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6062"/>
        <w:gridCol w:w="3827"/>
      </w:tblGrid>
      <w:tr w:rsidR="001A40E2">
        <w:trPr>
          <w:trHeight w:val="1985"/>
        </w:trPr>
        <w:tc>
          <w:tcPr>
            <w:tcW w:w="6062" w:type="dxa"/>
            <w:shd w:val="clear" w:color="auto" w:fill="auto"/>
          </w:tcPr>
          <w:p w:rsidR="001A40E2" w:rsidRDefault="00513A6E">
            <w:r>
              <w:t>ОБСУЖДЕНО и РЕКОМЕНДОВАНО</w:t>
            </w:r>
          </w:p>
          <w:p w:rsidR="001A40E2" w:rsidRDefault="00513A6E">
            <w:r>
              <w:t>к утверждению</w:t>
            </w:r>
          </w:p>
          <w:p w:rsidR="001A40E2" w:rsidRDefault="00513A6E">
            <w:r>
              <w:t>педагогическим советом</w:t>
            </w:r>
          </w:p>
          <w:p w:rsidR="001A40E2" w:rsidRDefault="00513A6E">
            <w:r>
              <w:t>МБОУ «Школа № 99»</w:t>
            </w:r>
          </w:p>
          <w:p w:rsidR="001A40E2" w:rsidRDefault="00955132">
            <w:r>
              <w:t>Протокол № 1 от 29</w:t>
            </w:r>
            <w:r w:rsidR="00513A6E">
              <w:t>.08.201</w:t>
            </w:r>
            <w:r>
              <w:t>9</w:t>
            </w:r>
            <w:r w:rsidR="00513A6E">
              <w:t>г.</w:t>
            </w:r>
          </w:p>
          <w:p w:rsidR="001A40E2" w:rsidRDefault="001A40E2"/>
        </w:tc>
        <w:tc>
          <w:tcPr>
            <w:tcW w:w="3827" w:type="dxa"/>
            <w:shd w:val="clear" w:color="auto" w:fill="auto"/>
          </w:tcPr>
          <w:p w:rsidR="001A40E2" w:rsidRDefault="00513A6E">
            <w:pPr>
              <w:ind w:left="-391" w:firstLine="391"/>
            </w:pPr>
            <w:r>
              <w:t>УТВЕРЖДАЮ</w:t>
            </w:r>
          </w:p>
          <w:p w:rsidR="001A40E2" w:rsidRDefault="00513A6E">
            <w:r>
              <w:t>Директор МБОУ «Школа № 99»</w:t>
            </w:r>
          </w:p>
          <w:p w:rsidR="001A40E2" w:rsidRDefault="00955132">
            <w:r>
              <w:t>___________О</w:t>
            </w:r>
            <w:r w:rsidR="00513A6E">
              <w:t>.</w:t>
            </w:r>
            <w:r>
              <w:t>М</w:t>
            </w:r>
            <w:r w:rsidR="00513A6E">
              <w:t>. К</w:t>
            </w:r>
            <w:r>
              <w:t>оновская</w:t>
            </w:r>
          </w:p>
          <w:p w:rsidR="001A40E2" w:rsidRDefault="001A40E2"/>
          <w:p w:rsidR="001A40E2" w:rsidRDefault="00955132">
            <w:r>
              <w:t>Приказ № 365 от 30</w:t>
            </w:r>
            <w:r w:rsidR="00513A6E">
              <w:t>.0</w:t>
            </w:r>
            <w:r>
              <w:t>8</w:t>
            </w:r>
            <w:r w:rsidR="00513A6E">
              <w:t>.201</w:t>
            </w:r>
            <w:r>
              <w:t>9</w:t>
            </w:r>
            <w:r w:rsidR="00513A6E">
              <w:t>г.</w:t>
            </w:r>
          </w:p>
          <w:p w:rsidR="001A40E2" w:rsidRDefault="001A40E2"/>
          <w:p w:rsidR="001A40E2" w:rsidRDefault="001A40E2"/>
        </w:tc>
      </w:tr>
    </w:tbl>
    <w:p w:rsidR="00406CD6" w:rsidRDefault="00406CD6" w:rsidP="00C67CDE">
      <w:pPr>
        <w:ind w:right="-359"/>
        <w:jc w:val="center"/>
        <w:rPr>
          <w:b/>
          <w:sz w:val="28"/>
          <w:szCs w:val="28"/>
        </w:rPr>
      </w:pPr>
    </w:p>
    <w:p w:rsidR="007F7D99" w:rsidRDefault="006B1D75" w:rsidP="00C67CDE">
      <w:pPr>
        <w:ind w:right="-3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№ 50</w:t>
      </w:r>
    </w:p>
    <w:p w:rsidR="006B1D75" w:rsidRDefault="006B1D75" w:rsidP="00C67CDE">
      <w:pPr>
        <w:ind w:right="-3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получения общего образования в форме самообразования в муниципальном бюджетном общеобразовательном учреждении </w:t>
      </w:r>
    </w:p>
    <w:p w:rsidR="006B1D75" w:rsidRDefault="006B1D75" w:rsidP="00C67CDE">
      <w:pPr>
        <w:ind w:right="-3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Ростова –на-Дону «Школа № 99»</w:t>
      </w:r>
    </w:p>
    <w:p w:rsidR="007F7D99" w:rsidRDefault="007F7D99" w:rsidP="00C67CDE">
      <w:pPr>
        <w:ind w:right="-359"/>
        <w:jc w:val="center"/>
        <w:rPr>
          <w:b/>
          <w:sz w:val="28"/>
          <w:szCs w:val="28"/>
        </w:rPr>
      </w:pPr>
    </w:p>
    <w:p w:rsidR="006B1D75" w:rsidRPr="006B1D75" w:rsidRDefault="006B1D75" w:rsidP="00C67CDE">
      <w:pPr>
        <w:ind w:right="-35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положения.</w:t>
      </w:r>
    </w:p>
    <w:p w:rsidR="007F7D99" w:rsidRDefault="007F7D99" w:rsidP="00C67CDE">
      <w:pPr>
        <w:ind w:right="-359"/>
        <w:jc w:val="center"/>
        <w:rPr>
          <w:b/>
          <w:sz w:val="28"/>
          <w:szCs w:val="28"/>
        </w:rPr>
      </w:pP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1.1. Настоящее Положение разработано в соответствии: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- со ст. 43 Конституции Российской Федерации,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- ст. 63 Семейного Кодекса Российской Федерации,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- Федеральным Законом от 29.12.2012 № 273-ФЗ "Об образовании в Российской Федерации»",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- письмом Министерства образования и науки Российской Федерации от 15.11.2013 № НТ-1139/08 «Об организации получения образования в семейной форме»,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 (далее - СанПиН), утвержденные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учреждениях";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- Уставом и действующими локальными актами МБОУ «</w:t>
      </w:r>
      <w:r>
        <w:rPr>
          <w:sz w:val="28"/>
          <w:szCs w:val="28"/>
        </w:rPr>
        <w:t>Школа № 99»</w:t>
      </w:r>
      <w:r w:rsidRPr="007F7D99">
        <w:rPr>
          <w:sz w:val="28"/>
          <w:szCs w:val="28"/>
        </w:rPr>
        <w:t xml:space="preserve"> (далее - образовательное учреждения).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получено':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а) в организациях, осуществляющих образовательную деятельность;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б) вне организаций, осуществляющих образовательную деятельность (в формах семейного образования и самообразования).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</w:t>
      </w:r>
      <w:r w:rsidRPr="007F7D99">
        <w:rPr>
          <w:sz w:val="28"/>
          <w:szCs w:val="28"/>
        </w:rPr>
        <w:lastRenderedPageBreak/>
        <w:t xml:space="preserve">промежуточной и государственной итоговой аттестации в организациях, осуществляющих образовательную деятельность.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1.5. Самообразование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1.7. Настоящие Положение определяет порядок организации получения семейного образования, самообразования. Положение нацелено на соблюдение конституционных прав граждан на образование, реализации принципов общедоступности и бесплатности общего образования, защиты интересов ребёнка и удовлетворение потребностей семьи в выборе формы получения общего образования.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Pr="007F7D99" w:rsidRDefault="007F7D99" w:rsidP="007F7D99">
      <w:pPr>
        <w:shd w:val="clear" w:color="auto" w:fill="FFFFFF"/>
        <w:ind w:left="301"/>
        <w:jc w:val="center"/>
        <w:textAlignment w:val="baseline"/>
        <w:outlineLvl w:val="1"/>
        <w:rPr>
          <w:b/>
          <w:sz w:val="28"/>
          <w:szCs w:val="28"/>
        </w:rPr>
      </w:pPr>
      <w:r w:rsidRPr="007F7D99">
        <w:rPr>
          <w:b/>
          <w:sz w:val="28"/>
          <w:szCs w:val="28"/>
        </w:rPr>
        <w:t>II. Организация семейного образования</w:t>
      </w:r>
      <w:r w:rsidRPr="007F7D99">
        <w:rPr>
          <w:b/>
          <w:sz w:val="28"/>
          <w:szCs w:val="28"/>
        </w:rPr>
        <w:t>.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2.2. 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2.4. Если ребёнок обучается в образовательном учреждении, то следует обратиться, к руководителю образовательного учреждения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2.5. Родители (законные представители) несовершеннолетнего обучающегося о решении получать образование с учетом мнения ребенка в форме семейного образования должны проинформировать Управление образования, спорта и молодежной политики администрация муниципального образования - Рязанский муниципальный район рязанская область, которое ведет учет детей, имеющих право на получение общего образования каждого уровня.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2.6. 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r w:rsidRPr="007F7D99">
        <w:rPr>
          <w:sz w:val="28"/>
          <w:szCs w:val="28"/>
        </w:rPr>
        <w:lastRenderedPageBreak/>
        <w:t xml:space="preserve">очно-заочной, заочной), либо использовать право на сочетание форм получения образования и обучения.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2.7. Зачисление в образовательное учреждение лица, находящегося на семейной форме образования для продолжения обучения в образовательном </w:t>
      </w:r>
      <w:r w:rsidRPr="007F7D99">
        <w:rPr>
          <w:sz w:val="28"/>
          <w:szCs w:val="28"/>
        </w:rPr>
        <w:t>учреждении</w:t>
      </w:r>
      <w:r w:rsidRPr="007F7D99">
        <w:rPr>
          <w:sz w:val="28"/>
          <w:szCs w:val="28"/>
        </w:rPr>
        <w:t xml:space="preserve">, осуществляется в соответствии с Порядком приема граждан на обучение по общеобразовательным программам начального общего, основного общего и среднего общего образования, утвержденным приказом Минобрнауки России от 02.04.2014 №32.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Pr="007F7D99" w:rsidRDefault="007F7D99" w:rsidP="007F7D99">
      <w:pPr>
        <w:shd w:val="clear" w:color="auto" w:fill="FFFFFF"/>
        <w:ind w:left="301"/>
        <w:jc w:val="center"/>
        <w:textAlignment w:val="baseline"/>
        <w:outlineLvl w:val="1"/>
        <w:rPr>
          <w:b/>
          <w:sz w:val="28"/>
          <w:szCs w:val="28"/>
        </w:rPr>
      </w:pPr>
      <w:r w:rsidRPr="007F7D99">
        <w:rPr>
          <w:b/>
          <w:sz w:val="28"/>
          <w:szCs w:val="28"/>
        </w:rPr>
        <w:t>III. Организация самообразования</w:t>
      </w:r>
      <w:r w:rsidRPr="007F7D99">
        <w:rPr>
          <w:b/>
          <w:sz w:val="28"/>
          <w:szCs w:val="28"/>
        </w:rPr>
        <w:t>.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3.1. Среднее общее образование может быть получено в форме самообразования. 3.2. Осуществление сопровождения освоения образовательных программ в форме самообразования определяется образовательным учреждением самостоятельно.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3.3. Лица, избравшие самообразование как форму получения среднего общего образования, подают заявления руководителю образовательного учреждения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3.4. Руководство образовательного учреждения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Pr="007F7D99" w:rsidRDefault="007F7D99" w:rsidP="007F7D99">
      <w:pPr>
        <w:shd w:val="clear" w:color="auto" w:fill="FFFFFF"/>
        <w:ind w:left="301"/>
        <w:jc w:val="center"/>
        <w:textAlignment w:val="baseline"/>
        <w:outlineLvl w:val="1"/>
        <w:rPr>
          <w:b/>
          <w:sz w:val="28"/>
          <w:szCs w:val="28"/>
        </w:rPr>
      </w:pPr>
      <w:r w:rsidRPr="007F7D99">
        <w:rPr>
          <w:b/>
          <w:sz w:val="28"/>
          <w:szCs w:val="28"/>
        </w:rPr>
        <w:t>IV. Организация и проведение аттестации обучающихся</w:t>
      </w:r>
      <w:r w:rsidRPr="007F7D99">
        <w:rPr>
          <w:b/>
          <w:sz w:val="28"/>
          <w:szCs w:val="28"/>
        </w:rPr>
        <w:t>.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4.2. Экстерны - лица, зачисленные в образовательное учреждение для прохождения промежуточной и (или) государственной итоговой аттестации.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 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4.4. Вместе с заявлением предоставляются следующие документы: - оригинал документа, удостоверяющего личность совершеннолетнего гражданина, оригинал документа, удостоверяющего личность родителя (законного представителя) несовершеннолетнего гражданина, 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</w:t>
      </w:r>
      <w:r w:rsidRPr="007F7D99">
        <w:rPr>
          <w:sz w:val="28"/>
          <w:szCs w:val="28"/>
        </w:rPr>
        <w:lastRenderedPageBreak/>
        <w:t xml:space="preserve">обучающегося для несовершеннолетнего экстерна) - личное дело (при отсутствии личного дела в образовательном учреждении оформляется личное дело на время прохождения аттестации);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</w:t>
      </w:r>
      <w:r>
        <w:rPr>
          <w:sz w:val="28"/>
          <w:szCs w:val="28"/>
        </w:rPr>
        <w:t xml:space="preserve"> </w:t>
      </w:r>
      <w:r w:rsidRPr="007F7D99">
        <w:rPr>
          <w:sz w:val="28"/>
          <w:szCs w:val="28"/>
        </w:rPr>
        <w:t xml:space="preserve">2 к Положению. Копия распорядительного акта хранится в личном деле экстерна.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4.8.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4.9.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4.10. Результаты промежуточной аттестации экстернов отражаются в протоколах.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 4.12.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lastRenderedPageBreak/>
        <w:t>4.15.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 (образец договора прилагается).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Pr="007F7D99" w:rsidRDefault="007F7D99" w:rsidP="007F7D99">
      <w:pPr>
        <w:shd w:val="clear" w:color="auto" w:fill="FFFFFF"/>
        <w:ind w:left="301"/>
        <w:jc w:val="center"/>
        <w:textAlignment w:val="baseline"/>
        <w:outlineLvl w:val="1"/>
        <w:rPr>
          <w:b/>
          <w:sz w:val="28"/>
          <w:szCs w:val="28"/>
        </w:rPr>
      </w:pPr>
      <w:r w:rsidRPr="007F7D99">
        <w:rPr>
          <w:b/>
          <w:sz w:val="28"/>
          <w:szCs w:val="28"/>
        </w:rPr>
        <w:t>V. Права обучающихся, получающих образование в семейной форме и самообразования</w:t>
      </w:r>
      <w:r w:rsidRPr="007F7D99">
        <w:rPr>
          <w:b/>
          <w:sz w:val="28"/>
          <w:szCs w:val="28"/>
        </w:rPr>
        <w:t>.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5.1.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 </w:t>
      </w: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5.3.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5.4. Согласно статье 9 Федерального закона обучающимся, испытывающим трудности в освоении основных общеобразовательных программ, своем развитии и социальной адаптации, МБОУ «</w:t>
      </w:r>
      <w:r>
        <w:rPr>
          <w:sz w:val="28"/>
          <w:szCs w:val="28"/>
        </w:rPr>
        <w:t>Школа № 99»</w:t>
      </w:r>
      <w:r w:rsidRPr="007F7D99">
        <w:rPr>
          <w:sz w:val="28"/>
          <w:szCs w:val="28"/>
        </w:rPr>
        <w:t xml:space="preserve"> организует предоставление психолого-педагогической, медицинской и социальной помощи. Указанная помощь в том числе, помощь обучающимся в составлении индивидуального учебного плана, в случае необходимости обучающимся в семейной форме может быть оказана психологами, педагогами-психологами организаций, осуществляющих образовательную деятельность, в которых такие дети проходят аттестацию, либо в центрах психолого-педагогической, медицинской и социальной помощи. Приложение 1 (к Положению о семейном образовании и самообразовании) (Форма заявления гражданина или его родителей (законных представителей) на зачисление в образовательную организацию</w:t>
      </w:r>
      <w:r w:rsidR="006B1D75" w:rsidRPr="006B1D75">
        <w:rPr>
          <w:sz w:val="28"/>
          <w:szCs w:val="28"/>
        </w:rPr>
        <w:t xml:space="preserve"> </w:t>
      </w:r>
      <w:r w:rsidRPr="007F7D99">
        <w:rPr>
          <w:sz w:val="28"/>
          <w:szCs w:val="28"/>
        </w:rPr>
        <w:t>для прохождения промежуточной и (или) государственной итоговой аттестации экстерном)</w:t>
      </w:r>
      <w:r w:rsidR="006B1D75">
        <w:rPr>
          <w:sz w:val="28"/>
          <w:szCs w:val="28"/>
        </w:rPr>
        <w:t>.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Руководителю____________________________________ (наименование образовательной организации) (фамилия и инициалы руководителя образовательной организации) </w:t>
      </w:r>
      <w:r w:rsidR="006B1D75">
        <w:rPr>
          <w:sz w:val="28"/>
          <w:szCs w:val="28"/>
        </w:rPr>
        <w:t>от</w:t>
      </w:r>
      <w:r w:rsidRPr="007F7D99">
        <w:rPr>
          <w:sz w:val="28"/>
          <w:szCs w:val="28"/>
        </w:rPr>
        <w:t xml:space="preserve"> ________________________</w:t>
      </w:r>
      <w:r w:rsidR="006B1D75">
        <w:rPr>
          <w:sz w:val="28"/>
          <w:szCs w:val="28"/>
        </w:rPr>
        <w:t>_____________</w:t>
      </w:r>
      <w:r w:rsidRPr="007F7D99">
        <w:rPr>
          <w:sz w:val="28"/>
          <w:szCs w:val="28"/>
        </w:rPr>
        <w:t xml:space="preserve"> (фамилия, имя, отчество полностью)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Место регистрации (адрес)_________________________ Сведения о документе, подтверждающем статус законного представителя (№, серия, дата выдачи, кем выдан) телефон__________________________________________ 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Заявление.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Прошу зачислить меня (моего(ю) сына(дочь))_______________________________ (ФИО полностью) для прохождения промежуточной и (или) государственной итоговой аттестации за курс ____класса (по предмету(ам)____________________________________ ) с ___________ по ___________________ 20___/20___ учебного года на время прохождения промежуточной и (или) государственной итоговой аттестации. Прошу разрешить мне / моему(ей) сыну(дочери): - посещать лабораторные и практические занятия (указать по каким предметам); - принимать участие в централизованном тестировании. (нужное подчеркнуть) С лицензией на осуществление образовательной деятельности, свидетельством о государственной аккредитации,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Уставом_</w:t>
      </w:r>
      <w:r w:rsidR="006B1D75">
        <w:rPr>
          <w:sz w:val="28"/>
          <w:szCs w:val="28"/>
        </w:rPr>
        <w:t>МБОУ «Школа № 99»</w:t>
      </w:r>
      <w:r w:rsidRPr="007F7D99">
        <w:rPr>
          <w:sz w:val="28"/>
          <w:szCs w:val="28"/>
        </w:rPr>
        <w:t xml:space="preserve">) 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 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Дата</w:t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Pr="007F7D99">
        <w:rPr>
          <w:sz w:val="28"/>
          <w:szCs w:val="28"/>
        </w:rPr>
        <w:t xml:space="preserve"> Подпись 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lastRenderedPageBreak/>
        <w:t>Приложение 2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 (к Положению о семейном образовании и самообразовании) 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6B1D75">
      <w:pPr>
        <w:shd w:val="clear" w:color="auto" w:fill="FFFFFF"/>
        <w:ind w:left="301"/>
        <w:jc w:val="center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ПРИКАЗ</w:t>
      </w:r>
    </w:p>
    <w:p w:rsidR="00030A50" w:rsidRDefault="00030A50" w:rsidP="006B1D75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«____»________2020г.</w:t>
      </w:r>
      <w:r w:rsidR="007F7D99" w:rsidRPr="007F7D99">
        <w:rPr>
          <w:sz w:val="28"/>
          <w:szCs w:val="28"/>
        </w:rPr>
        <w:t xml:space="preserve"> </w:t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6B1D75">
        <w:rPr>
          <w:sz w:val="28"/>
          <w:szCs w:val="28"/>
        </w:rPr>
        <w:tab/>
      </w:r>
      <w:r w:rsidR="007F7D99" w:rsidRPr="007F7D99">
        <w:rPr>
          <w:sz w:val="28"/>
          <w:szCs w:val="28"/>
        </w:rPr>
        <w:t xml:space="preserve">№ </w:t>
      </w:r>
    </w:p>
    <w:p w:rsidR="00030A50" w:rsidRDefault="00030A50" w:rsidP="006B1D75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030A50" w:rsidRDefault="007F7D99" w:rsidP="006B1D75">
      <w:pPr>
        <w:shd w:val="clear" w:color="auto" w:fill="FFFFFF"/>
        <w:jc w:val="both"/>
        <w:textAlignment w:val="baseline"/>
        <w:outlineLvl w:val="1"/>
      </w:pPr>
      <w:r w:rsidRPr="00030A50">
        <w:t xml:space="preserve">О зачислении экстерна для прохождения </w:t>
      </w:r>
    </w:p>
    <w:p w:rsidR="006B1D75" w:rsidRPr="00030A50" w:rsidRDefault="007F7D99" w:rsidP="006B1D75">
      <w:pPr>
        <w:shd w:val="clear" w:color="auto" w:fill="FFFFFF"/>
        <w:jc w:val="both"/>
        <w:textAlignment w:val="baseline"/>
        <w:outlineLvl w:val="1"/>
      </w:pPr>
      <w:r w:rsidRPr="00030A50">
        <w:t>промежуточной и (или) государственной итоговой аттестации</w:t>
      </w:r>
      <w:r w:rsidR="006B1D75" w:rsidRPr="00030A50">
        <w:t>.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В соответствии с частью 3 статьи 34 Федерального закона от 29.12.2012 № 273-ФЗ «Об образовании в Российской Федерации» </w:t>
      </w:r>
    </w:p>
    <w:p w:rsidR="006B1D75" w:rsidRDefault="007F7D99" w:rsidP="00030A50">
      <w:pPr>
        <w:shd w:val="clear" w:color="auto" w:fill="FFFFFF"/>
        <w:ind w:left="301"/>
        <w:jc w:val="center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ПРИКАЗЫВАЮ: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F7D99" w:rsidRPr="007F7D99">
        <w:rPr>
          <w:sz w:val="28"/>
          <w:szCs w:val="28"/>
        </w:rPr>
        <w:t xml:space="preserve">.Зачислить (Ф.И.О. экстерна) с "____" ________201__г. по "____ " ________201__г. для прохождения промежуточной и (или) государственной итоговой аттестации за курс_____класса (по предмету(ам) ________________________________________________________________________)•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2. Утвердить следующий график проведения промежуточной аттестации: Предметы Форма проведения промежуточной аттестации Сроки проведения промежуточной аттестации_ __________________________________ _______ __________________- и , ______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3. Утвердить следующий график проведения консультаций по предметам: Предметы Сроки проведения консультаций 1 консультация 2 консультация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4. Заместителю руководителя по учебно-воспитательной работе_______________ (ФИО заместителя) 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6. Контроль за исполнением приказа возложить на заместителя директора по учебно-воспитательной работе_________________________________. (ФИО заместителя директора) 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Руководитель образовательной организации_________/ ____________________ (к Положению о семейном образовании и самообразовании) 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6B1D75">
      <w:pPr>
        <w:shd w:val="clear" w:color="auto" w:fill="FFFFFF"/>
        <w:ind w:left="8089" w:hanging="9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lastRenderedPageBreak/>
        <w:t xml:space="preserve">Приложение 3 </w:t>
      </w:r>
    </w:p>
    <w:p w:rsidR="00030A50" w:rsidRDefault="00030A50" w:rsidP="006B1D75">
      <w:pPr>
        <w:shd w:val="clear" w:color="auto" w:fill="FFFFFF"/>
        <w:ind w:left="8089" w:hanging="9"/>
        <w:textAlignment w:val="baseline"/>
        <w:outlineLvl w:val="1"/>
        <w:rPr>
          <w:sz w:val="28"/>
          <w:szCs w:val="28"/>
        </w:rPr>
      </w:pPr>
    </w:p>
    <w:p w:rsidR="00030A50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 xml:space="preserve">СПРАВКА О ПРОМЕЖУТОЧНОЙ АТТЕСТАЦИИ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bookmarkStart w:id="0" w:name="_GoBack"/>
      <w:bookmarkEnd w:id="0"/>
      <w:r w:rsidRPr="007F7D99">
        <w:rPr>
          <w:sz w:val="28"/>
          <w:szCs w:val="28"/>
        </w:rPr>
        <w:t>(фамилия, имя, отчество) в _</w:t>
      </w:r>
      <w:r w:rsidR="006B1D75">
        <w:rPr>
          <w:sz w:val="28"/>
          <w:szCs w:val="28"/>
        </w:rPr>
        <w:t>МБОУ «Школа № 99»</w:t>
      </w:r>
      <w:r w:rsidRPr="007F7D99">
        <w:rPr>
          <w:sz w:val="28"/>
          <w:szCs w:val="28"/>
        </w:rPr>
        <w:t xml:space="preserve"> в __________учебном году пройдена промежуточная аттестация </w:t>
      </w: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№ п/п Наименование учебных предметов Четверть, триместр, полугодие, модуль, класс, полный курс предмета Отметка 1. 2. 3. 4. 5. 6. 7. 8. 9. ■ 10. 11. 12. в класс. (Ф.И.О. обучающегося) (продолжит обучение, переведен)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6B1D75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  <w:r w:rsidRPr="007F7D99">
        <w:rPr>
          <w:sz w:val="28"/>
          <w:szCs w:val="28"/>
        </w:rPr>
        <w:t>Руководитель образовательной организации________ / _ г. МП</w:t>
      </w:r>
    </w:p>
    <w:p w:rsidR="006B1D75" w:rsidRDefault="006B1D75" w:rsidP="007F7D99">
      <w:pPr>
        <w:shd w:val="clear" w:color="auto" w:fill="FFFFFF"/>
        <w:ind w:left="301"/>
        <w:jc w:val="both"/>
        <w:textAlignment w:val="baseline"/>
        <w:outlineLvl w:val="1"/>
        <w:rPr>
          <w:sz w:val="28"/>
          <w:szCs w:val="28"/>
        </w:rPr>
      </w:pPr>
    </w:p>
    <w:p w:rsidR="007F7D99" w:rsidRP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D99" w:rsidRP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D99" w:rsidRP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D99" w:rsidRP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D99" w:rsidRP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D99" w:rsidRP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D99" w:rsidRP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D99" w:rsidRPr="007F7D99" w:rsidRDefault="007F7D99" w:rsidP="007F7D99">
      <w:pPr>
        <w:shd w:val="clear" w:color="auto" w:fill="FFFFFF"/>
        <w:ind w:left="301"/>
        <w:jc w:val="both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7F7D99" w:rsidRPr="007F7D99" w:rsidSect="006B1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A9" w:rsidRDefault="00A230A9">
      <w:r>
        <w:separator/>
      </w:r>
    </w:p>
  </w:endnote>
  <w:endnote w:type="continuationSeparator" w:id="0">
    <w:p w:rsidR="00A230A9" w:rsidRDefault="00A2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06" w:rsidRDefault="000478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DE" w:rsidRDefault="00C67CDE" w:rsidP="00047806">
    <w:pPr>
      <w:pStyle w:val="aa"/>
      <w:tabs>
        <w:tab w:val="clear" w:pos="4677"/>
        <w:tab w:val="clear" w:pos="9355"/>
        <w:tab w:val="right" w:pos="944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7CDE" w:rsidRDefault="00C67CDE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30A50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C67CDE" w:rsidRDefault="00C67CDE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30A50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4780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06" w:rsidRDefault="000478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A9" w:rsidRDefault="00A230A9">
      <w:r>
        <w:separator/>
      </w:r>
    </w:p>
  </w:footnote>
  <w:footnote w:type="continuationSeparator" w:id="0">
    <w:p w:rsidR="00A230A9" w:rsidRDefault="00A2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06" w:rsidRDefault="0004780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06" w:rsidRDefault="000478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06" w:rsidRDefault="000478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99"/>
    <w:multiLevelType w:val="hybridMultilevel"/>
    <w:tmpl w:val="0ACC842A"/>
    <w:lvl w:ilvl="0" w:tplc="B4F4981E">
      <w:start w:val="1"/>
      <w:numFmt w:val="bullet"/>
      <w:lvlText w:val="•"/>
      <w:lvlJc w:val="left"/>
      <w:pPr>
        <w:ind w:left="0" w:firstLine="0"/>
      </w:pPr>
    </w:lvl>
    <w:lvl w:ilvl="1" w:tplc="472E047C">
      <w:numFmt w:val="decimal"/>
      <w:lvlText w:val=""/>
      <w:lvlJc w:val="left"/>
      <w:pPr>
        <w:ind w:left="0" w:firstLine="0"/>
      </w:pPr>
    </w:lvl>
    <w:lvl w:ilvl="2" w:tplc="496C1A36">
      <w:numFmt w:val="decimal"/>
      <w:lvlText w:val=""/>
      <w:lvlJc w:val="left"/>
      <w:pPr>
        <w:ind w:left="0" w:firstLine="0"/>
      </w:pPr>
    </w:lvl>
    <w:lvl w:ilvl="3" w:tplc="0AACBAC2">
      <w:numFmt w:val="decimal"/>
      <w:lvlText w:val=""/>
      <w:lvlJc w:val="left"/>
      <w:pPr>
        <w:ind w:left="0" w:firstLine="0"/>
      </w:pPr>
    </w:lvl>
    <w:lvl w:ilvl="4" w:tplc="3CC6DB44">
      <w:numFmt w:val="decimal"/>
      <w:lvlText w:val=""/>
      <w:lvlJc w:val="left"/>
      <w:pPr>
        <w:ind w:left="0" w:firstLine="0"/>
      </w:pPr>
    </w:lvl>
    <w:lvl w:ilvl="5" w:tplc="80AA7128">
      <w:numFmt w:val="decimal"/>
      <w:lvlText w:val=""/>
      <w:lvlJc w:val="left"/>
      <w:pPr>
        <w:ind w:left="0" w:firstLine="0"/>
      </w:pPr>
    </w:lvl>
    <w:lvl w:ilvl="6" w:tplc="A5A06D86">
      <w:numFmt w:val="decimal"/>
      <w:lvlText w:val=""/>
      <w:lvlJc w:val="left"/>
      <w:pPr>
        <w:ind w:left="0" w:firstLine="0"/>
      </w:pPr>
    </w:lvl>
    <w:lvl w:ilvl="7" w:tplc="3110B9C6">
      <w:numFmt w:val="decimal"/>
      <w:lvlText w:val=""/>
      <w:lvlJc w:val="left"/>
      <w:pPr>
        <w:ind w:left="0" w:firstLine="0"/>
      </w:pPr>
    </w:lvl>
    <w:lvl w:ilvl="8" w:tplc="6D327D0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124"/>
    <w:multiLevelType w:val="hybridMultilevel"/>
    <w:tmpl w:val="11369CFE"/>
    <w:lvl w:ilvl="0" w:tplc="6576C2A6">
      <w:start w:val="4"/>
      <w:numFmt w:val="decimal"/>
      <w:lvlText w:val="%1."/>
      <w:lvlJc w:val="left"/>
      <w:pPr>
        <w:ind w:left="426" w:firstLine="0"/>
      </w:pPr>
    </w:lvl>
    <w:lvl w:ilvl="1" w:tplc="E476060C">
      <w:numFmt w:val="decimal"/>
      <w:lvlText w:val=""/>
      <w:lvlJc w:val="left"/>
      <w:pPr>
        <w:ind w:left="426" w:firstLine="0"/>
      </w:pPr>
    </w:lvl>
    <w:lvl w:ilvl="2" w:tplc="6B8E8BCA">
      <w:numFmt w:val="decimal"/>
      <w:lvlText w:val=""/>
      <w:lvlJc w:val="left"/>
      <w:pPr>
        <w:ind w:left="426" w:firstLine="0"/>
      </w:pPr>
    </w:lvl>
    <w:lvl w:ilvl="3" w:tplc="2A68456A">
      <w:numFmt w:val="decimal"/>
      <w:lvlText w:val=""/>
      <w:lvlJc w:val="left"/>
      <w:pPr>
        <w:ind w:left="426" w:firstLine="0"/>
      </w:pPr>
    </w:lvl>
    <w:lvl w:ilvl="4" w:tplc="750CACF8">
      <w:numFmt w:val="decimal"/>
      <w:lvlText w:val=""/>
      <w:lvlJc w:val="left"/>
      <w:pPr>
        <w:ind w:left="426" w:firstLine="0"/>
      </w:pPr>
    </w:lvl>
    <w:lvl w:ilvl="5" w:tplc="30126CCE">
      <w:numFmt w:val="decimal"/>
      <w:lvlText w:val=""/>
      <w:lvlJc w:val="left"/>
      <w:pPr>
        <w:ind w:left="426" w:firstLine="0"/>
      </w:pPr>
    </w:lvl>
    <w:lvl w:ilvl="6" w:tplc="B0B6C58A">
      <w:numFmt w:val="decimal"/>
      <w:lvlText w:val=""/>
      <w:lvlJc w:val="left"/>
      <w:pPr>
        <w:ind w:left="426" w:firstLine="0"/>
      </w:pPr>
    </w:lvl>
    <w:lvl w:ilvl="7" w:tplc="FBA0D4FE">
      <w:numFmt w:val="decimal"/>
      <w:lvlText w:val=""/>
      <w:lvlJc w:val="left"/>
      <w:pPr>
        <w:ind w:left="426" w:firstLine="0"/>
      </w:pPr>
    </w:lvl>
    <w:lvl w:ilvl="8" w:tplc="AB960AE4">
      <w:numFmt w:val="decimal"/>
      <w:lvlText w:val=""/>
      <w:lvlJc w:val="left"/>
      <w:pPr>
        <w:ind w:left="426" w:firstLine="0"/>
      </w:pPr>
    </w:lvl>
  </w:abstractNum>
  <w:abstractNum w:abstractNumId="4" w15:restartNumberingAfterBreak="0">
    <w:nsid w:val="000001EB"/>
    <w:multiLevelType w:val="hybridMultilevel"/>
    <w:tmpl w:val="ED487788"/>
    <w:lvl w:ilvl="0" w:tplc="37CAAFF6">
      <w:start w:val="1"/>
      <w:numFmt w:val="decimal"/>
      <w:lvlText w:val="%1."/>
      <w:lvlJc w:val="left"/>
      <w:pPr>
        <w:ind w:left="0" w:firstLine="0"/>
      </w:pPr>
    </w:lvl>
    <w:lvl w:ilvl="1" w:tplc="F4727C60">
      <w:numFmt w:val="decimal"/>
      <w:lvlText w:val=""/>
      <w:lvlJc w:val="left"/>
      <w:pPr>
        <w:ind w:left="0" w:firstLine="0"/>
      </w:pPr>
    </w:lvl>
    <w:lvl w:ilvl="2" w:tplc="CE029B82">
      <w:numFmt w:val="decimal"/>
      <w:lvlText w:val=""/>
      <w:lvlJc w:val="left"/>
      <w:pPr>
        <w:ind w:left="0" w:firstLine="0"/>
      </w:pPr>
    </w:lvl>
    <w:lvl w:ilvl="3" w:tplc="5B44B4DE">
      <w:numFmt w:val="decimal"/>
      <w:lvlText w:val=""/>
      <w:lvlJc w:val="left"/>
      <w:pPr>
        <w:ind w:left="0" w:firstLine="0"/>
      </w:pPr>
    </w:lvl>
    <w:lvl w:ilvl="4" w:tplc="46FC8702">
      <w:numFmt w:val="decimal"/>
      <w:lvlText w:val=""/>
      <w:lvlJc w:val="left"/>
      <w:pPr>
        <w:ind w:left="0" w:firstLine="0"/>
      </w:pPr>
    </w:lvl>
    <w:lvl w:ilvl="5" w:tplc="E82EDA7E">
      <w:numFmt w:val="decimal"/>
      <w:lvlText w:val=""/>
      <w:lvlJc w:val="left"/>
      <w:pPr>
        <w:ind w:left="0" w:firstLine="0"/>
      </w:pPr>
    </w:lvl>
    <w:lvl w:ilvl="6" w:tplc="9940BCDE">
      <w:numFmt w:val="decimal"/>
      <w:lvlText w:val=""/>
      <w:lvlJc w:val="left"/>
      <w:pPr>
        <w:ind w:left="0" w:firstLine="0"/>
      </w:pPr>
    </w:lvl>
    <w:lvl w:ilvl="7" w:tplc="3718262C">
      <w:numFmt w:val="decimal"/>
      <w:lvlText w:val=""/>
      <w:lvlJc w:val="left"/>
      <w:pPr>
        <w:ind w:left="0" w:firstLine="0"/>
      </w:pPr>
    </w:lvl>
    <w:lvl w:ilvl="8" w:tplc="DD1C1D6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BB3"/>
    <w:multiLevelType w:val="hybridMultilevel"/>
    <w:tmpl w:val="35EAC622"/>
    <w:lvl w:ilvl="0" w:tplc="B45A7F6C">
      <w:start w:val="1"/>
      <w:numFmt w:val="bullet"/>
      <w:lvlText w:val=""/>
      <w:lvlJc w:val="left"/>
      <w:pPr>
        <w:ind w:left="0" w:firstLine="0"/>
      </w:pPr>
    </w:lvl>
    <w:lvl w:ilvl="1" w:tplc="BAE67EA6">
      <w:numFmt w:val="decimal"/>
      <w:lvlText w:val=""/>
      <w:lvlJc w:val="left"/>
      <w:pPr>
        <w:ind w:left="0" w:firstLine="0"/>
      </w:pPr>
    </w:lvl>
    <w:lvl w:ilvl="2" w:tplc="06EAA1B4">
      <w:numFmt w:val="decimal"/>
      <w:lvlText w:val=""/>
      <w:lvlJc w:val="left"/>
      <w:pPr>
        <w:ind w:left="0" w:firstLine="0"/>
      </w:pPr>
    </w:lvl>
    <w:lvl w:ilvl="3" w:tplc="0A04B6CC">
      <w:numFmt w:val="decimal"/>
      <w:lvlText w:val=""/>
      <w:lvlJc w:val="left"/>
      <w:pPr>
        <w:ind w:left="0" w:firstLine="0"/>
      </w:pPr>
    </w:lvl>
    <w:lvl w:ilvl="4" w:tplc="65F4E0A8">
      <w:numFmt w:val="decimal"/>
      <w:lvlText w:val=""/>
      <w:lvlJc w:val="left"/>
      <w:pPr>
        <w:ind w:left="0" w:firstLine="0"/>
      </w:pPr>
    </w:lvl>
    <w:lvl w:ilvl="5" w:tplc="49A2541E">
      <w:numFmt w:val="decimal"/>
      <w:lvlText w:val=""/>
      <w:lvlJc w:val="left"/>
      <w:pPr>
        <w:ind w:left="0" w:firstLine="0"/>
      </w:pPr>
    </w:lvl>
    <w:lvl w:ilvl="6" w:tplc="87F8BB40">
      <w:numFmt w:val="decimal"/>
      <w:lvlText w:val=""/>
      <w:lvlJc w:val="left"/>
      <w:pPr>
        <w:ind w:left="0" w:firstLine="0"/>
      </w:pPr>
    </w:lvl>
    <w:lvl w:ilvl="7" w:tplc="3546372A">
      <w:numFmt w:val="decimal"/>
      <w:lvlText w:val=""/>
      <w:lvlJc w:val="left"/>
      <w:pPr>
        <w:ind w:left="0" w:firstLine="0"/>
      </w:pPr>
    </w:lvl>
    <w:lvl w:ilvl="8" w:tplc="CBA27A8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3E"/>
    <w:multiLevelType w:val="hybridMultilevel"/>
    <w:tmpl w:val="81BED98A"/>
    <w:lvl w:ilvl="0" w:tplc="4594C6CE">
      <w:start w:val="1"/>
      <w:numFmt w:val="bullet"/>
      <w:lvlText w:val="•"/>
      <w:lvlJc w:val="left"/>
      <w:pPr>
        <w:ind w:left="0" w:firstLine="0"/>
      </w:pPr>
    </w:lvl>
    <w:lvl w:ilvl="1" w:tplc="58807F0E">
      <w:numFmt w:val="decimal"/>
      <w:lvlText w:val=""/>
      <w:lvlJc w:val="left"/>
      <w:pPr>
        <w:ind w:left="0" w:firstLine="0"/>
      </w:pPr>
    </w:lvl>
    <w:lvl w:ilvl="2" w:tplc="DAAC97EA">
      <w:numFmt w:val="decimal"/>
      <w:lvlText w:val=""/>
      <w:lvlJc w:val="left"/>
      <w:pPr>
        <w:ind w:left="0" w:firstLine="0"/>
      </w:pPr>
    </w:lvl>
    <w:lvl w:ilvl="3" w:tplc="7ADE2C76">
      <w:numFmt w:val="decimal"/>
      <w:lvlText w:val=""/>
      <w:lvlJc w:val="left"/>
      <w:pPr>
        <w:ind w:left="0" w:firstLine="0"/>
      </w:pPr>
    </w:lvl>
    <w:lvl w:ilvl="4" w:tplc="01BA8C2A">
      <w:numFmt w:val="decimal"/>
      <w:lvlText w:val=""/>
      <w:lvlJc w:val="left"/>
      <w:pPr>
        <w:ind w:left="0" w:firstLine="0"/>
      </w:pPr>
    </w:lvl>
    <w:lvl w:ilvl="5" w:tplc="925E9932">
      <w:numFmt w:val="decimal"/>
      <w:lvlText w:val=""/>
      <w:lvlJc w:val="left"/>
      <w:pPr>
        <w:ind w:left="0" w:firstLine="0"/>
      </w:pPr>
    </w:lvl>
    <w:lvl w:ilvl="6" w:tplc="84984F3E">
      <w:numFmt w:val="decimal"/>
      <w:lvlText w:val=""/>
      <w:lvlJc w:val="left"/>
      <w:pPr>
        <w:ind w:left="0" w:firstLine="0"/>
      </w:pPr>
    </w:lvl>
    <w:lvl w:ilvl="7" w:tplc="79F064AE">
      <w:numFmt w:val="decimal"/>
      <w:lvlText w:val=""/>
      <w:lvlJc w:val="left"/>
      <w:pPr>
        <w:ind w:left="0" w:firstLine="0"/>
      </w:pPr>
    </w:lvl>
    <w:lvl w:ilvl="8" w:tplc="C67653C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DB"/>
    <w:multiLevelType w:val="hybridMultilevel"/>
    <w:tmpl w:val="16A04272"/>
    <w:lvl w:ilvl="0" w:tplc="824C299A">
      <w:start w:val="2"/>
      <w:numFmt w:val="decimal"/>
      <w:lvlText w:val="%1."/>
      <w:lvlJc w:val="left"/>
      <w:pPr>
        <w:ind w:left="0" w:firstLine="0"/>
      </w:pPr>
    </w:lvl>
    <w:lvl w:ilvl="1" w:tplc="6D5854E8">
      <w:numFmt w:val="decimal"/>
      <w:lvlText w:val=""/>
      <w:lvlJc w:val="left"/>
      <w:pPr>
        <w:ind w:left="0" w:firstLine="0"/>
      </w:pPr>
    </w:lvl>
    <w:lvl w:ilvl="2" w:tplc="B5A2930E">
      <w:numFmt w:val="decimal"/>
      <w:lvlText w:val=""/>
      <w:lvlJc w:val="left"/>
      <w:pPr>
        <w:ind w:left="0" w:firstLine="0"/>
      </w:pPr>
    </w:lvl>
    <w:lvl w:ilvl="3" w:tplc="1C90466A">
      <w:numFmt w:val="decimal"/>
      <w:lvlText w:val=""/>
      <w:lvlJc w:val="left"/>
      <w:pPr>
        <w:ind w:left="0" w:firstLine="0"/>
      </w:pPr>
    </w:lvl>
    <w:lvl w:ilvl="4" w:tplc="D2FA6660">
      <w:numFmt w:val="decimal"/>
      <w:lvlText w:val=""/>
      <w:lvlJc w:val="left"/>
      <w:pPr>
        <w:ind w:left="0" w:firstLine="0"/>
      </w:pPr>
    </w:lvl>
    <w:lvl w:ilvl="5" w:tplc="EA347A00">
      <w:numFmt w:val="decimal"/>
      <w:lvlText w:val=""/>
      <w:lvlJc w:val="left"/>
      <w:pPr>
        <w:ind w:left="0" w:firstLine="0"/>
      </w:pPr>
    </w:lvl>
    <w:lvl w:ilvl="6" w:tplc="CAEA0ACE">
      <w:numFmt w:val="decimal"/>
      <w:lvlText w:val=""/>
      <w:lvlJc w:val="left"/>
      <w:pPr>
        <w:ind w:left="0" w:firstLine="0"/>
      </w:pPr>
    </w:lvl>
    <w:lvl w:ilvl="7" w:tplc="D9B23528">
      <w:numFmt w:val="decimal"/>
      <w:lvlText w:val=""/>
      <w:lvlJc w:val="left"/>
      <w:pPr>
        <w:ind w:left="0" w:firstLine="0"/>
      </w:pPr>
    </w:lvl>
    <w:lvl w:ilvl="8" w:tplc="8FA2B73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53C"/>
    <w:multiLevelType w:val="hybridMultilevel"/>
    <w:tmpl w:val="7422D90A"/>
    <w:lvl w:ilvl="0" w:tplc="F69EB5D4">
      <w:start w:val="1"/>
      <w:numFmt w:val="bullet"/>
      <w:lvlText w:val="-"/>
      <w:lvlJc w:val="left"/>
      <w:pPr>
        <w:ind w:left="0" w:firstLine="0"/>
      </w:pPr>
    </w:lvl>
    <w:lvl w:ilvl="1" w:tplc="1A3E1344">
      <w:numFmt w:val="decimal"/>
      <w:lvlText w:val=""/>
      <w:lvlJc w:val="left"/>
      <w:pPr>
        <w:ind w:left="0" w:firstLine="0"/>
      </w:pPr>
    </w:lvl>
    <w:lvl w:ilvl="2" w:tplc="7AD6C174">
      <w:numFmt w:val="decimal"/>
      <w:lvlText w:val=""/>
      <w:lvlJc w:val="left"/>
      <w:pPr>
        <w:ind w:left="0" w:firstLine="0"/>
      </w:pPr>
    </w:lvl>
    <w:lvl w:ilvl="3" w:tplc="1BA4B672">
      <w:numFmt w:val="decimal"/>
      <w:lvlText w:val=""/>
      <w:lvlJc w:val="left"/>
      <w:pPr>
        <w:ind w:left="0" w:firstLine="0"/>
      </w:pPr>
    </w:lvl>
    <w:lvl w:ilvl="4" w:tplc="CEFAC8FA">
      <w:numFmt w:val="decimal"/>
      <w:lvlText w:val=""/>
      <w:lvlJc w:val="left"/>
      <w:pPr>
        <w:ind w:left="0" w:firstLine="0"/>
      </w:pPr>
    </w:lvl>
    <w:lvl w:ilvl="5" w:tplc="B78E33AE">
      <w:numFmt w:val="decimal"/>
      <w:lvlText w:val=""/>
      <w:lvlJc w:val="left"/>
      <w:pPr>
        <w:ind w:left="0" w:firstLine="0"/>
      </w:pPr>
    </w:lvl>
    <w:lvl w:ilvl="6" w:tplc="244E3C3C">
      <w:numFmt w:val="decimal"/>
      <w:lvlText w:val=""/>
      <w:lvlJc w:val="left"/>
      <w:pPr>
        <w:ind w:left="0" w:firstLine="0"/>
      </w:pPr>
    </w:lvl>
    <w:lvl w:ilvl="7" w:tplc="5C7ED622">
      <w:numFmt w:val="decimal"/>
      <w:lvlText w:val=""/>
      <w:lvlJc w:val="left"/>
      <w:pPr>
        <w:ind w:left="0" w:firstLine="0"/>
      </w:pPr>
    </w:lvl>
    <w:lvl w:ilvl="8" w:tplc="6D90B3D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05E"/>
    <w:multiLevelType w:val="hybridMultilevel"/>
    <w:tmpl w:val="13BEE710"/>
    <w:lvl w:ilvl="0" w:tplc="0958BDA6">
      <w:start w:val="5"/>
      <w:numFmt w:val="decimal"/>
      <w:lvlText w:val="%1."/>
      <w:lvlJc w:val="left"/>
      <w:pPr>
        <w:ind w:left="426" w:firstLine="0"/>
      </w:pPr>
    </w:lvl>
    <w:lvl w:ilvl="1" w:tplc="42146966">
      <w:numFmt w:val="decimal"/>
      <w:lvlText w:val=""/>
      <w:lvlJc w:val="left"/>
      <w:pPr>
        <w:ind w:left="426" w:firstLine="0"/>
      </w:pPr>
    </w:lvl>
    <w:lvl w:ilvl="2" w:tplc="C5806280">
      <w:numFmt w:val="decimal"/>
      <w:lvlText w:val=""/>
      <w:lvlJc w:val="left"/>
      <w:pPr>
        <w:ind w:left="426" w:firstLine="0"/>
      </w:pPr>
    </w:lvl>
    <w:lvl w:ilvl="3" w:tplc="24321E10">
      <w:numFmt w:val="decimal"/>
      <w:lvlText w:val=""/>
      <w:lvlJc w:val="left"/>
      <w:pPr>
        <w:ind w:left="426" w:firstLine="0"/>
      </w:pPr>
    </w:lvl>
    <w:lvl w:ilvl="4" w:tplc="C0B0A822">
      <w:numFmt w:val="decimal"/>
      <w:lvlText w:val=""/>
      <w:lvlJc w:val="left"/>
      <w:pPr>
        <w:ind w:left="426" w:firstLine="0"/>
      </w:pPr>
    </w:lvl>
    <w:lvl w:ilvl="5" w:tplc="916C6128">
      <w:numFmt w:val="decimal"/>
      <w:lvlText w:val=""/>
      <w:lvlJc w:val="left"/>
      <w:pPr>
        <w:ind w:left="426" w:firstLine="0"/>
      </w:pPr>
    </w:lvl>
    <w:lvl w:ilvl="6" w:tplc="CA02492C">
      <w:numFmt w:val="decimal"/>
      <w:lvlText w:val=""/>
      <w:lvlJc w:val="left"/>
      <w:pPr>
        <w:ind w:left="426" w:firstLine="0"/>
      </w:pPr>
    </w:lvl>
    <w:lvl w:ilvl="7" w:tplc="8E46775E">
      <w:numFmt w:val="decimal"/>
      <w:lvlText w:val=""/>
      <w:lvlJc w:val="left"/>
      <w:pPr>
        <w:ind w:left="426" w:firstLine="0"/>
      </w:pPr>
    </w:lvl>
    <w:lvl w:ilvl="8" w:tplc="D90ADFC2">
      <w:numFmt w:val="decimal"/>
      <w:lvlText w:val=""/>
      <w:lvlJc w:val="left"/>
      <w:pPr>
        <w:ind w:left="426" w:firstLine="0"/>
      </w:pPr>
    </w:lvl>
  </w:abstractNum>
  <w:abstractNum w:abstractNumId="10" w15:restartNumberingAfterBreak="0">
    <w:nsid w:val="0000390C"/>
    <w:multiLevelType w:val="hybridMultilevel"/>
    <w:tmpl w:val="43E06E24"/>
    <w:lvl w:ilvl="0" w:tplc="E77040E8">
      <w:start w:val="1"/>
      <w:numFmt w:val="bullet"/>
      <w:lvlText w:val="•"/>
      <w:lvlJc w:val="left"/>
      <w:pPr>
        <w:ind w:left="0" w:firstLine="0"/>
      </w:pPr>
    </w:lvl>
    <w:lvl w:ilvl="1" w:tplc="9A6224CE">
      <w:numFmt w:val="decimal"/>
      <w:lvlText w:val=""/>
      <w:lvlJc w:val="left"/>
      <w:pPr>
        <w:ind w:left="0" w:firstLine="0"/>
      </w:pPr>
    </w:lvl>
    <w:lvl w:ilvl="2" w:tplc="69FC65BE">
      <w:numFmt w:val="decimal"/>
      <w:lvlText w:val=""/>
      <w:lvlJc w:val="left"/>
      <w:pPr>
        <w:ind w:left="0" w:firstLine="0"/>
      </w:pPr>
    </w:lvl>
    <w:lvl w:ilvl="3" w:tplc="B68A7444">
      <w:numFmt w:val="decimal"/>
      <w:lvlText w:val=""/>
      <w:lvlJc w:val="left"/>
      <w:pPr>
        <w:ind w:left="0" w:firstLine="0"/>
      </w:pPr>
    </w:lvl>
    <w:lvl w:ilvl="4" w:tplc="EF8EDE20">
      <w:numFmt w:val="decimal"/>
      <w:lvlText w:val=""/>
      <w:lvlJc w:val="left"/>
      <w:pPr>
        <w:ind w:left="0" w:firstLine="0"/>
      </w:pPr>
    </w:lvl>
    <w:lvl w:ilvl="5" w:tplc="0746850C">
      <w:numFmt w:val="decimal"/>
      <w:lvlText w:val=""/>
      <w:lvlJc w:val="left"/>
      <w:pPr>
        <w:ind w:left="0" w:firstLine="0"/>
      </w:pPr>
    </w:lvl>
    <w:lvl w:ilvl="6" w:tplc="A828A606">
      <w:numFmt w:val="decimal"/>
      <w:lvlText w:val=""/>
      <w:lvlJc w:val="left"/>
      <w:pPr>
        <w:ind w:left="0" w:firstLine="0"/>
      </w:pPr>
    </w:lvl>
    <w:lvl w:ilvl="7" w:tplc="ABA08628">
      <w:numFmt w:val="decimal"/>
      <w:lvlText w:val=""/>
      <w:lvlJc w:val="left"/>
      <w:pPr>
        <w:ind w:left="0" w:firstLine="0"/>
      </w:pPr>
    </w:lvl>
    <w:lvl w:ilvl="8" w:tplc="317234A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40D"/>
    <w:multiLevelType w:val="hybridMultilevel"/>
    <w:tmpl w:val="C8A28822"/>
    <w:lvl w:ilvl="0" w:tplc="1FF081E2">
      <w:start w:val="1"/>
      <w:numFmt w:val="bullet"/>
      <w:lvlText w:val="-"/>
      <w:lvlJc w:val="left"/>
      <w:pPr>
        <w:ind w:left="0" w:firstLine="0"/>
      </w:pPr>
    </w:lvl>
    <w:lvl w:ilvl="1" w:tplc="3A564088">
      <w:numFmt w:val="decimal"/>
      <w:lvlText w:val=""/>
      <w:lvlJc w:val="left"/>
      <w:pPr>
        <w:ind w:left="0" w:firstLine="0"/>
      </w:pPr>
    </w:lvl>
    <w:lvl w:ilvl="2" w:tplc="21D8E172">
      <w:numFmt w:val="decimal"/>
      <w:lvlText w:val=""/>
      <w:lvlJc w:val="left"/>
      <w:pPr>
        <w:ind w:left="0" w:firstLine="0"/>
      </w:pPr>
    </w:lvl>
    <w:lvl w:ilvl="3" w:tplc="82EAD060">
      <w:numFmt w:val="decimal"/>
      <w:lvlText w:val=""/>
      <w:lvlJc w:val="left"/>
      <w:pPr>
        <w:ind w:left="0" w:firstLine="0"/>
      </w:pPr>
    </w:lvl>
    <w:lvl w:ilvl="4" w:tplc="787499D6">
      <w:numFmt w:val="decimal"/>
      <w:lvlText w:val=""/>
      <w:lvlJc w:val="left"/>
      <w:pPr>
        <w:ind w:left="0" w:firstLine="0"/>
      </w:pPr>
    </w:lvl>
    <w:lvl w:ilvl="5" w:tplc="1B24AFE4">
      <w:numFmt w:val="decimal"/>
      <w:lvlText w:val=""/>
      <w:lvlJc w:val="left"/>
      <w:pPr>
        <w:ind w:left="0" w:firstLine="0"/>
      </w:pPr>
    </w:lvl>
    <w:lvl w:ilvl="6" w:tplc="33D4D7F8">
      <w:numFmt w:val="decimal"/>
      <w:lvlText w:val=""/>
      <w:lvlJc w:val="left"/>
      <w:pPr>
        <w:ind w:left="0" w:firstLine="0"/>
      </w:pPr>
    </w:lvl>
    <w:lvl w:ilvl="7" w:tplc="E5E4DEA6">
      <w:numFmt w:val="decimal"/>
      <w:lvlText w:val=""/>
      <w:lvlJc w:val="left"/>
      <w:pPr>
        <w:ind w:left="0" w:firstLine="0"/>
      </w:pPr>
    </w:lvl>
    <w:lvl w:ilvl="8" w:tplc="2382903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8AFA34D2"/>
    <w:lvl w:ilvl="0" w:tplc="E7684076">
      <w:start w:val="1"/>
      <w:numFmt w:val="bullet"/>
      <w:lvlText w:val="с"/>
      <w:lvlJc w:val="left"/>
      <w:pPr>
        <w:ind w:left="0" w:firstLine="0"/>
      </w:pPr>
    </w:lvl>
    <w:lvl w:ilvl="1" w:tplc="7A44FF22">
      <w:start w:val="1"/>
      <w:numFmt w:val="bullet"/>
      <w:lvlText w:val=""/>
      <w:lvlJc w:val="left"/>
      <w:pPr>
        <w:ind w:left="0" w:firstLine="0"/>
      </w:pPr>
    </w:lvl>
    <w:lvl w:ilvl="2" w:tplc="46E88780">
      <w:numFmt w:val="decimal"/>
      <w:lvlText w:val=""/>
      <w:lvlJc w:val="left"/>
      <w:pPr>
        <w:ind w:left="0" w:firstLine="0"/>
      </w:pPr>
    </w:lvl>
    <w:lvl w:ilvl="3" w:tplc="CDACF0E2">
      <w:numFmt w:val="decimal"/>
      <w:lvlText w:val=""/>
      <w:lvlJc w:val="left"/>
      <w:pPr>
        <w:ind w:left="0" w:firstLine="0"/>
      </w:pPr>
    </w:lvl>
    <w:lvl w:ilvl="4" w:tplc="B7A0ED10">
      <w:numFmt w:val="decimal"/>
      <w:lvlText w:val=""/>
      <w:lvlJc w:val="left"/>
      <w:pPr>
        <w:ind w:left="0" w:firstLine="0"/>
      </w:pPr>
    </w:lvl>
    <w:lvl w:ilvl="5" w:tplc="2084AFAE">
      <w:numFmt w:val="decimal"/>
      <w:lvlText w:val=""/>
      <w:lvlJc w:val="left"/>
      <w:pPr>
        <w:ind w:left="0" w:firstLine="0"/>
      </w:pPr>
    </w:lvl>
    <w:lvl w:ilvl="6" w:tplc="12A83D4A">
      <w:numFmt w:val="decimal"/>
      <w:lvlText w:val=""/>
      <w:lvlJc w:val="left"/>
      <w:pPr>
        <w:ind w:left="0" w:firstLine="0"/>
      </w:pPr>
    </w:lvl>
    <w:lvl w:ilvl="7" w:tplc="BBE27C4A">
      <w:numFmt w:val="decimal"/>
      <w:lvlText w:val=""/>
      <w:lvlJc w:val="left"/>
      <w:pPr>
        <w:ind w:left="0" w:firstLine="0"/>
      </w:pPr>
    </w:lvl>
    <w:lvl w:ilvl="8" w:tplc="BB787C7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E87"/>
    <w:multiLevelType w:val="hybridMultilevel"/>
    <w:tmpl w:val="562402EC"/>
    <w:lvl w:ilvl="0" w:tplc="52085B52">
      <w:start w:val="3"/>
      <w:numFmt w:val="decimal"/>
      <w:lvlText w:val="%1."/>
      <w:lvlJc w:val="left"/>
      <w:pPr>
        <w:ind w:left="0" w:firstLine="0"/>
      </w:pPr>
    </w:lvl>
    <w:lvl w:ilvl="1" w:tplc="B30EC610">
      <w:numFmt w:val="decimal"/>
      <w:lvlText w:val=""/>
      <w:lvlJc w:val="left"/>
      <w:pPr>
        <w:ind w:left="0" w:firstLine="0"/>
      </w:pPr>
    </w:lvl>
    <w:lvl w:ilvl="2" w:tplc="E23C95AE">
      <w:numFmt w:val="decimal"/>
      <w:lvlText w:val=""/>
      <w:lvlJc w:val="left"/>
      <w:pPr>
        <w:ind w:left="0" w:firstLine="0"/>
      </w:pPr>
    </w:lvl>
    <w:lvl w:ilvl="3" w:tplc="B6B82FC6">
      <w:numFmt w:val="decimal"/>
      <w:lvlText w:val=""/>
      <w:lvlJc w:val="left"/>
      <w:pPr>
        <w:ind w:left="0" w:firstLine="0"/>
      </w:pPr>
    </w:lvl>
    <w:lvl w:ilvl="4" w:tplc="2DD465E6">
      <w:numFmt w:val="decimal"/>
      <w:lvlText w:val=""/>
      <w:lvlJc w:val="left"/>
      <w:pPr>
        <w:ind w:left="0" w:firstLine="0"/>
      </w:pPr>
    </w:lvl>
    <w:lvl w:ilvl="5" w:tplc="A998AA2E">
      <w:numFmt w:val="decimal"/>
      <w:lvlText w:val=""/>
      <w:lvlJc w:val="left"/>
      <w:pPr>
        <w:ind w:left="0" w:firstLine="0"/>
      </w:pPr>
    </w:lvl>
    <w:lvl w:ilvl="6" w:tplc="164A83BE">
      <w:numFmt w:val="decimal"/>
      <w:lvlText w:val=""/>
      <w:lvlJc w:val="left"/>
      <w:pPr>
        <w:ind w:left="0" w:firstLine="0"/>
      </w:pPr>
    </w:lvl>
    <w:lvl w:ilvl="7" w:tplc="B478143E">
      <w:numFmt w:val="decimal"/>
      <w:lvlText w:val=""/>
      <w:lvlJc w:val="left"/>
      <w:pPr>
        <w:ind w:left="0" w:firstLine="0"/>
      </w:pPr>
    </w:lvl>
    <w:lvl w:ilvl="8" w:tplc="02A2440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10C2B37"/>
    <w:multiLevelType w:val="hybridMultilevel"/>
    <w:tmpl w:val="443CFFD0"/>
    <w:lvl w:ilvl="0" w:tplc="8C8086B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2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2"/>
    <w:rsid w:val="00000704"/>
    <w:rsid w:val="00012C67"/>
    <w:rsid w:val="00030A50"/>
    <w:rsid w:val="0004767D"/>
    <w:rsid w:val="00047806"/>
    <w:rsid w:val="000A3F94"/>
    <w:rsid w:val="001A40E2"/>
    <w:rsid w:val="002C2162"/>
    <w:rsid w:val="002D4514"/>
    <w:rsid w:val="00387E26"/>
    <w:rsid w:val="003F46CC"/>
    <w:rsid w:val="00406CD6"/>
    <w:rsid w:val="00513A6E"/>
    <w:rsid w:val="0058293F"/>
    <w:rsid w:val="005C456B"/>
    <w:rsid w:val="006B1D75"/>
    <w:rsid w:val="006D20A0"/>
    <w:rsid w:val="006D5888"/>
    <w:rsid w:val="006E4F04"/>
    <w:rsid w:val="006F4E6B"/>
    <w:rsid w:val="00712305"/>
    <w:rsid w:val="007F7D99"/>
    <w:rsid w:val="00841773"/>
    <w:rsid w:val="00861009"/>
    <w:rsid w:val="008D620C"/>
    <w:rsid w:val="00900C03"/>
    <w:rsid w:val="00955132"/>
    <w:rsid w:val="009C0A63"/>
    <w:rsid w:val="00A230A9"/>
    <w:rsid w:val="00A93620"/>
    <w:rsid w:val="00B615E6"/>
    <w:rsid w:val="00BA08A9"/>
    <w:rsid w:val="00BB1B1F"/>
    <w:rsid w:val="00C15EB2"/>
    <w:rsid w:val="00C67CDE"/>
    <w:rsid w:val="00DB163D"/>
    <w:rsid w:val="00EC548C"/>
    <w:rsid w:val="00F064A8"/>
    <w:rsid w:val="00F545DF"/>
    <w:rsid w:val="00FA557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BDF5CD-8BBC-4DC6-94A8-EA9E47B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  <w:style w:type="paragraph" w:customStyle="1" w:styleId="ConsPlusNormal">
    <w:name w:val="ConsPlusNormal"/>
    <w:rsid w:val="00406CD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406C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406C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lang w:val="ru-RU" w:eastAsia="ru-RU" w:bidi="ar-SA"/>
    </w:rPr>
  </w:style>
  <w:style w:type="paragraph" w:customStyle="1" w:styleId="Default">
    <w:name w:val="Default"/>
    <w:rsid w:val="006D20A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587B-F14F-4388-A075-FE7670CB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Наталья</cp:lastModifiedBy>
  <cp:revision>2</cp:revision>
  <cp:lastPrinted>2020-05-19T13:38:00Z</cp:lastPrinted>
  <dcterms:created xsi:type="dcterms:W3CDTF">2020-05-19T13:38:00Z</dcterms:created>
  <dcterms:modified xsi:type="dcterms:W3CDTF">2020-05-19T13:38:00Z</dcterms:modified>
  <dc:language>en-US</dc:language>
</cp:coreProperties>
</file>