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D86" w:rsidRPr="002651C9" w:rsidRDefault="005D6D86" w:rsidP="00F72A9B">
      <w:pPr>
        <w:jc w:val="center"/>
        <w:rPr>
          <w:rFonts w:ascii="Times New Roman" w:hAnsi="Times New Roman" w:cs="Times New Roman"/>
        </w:rPr>
      </w:pPr>
      <w:r w:rsidRPr="002651C9">
        <w:rPr>
          <w:rFonts w:ascii="Times New Roman" w:hAnsi="Times New Roman" w:cs="Times New Roman"/>
        </w:rPr>
        <w:t>КАЛЕНДАРНО – ТЕМАТИЧЕСКОЕ ПЛАНИРОВАНИЕ</w:t>
      </w:r>
    </w:p>
    <w:p w:rsidR="005D6D86" w:rsidRPr="002651C9" w:rsidRDefault="005D6D86" w:rsidP="000C2B26">
      <w:pPr>
        <w:jc w:val="center"/>
        <w:rPr>
          <w:rFonts w:ascii="Times New Roman" w:hAnsi="Times New Roman" w:cs="Times New Roman"/>
        </w:rPr>
      </w:pPr>
      <w:r w:rsidRPr="002651C9">
        <w:rPr>
          <w:rFonts w:ascii="Times New Roman" w:hAnsi="Times New Roman" w:cs="Times New Roman"/>
        </w:rPr>
        <w:t>8 кл</w:t>
      </w:r>
      <w:r w:rsidR="007F056F" w:rsidRPr="002651C9">
        <w:rPr>
          <w:rFonts w:ascii="Times New Roman" w:hAnsi="Times New Roman" w:cs="Times New Roman"/>
        </w:rPr>
        <w:t>асс к учебнику под редакцией А.Г</w:t>
      </w:r>
      <w:r w:rsidR="00DA6CAB" w:rsidRPr="002651C9">
        <w:rPr>
          <w:rFonts w:ascii="Times New Roman" w:hAnsi="Times New Roman" w:cs="Times New Roman"/>
        </w:rPr>
        <w:t>. Драгомилова, Р.Д.Маша 20</w:t>
      </w:r>
      <w:r w:rsidR="00A630F4">
        <w:rPr>
          <w:rFonts w:ascii="Times New Roman" w:hAnsi="Times New Roman" w:cs="Times New Roman"/>
        </w:rPr>
        <w:t>2</w:t>
      </w:r>
      <w:r w:rsidR="00F72A9B">
        <w:rPr>
          <w:rFonts w:ascii="Times New Roman" w:hAnsi="Times New Roman" w:cs="Times New Roman"/>
        </w:rPr>
        <w:t>1</w:t>
      </w:r>
      <w:r w:rsidR="001F6048">
        <w:rPr>
          <w:rFonts w:ascii="Times New Roman" w:hAnsi="Times New Roman" w:cs="Times New Roman"/>
        </w:rPr>
        <w:t>-202</w:t>
      </w:r>
      <w:r w:rsidR="00F72A9B">
        <w:rPr>
          <w:rFonts w:ascii="Times New Roman" w:hAnsi="Times New Roman" w:cs="Times New Roman"/>
        </w:rPr>
        <w:t>2</w:t>
      </w:r>
      <w:bookmarkStart w:id="0" w:name="_GoBack"/>
      <w:bookmarkEnd w:id="0"/>
      <w:r w:rsidR="001F6048">
        <w:rPr>
          <w:rFonts w:ascii="Times New Roman" w:hAnsi="Times New Roman" w:cs="Times New Roman"/>
        </w:rPr>
        <w:t xml:space="preserve"> </w:t>
      </w:r>
      <w:r w:rsidRPr="002651C9">
        <w:rPr>
          <w:rFonts w:ascii="Times New Roman" w:hAnsi="Times New Roman" w:cs="Times New Roman"/>
        </w:rPr>
        <w:t>г.г.</w:t>
      </w: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425"/>
        <w:gridCol w:w="2694"/>
        <w:gridCol w:w="2693"/>
        <w:gridCol w:w="2977"/>
        <w:gridCol w:w="2409"/>
        <w:gridCol w:w="851"/>
        <w:gridCol w:w="850"/>
      </w:tblGrid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Тема раздела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CD0E69" w:rsidRDefault="001F6048" w:rsidP="00CD0E69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Цели урок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D94B21" w:rsidRDefault="001F6048" w:rsidP="00D94B2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Вид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контроля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FE62A2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FE62A2" w:rsidRPr="005D6D86" w:rsidRDefault="00FE62A2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FE62A2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81F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</w:t>
            </w:r>
            <w:r w:rsidR="00481F42">
              <w:rPr>
                <w:rFonts w:ascii="Times New Roman" w:hAnsi="Times New Roman" w:cs="Times New Roman"/>
              </w:rPr>
              <w:t>20</w:t>
            </w:r>
          </w:p>
          <w:p w:rsidR="009F55C1" w:rsidRDefault="009F55C1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460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.09.</w:t>
            </w:r>
            <w:r w:rsidR="00E4601D">
              <w:rPr>
                <w:rFonts w:ascii="Times New Roman" w:hAnsi="Times New Roman" w:cs="Times New Roman"/>
              </w:rPr>
              <w:t>20</w:t>
            </w:r>
          </w:p>
          <w:p w:rsidR="009F55C1" w:rsidRDefault="009F55C1" w:rsidP="009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51E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9F55C1" w:rsidRDefault="009F55C1" w:rsidP="009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  <w:r w:rsidR="006374DC">
              <w:rPr>
                <w:rFonts w:ascii="Times New Roman" w:hAnsi="Times New Roman" w:cs="Times New Roman"/>
              </w:rPr>
              <w:t>20</w:t>
            </w:r>
          </w:p>
          <w:p w:rsidR="00FE62A2" w:rsidRPr="009F55C1" w:rsidRDefault="009F55C1" w:rsidP="009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  <w:r w:rsidR="006374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FE62A2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Введение. Биосоциальная природа человека</w:t>
            </w:r>
            <w:r>
              <w:rPr>
                <w:rFonts w:ascii="Times New Roman" w:hAnsi="Times New Roman" w:cs="Times New Roman"/>
              </w:rPr>
              <w:t>. Науки об организме человека</w:t>
            </w:r>
          </w:p>
          <w:p w:rsidR="001F6048" w:rsidRPr="00CD0E69" w:rsidRDefault="001F6048" w:rsidP="00CD0E69">
            <w:pPr>
              <w:rPr>
                <w:rFonts w:ascii="Times New Roman" w:hAnsi="Times New Roman" w:cs="Times New Roman"/>
              </w:rPr>
            </w:pPr>
          </w:p>
          <w:p w:rsidR="001F6048" w:rsidRPr="00CD0E69" w:rsidRDefault="001F6048" w:rsidP="00CD0E69">
            <w:pPr>
              <w:rPr>
                <w:rFonts w:ascii="Times New Roman" w:hAnsi="Times New Roman" w:cs="Times New Roman"/>
              </w:rPr>
            </w:pPr>
          </w:p>
          <w:p w:rsidR="001F6048" w:rsidRPr="00CD0E69" w:rsidRDefault="001F6048" w:rsidP="00CD0E69">
            <w:pPr>
              <w:rPr>
                <w:rFonts w:ascii="Times New Roman" w:hAnsi="Times New Roman" w:cs="Times New Roman"/>
              </w:rPr>
            </w:pPr>
          </w:p>
          <w:p w:rsidR="001F6048" w:rsidRPr="00CD0E69" w:rsidRDefault="001F6048" w:rsidP="00CD0E69">
            <w:pPr>
              <w:rPr>
                <w:rFonts w:ascii="Times New Roman" w:hAnsi="Times New Roman" w:cs="Times New Roman"/>
              </w:rPr>
            </w:pPr>
          </w:p>
          <w:p w:rsidR="001F6048" w:rsidRPr="00CD0E69" w:rsidRDefault="001F6048" w:rsidP="00CD0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D14C96" w:rsidRDefault="001F6048" w:rsidP="00D14C96">
            <w:pPr>
              <w:pStyle w:val="a5"/>
              <w:numPr>
                <w:ilvl w:val="0"/>
                <w:numId w:val="1"/>
              </w:numPr>
              <w:rPr>
                <w:sz w:val="20"/>
              </w:rPr>
            </w:pPr>
            <w:r w:rsidRPr="00D14C96">
              <w:rPr>
                <w:sz w:val="20"/>
              </w:rPr>
              <w:t>Познакомить со структурой учебника</w:t>
            </w:r>
          </w:p>
          <w:p w:rsidR="001F6048" w:rsidRPr="005D6D86" w:rsidRDefault="001F6048" w:rsidP="005D6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Раскрыть биосоциальную природу человека</w:t>
            </w:r>
          </w:p>
          <w:p w:rsidR="001F6048" w:rsidRPr="005D6D86" w:rsidRDefault="001F6048" w:rsidP="005D6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Раскрыть предмет изучения  и методы анатомии, физиологии, гигиены и психологии</w:t>
            </w:r>
          </w:p>
          <w:p w:rsidR="001F6048" w:rsidRPr="005D6D86" w:rsidRDefault="001F6048" w:rsidP="00AC7241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Знакомство с учебником и рабочими тетрадями. Природная и социальная среда обитания человека. Создание человеком искусственной среды, приспособленной к его нуждам в процессе эволюции человека и природы. Противоречия между природными потребностями человека и экологическими последствиями его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аргументы взаимосвязи человека и окружающей среды.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Выявлять зависимость здоровья человека от состояния окружающей среды.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Объяснять место и роль человека в природе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B5274" w:rsidP="00AC7241">
            <w:pPr>
              <w:ind w:right="1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B5274" w:rsidP="00AC7241">
            <w:pPr>
              <w:ind w:right="1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1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481F4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</w:t>
            </w:r>
            <w:r w:rsidR="00481F42">
              <w:rPr>
                <w:rFonts w:ascii="Times New Roman" w:hAnsi="Times New Roman" w:cs="Times New Roman"/>
              </w:rPr>
              <w:t>20</w:t>
            </w:r>
          </w:p>
          <w:p w:rsidR="009F55C1" w:rsidRDefault="009F55C1" w:rsidP="009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4601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.09.</w:t>
            </w:r>
            <w:r w:rsidR="00E4601D">
              <w:rPr>
                <w:rFonts w:ascii="Times New Roman" w:hAnsi="Times New Roman" w:cs="Times New Roman"/>
              </w:rPr>
              <w:t>20</w:t>
            </w:r>
          </w:p>
          <w:p w:rsidR="009F55C1" w:rsidRDefault="009F55C1" w:rsidP="009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1F6048" w:rsidRDefault="009F55C1" w:rsidP="009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374D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.09.</w:t>
            </w:r>
            <w:r w:rsidR="006374DC">
              <w:rPr>
                <w:rFonts w:ascii="Times New Roman" w:hAnsi="Times New Roman" w:cs="Times New Roman"/>
              </w:rPr>
              <w:t>20</w:t>
            </w:r>
          </w:p>
          <w:p w:rsidR="009F55C1" w:rsidRPr="009F55C1" w:rsidRDefault="009F55C1" w:rsidP="009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6374D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.09.</w:t>
            </w:r>
            <w:r w:rsidR="006374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Структура тела. Место человека в живой природе</w:t>
            </w:r>
          </w:p>
          <w:p w:rsidR="001F6048" w:rsidRPr="006B06BE" w:rsidRDefault="001F6048" w:rsidP="006B06BE">
            <w:pPr>
              <w:rPr>
                <w:rFonts w:ascii="Times New Roman" w:hAnsi="Times New Roman" w:cs="Times New Roman"/>
              </w:rPr>
            </w:pPr>
          </w:p>
          <w:p w:rsidR="001F6048" w:rsidRPr="006B06BE" w:rsidRDefault="001F6048" w:rsidP="006B06BE">
            <w:pPr>
              <w:rPr>
                <w:rFonts w:ascii="Times New Roman" w:hAnsi="Times New Roman" w:cs="Times New Roman"/>
              </w:rPr>
            </w:pPr>
          </w:p>
          <w:p w:rsidR="001F6048" w:rsidRPr="006B06BE" w:rsidRDefault="001F6048" w:rsidP="006B0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5D6D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Сформировать понятия о частях тела, их соотношениях, полостях тела и топографии внутренних органов</w:t>
            </w:r>
          </w:p>
          <w:p w:rsidR="001F6048" w:rsidRPr="005D6D86" w:rsidRDefault="001F6048" w:rsidP="005D6D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Научить ориентироваться в анатомических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таблицах</w:t>
            </w:r>
          </w:p>
          <w:p w:rsidR="001F6048" w:rsidRPr="006B06BE" w:rsidRDefault="001F6048" w:rsidP="006B06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Определить место человека в системе органического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Строение организма человека: клетки, ткани, органы, системы органов. Части тела. Соотношения частей тела.  Внешние и внутренние органы. Полости тела. Расположение внутренних органов. Место человека в органическом мире.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Классификация вида Человек Разумный. Сходство и различие человека и животных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Приводить доказательства родства человека и млекопитающих.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организма человека.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Различать на таблицах органы и системы органов человека.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B5274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F" w:rsidRDefault="00481F42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7086C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E72D8F" w:rsidRDefault="00E72D8F" w:rsidP="00E72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460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</w:t>
            </w:r>
            <w:r w:rsidR="00E4601D">
              <w:rPr>
                <w:rFonts w:ascii="Times New Roman" w:hAnsi="Times New Roman" w:cs="Times New Roman"/>
              </w:rPr>
              <w:t>20</w:t>
            </w:r>
          </w:p>
          <w:p w:rsidR="00E72D8F" w:rsidRDefault="00D51E8B" w:rsidP="00E72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72D8F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E72D8F" w:rsidRDefault="00E72D8F" w:rsidP="00E72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</w:t>
            </w:r>
            <w:r w:rsidR="006374DC">
              <w:rPr>
                <w:rFonts w:ascii="Times New Roman" w:hAnsi="Times New Roman" w:cs="Times New Roman"/>
              </w:rPr>
              <w:t>20</w:t>
            </w:r>
          </w:p>
          <w:p w:rsidR="001F6048" w:rsidRPr="00E72D8F" w:rsidRDefault="00E72D8F" w:rsidP="00E72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</w:t>
            </w:r>
            <w:r w:rsidR="006374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Клетка: строение, химический состав и жизнедеятельность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3"/>
              </w:numPr>
            </w:pPr>
            <w:r w:rsidRPr="005D6D86">
              <w:rPr>
                <w:sz w:val="20"/>
              </w:rPr>
              <w:t>Раскрыть строение и функции клеточных органоидов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"/>
              </w:numPr>
            </w:pPr>
            <w:r w:rsidRPr="005D6D86">
              <w:rPr>
                <w:sz w:val="20"/>
              </w:rPr>
              <w:t>Определить химический состав животной клетки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"/>
              </w:numPr>
            </w:pPr>
            <w:r w:rsidRPr="005D6D86">
              <w:rPr>
                <w:sz w:val="20"/>
              </w:rPr>
              <w:t>Развить представление о жизнедеятельности животной клетки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"/>
              </w:numPr>
            </w:pPr>
            <w:r w:rsidRPr="005D6D86">
              <w:rPr>
                <w:sz w:val="20"/>
              </w:rPr>
              <w:t>Сформулировать понятие о ферментах, обмене веществ – биосинтезе и биологическом окислении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Строение, химический состав, жизнедеятельность животной клетки. Обмен веществ, роль ферментов. Биосинтез  и биологическое окисление. Рост, развитие, возбудимость,  деление клетки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Выявлять существенные признаки строения и жизнедеятельности животной клетки.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Выявлять черты отличия животной и растительной клеток.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Наблюдать и описывать клетки на готовых микропрепаратах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3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F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1F4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.09.</w:t>
            </w:r>
            <w:r w:rsidR="00481F42">
              <w:rPr>
                <w:rFonts w:ascii="Times New Roman" w:hAnsi="Times New Roman" w:cs="Times New Roman"/>
              </w:rPr>
              <w:t>20</w:t>
            </w:r>
          </w:p>
          <w:p w:rsidR="00E72D8F" w:rsidRDefault="00E72D8F" w:rsidP="00E72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60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</w:t>
            </w:r>
            <w:r w:rsidR="00E4601D">
              <w:rPr>
                <w:rFonts w:ascii="Times New Roman" w:hAnsi="Times New Roman" w:cs="Times New Roman"/>
              </w:rPr>
              <w:t>20</w:t>
            </w:r>
          </w:p>
          <w:p w:rsidR="00E72D8F" w:rsidRDefault="00E72D8F" w:rsidP="00E72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E72D8F" w:rsidRDefault="00E72D8F" w:rsidP="00E72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53C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</w:t>
            </w:r>
            <w:r w:rsidR="001A53C0">
              <w:rPr>
                <w:rFonts w:ascii="Times New Roman" w:hAnsi="Times New Roman" w:cs="Times New Roman"/>
              </w:rPr>
              <w:t>20</w:t>
            </w:r>
          </w:p>
          <w:p w:rsidR="00E72D8F" w:rsidRPr="00E72D8F" w:rsidRDefault="00E72D8F" w:rsidP="00E72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53C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</w:t>
            </w:r>
            <w:r w:rsidR="001A53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Ткани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4"/>
              </w:numPr>
              <w:rPr>
                <w:sz w:val="20"/>
              </w:rPr>
            </w:pPr>
            <w:r w:rsidRPr="005D6D86">
              <w:rPr>
                <w:sz w:val="20"/>
              </w:rPr>
              <w:t xml:space="preserve">Познакомить с различными видами тканей 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4"/>
              </w:numPr>
              <w:rPr>
                <w:sz w:val="20"/>
              </w:rPr>
            </w:pPr>
            <w:r w:rsidRPr="005D6D86">
              <w:rPr>
                <w:sz w:val="20"/>
              </w:rPr>
              <w:t>Определить отличительные признаки различных видов тканей. Их функции</w:t>
            </w:r>
          </w:p>
          <w:p w:rsidR="001F6048" w:rsidRPr="00CD0E69" w:rsidRDefault="001F6048" w:rsidP="006B06BE">
            <w:pPr>
              <w:pStyle w:val="a5"/>
              <w:numPr>
                <w:ilvl w:val="0"/>
                <w:numId w:val="4"/>
              </w:numPr>
            </w:pPr>
            <w:r w:rsidRPr="005D6D86">
              <w:rPr>
                <w:sz w:val="20"/>
              </w:rPr>
              <w:t>Развить технику работы с микроскопом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Ткань. Типы тканей Строение и функции эпителиальной, соединительной. Мышечной и нервной тканей. Строение нейрона: тело, дендриты, аксон, синапсы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различных видов тканей.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Сравнивать виды тканей, делать выводы на основе сравнения.</w:t>
            </w:r>
          </w:p>
          <w:p w:rsidR="001F6048" w:rsidRPr="006B06BE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Наблюдать и описывать ткани на готовых микропрепаратах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4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C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81F4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.09.</w:t>
            </w:r>
            <w:r w:rsidR="00481F42">
              <w:rPr>
                <w:rFonts w:ascii="Times New Roman" w:hAnsi="Times New Roman" w:cs="Times New Roman"/>
              </w:rPr>
              <w:t>20</w:t>
            </w:r>
          </w:p>
          <w:p w:rsidR="001F6048" w:rsidRDefault="0095532C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4601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</w:t>
            </w:r>
            <w:r w:rsidR="00E4601D">
              <w:rPr>
                <w:rFonts w:ascii="Times New Roman" w:hAnsi="Times New Roman" w:cs="Times New Roman"/>
              </w:rPr>
              <w:t>20</w:t>
            </w:r>
          </w:p>
          <w:p w:rsidR="0095532C" w:rsidRDefault="0095532C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E8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95532C" w:rsidRDefault="0095532C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</w:t>
            </w:r>
            <w:r w:rsidR="001A53C0">
              <w:rPr>
                <w:rFonts w:ascii="Times New Roman" w:hAnsi="Times New Roman" w:cs="Times New Roman"/>
              </w:rPr>
              <w:t>20</w:t>
            </w:r>
          </w:p>
          <w:p w:rsidR="0095532C" w:rsidRDefault="0095532C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</w:t>
            </w:r>
            <w:r w:rsidR="001A53C0">
              <w:rPr>
                <w:rFonts w:ascii="Times New Roman" w:hAnsi="Times New Roman" w:cs="Times New Roman"/>
              </w:rPr>
              <w:t>20</w:t>
            </w:r>
          </w:p>
          <w:p w:rsidR="0095532C" w:rsidRPr="0095532C" w:rsidRDefault="0095532C" w:rsidP="00955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 xml:space="preserve">Системы органов в организме. Уровни </w:t>
            </w:r>
            <w:r w:rsidRPr="005D6D86">
              <w:rPr>
                <w:rFonts w:ascii="Times New Roman" w:hAnsi="Times New Roman" w:cs="Times New Roman"/>
              </w:rPr>
              <w:lastRenderedPageBreak/>
              <w:t>организации организма. Нервная и гуморальная регуляция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5"/>
              </w:numPr>
              <w:rPr>
                <w:sz w:val="20"/>
              </w:rPr>
            </w:pPr>
            <w:r w:rsidRPr="005D6D86">
              <w:rPr>
                <w:sz w:val="20"/>
              </w:rPr>
              <w:lastRenderedPageBreak/>
              <w:t xml:space="preserve">Продолжить формирование </w:t>
            </w:r>
            <w:r w:rsidRPr="005D6D86">
              <w:rPr>
                <w:sz w:val="20"/>
              </w:rPr>
              <w:lastRenderedPageBreak/>
              <w:t xml:space="preserve">понятия об уровнях организации 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"/>
              </w:numPr>
            </w:pPr>
            <w:r w:rsidRPr="005D6D86">
              <w:rPr>
                <w:sz w:val="20"/>
              </w:rPr>
              <w:t>Сформировать представление о рефлексе, рефлекторной дуге, видах нейронов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"/>
              </w:numPr>
            </w:pPr>
            <w:r w:rsidRPr="005D6D86">
              <w:rPr>
                <w:sz w:val="20"/>
              </w:rPr>
              <w:t>Ввести понятие об иммунной и эндокринной системе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Уровни организации организма. Орган и системы органов.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 и гормонов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Различать на таблицах органы и системы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органов человека.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нейрогуморальной регуляции функций организма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§ 5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C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1F4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</w:t>
            </w:r>
            <w:r w:rsidR="00481F42">
              <w:rPr>
                <w:rFonts w:ascii="Times New Roman" w:hAnsi="Times New Roman" w:cs="Times New Roman"/>
              </w:rPr>
              <w:t>20</w:t>
            </w:r>
          </w:p>
          <w:p w:rsidR="0095532C" w:rsidRDefault="00E4601D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95532C">
              <w:rPr>
                <w:rFonts w:ascii="Times New Roman" w:hAnsi="Times New Roman" w:cs="Times New Roman"/>
              </w:rPr>
              <w:t>09.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5532C" w:rsidRDefault="0095532C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95532C" w:rsidRDefault="001A53C0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5532C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5532C" w:rsidRDefault="001A53C0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5532C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1F6048" w:rsidRPr="0095532C" w:rsidRDefault="001F6048" w:rsidP="00955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Лабораторный практикум. Лабораторные работы №1, 2, обобщение темы «Общий обзор организма»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6"/>
              </w:numPr>
            </w:pPr>
            <w:r w:rsidRPr="005D6D86">
              <w:rPr>
                <w:sz w:val="20"/>
              </w:rPr>
              <w:t xml:space="preserve"> Сформировать навыки работы с оптическими приборами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"/>
              </w:numPr>
            </w:pPr>
            <w:r w:rsidRPr="005D6D86">
              <w:rPr>
                <w:sz w:val="20"/>
              </w:rPr>
              <w:t>Обобщить основные понятия об организации организма человека</w:t>
            </w:r>
          </w:p>
          <w:p w:rsidR="001F6048" w:rsidRPr="00CD0E69" w:rsidRDefault="001F6048" w:rsidP="00CD0E69">
            <w:pPr>
              <w:pStyle w:val="a5"/>
              <w:numPr>
                <w:ilvl w:val="0"/>
                <w:numId w:val="6"/>
              </w:numPr>
            </w:pPr>
            <w:r w:rsidRPr="005D6D86">
              <w:rPr>
                <w:sz w:val="20"/>
              </w:rPr>
              <w:t>Развить представление об усложнении органов и систем органов у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Выполнение лабораторных и практической работы. Демонстрация разложения ферментом каталазой пероксида водорода. Просмотр под микроскопом эпителиальных, соединительных и мышечных тканей. Получение мигательного рефлекса и его торможения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Выявлять взаимосвязи между особенностями строения клеток, тканей с выполняемыми функциями. Сравнивать клетки и ткани , делать выводы на основе сравнения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E6E9C" w:rsidRDefault="001F6048" w:rsidP="00AC7241">
            <w:pPr>
              <w:pStyle w:val="a3"/>
              <w:rPr>
                <w:rFonts w:ascii="Times New Roman" w:hAnsi="Times New Roman"/>
                <w:szCs w:val="24"/>
              </w:rPr>
            </w:pPr>
            <w:r w:rsidRPr="00AE6E9C">
              <w:rPr>
                <w:rFonts w:ascii="Times New Roman" w:hAnsi="Times New Roman"/>
                <w:szCs w:val="24"/>
              </w:rPr>
              <w:t>Рубежный</w:t>
            </w:r>
          </w:p>
          <w:p w:rsidR="001F6048" w:rsidRPr="00AE6E9C" w:rsidRDefault="001F6048" w:rsidP="00AC7241">
            <w:pPr>
              <w:pStyle w:val="a3"/>
              <w:rPr>
                <w:rFonts w:ascii="Times New Roman" w:hAnsi="Times New Roman"/>
                <w:szCs w:val="24"/>
              </w:rPr>
            </w:pPr>
          </w:p>
          <w:p w:rsidR="001F6048" w:rsidRPr="00AE6E9C" w:rsidRDefault="001F6048" w:rsidP="00AC7241">
            <w:pPr>
              <w:pStyle w:val="a3"/>
              <w:rPr>
                <w:rFonts w:ascii="Times New Roman" w:hAnsi="Times New Roman"/>
                <w:szCs w:val="24"/>
              </w:rPr>
            </w:pPr>
            <w:r w:rsidRPr="00AE6E9C">
              <w:rPr>
                <w:rFonts w:ascii="Times New Roman" w:hAnsi="Times New Roman"/>
                <w:szCs w:val="24"/>
              </w:rPr>
              <w:t>Л.р. №1</w:t>
            </w:r>
            <w:r w:rsidRPr="00AE6E9C">
              <w:rPr>
                <w:rFonts w:ascii="Times New Roman" w:hAnsi="Times New Roman"/>
                <w:sz w:val="16"/>
              </w:rPr>
              <w:t>«</w:t>
            </w:r>
            <w:r w:rsidRPr="00AE6E9C">
              <w:rPr>
                <w:rFonts w:ascii="Times New Roman" w:eastAsia="MS Mincho" w:hAnsi="Times New Roman"/>
                <w:b/>
                <w:bCs/>
                <w:i/>
                <w:szCs w:val="24"/>
              </w:rPr>
              <w:t>Каталитическая активность ферментов»</w:t>
            </w:r>
          </w:p>
          <w:p w:rsidR="001F6048" w:rsidRPr="00AE6E9C" w:rsidRDefault="001F6048" w:rsidP="00AC7241">
            <w:pPr>
              <w:pStyle w:val="a3"/>
              <w:rPr>
                <w:rFonts w:ascii="Times New Roman" w:eastAsia="MS Mincho" w:hAnsi="Times New Roman"/>
                <w:b/>
                <w:sz w:val="22"/>
                <w:szCs w:val="28"/>
              </w:rPr>
            </w:pPr>
            <w:r w:rsidRPr="00AE6E9C">
              <w:rPr>
                <w:rFonts w:ascii="Times New Roman" w:hAnsi="Times New Roman"/>
                <w:szCs w:val="24"/>
              </w:rPr>
              <w:t>Л.р. №2</w:t>
            </w:r>
            <w:r w:rsidRPr="00AE6E9C">
              <w:rPr>
                <w:rFonts w:ascii="Times New Roman" w:eastAsia="MS Mincho" w:hAnsi="Times New Roman"/>
                <w:b/>
                <w:i/>
                <w:szCs w:val="24"/>
              </w:rPr>
              <w:t>"Ткани человека под микроскопом"</w:t>
            </w:r>
          </w:p>
          <w:p w:rsidR="001F6048" w:rsidRPr="00572319" w:rsidRDefault="001F6048" w:rsidP="00572319">
            <w:pPr>
              <w:pStyle w:val="a3"/>
              <w:rPr>
                <w:rFonts w:ascii="Times New Roman" w:eastAsia="MS Mincho" w:hAnsi="Times New Roman"/>
                <w:b/>
                <w:sz w:val="22"/>
                <w:szCs w:val="28"/>
              </w:rPr>
            </w:pPr>
            <w:r w:rsidRPr="00AE6E9C">
              <w:rPr>
                <w:rFonts w:ascii="Times New Roman" w:hAnsi="Times New Roman"/>
                <w:szCs w:val="24"/>
              </w:rPr>
              <w:t>Пр.р. №2</w:t>
            </w:r>
            <w:r w:rsidRPr="00AE6E9C">
              <w:rPr>
                <w:rFonts w:ascii="Times New Roman" w:eastAsia="MS Mincho" w:hAnsi="Times New Roman"/>
                <w:b/>
                <w:i/>
                <w:szCs w:val="24"/>
              </w:rPr>
              <w:t xml:space="preserve">"Получение мигательного </w:t>
            </w:r>
            <w:r w:rsidRPr="00AE6E9C">
              <w:rPr>
                <w:rFonts w:ascii="Times New Roman" w:eastAsia="MS Mincho" w:hAnsi="Times New Roman"/>
                <w:b/>
                <w:i/>
                <w:szCs w:val="24"/>
              </w:rPr>
              <w:lastRenderedPageBreak/>
              <w:t>рефлекса"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E6E9C" w:rsidRDefault="00CF4AAC" w:rsidP="00AC7241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§ 5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C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1F4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.09.</w:t>
            </w:r>
            <w:r w:rsidR="00481F42">
              <w:rPr>
                <w:rFonts w:ascii="Times New Roman" w:hAnsi="Times New Roman" w:cs="Times New Roman"/>
              </w:rPr>
              <w:t>20</w:t>
            </w:r>
          </w:p>
          <w:p w:rsidR="0095532C" w:rsidRDefault="0095532C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60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</w:t>
            </w:r>
            <w:r w:rsidR="00E4601D">
              <w:rPr>
                <w:rFonts w:ascii="Times New Roman" w:hAnsi="Times New Roman" w:cs="Times New Roman"/>
              </w:rPr>
              <w:t>20</w:t>
            </w:r>
          </w:p>
          <w:p w:rsidR="0095532C" w:rsidRDefault="0095532C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1E8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95532C" w:rsidRDefault="0095532C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</w:t>
            </w:r>
            <w:r w:rsidR="001A53C0">
              <w:rPr>
                <w:rFonts w:ascii="Times New Roman" w:hAnsi="Times New Roman" w:cs="Times New Roman"/>
              </w:rPr>
              <w:t>20</w:t>
            </w:r>
          </w:p>
          <w:p w:rsidR="0095532C" w:rsidRDefault="0095532C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</w:t>
            </w:r>
            <w:r w:rsidR="001A53C0">
              <w:rPr>
                <w:rFonts w:ascii="Times New Roman" w:hAnsi="Times New Roman" w:cs="Times New Roman"/>
              </w:rPr>
              <w:t>20</w:t>
            </w:r>
          </w:p>
          <w:p w:rsidR="001F6048" w:rsidRPr="0095532C" w:rsidRDefault="001F6048" w:rsidP="00955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Скелет. Строение, состав и соединение костей.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7"/>
              </w:numPr>
              <w:rPr>
                <w:sz w:val="20"/>
              </w:rPr>
            </w:pPr>
            <w:r w:rsidRPr="005D6D86">
              <w:rPr>
                <w:sz w:val="20"/>
              </w:rPr>
              <w:t>Познакомить с классификацией и строением костей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7"/>
              </w:numPr>
              <w:rPr>
                <w:sz w:val="20"/>
              </w:rPr>
            </w:pPr>
            <w:r w:rsidRPr="005D6D86">
              <w:rPr>
                <w:sz w:val="20"/>
              </w:rPr>
              <w:t>Сформировать представление о значении опорно- двигательной системы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7"/>
              </w:numPr>
            </w:pPr>
            <w:r w:rsidRPr="005D6D86">
              <w:rPr>
                <w:sz w:val="20"/>
              </w:rPr>
              <w:t>Развить представление о видах соединения костей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Функции опорно- двигательной системы. Разнообразие костей. Строение трубчатой кости.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Рост костей в длину и толщину. Химический состав костей.Виды соединения костей. Строение сустава. Значение хрящевых прослоек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опорно- двигательной системы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6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C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1F4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</w:t>
            </w:r>
            <w:r w:rsidR="00481F42">
              <w:rPr>
                <w:rFonts w:ascii="Times New Roman" w:hAnsi="Times New Roman" w:cs="Times New Roman"/>
              </w:rPr>
              <w:t>20</w:t>
            </w:r>
          </w:p>
          <w:p w:rsidR="0095532C" w:rsidRDefault="0095532C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60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</w:t>
            </w:r>
            <w:r w:rsidR="00E4601D">
              <w:rPr>
                <w:rFonts w:ascii="Times New Roman" w:hAnsi="Times New Roman" w:cs="Times New Roman"/>
              </w:rPr>
              <w:t>20</w:t>
            </w:r>
          </w:p>
          <w:p w:rsidR="0095532C" w:rsidRDefault="0095532C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95532C" w:rsidRDefault="0095532C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53C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</w:t>
            </w:r>
            <w:r w:rsidR="001A53C0">
              <w:rPr>
                <w:rFonts w:ascii="Times New Roman" w:hAnsi="Times New Roman" w:cs="Times New Roman"/>
              </w:rPr>
              <w:t>20</w:t>
            </w:r>
          </w:p>
          <w:p w:rsidR="0095532C" w:rsidRDefault="0095532C" w:rsidP="00955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53C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</w:t>
            </w:r>
            <w:r w:rsidR="001A53C0">
              <w:rPr>
                <w:rFonts w:ascii="Times New Roman" w:hAnsi="Times New Roman" w:cs="Times New Roman"/>
              </w:rPr>
              <w:t>20</w:t>
            </w:r>
          </w:p>
          <w:p w:rsidR="001F6048" w:rsidRPr="0095532C" w:rsidRDefault="001F6048" w:rsidP="00955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Скелет головы и туловища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8"/>
              </w:numPr>
            </w:pPr>
            <w:r w:rsidRPr="005D6D86">
              <w:rPr>
                <w:sz w:val="20"/>
              </w:rPr>
              <w:t>Познакомить с особенностями скелета головы и туловища человекаЮ связанные с прямохождением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8"/>
              </w:numPr>
            </w:pPr>
            <w:r w:rsidRPr="005D6D86">
              <w:rPr>
                <w:sz w:val="20"/>
              </w:rPr>
              <w:t>Раскрыть взаимосвязь строения и функций скелета головы и туловища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8"/>
              </w:numPr>
            </w:pPr>
            <w:r w:rsidRPr="005D6D86">
              <w:rPr>
                <w:sz w:val="20"/>
              </w:rPr>
              <w:t>Развить представления об особенностях организма человека в связи с трудовой деятельностью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Обзор скелета головы и туловища. Отделы черепа: лицевой и мозговой. Скелет туловища. Позвоночник. Его отделы. Позвонки. Позвоночный канал. Значение позвоночных изгибов. Грудная клетка: ребра, грудина. Соединение ребер с грудиной. Межпозвоночные хрящевые диски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строения и функций скелета человека, связанные с прямохождением и трудовой деятельностью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7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481F42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5708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5708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A13F4" w:rsidRDefault="00E4601D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A13F4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1F6048" w:rsidRDefault="00D51E8B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</w:t>
            </w:r>
            <w:r w:rsidR="009A13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9A13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  <w:r w:rsidR="001A53C0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  <w:r w:rsidR="001A53C0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</w:p>
          <w:p w:rsidR="009A13F4" w:rsidRPr="009A13F4" w:rsidRDefault="009A13F4" w:rsidP="009A1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Скелет конечностей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9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особенности  строения скелета конечностей человека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9"/>
              </w:numPr>
              <w:rPr>
                <w:sz w:val="20"/>
              </w:rPr>
            </w:pPr>
            <w:r w:rsidRPr="005D6D86">
              <w:rPr>
                <w:sz w:val="20"/>
              </w:rPr>
              <w:lastRenderedPageBreak/>
              <w:t>Охарактеризовать особенности скелета конечностей человека в связи с трудовой деятельностью и прямохождением</w:t>
            </w:r>
          </w:p>
          <w:p w:rsidR="001F6048" w:rsidRDefault="001F6048" w:rsidP="00AC7241">
            <w:pPr>
              <w:pStyle w:val="a5"/>
            </w:pPr>
          </w:p>
          <w:p w:rsidR="001F6048" w:rsidRPr="00D94B21" w:rsidRDefault="001F6048" w:rsidP="00D94B21"/>
          <w:p w:rsidR="001F6048" w:rsidRPr="00D94B21" w:rsidRDefault="001F6048" w:rsidP="00D94B21"/>
          <w:p w:rsidR="001F6048" w:rsidRPr="00D94B21" w:rsidRDefault="001F6048" w:rsidP="00D94B2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Кости плечевого пояса, их прикрепление, строение и функции. Кости свободной конечности руки. Запоминание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названий костей. Функции локтевого сустава. Функция кисти. Значение противопоставлений большого пальца. Строение тазового пояса. Отличие мужского таза от женского. Строение свободной конечности ноги. Функции тазобедренного сочленения. Своды ступни и их значение для прямохождения.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Выделять существенные признаки строения скелета конечностей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8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81F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</w:t>
            </w:r>
            <w:r w:rsidR="00481F42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4601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</w:t>
            </w:r>
            <w:r w:rsidR="00E4601D">
              <w:rPr>
                <w:rFonts w:ascii="Times New Roman" w:hAnsi="Times New Roman" w:cs="Times New Roman"/>
              </w:rPr>
              <w:t>20</w:t>
            </w:r>
          </w:p>
          <w:p w:rsidR="001F6048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169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</w:t>
            </w:r>
            <w:r w:rsidR="008169A5">
              <w:rPr>
                <w:rFonts w:ascii="Times New Roman" w:hAnsi="Times New Roman" w:cs="Times New Roman"/>
              </w:rPr>
              <w:t>20</w:t>
            </w:r>
          </w:p>
          <w:p w:rsidR="009A13F4" w:rsidRP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169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</w:t>
            </w:r>
            <w:r w:rsidR="008169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Первая помощь при травмах: растяжении связок, вывихах суставов, переломах костей.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pStyle w:val="a5"/>
              <w:numPr>
                <w:ilvl w:val="0"/>
                <w:numId w:val="10"/>
              </w:numPr>
            </w:pPr>
            <w:r w:rsidRPr="005D6D86">
              <w:rPr>
                <w:sz w:val="20"/>
              </w:rPr>
              <w:t>Охарактеризовать травмы скелета человека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0"/>
              </w:numPr>
            </w:pPr>
            <w:r w:rsidRPr="005D6D86">
              <w:rPr>
                <w:sz w:val="20"/>
              </w:rPr>
              <w:t>Познакомить с возможными повреждениями суставов и костей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0"/>
              </w:numPr>
            </w:pPr>
            <w:r w:rsidRPr="005D6D86">
              <w:rPr>
                <w:sz w:val="20"/>
              </w:rPr>
              <w:t>Научить оказывать первую доврачебную помощь при травмах опорно- двигательного аппарата человека</w:t>
            </w:r>
          </w:p>
          <w:p w:rsidR="001F6048" w:rsidRPr="005D6D86" w:rsidRDefault="001F6048" w:rsidP="00F70D6B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Растяжение и вывих: внешние признаки, первая помощь. Переломы. Наложение шины на травмированную конечность. Доврачебная помощь при переломе ребер и черепа, травмах позвоночника. Современные методы лечения переломов. Наложение гипсовой повязки .Вклад Н.И. Пирогова в травматологию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необходимости соблюдения мер профилактики травматизма.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Осваивать приемы оказания ПМП при травмах опорно- двигательной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9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481F4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</w:t>
            </w:r>
            <w:r w:rsidR="00481F42">
              <w:rPr>
                <w:rFonts w:ascii="Times New Roman" w:hAnsi="Times New Roman" w:cs="Times New Roman"/>
              </w:rPr>
              <w:t>20</w:t>
            </w:r>
          </w:p>
          <w:p w:rsidR="001F6048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460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</w:t>
            </w:r>
            <w:r w:rsidR="00E4601D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51E8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07.10.</w:t>
            </w:r>
            <w:r w:rsidR="008169A5">
              <w:rPr>
                <w:rFonts w:ascii="Times New Roman" w:hAnsi="Times New Roman" w:cs="Times New Roman"/>
              </w:rPr>
              <w:t>20</w:t>
            </w:r>
          </w:p>
          <w:p w:rsidR="009A13F4" w:rsidRP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</w:t>
            </w:r>
            <w:r w:rsidR="008169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Мышцы. Типы мышц, их строение и значение.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11"/>
              </w:numPr>
              <w:rPr>
                <w:sz w:val="20"/>
              </w:rPr>
            </w:pPr>
            <w:r w:rsidRPr="005D6D86">
              <w:rPr>
                <w:sz w:val="20"/>
              </w:rPr>
              <w:t>Познакомить со строением и функциями мышц; с основными группами мышц тела человека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1"/>
              </w:numPr>
              <w:rPr>
                <w:sz w:val="20"/>
              </w:rPr>
            </w:pPr>
            <w:r w:rsidRPr="005D6D86">
              <w:rPr>
                <w:sz w:val="20"/>
              </w:rPr>
              <w:t xml:space="preserve">Развить представление о </w:t>
            </w:r>
            <w:r w:rsidRPr="005D6D86">
              <w:rPr>
                <w:sz w:val="20"/>
              </w:rPr>
              <w:lastRenderedPageBreak/>
              <w:t>связи деятельности мышц с нервным возбуждением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1"/>
              </w:numPr>
            </w:pPr>
            <w:r w:rsidRPr="005D6D86">
              <w:rPr>
                <w:sz w:val="20"/>
              </w:rPr>
              <w:t>Охарактеризовать рефлекторный принцип координации движений</w:t>
            </w:r>
          </w:p>
          <w:p w:rsidR="001F6048" w:rsidRPr="005D6D86" w:rsidRDefault="001F6048" w:rsidP="00E249D2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Гладкие и скелетные мышцы. Строение скелетной мышцы. Сухожилия. Мышечные волокна. Сократимость. Мышцы головы, туловища, мышцы конечностей.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мышечной ткани.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Сравнивать гладкие и скелетные мышцы, делать выводы на основе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сравнения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10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481F42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7086C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A13F4" w:rsidRDefault="00E4601D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A13F4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1F6048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9A13F4" w:rsidRDefault="008169A5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A13F4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A13F4" w:rsidRP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69A5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0.</w:t>
            </w:r>
            <w:r w:rsidR="008169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Работа мышц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12"/>
              </w:numPr>
              <w:rPr>
                <w:sz w:val="20"/>
              </w:rPr>
            </w:pPr>
            <w:r w:rsidRPr="005D6D86">
              <w:rPr>
                <w:sz w:val="20"/>
              </w:rPr>
              <w:t>Познакомить с понятием физиологии мышечного сокращения и утомления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2"/>
              </w:numPr>
            </w:pPr>
            <w:r w:rsidRPr="005D6D86">
              <w:rPr>
                <w:sz w:val="20"/>
              </w:rPr>
              <w:t>Показать взаимосвязь мышц антагонистов при движении и фиксации костей в суставе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2"/>
              </w:numPr>
            </w:pPr>
            <w:r w:rsidRPr="005D6D86">
              <w:rPr>
                <w:sz w:val="20"/>
              </w:rPr>
              <w:t>Познакомить с динамическим и статическим режимом работы мышц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Энергетика мышечного сокращения. Сила мышцы. Амплитуда движения. Мышцы антагонисты и синергисты. Статическая и динамическая работа. Средние ритмы и нагрузки. Утомление мышц, его причины.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энергетические основы мышечного сокращения, причины утомления мышц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11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1F4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.10.</w:t>
            </w:r>
            <w:r w:rsidR="00481F42">
              <w:rPr>
                <w:rFonts w:ascii="Times New Roman" w:hAnsi="Times New Roman" w:cs="Times New Roman"/>
              </w:rPr>
              <w:t>2</w:t>
            </w:r>
            <w:r w:rsidR="00E4601D">
              <w:rPr>
                <w:rFonts w:ascii="Times New Roman" w:hAnsi="Times New Roman" w:cs="Times New Roman"/>
              </w:rPr>
              <w:t>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60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.10.</w:t>
            </w:r>
            <w:r w:rsidR="00E4601D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E8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</w:t>
            </w:r>
            <w:r w:rsidR="008169A5">
              <w:rPr>
                <w:rFonts w:ascii="Times New Roman" w:hAnsi="Times New Roman" w:cs="Times New Roman"/>
              </w:rPr>
              <w:t>20</w:t>
            </w:r>
          </w:p>
          <w:p w:rsidR="001F6048" w:rsidRP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</w:t>
            </w:r>
            <w:r w:rsidR="008169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Нарушение осанки и плоскостопие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</w:p>
          <w:p w:rsidR="001F6048" w:rsidRPr="005D6D86" w:rsidRDefault="001F6048" w:rsidP="00AC7241">
            <w:pPr>
              <w:pStyle w:val="a5"/>
              <w:numPr>
                <w:ilvl w:val="0"/>
                <w:numId w:val="13"/>
              </w:numPr>
              <w:rPr>
                <w:sz w:val="20"/>
              </w:rPr>
            </w:pPr>
            <w:r w:rsidRPr="005D6D86">
              <w:rPr>
                <w:sz w:val="20"/>
              </w:rPr>
              <w:t>Познакомить с отрицательными последствиями нарушений осанки, развития плоскостопия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3"/>
              </w:numPr>
              <w:rPr>
                <w:sz w:val="20"/>
              </w:rPr>
            </w:pPr>
            <w:r w:rsidRPr="005D6D86">
              <w:rPr>
                <w:sz w:val="20"/>
              </w:rPr>
              <w:t>Охарактеризовать способы выявления нарушений осанки и плоскостопия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3"/>
              </w:numPr>
            </w:pPr>
            <w:r w:rsidRPr="005D6D86">
              <w:rPr>
                <w:sz w:val="20"/>
              </w:rPr>
              <w:lastRenderedPageBreak/>
              <w:t>Охарактеризовать меры профилактики нарушений осанки и плоскостопия</w:t>
            </w:r>
          </w:p>
          <w:p w:rsidR="001F6048" w:rsidRPr="005D6D86" w:rsidRDefault="001F6048" w:rsidP="00AC7241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Осанка. Нарушение осанки: прямая спина, сколиоз, сутулость, изгибы позвоночника. Свод стопы. Плоскостопие. Предупреждение плоскостопия. Корректирующая гимнастика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Выявлять влияние физических упражнений на развитие скелета и мускулатуры.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Приводить доказательства необходимости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соблюдения мер профилактики нарушения осанки и развития плоскостопия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12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1F4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</w:t>
            </w:r>
            <w:r w:rsidR="00481F42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601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.10.</w:t>
            </w:r>
            <w:r w:rsidR="00E4601D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1F6048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69A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.10.</w:t>
            </w:r>
            <w:r w:rsidR="008169A5">
              <w:rPr>
                <w:rFonts w:ascii="Times New Roman" w:hAnsi="Times New Roman" w:cs="Times New Roman"/>
              </w:rPr>
              <w:t>20</w:t>
            </w:r>
          </w:p>
          <w:p w:rsidR="009A13F4" w:rsidRP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69A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.10.</w:t>
            </w:r>
            <w:r w:rsidR="008169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Развитие опорно – двигательной системы. Обобщение темы «Опорно – двигательная 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14"/>
              </w:numPr>
            </w:pPr>
            <w:r w:rsidRPr="005D6D86">
              <w:rPr>
                <w:sz w:val="20"/>
              </w:rPr>
              <w:t>Продолжить формирование знаний о высокой ценности для здоровья мышечной активности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4"/>
              </w:numPr>
            </w:pPr>
            <w:r w:rsidRPr="005D6D86">
              <w:rPr>
                <w:sz w:val="20"/>
              </w:rPr>
              <w:t>Показать значение физических нагрузок для профилактики гиподинамии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4"/>
              </w:numPr>
            </w:pPr>
            <w:r w:rsidRPr="005D6D86">
              <w:rPr>
                <w:sz w:val="20"/>
              </w:rPr>
              <w:t>Раскрыть понятие тренировочного эффекта с позиции пластического и энергетического обмена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4"/>
              </w:numPr>
            </w:pPr>
            <w:r w:rsidRPr="005D6D86">
              <w:rPr>
                <w:sz w:val="20"/>
              </w:rPr>
              <w:t>Охарактеризовать вред допингов для развития мышц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Значение двигательной активности. Гиподинамия,  ее причины и последствия. Значение тренировки мышц. Взаимосвязь пластического и энергетического обмена для работы мышц. Допинг, его вред для здоровья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Выявлять влияние физических упражнений на развитие скелета и мускулатуры.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необходимости мышечной активности для формирования здорового образа жизни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На основе наблюдения определять гармоничность физического развития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13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1F4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.10.</w:t>
            </w:r>
            <w:r w:rsidR="00481F42">
              <w:rPr>
                <w:rFonts w:ascii="Times New Roman" w:hAnsi="Times New Roman" w:cs="Times New Roman"/>
              </w:rPr>
              <w:t>20</w:t>
            </w:r>
          </w:p>
          <w:p w:rsidR="001F6048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60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.10.</w:t>
            </w:r>
            <w:r w:rsidR="00E4601D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1E8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</w:t>
            </w:r>
            <w:r w:rsidR="008169A5">
              <w:rPr>
                <w:rFonts w:ascii="Times New Roman" w:hAnsi="Times New Roman" w:cs="Times New Roman"/>
              </w:rPr>
              <w:t>20</w:t>
            </w:r>
          </w:p>
          <w:p w:rsidR="009A13F4" w:rsidRP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</w:t>
            </w:r>
            <w:r w:rsidR="008169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 xml:space="preserve">Внутренняя среда организма.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15"/>
              </w:numPr>
              <w:rPr>
                <w:sz w:val="20"/>
              </w:rPr>
            </w:pPr>
            <w:r w:rsidRPr="005D6D86">
              <w:rPr>
                <w:sz w:val="20"/>
              </w:rPr>
              <w:t>Охарактеризовать основные компоненты внутренней среды организма, их взаимосвязь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5"/>
              </w:numPr>
            </w:pPr>
            <w:r w:rsidRPr="005D6D86">
              <w:rPr>
                <w:sz w:val="20"/>
              </w:rPr>
              <w:t>Раскрыть понятие о гомеостазе</w:t>
            </w:r>
          </w:p>
          <w:p w:rsidR="001F6048" w:rsidRPr="005D6D86" w:rsidRDefault="001F6048" w:rsidP="00AC7241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Кровь. Тканевая жидкость. Лимфа. Гомеостаз.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Выявлять взаимосвязь между компонентами внутренней среды организма и их функциями.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14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1F4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.10.</w:t>
            </w:r>
            <w:r w:rsidR="00481F42">
              <w:rPr>
                <w:rFonts w:ascii="Times New Roman" w:hAnsi="Times New Roman" w:cs="Times New Roman"/>
              </w:rPr>
              <w:t>20</w:t>
            </w:r>
          </w:p>
          <w:p w:rsidR="001F6048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60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</w:t>
            </w:r>
            <w:r w:rsidR="00E4601D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69A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</w:t>
            </w:r>
            <w:r w:rsidR="008169A5">
              <w:rPr>
                <w:rFonts w:ascii="Times New Roman" w:hAnsi="Times New Roman" w:cs="Times New Roman"/>
              </w:rPr>
              <w:t>20</w:t>
            </w:r>
          </w:p>
          <w:p w:rsidR="009A13F4" w:rsidRP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69A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</w:t>
            </w:r>
            <w:r w:rsidR="008169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Значение крови и ее состав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16"/>
              </w:numPr>
            </w:pPr>
            <w:r w:rsidRPr="005D6D86">
              <w:rPr>
                <w:sz w:val="20"/>
              </w:rPr>
              <w:t xml:space="preserve">Раскрыть понятие о значении крови, ее составе 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6"/>
              </w:numPr>
            </w:pPr>
            <w:r w:rsidRPr="005D6D86">
              <w:rPr>
                <w:sz w:val="20"/>
              </w:rPr>
              <w:t>Охарактеризовать строение и функции форменных элементов крови</w:t>
            </w:r>
          </w:p>
          <w:p w:rsidR="001F6048" w:rsidRPr="006B06BE" w:rsidRDefault="001F6048" w:rsidP="006B06BE">
            <w:pPr>
              <w:pStyle w:val="a5"/>
              <w:numPr>
                <w:ilvl w:val="0"/>
                <w:numId w:val="16"/>
              </w:numPr>
            </w:pPr>
            <w:r w:rsidRPr="005D6D86">
              <w:rPr>
                <w:sz w:val="20"/>
              </w:rPr>
              <w:t>Раскрыть сущность защитных механизмов крови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Плазма крови, ее состав. Форменные элементы крови: эритроциты, лейкоциты, тромбоциты. Фагоцитоз. И.И. Мечников, его научная деятельность.  Антиген, антитело. Свертывание крови. </w:t>
            </w:r>
          </w:p>
          <w:p w:rsidR="001F6048" w:rsidRPr="006B06BE" w:rsidRDefault="001F6048" w:rsidP="006B0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Наблюдать и описывать клетки крови на готовых микропрепаратах.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D6D86">
              <w:rPr>
                <w:rFonts w:ascii="Times New Roman" w:hAnsi="Times New Roman" w:cs="Times New Roman"/>
                <w:sz w:val="20"/>
                <w:szCs w:val="28"/>
              </w:rPr>
              <w:t>Выделять существенные признаки транспорта веществ в организме, процессов свертывания крови.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86">
              <w:rPr>
                <w:rFonts w:ascii="Times New Roman" w:hAnsi="Times New Roman" w:cs="Times New Roman"/>
                <w:sz w:val="20"/>
                <w:szCs w:val="28"/>
              </w:rPr>
              <w:t>Выявлять взаимосвязь между особенностями строения клеток крови и их функциями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E6E9C" w:rsidRDefault="001F6048" w:rsidP="00AC7241">
            <w:pPr>
              <w:pStyle w:val="a3"/>
              <w:rPr>
                <w:rFonts w:ascii="Times New Roman" w:eastAsia="MS Mincho" w:hAnsi="Times New Roman"/>
                <w:b/>
                <w:i/>
                <w:szCs w:val="24"/>
              </w:rPr>
            </w:pPr>
            <w:r w:rsidRPr="00AE6E9C">
              <w:rPr>
                <w:rFonts w:ascii="Times New Roman" w:hAnsi="Times New Roman"/>
                <w:szCs w:val="24"/>
              </w:rPr>
              <w:t>Л.р.№3</w:t>
            </w:r>
            <w:r w:rsidRPr="00AE6E9C">
              <w:rPr>
                <w:rFonts w:ascii="Times New Roman" w:eastAsia="MS Mincho" w:hAnsi="Times New Roman"/>
                <w:b/>
                <w:i/>
                <w:szCs w:val="24"/>
              </w:rPr>
              <w:t>"Микроскопическое строение крови человека и лягушки"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E6E9C" w:rsidRDefault="00CF4AAC" w:rsidP="00AC7241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§ 14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481F42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86E8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986E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A13F4" w:rsidRDefault="00E4601D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A13F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9A13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A13F4" w:rsidRDefault="00D51E8B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A13F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9A13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A13F4" w:rsidRDefault="008169A5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A13F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9A13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A13F4" w:rsidRDefault="008169A5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A13F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9A13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1F6048" w:rsidRPr="009A13F4" w:rsidRDefault="001F6048" w:rsidP="009A1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57086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Иммунитет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17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понятие об иммунитете, его видах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7"/>
              </w:numPr>
              <w:rPr>
                <w:sz w:val="20"/>
              </w:rPr>
            </w:pPr>
            <w:r w:rsidRPr="005D6D86">
              <w:rPr>
                <w:sz w:val="20"/>
              </w:rPr>
              <w:t>Выявить основные признаки клеточного и гуморального иммунитета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7"/>
              </w:numPr>
            </w:pPr>
            <w:r w:rsidRPr="005D6D86">
              <w:rPr>
                <w:sz w:val="20"/>
              </w:rPr>
              <w:t>Показать роль антител в обезвреживании антигенов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7"/>
              </w:numPr>
            </w:pPr>
            <w:r w:rsidRPr="005D6D86">
              <w:rPr>
                <w:sz w:val="20"/>
              </w:rPr>
              <w:t>Охарактеризовать роль предупредительных прививок в борьбе с инфекционными заболеваниями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Определение иммунитета. Система органов иммунитета. Клеточный и гуморальный иммунитет. И. Мечников и П. Эрлих. Предупредительные прививки. Вакцина и сыворотка. Роль Э. Дженнера и работы Л. Пастера. Классификация иммунитета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иммунитета, вакцинации и действия лечебных сывороток.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соблюдения мер профилактики инфекционных заболеваний, приводить аргументы в пользу прививания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15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481F42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986E8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986E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A13F4" w:rsidRDefault="00273729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</w:t>
            </w:r>
            <w:r w:rsidR="009A13F4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A13F4" w:rsidRDefault="00D51E8B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A13F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9A13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A13F4" w:rsidRDefault="0014763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A13F4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A13F4" w:rsidRPr="005D6D86" w:rsidRDefault="00147634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A13F4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Тканевая совместимость и переливание крови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71"/>
              </w:numPr>
              <w:rPr>
                <w:sz w:val="20"/>
              </w:rPr>
            </w:pPr>
            <w:r w:rsidRPr="005D6D86">
              <w:rPr>
                <w:sz w:val="20"/>
              </w:rPr>
              <w:t>Охарактеризовать основные группы крови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71"/>
              </w:numPr>
              <w:rPr>
                <w:sz w:val="20"/>
              </w:rPr>
            </w:pPr>
            <w:r w:rsidRPr="005D6D86">
              <w:rPr>
                <w:sz w:val="20"/>
              </w:rPr>
              <w:lastRenderedPageBreak/>
              <w:t>Определить совместимость групп крови при переливании</w:t>
            </w:r>
          </w:p>
          <w:p w:rsidR="001F6048" w:rsidRPr="00D94B21" w:rsidRDefault="001F6048" w:rsidP="00D94B21">
            <w:pPr>
              <w:pStyle w:val="a5"/>
              <w:numPr>
                <w:ilvl w:val="0"/>
                <w:numId w:val="71"/>
              </w:numPr>
            </w:pPr>
            <w:r w:rsidRPr="005D6D86">
              <w:rPr>
                <w:sz w:val="20"/>
              </w:rPr>
              <w:t>Показать роль имунной реакции как основы совместимости групп крови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Тканевая совместимость .Пересадка органов. Группы крови. Условия их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совместимости. Иммунная реакция. Доноры и реципиенты, совместимость групп крови. Причины и последствия резус- конфликта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Выделять существенные признаки процессов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переливания крови.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Выявлять причины иммунной реакции и  резус- конфликта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§ 16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2B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</w:t>
            </w:r>
            <w:r w:rsidR="00FC2B4B">
              <w:rPr>
                <w:rFonts w:ascii="Times New Roman" w:hAnsi="Times New Roman" w:cs="Times New Roman"/>
              </w:rPr>
              <w:t>20</w:t>
            </w:r>
          </w:p>
          <w:p w:rsidR="001F6048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7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.11.</w:t>
            </w:r>
            <w:r w:rsidR="00273729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E8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76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76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</w:p>
          <w:p w:rsidR="009A13F4" w:rsidRPr="009A13F4" w:rsidRDefault="009A13F4" w:rsidP="009A1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Строение и работа сердца. Круги кровообращения.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5D6D86">
              <w:rPr>
                <w:sz w:val="20"/>
              </w:rPr>
              <w:t>Показать особенности строения сердца, его автоматии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9"/>
              </w:numPr>
            </w:pPr>
            <w:r w:rsidRPr="005D6D86">
              <w:rPr>
                <w:sz w:val="20"/>
              </w:rPr>
              <w:t>Охарактеризовать фазы сердечного цикла, причины неутомляемости сердца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19"/>
              </w:numPr>
            </w:pPr>
            <w:r w:rsidRPr="005D6D86">
              <w:rPr>
                <w:sz w:val="20"/>
              </w:rPr>
              <w:t>Показать особенности строения кровеносных сосудов</w:t>
            </w:r>
          </w:p>
          <w:p w:rsidR="001F6048" w:rsidRPr="006B06BE" w:rsidRDefault="001F6048" w:rsidP="006B06BE">
            <w:pPr>
              <w:pStyle w:val="a5"/>
              <w:numPr>
                <w:ilvl w:val="0"/>
                <w:numId w:val="19"/>
              </w:numPr>
              <w:rPr>
                <w:sz w:val="20"/>
              </w:rPr>
            </w:pPr>
            <w:r w:rsidRPr="005D6D86">
              <w:rPr>
                <w:sz w:val="20"/>
              </w:rPr>
              <w:t>Охарактеризовать основные компоненты большого и малого круга кровообращения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Сердце: предсердия, желудочки, створчаиые и полулунные клапаны. Фазы сердечного цикла. Автоматизм сердца. Кровеносные сосуды: аорта, артерии, капилляры, вены. Кровообращение. Большой и малый круги кровообращения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Выявлять взаимосвязь между особенностями строения и функций сердца и кровеносных сосудов.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 Различать на таблицах органы кровеносной системы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17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C2B4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.11.</w:t>
            </w:r>
            <w:r w:rsidR="00FC2B4B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7372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</w:t>
            </w:r>
            <w:r w:rsidR="00273729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E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76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  <w:p w:rsidR="009A13F4" w:rsidRPr="005D6D86" w:rsidRDefault="009A13F4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76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Движение лимфы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5D6D86">
              <w:rPr>
                <w:sz w:val="20"/>
              </w:rPr>
              <w:t xml:space="preserve">Показать  особенности строения и функций </w:t>
            </w:r>
            <w:r w:rsidRPr="005D6D86">
              <w:rPr>
                <w:sz w:val="20"/>
              </w:rPr>
              <w:lastRenderedPageBreak/>
              <w:t>органов лимфатической системы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0"/>
              </w:numPr>
              <w:rPr>
                <w:sz w:val="20"/>
              </w:rPr>
            </w:pPr>
            <w:r w:rsidRPr="005D6D86">
              <w:rPr>
                <w:sz w:val="20"/>
              </w:rPr>
              <w:t>Установить вред различных перетяжек, нарушающих кровообращение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0"/>
              </w:numPr>
            </w:pPr>
            <w:r w:rsidRPr="005D6D86">
              <w:rPr>
                <w:sz w:val="20"/>
              </w:rPr>
              <w:t>Показать значение лимфообращения  для оттока жидкости</w:t>
            </w:r>
          </w:p>
          <w:p w:rsidR="001F6048" w:rsidRPr="005D6D86" w:rsidRDefault="001F6048" w:rsidP="00AC7241">
            <w:pPr>
              <w:pStyle w:val="a5"/>
              <w:ind w:left="36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Лимфа. Лимфатические капилляры. Лимфатические сосуды. Грудной проток.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Лимфатические узлы.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Выделять существенные признаки транспорта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веществ в организме.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Различать на таблицах органы лимфатической системы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§ 18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FC2B4B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86E83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1F6048" w:rsidRDefault="00273729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A13F4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A13F4" w:rsidRDefault="00D51E8B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A13F4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A13F4" w:rsidRDefault="0014763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A13F4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A13F4" w:rsidRPr="009A13F4" w:rsidRDefault="0014763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A13F4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Движение крови по сосудам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pStyle w:val="a5"/>
              <w:numPr>
                <w:ilvl w:val="0"/>
                <w:numId w:val="21"/>
              </w:numPr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 динамике движения крови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1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причины движения крови по сосудам</w:t>
            </w:r>
          </w:p>
          <w:p w:rsidR="001F6048" w:rsidRPr="006B06BE" w:rsidRDefault="001F6048" w:rsidP="006B06BE">
            <w:pPr>
              <w:pStyle w:val="a5"/>
              <w:numPr>
                <w:ilvl w:val="0"/>
                <w:numId w:val="21"/>
              </w:numPr>
            </w:pPr>
            <w:r w:rsidRPr="005D6D86">
              <w:rPr>
                <w:sz w:val="20"/>
              </w:rPr>
              <w:t>Охарактеризовать природу пульса и перераспределения крови в организме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Давление крови. Определение расчетных величин верхнего и нижнего давления. Причина движения крови – разность давления в начале и конце пути. Роль сердца. Определение скорости кровотока. Природа пульса. Перераспределение крови – опыт Моссо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причины движение крови по сосудам.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Выявлять взаимосвязь между строением кровеносных сосудов и функциями, которые они выполняют в транспорте крови.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Осваивать приемы измерения пульса, кровяного давления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E6E9C" w:rsidRDefault="001F6048" w:rsidP="006B1152">
            <w:pPr>
              <w:pStyle w:val="a3"/>
              <w:rPr>
                <w:rFonts w:ascii="Times New Roman" w:hAnsi="Times New Roman"/>
                <w:szCs w:val="24"/>
              </w:rPr>
            </w:pPr>
            <w:r w:rsidRPr="00AE6E9C">
              <w:rPr>
                <w:rFonts w:ascii="Times New Roman" w:hAnsi="Times New Roman"/>
                <w:szCs w:val="24"/>
              </w:rPr>
              <w:t>Текущий</w:t>
            </w:r>
          </w:p>
          <w:p w:rsidR="001F6048" w:rsidRPr="00AE6E9C" w:rsidRDefault="001F6048" w:rsidP="00AC7241">
            <w:pPr>
              <w:pStyle w:val="a3"/>
              <w:rPr>
                <w:rFonts w:ascii="Times New Roman" w:eastAsia="MS Mincho" w:hAnsi="Times New Roman"/>
                <w:b/>
                <w:i/>
                <w:szCs w:val="24"/>
              </w:rPr>
            </w:pPr>
            <w:r w:rsidRPr="00AE6E9C">
              <w:rPr>
                <w:rFonts w:ascii="Times New Roman" w:hAnsi="Times New Roman"/>
                <w:szCs w:val="24"/>
              </w:rPr>
              <w:t>Л.р.№4</w:t>
            </w:r>
            <w:r w:rsidRPr="00AE6E9C">
              <w:rPr>
                <w:rFonts w:ascii="Times New Roman" w:eastAsia="MS Mincho" w:hAnsi="Times New Roman"/>
                <w:b/>
                <w:i/>
                <w:szCs w:val="24"/>
              </w:rPr>
              <w:t>"Подсчет пульса в разных условиях»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E6E9C" w:rsidRDefault="00CF4AAC" w:rsidP="006B1152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§ 19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C2B4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.11.</w:t>
            </w:r>
            <w:r w:rsidR="00FC2B4B">
              <w:rPr>
                <w:rFonts w:ascii="Times New Roman" w:hAnsi="Times New Roman" w:cs="Times New Roman"/>
              </w:rPr>
              <w:t>20</w:t>
            </w:r>
          </w:p>
          <w:p w:rsidR="001F6048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37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.11.</w:t>
            </w:r>
            <w:r w:rsidR="00273729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1E8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76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  <w:p w:rsidR="009A13F4" w:rsidRPr="009A13F4" w:rsidRDefault="009A13F4" w:rsidP="009A1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476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Регуляция работы сердца и кровеносных сосудов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pStyle w:val="a5"/>
              <w:numPr>
                <w:ilvl w:val="0"/>
                <w:numId w:val="22"/>
              </w:numPr>
            </w:pPr>
            <w:r w:rsidRPr="005D6D86">
              <w:rPr>
                <w:sz w:val="20"/>
              </w:rPr>
              <w:t>Сформировать представление об автоматизме сердца, соотношением местной и центральной регуляции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2"/>
              </w:numPr>
            </w:pPr>
            <w:r w:rsidRPr="005D6D86">
              <w:rPr>
                <w:sz w:val="20"/>
              </w:rPr>
              <w:t xml:space="preserve">Ввести понятие о </w:t>
            </w:r>
            <w:r w:rsidRPr="005D6D86">
              <w:rPr>
                <w:sz w:val="20"/>
              </w:rPr>
              <w:lastRenderedPageBreak/>
              <w:t>вегетативной нервной системе: симпатической и парасимпатической иннервации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2"/>
              </w:numPr>
            </w:pPr>
            <w:r w:rsidRPr="005D6D86">
              <w:rPr>
                <w:sz w:val="20"/>
              </w:rPr>
              <w:t>Показать взаимосвязь нервной и гуморальной регуляции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Автоматизм сердца. Центральная регуляция сердечной деятельности. Роль вегетативной нервной системы в  приспособлении сердца к различным нагрузкам. Симпатический и блуждающий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нервы. Гуморальная регуляция: адреналин. Ацетилхолин. Абстиненция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Приводить доказательства автоматизма работы сердца.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Выявлять взаимосвязь нервной и гуморальной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регуляции работы сердца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20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D0" w:rsidRDefault="00FC2B4B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86E83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1F6048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37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.11.</w:t>
            </w:r>
            <w:r w:rsidR="00273729"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1E8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763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  <w:p w:rsidR="004565D0" w:rsidRP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763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Предупреждение заболеваний сердца и сосудов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23"/>
              </w:numPr>
              <w:rPr>
                <w:sz w:val="20"/>
              </w:rPr>
            </w:pPr>
            <w:r w:rsidRPr="005D6D86">
              <w:rPr>
                <w:sz w:val="20"/>
              </w:rPr>
              <w:t xml:space="preserve">Расширить представления о гиподинамии, пользе активного образа для укрепления сердца 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3"/>
              </w:numPr>
            </w:pPr>
            <w:r w:rsidRPr="005D6D86">
              <w:rPr>
                <w:sz w:val="20"/>
              </w:rPr>
              <w:t>Показать функциональные пробы, позволяющие определить состояние сердечно- сосудистой и дыхательной систем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Изменение сердечно- сосудистой системы при гиподинамии. Влияние на работу и состояние сердца алкоголя и курения. Изменения сердца при физической тренировке. Проведение функциональной пробы ЧСС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6B06BE" w:rsidRDefault="001F6048" w:rsidP="006B06BE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необходимости соблюдения мер профилактики сердечно- сосудистых заболеваний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21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D0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2B4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.11.</w:t>
            </w:r>
            <w:r w:rsidR="00FC2B4B">
              <w:rPr>
                <w:rFonts w:ascii="Times New Roman" w:hAnsi="Times New Roman" w:cs="Times New Roman"/>
              </w:rPr>
              <w:t>20</w:t>
            </w:r>
          </w:p>
          <w:p w:rsidR="001F6048" w:rsidRDefault="00273729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565D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4565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4565D0" w:rsidRDefault="00D51E8B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565D0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4565D0" w:rsidRDefault="00147634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565D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4565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4565D0" w:rsidRPr="004565D0" w:rsidRDefault="00147634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565D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4565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Первая помощь при кровотечениях. Обобщение темы «Кровь и кровообращение»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24"/>
              </w:numPr>
              <w:rPr>
                <w:sz w:val="20"/>
              </w:rPr>
            </w:pPr>
            <w:r w:rsidRPr="005D6D86">
              <w:rPr>
                <w:sz w:val="20"/>
              </w:rPr>
              <w:t>Познакомить с особенностями видов кровотечений, мерах ПМП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4"/>
              </w:numPr>
            </w:pPr>
            <w:r w:rsidRPr="005D6D86">
              <w:rPr>
                <w:sz w:val="20"/>
              </w:rPr>
              <w:t>Раскрыть анатомо- физиологические механизмы, лежащие в основе кровотечений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4"/>
              </w:numPr>
            </w:pPr>
            <w:r w:rsidRPr="005D6D86">
              <w:rPr>
                <w:sz w:val="20"/>
              </w:rPr>
              <w:t>Обобщить знания по теме «Кровь и кровообращение»</w:t>
            </w:r>
          </w:p>
          <w:p w:rsidR="001F6048" w:rsidRPr="005D6D86" w:rsidRDefault="001F6048" w:rsidP="00AC7241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Кровотечения: капиллярное, венозное, артериальное. Жгут, закрутка, давящая повязка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всех видов кровотечений.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Осваивать приемы оказания первой помощи при кровотечениях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22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360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.12.</w:t>
            </w:r>
            <w:r w:rsidR="0053607E"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737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.12.</w:t>
            </w:r>
            <w:r w:rsidR="00273729"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51E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76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  <w:p w:rsidR="004565D0" w:rsidRPr="005D6D86" w:rsidRDefault="004565D0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76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Значение дыхания. Органы дыхания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25"/>
              </w:numPr>
              <w:rPr>
                <w:sz w:val="20"/>
              </w:rPr>
            </w:pPr>
            <w:r w:rsidRPr="005D6D86">
              <w:rPr>
                <w:sz w:val="20"/>
              </w:rPr>
              <w:t xml:space="preserve">Раскрыть значение дыхания 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5"/>
              </w:numPr>
              <w:rPr>
                <w:sz w:val="20"/>
              </w:rPr>
            </w:pPr>
            <w:r w:rsidRPr="005D6D86">
              <w:rPr>
                <w:sz w:val="20"/>
              </w:rPr>
              <w:t>Выявить взаимосвязь органов дыхания и кровообращения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5"/>
              </w:numPr>
            </w:pPr>
            <w:r w:rsidRPr="005D6D86">
              <w:rPr>
                <w:sz w:val="20"/>
              </w:rPr>
              <w:t>Показать роль кислорода в энергетическом обмене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5"/>
              </w:numPr>
            </w:pPr>
            <w:r w:rsidRPr="005D6D86">
              <w:rPr>
                <w:sz w:val="20"/>
              </w:rPr>
              <w:t>Установить взаимосвязь строение и функций воздухоносных путей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Значение биологического окисления. Распределение функций между дыхательной и кровеносной системами. Внешнее и тканевое дыхание. Органы дыхания: воздухоносные пути (носовая полость, носоглотка, глотка, гортань, трахея, бронхи, бронхиолы) и легкие. Механизм голосообразования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Различать на таблицах органы дыхательной системы.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процессов дыхания и газообмена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23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D0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3607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</w:t>
            </w:r>
            <w:r w:rsidR="0053607E">
              <w:rPr>
                <w:rFonts w:ascii="Times New Roman" w:hAnsi="Times New Roman" w:cs="Times New Roman"/>
              </w:rPr>
              <w:t>20</w:t>
            </w:r>
          </w:p>
          <w:p w:rsidR="001F6048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7372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</w:t>
            </w:r>
            <w:r w:rsidR="00273729"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51E8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763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  <w:p w:rsidR="004565D0" w:rsidRP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763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Строение легких. Газообмен в легких и тканях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26"/>
              </w:numPr>
              <w:rPr>
                <w:sz w:val="20"/>
              </w:rPr>
            </w:pPr>
            <w:r w:rsidRPr="005D6D86">
              <w:rPr>
                <w:sz w:val="20"/>
              </w:rPr>
              <w:t>Выявить особенности строения легких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6"/>
              </w:numPr>
            </w:pPr>
            <w:r w:rsidRPr="005D6D86">
              <w:rPr>
                <w:sz w:val="20"/>
              </w:rPr>
              <w:t>Расширить представление о составе воздуха, диффузии газов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6"/>
              </w:numPr>
            </w:pPr>
            <w:r w:rsidRPr="005D6D86">
              <w:rPr>
                <w:sz w:val="20"/>
              </w:rPr>
              <w:t>Охарактеризовать легочный и тканевый газообмен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Строение легкого. Легочная и пристеночная плевра. Газообмен в легких. Роль диффузии. Газообмен в тканях. Состав вдыхаемого и выдыхаемого воздуха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дыхания и газообмена.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Сравнивать газообмен в легких и тканях, делать выводы на основе сравнения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24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D0" w:rsidRDefault="0053607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86E83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1F6048" w:rsidRDefault="00273729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4565D0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E8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.12.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4565D0" w:rsidRDefault="00147634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565D0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4565D0" w:rsidRPr="004565D0" w:rsidRDefault="00147634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565D0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Дыхательные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pStyle w:val="a5"/>
              <w:numPr>
                <w:ilvl w:val="0"/>
                <w:numId w:val="27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механизмы вдоха и выдоха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7"/>
              </w:numPr>
              <w:rPr>
                <w:sz w:val="20"/>
              </w:rPr>
            </w:pPr>
            <w:r w:rsidRPr="005D6D86">
              <w:rPr>
                <w:sz w:val="20"/>
              </w:rPr>
              <w:t>Разъяснить вредное влияние табачного дыма на легкие и организм в целом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7"/>
              </w:numPr>
              <w:rPr>
                <w:sz w:val="20"/>
              </w:rPr>
            </w:pPr>
            <w:r w:rsidRPr="005D6D86">
              <w:rPr>
                <w:sz w:val="20"/>
              </w:rPr>
              <w:t>Определить роль моделирования в изучении функций организма</w:t>
            </w:r>
          </w:p>
          <w:p w:rsidR="001F6048" w:rsidRPr="005D6D86" w:rsidRDefault="001F6048" w:rsidP="00AC724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Грудная полость. Межреберные мышцы. Диафрагма. Дыхательные движения: вдох и выдох. Модель Дондерса. Механизм развития эмфиземы у курильщиков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необходимости соблюдения мер профилактики легочных заболеваний, борьбы с табакокурением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25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D0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60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.12.</w:t>
            </w:r>
            <w:r w:rsidR="0053607E">
              <w:rPr>
                <w:rFonts w:ascii="Times New Roman" w:hAnsi="Times New Roman" w:cs="Times New Roman"/>
              </w:rPr>
              <w:t>20</w:t>
            </w:r>
          </w:p>
          <w:p w:rsidR="001F6048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7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</w:t>
            </w:r>
            <w:r w:rsidR="00273729"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E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76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  <w:p w:rsidR="004565D0" w:rsidRP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76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Регуляция дыхания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28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суть рефлекторных и гуморальных механизмов дыхания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8"/>
              </w:numPr>
            </w:pPr>
            <w:r w:rsidRPr="005D6D86">
              <w:rPr>
                <w:sz w:val="20"/>
              </w:rPr>
              <w:t>Выявить значение защитных дыхательных рефлексов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8"/>
              </w:numPr>
            </w:pPr>
            <w:r w:rsidRPr="005D6D86">
              <w:rPr>
                <w:sz w:val="20"/>
              </w:rPr>
              <w:t>Ввести понятие о многоуровневой организации регуляторной деятельности со стороны мозга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Роль дыхательного центра продолговатого мозга. Разъяснение причин.лежащих в основе произвольного дыхания. Дыхательные рефлексы: кашель и чихание. Причины произвольного изменения дыхания. Гуморальное воздействие на дыхательный центр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Выявлять взаимосвязь рефлекторной и гуморальной регуляции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26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D0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607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</w:t>
            </w:r>
            <w:r w:rsidR="0053607E">
              <w:rPr>
                <w:rFonts w:ascii="Times New Roman" w:hAnsi="Times New Roman" w:cs="Times New Roman"/>
              </w:rPr>
              <w:t>20</w:t>
            </w:r>
          </w:p>
          <w:p w:rsidR="001F6048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372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</w:t>
            </w:r>
            <w:r w:rsidR="00273729"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E8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76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  <w:p w:rsidR="004565D0" w:rsidRP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76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Болезни органов дыхания и их предупреждение. Гигиена дыхания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29"/>
              </w:numPr>
              <w:rPr>
                <w:sz w:val="20"/>
              </w:rPr>
            </w:pPr>
            <w:r w:rsidRPr="005D6D86">
              <w:rPr>
                <w:sz w:val="20"/>
              </w:rPr>
              <w:t>Развить представления об инфекционных болезнях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9"/>
              </w:numPr>
              <w:rPr>
                <w:sz w:val="20"/>
              </w:rPr>
            </w:pPr>
            <w:r w:rsidRPr="005D6D86">
              <w:rPr>
                <w:sz w:val="20"/>
              </w:rPr>
              <w:t>Определить роль профилактики для защиты человека от инфекционных заболеваний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9"/>
              </w:numPr>
            </w:pPr>
            <w:r w:rsidRPr="005D6D86">
              <w:rPr>
                <w:sz w:val="20"/>
              </w:rPr>
              <w:t>Познакомить с основными принципами гигиены дыхания и дыхательной гимнастики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9"/>
              </w:numPr>
            </w:pPr>
            <w:r w:rsidRPr="005D6D86">
              <w:rPr>
                <w:sz w:val="20"/>
              </w:rPr>
              <w:t>Дать понятие о ЖЕЛ и способах ее увеличения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Инфекционные болезни, Иммунитет. Туберкулез и рак легких. Значение флюорографии. Гигиена дыхания. ЖЕЛ и ее значение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Находить в научно- популярной литературе информации  об инфекционных заболеваниях, оформлять ее в виде рефератов и докладов.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Осваивать приемы определения жизненной емкости легких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Осваивать приемы профилактики простудных заболеваний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27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3607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</w:t>
            </w:r>
            <w:r w:rsidR="0053607E"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37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.12.</w:t>
            </w:r>
            <w:r w:rsidR="00273729">
              <w:rPr>
                <w:rFonts w:ascii="Times New Roman" w:hAnsi="Times New Roman" w:cs="Times New Roman"/>
              </w:rPr>
              <w:t>20</w:t>
            </w:r>
          </w:p>
          <w:p w:rsidR="004565D0" w:rsidRDefault="00D51E8B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4565D0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76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  <w:p w:rsidR="004565D0" w:rsidRPr="005D6D86" w:rsidRDefault="004565D0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76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 xml:space="preserve">Первая помощь при поражении органов дыхания. Обобщение </w:t>
            </w:r>
            <w:r w:rsidRPr="005D6D86">
              <w:rPr>
                <w:rFonts w:ascii="Times New Roman" w:hAnsi="Times New Roman" w:cs="Times New Roman"/>
              </w:rPr>
              <w:lastRenderedPageBreak/>
              <w:t>темы «Дыхание»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30"/>
              </w:numPr>
              <w:rPr>
                <w:sz w:val="20"/>
              </w:rPr>
            </w:pPr>
            <w:r w:rsidRPr="005D6D86">
              <w:rPr>
                <w:sz w:val="20"/>
              </w:rPr>
              <w:lastRenderedPageBreak/>
              <w:t>Познакомить с мерами ПМП при травматизме дыхательных путей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0"/>
              </w:numPr>
              <w:rPr>
                <w:sz w:val="20"/>
              </w:rPr>
            </w:pPr>
            <w:r w:rsidRPr="005D6D86">
              <w:rPr>
                <w:sz w:val="20"/>
              </w:rPr>
              <w:t xml:space="preserve">Продолжить </w:t>
            </w:r>
            <w:r w:rsidRPr="005D6D86">
              <w:rPr>
                <w:sz w:val="20"/>
              </w:rPr>
              <w:lastRenderedPageBreak/>
              <w:t>формирование умений оказания ПМП при поражении органов дыхания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0"/>
              </w:numPr>
              <w:rPr>
                <w:sz w:val="20"/>
              </w:rPr>
            </w:pPr>
            <w:r w:rsidRPr="005D6D86">
              <w:rPr>
                <w:sz w:val="20"/>
              </w:rPr>
              <w:t>Обобщить знания по теме «Дыхание»</w:t>
            </w:r>
          </w:p>
          <w:p w:rsidR="001F6048" w:rsidRPr="005D6D86" w:rsidRDefault="001F6048" w:rsidP="00AC7241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Утопление. Удушение. Заваливание землей. Отек гортани. Электротравма. Обморок. Клиническая смерть.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Биологическая смерть. Реанимация. Непрямой массаж сердца и искусственное дыхание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Осваивать приемы оказания ПМП при утоплении, удушении, отравлении угарным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газом, отеке гортани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6B1152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Рубежный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28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D0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60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</w:t>
            </w:r>
            <w:r w:rsidR="0053607E">
              <w:rPr>
                <w:rFonts w:ascii="Times New Roman" w:hAnsi="Times New Roman" w:cs="Times New Roman"/>
              </w:rPr>
              <w:t>20</w:t>
            </w:r>
          </w:p>
          <w:p w:rsidR="001F6048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37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.12.</w:t>
            </w:r>
            <w:r w:rsidR="00273729"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1E8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</w:t>
            </w:r>
            <w:r w:rsidR="00D51E8B">
              <w:rPr>
                <w:rFonts w:ascii="Times New Roman" w:hAnsi="Times New Roman" w:cs="Times New Roman"/>
              </w:rPr>
              <w:t>20</w:t>
            </w:r>
          </w:p>
          <w:p w:rsid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76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  <w:p w:rsidR="004565D0" w:rsidRPr="004565D0" w:rsidRDefault="004565D0" w:rsidP="00456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76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</w:t>
            </w:r>
            <w:r w:rsidR="00147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Значение пищи и ее состав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31"/>
              </w:numPr>
            </w:pPr>
            <w:r w:rsidRPr="005D6D86">
              <w:rPr>
                <w:sz w:val="20"/>
              </w:rPr>
              <w:t>Развить понятие об обмене веществ, пластической и энергетической функциях питания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1"/>
              </w:numPr>
            </w:pPr>
            <w:r w:rsidRPr="005D6D86">
              <w:rPr>
                <w:sz w:val="20"/>
              </w:rPr>
              <w:t>Сформировать знания о составе пищи, ее значении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1"/>
              </w:numPr>
            </w:pPr>
            <w:r w:rsidRPr="005D6D86">
              <w:rPr>
                <w:sz w:val="20"/>
              </w:rPr>
              <w:t>Дифференцировать понятия «продукты питания и питательные вещества»</w:t>
            </w:r>
          </w:p>
          <w:p w:rsidR="001F6048" w:rsidRPr="005D6D86" w:rsidRDefault="001F6048" w:rsidP="00AC7241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Органические вещества: белки, жиры, углеводы. Витамины. Минеральные (неорганические вещества): вода и минеральные соли. Питательные вещества. Пищевые продукты животного и растительного происхождения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процессов питания и пищеварения.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Объяснять значение питания для обеспечения жизнедеятельности организма.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29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607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</w:t>
            </w:r>
            <w:r w:rsidR="0053607E">
              <w:rPr>
                <w:rFonts w:ascii="Times New Roman" w:hAnsi="Times New Roman" w:cs="Times New Roman"/>
              </w:rPr>
              <w:t>20</w:t>
            </w:r>
          </w:p>
          <w:p w:rsidR="001E3A94" w:rsidRDefault="00273729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E3A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1E3A94">
              <w:rPr>
                <w:rFonts w:ascii="Times New Roman" w:hAnsi="Times New Roman" w:cs="Times New Roman"/>
              </w:rPr>
              <w:t>.20</w:t>
            </w:r>
          </w:p>
          <w:p w:rsidR="001F6048" w:rsidRDefault="00D51E8B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E3A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1E3A94">
              <w:rPr>
                <w:rFonts w:ascii="Times New Roman" w:hAnsi="Times New Roman" w:cs="Times New Roman"/>
              </w:rPr>
              <w:t>.20</w:t>
            </w:r>
          </w:p>
          <w:p w:rsidR="001E3A94" w:rsidRDefault="00147634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E3A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1E3A94">
              <w:rPr>
                <w:rFonts w:ascii="Times New Roman" w:hAnsi="Times New Roman" w:cs="Times New Roman"/>
              </w:rPr>
              <w:t>.20</w:t>
            </w:r>
          </w:p>
          <w:p w:rsidR="001E3A94" w:rsidRPr="001E3A94" w:rsidRDefault="00147634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E3A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1E3A94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986E83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Органы пищеварения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  <w:p w:rsidR="001F6048" w:rsidRPr="005D6D86" w:rsidRDefault="001F6048" w:rsidP="00AC724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32"/>
              </w:numPr>
              <w:rPr>
                <w:sz w:val="20"/>
              </w:rPr>
            </w:pPr>
            <w:r w:rsidRPr="005D6D86">
              <w:rPr>
                <w:sz w:val="20"/>
              </w:rPr>
              <w:t>Сформировать знания о морфолого- анатомической структуре пищеварительной системы человека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2"/>
              </w:numPr>
            </w:pPr>
            <w:r w:rsidRPr="005D6D86">
              <w:rPr>
                <w:sz w:val="20"/>
              </w:rPr>
              <w:t>Раскрыть значение системы органов пищеварения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2"/>
              </w:numPr>
            </w:pPr>
            <w:r w:rsidRPr="005D6D86">
              <w:rPr>
                <w:sz w:val="20"/>
              </w:rPr>
              <w:t xml:space="preserve">Продолжить формирование умений сравнивать, работать с учебником и </w:t>
            </w:r>
            <w:r w:rsidRPr="005D6D86">
              <w:rPr>
                <w:sz w:val="20"/>
              </w:rPr>
              <w:lastRenderedPageBreak/>
              <w:t>муляжами органов пищеварения человека</w:t>
            </w:r>
          </w:p>
          <w:p w:rsidR="001F6048" w:rsidRDefault="001F6048" w:rsidP="00AC7241">
            <w:pPr>
              <w:pStyle w:val="a5"/>
            </w:pPr>
          </w:p>
          <w:p w:rsidR="001F6048" w:rsidRPr="004D5F14" w:rsidRDefault="001F6048" w:rsidP="004D5F1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Пищеварительный канал: рот, глотка, пищевод, желудок, кишечник, анальное отверстие. Небо. Небный язычок. Глотка. Гортань. Надгортанник. Пищеварительные железы и их функции. </w:t>
            </w:r>
          </w:p>
          <w:p w:rsidR="001F6048" w:rsidRPr="006B06BE" w:rsidRDefault="001F6048" w:rsidP="006B0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Различать на таблицах и муляжах органы пищеварительной системы.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связь пищеварительных желез с органами пищеварения и процессом переваривания пищи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30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53607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B49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EB494A">
              <w:rPr>
                <w:rFonts w:ascii="Times New Roman" w:hAnsi="Times New Roman" w:cs="Times New Roman"/>
              </w:rPr>
              <w:t>.20</w:t>
            </w:r>
          </w:p>
          <w:p w:rsidR="001F6048" w:rsidRDefault="00273729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E3A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1E3A94">
              <w:rPr>
                <w:rFonts w:ascii="Times New Roman" w:hAnsi="Times New Roman" w:cs="Times New Roman"/>
              </w:rPr>
              <w:t>.20</w:t>
            </w:r>
          </w:p>
          <w:p w:rsidR="001E3A94" w:rsidRDefault="001E3A94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51A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.01.2</w:t>
            </w:r>
            <w:r w:rsidR="002C51A7">
              <w:rPr>
                <w:rFonts w:ascii="Times New Roman" w:hAnsi="Times New Roman" w:cs="Times New Roman"/>
              </w:rPr>
              <w:t>1</w:t>
            </w:r>
          </w:p>
          <w:p w:rsidR="001E3A94" w:rsidRDefault="00147634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E3A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1E3A94">
              <w:rPr>
                <w:rFonts w:ascii="Times New Roman" w:hAnsi="Times New Roman" w:cs="Times New Roman"/>
              </w:rPr>
              <w:t>.20</w:t>
            </w:r>
          </w:p>
          <w:p w:rsidR="001E3A94" w:rsidRDefault="00147634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E3A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1E3A94">
              <w:rPr>
                <w:rFonts w:ascii="Times New Roman" w:hAnsi="Times New Roman" w:cs="Times New Roman"/>
              </w:rPr>
              <w:t>.20</w:t>
            </w:r>
          </w:p>
          <w:p w:rsidR="001E3A94" w:rsidRDefault="001E3A94" w:rsidP="001E3A94">
            <w:pPr>
              <w:rPr>
                <w:rFonts w:ascii="Times New Roman" w:hAnsi="Times New Roman" w:cs="Times New Roman"/>
              </w:rPr>
            </w:pPr>
          </w:p>
          <w:p w:rsidR="001E3A94" w:rsidRPr="001E3A94" w:rsidRDefault="001E3A94" w:rsidP="001E3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Зубы</w:t>
            </w:r>
          </w:p>
          <w:p w:rsidR="001F6048" w:rsidRPr="00742EE6" w:rsidRDefault="001F6048" w:rsidP="00742EE6">
            <w:pPr>
              <w:rPr>
                <w:rFonts w:ascii="Times New Roman" w:hAnsi="Times New Roman" w:cs="Times New Roman"/>
              </w:rPr>
            </w:pPr>
          </w:p>
          <w:p w:rsidR="001F6048" w:rsidRPr="00742EE6" w:rsidRDefault="001F6048" w:rsidP="00742EE6">
            <w:pPr>
              <w:rPr>
                <w:rFonts w:ascii="Times New Roman" w:hAnsi="Times New Roman" w:cs="Times New Roman"/>
              </w:rPr>
            </w:pPr>
          </w:p>
          <w:p w:rsidR="001F6048" w:rsidRPr="00742EE6" w:rsidRDefault="001F6048" w:rsidP="00742EE6">
            <w:pPr>
              <w:rPr>
                <w:rFonts w:ascii="Times New Roman" w:hAnsi="Times New Roman" w:cs="Times New Roman"/>
              </w:rPr>
            </w:pPr>
          </w:p>
          <w:p w:rsidR="001F6048" w:rsidRPr="00742EE6" w:rsidRDefault="001F6048" w:rsidP="00742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33"/>
              </w:numPr>
              <w:rPr>
                <w:sz w:val="20"/>
              </w:rPr>
            </w:pPr>
            <w:r w:rsidRPr="005D6D86">
              <w:rPr>
                <w:sz w:val="20"/>
              </w:rPr>
              <w:t>Познакомить с формой, строением и функциями зубов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3"/>
              </w:numPr>
              <w:rPr>
                <w:sz w:val="20"/>
              </w:rPr>
            </w:pPr>
            <w:r w:rsidRPr="005D6D86">
              <w:rPr>
                <w:sz w:val="20"/>
              </w:rPr>
              <w:t xml:space="preserve">Раскрыть особенности </w:t>
            </w:r>
          </w:p>
          <w:p w:rsidR="001F6048" w:rsidRPr="005D6D86" w:rsidRDefault="001F6048" w:rsidP="00AC7241">
            <w:pPr>
              <w:pStyle w:val="a5"/>
              <w:rPr>
                <w:sz w:val="20"/>
              </w:rPr>
            </w:pPr>
            <w:r w:rsidRPr="005D6D86">
              <w:rPr>
                <w:sz w:val="20"/>
              </w:rPr>
              <w:t>строения и смены зубов</w:t>
            </w:r>
          </w:p>
          <w:p w:rsidR="001F6048" w:rsidRDefault="001F6048" w:rsidP="00AC7241">
            <w:pPr>
              <w:pStyle w:val="a5"/>
              <w:numPr>
                <w:ilvl w:val="0"/>
                <w:numId w:val="33"/>
              </w:numPr>
            </w:pPr>
            <w:r w:rsidRPr="005D6D86">
              <w:rPr>
                <w:sz w:val="20"/>
              </w:rPr>
              <w:t>Раскрыть значение гигиены полости рта для предупреждения кариеса и других заболеваний зубов</w:t>
            </w:r>
          </w:p>
          <w:p w:rsidR="001F6048" w:rsidRPr="00720DF5" w:rsidRDefault="001F6048" w:rsidP="00720DF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Зуб.его строение: коронка, шейка. Корень. </w:t>
            </w:r>
          </w:p>
          <w:p w:rsidR="001F6048" w:rsidRPr="00742EE6" w:rsidRDefault="001F6048" w:rsidP="00742EE6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Резцы, клыки. Малые и большие коренные. Зубная формула. Гигиена ротовой полости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строения зубов человека.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Объяснять причины смены зубов.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необходимости соблюдения мер профилактики по предупреждению заболеваний зубов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31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60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.01.2</w:t>
            </w:r>
            <w:r w:rsidR="0053607E">
              <w:rPr>
                <w:rFonts w:ascii="Times New Roman" w:hAnsi="Times New Roman" w:cs="Times New Roman"/>
              </w:rPr>
              <w:t>1</w:t>
            </w:r>
          </w:p>
          <w:p w:rsidR="001E3A94" w:rsidRDefault="00D77152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E3A94">
              <w:rPr>
                <w:rFonts w:ascii="Times New Roman" w:hAnsi="Times New Roman" w:cs="Times New Roman"/>
              </w:rPr>
              <w:t>.01.2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3A94" w:rsidRDefault="002C51A7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E3A94">
              <w:rPr>
                <w:rFonts w:ascii="Times New Roman" w:hAnsi="Times New Roman" w:cs="Times New Roman"/>
              </w:rPr>
              <w:t>.01.2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3A94" w:rsidRDefault="00271570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E3A94">
              <w:rPr>
                <w:rFonts w:ascii="Times New Roman" w:hAnsi="Times New Roman" w:cs="Times New Roman"/>
              </w:rPr>
              <w:t>.01.2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F6048" w:rsidRPr="001E3A94" w:rsidRDefault="00271570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E3A94">
              <w:rPr>
                <w:rFonts w:ascii="Times New Roman" w:hAnsi="Times New Roman" w:cs="Times New Roman"/>
              </w:rPr>
              <w:t>.01.2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Пищеварение в ротовой полости и желудке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pStyle w:val="a5"/>
              <w:numPr>
                <w:ilvl w:val="0"/>
                <w:numId w:val="34"/>
              </w:numPr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 единстве структуры и функциях ротовой полости и желудка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4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особенности пищеварения в ротовой полости и желудке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4"/>
              </w:numPr>
              <w:rPr>
                <w:sz w:val="20"/>
              </w:rPr>
            </w:pPr>
            <w:r w:rsidRPr="005D6D86">
              <w:rPr>
                <w:sz w:val="20"/>
              </w:rPr>
              <w:t>Охарактеризовать свойства ферментов</w:t>
            </w:r>
          </w:p>
          <w:p w:rsidR="001F6048" w:rsidRPr="005D6D86" w:rsidRDefault="001F6048" w:rsidP="00AC7241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Слюна. Состав слюны. Ферменты слюны:птиалин (амилаза и мальтаза). Крахмал – глюкоза. Желудок. Слои желудка. Брюшина. Состав желудочного сока. Ферменты: пепсин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строения и процессов пищеварения в  ротовой полости и желудке.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Объяснять механизм действия ферментов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6D86">
              <w:rPr>
                <w:rFonts w:ascii="Times New Roman" w:hAnsi="Times New Roman"/>
                <w:sz w:val="24"/>
                <w:szCs w:val="24"/>
              </w:rPr>
              <w:t>Л.р.№5</w:t>
            </w:r>
          </w:p>
          <w:p w:rsidR="001F6048" w:rsidRPr="005D6D86" w:rsidRDefault="001F6048" w:rsidP="00AC7241">
            <w:pPr>
              <w:pStyle w:val="a3"/>
              <w:rPr>
                <w:rFonts w:ascii="Times New Roman" w:eastAsia="MS Mincho" w:hAnsi="Times New Roman"/>
                <w:b/>
                <w:i/>
                <w:sz w:val="28"/>
                <w:szCs w:val="24"/>
              </w:rPr>
            </w:pPr>
            <w:r w:rsidRPr="005D6D86">
              <w:rPr>
                <w:rFonts w:ascii="Times New Roman" w:eastAsia="MS Mincho" w:hAnsi="Times New Roman"/>
                <w:b/>
                <w:i/>
                <w:sz w:val="28"/>
                <w:szCs w:val="24"/>
              </w:rPr>
              <w:t>"</w:t>
            </w:r>
            <w:r w:rsidRPr="005D6D86">
              <w:rPr>
                <w:rFonts w:ascii="Times New Roman" w:eastAsia="MS Mincho" w:hAnsi="Times New Roman"/>
                <w:b/>
                <w:i/>
                <w:sz w:val="22"/>
              </w:rPr>
              <w:t xml:space="preserve"> Действие ферментов слюны на крахмал, </w:t>
            </w:r>
            <w:r w:rsidRPr="005D6D86">
              <w:rPr>
                <w:rFonts w:ascii="Times New Roman" w:eastAsia="MS Mincho" w:hAnsi="Times New Roman"/>
                <w:b/>
                <w:i/>
                <w:sz w:val="22"/>
              </w:rPr>
              <w:lastRenderedPageBreak/>
              <w:t>желудочного сока на белки</w:t>
            </w:r>
            <w:r w:rsidRPr="005D6D86">
              <w:rPr>
                <w:rFonts w:ascii="Times New Roman" w:eastAsia="MS Mincho" w:hAnsi="Times New Roman"/>
                <w:b/>
                <w:i/>
                <w:sz w:val="28"/>
                <w:szCs w:val="24"/>
              </w:rPr>
              <w:t>»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§ 32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607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.01.2</w:t>
            </w:r>
            <w:r w:rsidR="0053607E">
              <w:rPr>
                <w:rFonts w:ascii="Times New Roman" w:hAnsi="Times New Roman" w:cs="Times New Roman"/>
              </w:rPr>
              <w:t>1</w:t>
            </w:r>
          </w:p>
          <w:p w:rsidR="001E3A94" w:rsidRDefault="00D77152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3A94">
              <w:rPr>
                <w:rFonts w:ascii="Times New Roman" w:hAnsi="Times New Roman" w:cs="Times New Roman"/>
              </w:rPr>
              <w:t>2.01.2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3A94" w:rsidRDefault="001E3A94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51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.01.2</w:t>
            </w:r>
            <w:r w:rsidR="002C51A7">
              <w:rPr>
                <w:rFonts w:ascii="Times New Roman" w:hAnsi="Times New Roman" w:cs="Times New Roman"/>
              </w:rPr>
              <w:t>1</w:t>
            </w:r>
          </w:p>
          <w:p w:rsidR="001F6048" w:rsidRDefault="00271570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E3A94">
              <w:rPr>
                <w:rFonts w:ascii="Times New Roman" w:hAnsi="Times New Roman" w:cs="Times New Roman"/>
              </w:rPr>
              <w:t>.01.2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3A94" w:rsidRPr="001E3A94" w:rsidRDefault="00271570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E3A94">
              <w:rPr>
                <w:rFonts w:ascii="Times New Roman" w:hAnsi="Times New Roman" w:cs="Times New Roman"/>
              </w:rPr>
              <w:t>.01.2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Пищеварение в кишечнике. Всасывание питательных веществ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pStyle w:val="a5"/>
              <w:numPr>
                <w:ilvl w:val="0"/>
                <w:numId w:val="35"/>
              </w:numPr>
              <w:rPr>
                <w:sz w:val="20"/>
              </w:rPr>
            </w:pPr>
            <w:r w:rsidRPr="005D6D86">
              <w:rPr>
                <w:sz w:val="20"/>
              </w:rPr>
              <w:t>Сформировать знания о функциях кишечника в единстве со строением кишечника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5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функциональное значение взаимосвязи органов пищеварения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5"/>
              </w:numPr>
              <w:rPr>
                <w:sz w:val="20"/>
              </w:rPr>
            </w:pPr>
            <w:r w:rsidRPr="005D6D86">
              <w:rPr>
                <w:sz w:val="20"/>
              </w:rPr>
              <w:t>Охарактеризовать основные функции печени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5"/>
              </w:numPr>
            </w:pPr>
            <w:r w:rsidRPr="005D6D86">
              <w:rPr>
                <w:sz w:val="20"/>
              </w:rPr>
              <w:t>Познакомить с воспалением аппендикса - аппендицитом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Тонкий и толстый кишечник. Двенадцатиперстная кишка. Состав сока двенадцатиперстной кишки. Печень. Желчь. Гликоген. Мочевина. Строение ворсинки. Аппендикс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строения и функций кишечника человека.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необходимости мер профилактики заболевания аппендицитом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33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360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.01.2</w:t>
            </w:r>
            <w:r w:rsidR="0053607E">
              <w:rPr>
                <w:rFonts w:ascii="Times New Roman" w:hAnsi="Times New Roman" w:cs="Times New Roman"/>
              </w:rPr>
              <w:t>1</w:t>
            </w:r>
          </w:p>
          <w:p w:rsidR="001F6048" w:rsidRDefault="00D77152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E3A94">
              <w:rPr>
                <w:rFonts w:ascii="Times New Roman" w:hAnsi="Times New Roman" w:cs="Times New Roman"/>
              </w:rPr>
              <w:t>.01.</w:t>
            </w:r>
            <w:r w:rsidR="001E3A94" w:rsidRPr="001E3A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3A94" w:rsidRDefault="001E3A94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51A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.01.2</w:t>
            </w:r>
            <w:r w:rsidR="002C51A7">
              <w:rPr>
                <w:rFonts w:ascii="Times New Roman" w:hAnsi="Times New Roman" w:cs="Times New Roman"/>
              </w:rPr>
              <w:t>1</w:t>
            </w:r>
          </w:p>
          <w:p w:rsidR="001E3A94" w:rsidRDefault="00271570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E3A94">
              <w:rPr>
                <w:rFonts w:ascii="Times New Roman" w:hAnsi="Times New Roman" w:cs="Times New Roman"/>
              </w:rPr>
              <w:t>.01.2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3A94" w:rsidRDefault="00271570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1E3A94">
              <w:rPr>
                <w:rFonts w:ascii="Times New Roman" w:hAnsi="Times New Roman" w:cs="Times New Roman"/>
              </w:rPr>
              <w:t>.01.2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3A94" w:rsidRPr="001E3A94" w:rsidRDefault="001E3A94" w:rsidP="001E3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Регуляция пищеварения. Гигиена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36"/>
              </w:numPr>
              <w:rPr>
                <w:sz w:val="20"/>
              </w:rPr>
            </w:pPr>
            <w:r w:rsidRPr="005D6D86">
              <w:rPr>
                <w:sz w:val="20"/>
              </w:rPr>
              <w:t>Выяснить механизм нервной и гуморальной регуляции пищеварения, их взаимосвязь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6"/>
              </w:numPr>
              <w:rPr>
                <w:sz w:val="20"/>
              </w:rPr>
            </w:pPr>
            <w:r w:rsidRPr="005D6D86">
              <w:rPr>
                <w:sz w:val="20"/>
              </w:rPr>
              <w:t xml:space="preserve">Показать значение научной работы М.П. Павлова в изучении </w:t>
            </w:r>
            <w:r w:rsidRPr="005D6D86">
              <w:rPr>
                <w:sz w:val="20"/>
              </w:rPr>
              <w:lastRenderedPageBreak/>
              <w:t>механизма пищеварения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6"/>
              </w:numPr>
            </w:pPr>
            <w:r w:rsidRPr="005D6D86">
              <w:rPr>
                <w:sz w:val="20"/>
              </w:rPr>
              <w:t>Закрепить умение Определить значение режима питания для сохранения здоровья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Условный и безусловный рефлексы. Временная связь. Условное и безусловное торможение. И.П. Павлов, Метод фистулы. Ориентировочный рефлекс. Гуморальная регуляция. Режим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процессов регуляции пищеварения.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Приводить доказательства необходимости соблюдения режима питания для сохранения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здоровья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34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EB494A" w:rsidP="00AC7241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60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.01.2</w:t>
            </w:r>
            <w:r w:rsidR="0053607E">
              <w:rPr>
                <w:rFonts w:ascii="Times New Roman" w:hAnsi="Times New Roman" w:cs="Times New Roman"/>
              </w:rPr>
              <w:t>1</w:t>
            </w:r>
          </w:p>
          <w:p w:rsidR="001F6048" w:rsidRDefault="00D77152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3A94">
              <w:rPr>
                <w:rFonts w:ascii="Times New Roman" w:hAnsi="Times New Roman" w:cs="Times New Roman"/>
              </w:rPr>
              <w:t>9.01.2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3A94" w:rsidRDefault="001E3A94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51A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.01.2</w:t>
            </w:r>
            <w:r w:rsidR="002C51A7">
              <w:rPr>
                <w:rFonts w:ascii="Times New Roman" w:hAnsi="Times New Roman" w:cs="Times New Roman"/>
              </w:rPr>
              <w:t>1</w:t>
            </w:r>
          </w:p>
          <w:p w:rsidR="001E3A94" w:rsidRDefault="001E3A94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15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.01.2</w:t>
            </w:r>
            <w:r w:rsidR="00271570">
              <w:rPr>
                <w:rFonts w:ascii="Times New Roman" w:hAnsi="Times New Roman" w:cs="Times New Roman"/>
              </w:rPr>
              <w:t>1</w:t>
            </w:r>
          </w:p>
          <w:p w:rsidR="001E3A94" w:rsidRPr="001E3A94" w:rsidRDefault="001E3A94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15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.01.2</w:t>
            </w:r>
            <w:r w:rsidR="002715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Заболевания органов пищеварения.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Обобщение темы «Пищеварение»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37"/>
              </w:numPr>
              <w:rPr>
                <w:sz w:val="20"/>
              </w:rPr>
            </w:pPr>
            <w:r w:rsidRPr="005D6D86">
              <w:rPr>
                <w:sz w:val="20"/>
              </w:rPr>
              <w:t>Познакомить с гигиеническими требованиями к продуктам и режиму питания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7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последствия нарушений гигиены питания, изучить меры предупреждения отравлений и оказания ПМП при них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7"/>
              </w:numPr>
            </w:pPr>
            <w:r w:rsidRPr="005D6D86">
              <w:rPr>
                <w:sz w:val="20"/>
              </w:rPr>
              <w:t xml:space="preserve">Познакомить в течением и профилактикой опасных желудочно- кишечных заболеваний 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7"/>
              </w:numPr>
            </w:pPr>
            <w:r w:rsidRPr="005D6D86">
              <w:rPr>
                <w:sz w:val="20"/>
              </w:rPr>
              <w:t>Обобщить знания о строении, значении органов пищеварения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Желудочно- кишечные заболевания: инфекционные 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(дизентерия, тиф, холера). Насекомые – переносчики болезней. Глистные заболевания. Черви- паразиты: цепень, аскарида, острица. Пищевые отравления. Промывание желудка и кишечника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необходимости соблюдения мер профилактики нарушений работы пищеварительной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6B1152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35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3607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</w:t>
            </w:r>
            <w:r w:rsidR="0053607E">
              <w:rPr>
                <w:rFonts w:ascii="Times New Roman" w:hAnsi="Times New Roman" w:cs="Times New Roman"/>
              </w:rPr>
              <w:t>1</w:t>
            </w:r>
          </w:p>
          <w:p w:rsidR="001F6048" w:rsidRDefault="00D77152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E3A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1E3A94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3A94" w:rsidRDefault="002C51A7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1E3A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1E3A94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3A94" w:rsidRDefault="00271570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E3A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1E3A94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3A94" w:rsidRPr="001E3A94" w:rsidRDefault="00271570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E3A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1E3A94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Обменные процессы в организме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38"/>
              </w:numPr>
            </w:pPr>
            <w:r w:rsidRPr="005D6D86">
              <w:rPr>
                <w:sz w:val="20"/>
              </w:rPr>
              <w:t>Сформировать понятие обмена белков, жиров, углеводов, воды и солей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8"/>
              </w:numPr>
            </w:pPr>
            <w:r w:rsidRPr="005D6D86">
              <w:rPr>
                <w:sz w:val="20"/>
              </w:rPr>
              <w:lastRenderedPageBreak/>
              <w:t>Раскрыть понятие этапов обмена веществ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8"/>
              </w:numPr>
            </w:pPr>
            <w:r w:rsidRPr="005D6D86">
              <w:rPr>
                <w:sz w:val="20"/>
              </w:rPr>
              <w:t>Показать диалектическое единство пластического и энергетического обмена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Обмен веществ – основное свойство жизни. Организм как открытая система. Стадии обмена веществ: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подготовительная, клеточная.заключительная.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Выделять существенные признаки обмена веществ и превращений энергии в организме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36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53607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62A09">
              <w:rPr>
                <w:rFonts w:ascii="Times New Roman" w:hAnsi="Times New Roman" w:cs="Times New Roman"/>
              </w:rPr>
              <w:t>.01.2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F6048" w:rsidRDefault="00D77152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E3A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1E3A94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3A94" w:rsidRDefault="001E3A94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367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.02.2</w:t>
            </w:r>
            <w:r w:rsidR="00743677">
              <w:rPr>
                <w:rFonts w:ascii="Times New Roman" w:hAnsi="Times New Roman" w:cs="Times New Roman"/>
              </w:rPr>
              <w:t>1</w:t>
            </w:r>
          </w:p>
          <w:p w:rsidR="001E3A94" w:rsidRDefault="00271570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E3A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1E3A94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3A94" w:rsidRPr="001E3A94" w:rsidRDefault="00271570" w:rsidP="001E3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E3A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1E3A94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 xml:space="preserve">Нормы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pStyle w:val="a5"/>
              <w:numPr>
                <w:ilvl w:val="0"/>
                <w:numId w:val="39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взаимосвязь между понятиями энергозатраты и энергетической емкости потребляемых продуктов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9"/>
              </w:numPr>
            </w:pPr>
            <w:r w:rsidRPr="005D6D86">
              <w:rPr>
                <w:sz w:val="20"/>
              </w:rPr>
              <w:t>Охарактеризовать основной и общий обмен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39"/>
              </w:numPr>
            </w:pPr>
            <w:r w:rsidRPr="005D6D86">
              <w:rPr>
                <w:sz w:val="20"/>
              </w:rPr>
              <w:t>Рассмотреть нормы питания в зависимости энергетических затрат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Основной обмен. Общий обмен. Энергоемкость пищевых продуктов, ее расчет. Принципы составления пищевого баланса. Нормы питания. Суточный рацион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основного и общего обмена.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Объяснять взаимосвязь энергозатрат и энергоемкостью пищевых продуктов.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соблюдения норм питания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6D86">
              <w:rPr>
                <w:rFonts w:ascii="Times New Roman" w:hAnsi="Times New Roman"/>
                <w:sz w:val="24"/>
                <w:szCs w:val="24"/>
              </w:rPr>
              <w:t>Л.р.№6  «</w:t>
            </w:r>
            <w:r w:rsidRPr="005D6D86">
              <w:rPr>
                <w:rFonts w:ascii="Times New Roman" w:eastAsia="MS Mincho" w:hAnsi="Times New Roman"/>
                <w:b/>
                <w:i/>
                <w:sz w:val="22"/>
              </w:rPr>
              <w:t>Составление пищевого рациона</w:t>
            </w:r>
            <w:r w:rsidRPr="005D6D86">
              <w:rPr>
                <w:rFonts w:ascii="Times New Roman" w:eastAsia="MS Mincho" w:hAnsi="Times New Roman"/>
                <w:b/>
                <w:i/>
                <w:sz w:val="28"/>
                <w:szCs w:val="24"/>
              </w:rPr>
              <w:t>»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6B11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37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62A09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360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.02.2</w:t>
            </w:r>
            <w:r w:rsidR="0053607E">
              <w:rPr>
                <w:rFonts w:ascii="Times New Roman" w:hAnsi="Times New Roman" w:cs="Times New Roman"/>
              </w:rPr>
              <w:t>1</w:t>
            </w:r>
          </w:p>
          <w:p w:rsidR="00C25F4C" w:rsidRDefault="00D77152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25F4C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743677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C25F4C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25F4C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Pr="005D6D86" w:rsidRDefault="004A0A19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25F4C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pStyle w:val="a5"/>
              <w:numPr>
                <w:ilvl w:val="0"/>
                <w:numId w:val="40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основные виды витаминов и их биологическое значение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40"/>
              </w:numPr>
              <w:rPr>
                <w:sz w:val="20"/>
              </w:rPr>
            </w:pPr>
            <w:r w:rsidRPr="005D6D86">
              <w:rPr>
                <w:sz w:val="20"/>
              </w:rPr>
              <w:t>Установить признаки основных авитаминозов и их причины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40"/>
              </w:numPr>
            </w:pPr>
            <w:r w:rsidRPr="005D6D86">
              <w:rPr>
                <w:sz w:val="20"/>
              </w:rPr>
              <w:t>Систематизировать и закрепить знания об обмене веществ в организме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Витамины водо и жирорастворимые. Значение витаминов в питании. Гиповитаминозы. Гипервитаминозы. Авитаминозы. Сохранение витаминов в продуктах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необходимости соблюдения мер профилактики нарушений обмена веществ в организме и развития авитаминозов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870ED6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38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C62A09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3607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.02.</w:t>
            </w:r>
            <w:r w:rsidR="0053607E">
              <w:rPr>
                <w:rFonts w:ascii="Times New Roman" w:hAnsi="Times New Roman" w:cs="Times New Roman"/>
              </w:rPr>
              <w:t>21</w:t>
            </w:r>
          </w:p>
          <w:p w:rsidR="001F6048" w:rsidRDefault="00D77152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25F4C">
              <w:rPr>
                <w:rFonts w:ascii="Times New Roman" w:hAnsi="Times New Roman" w:cs="Times New Roman"/>
              </w:rPr>
              <w:t>2.02.2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C25F4C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3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.02.2</w:t>
            </w:r>
            <w:r w:rsidR="00743677"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25F4C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P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25F4C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Строение и функции почек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41"/>
              </w:numPr>
              <w:rPr>
                <w:sz w:val="20"/>
              </w:rPr>
            </w:pPr>
            <w:r w:rsidRPr="005D6D86">
              <w:rPr>
                <w:sz w:val="20"/>
              </w:rPr>
              <w:t>Сформировать знания о значении удаления продуктов обмена из организма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41"/>
              </w:numPr>
              <w:rPr>
                <w:sz w:val="20"/>
              </w:rPr>
            </w:pPr>
            <w:r w:rsidRPr="005D6D86">
              <w:rPr>
                <w:sz w:val="20"/>
              </w:rPr>
              <w:t>Познакомить со строением мочевыделительной системы</w:t>
            </w:r>
          </w:p>
          <w:p w:rsidR="001F6048" w:rsidRPr="00DE3FB2" w:rsidRDefault="001F6048" w:rsidP="00DE3FB2">
            <w:pPr>
              <w:pStyle w:val="a5"/>
              <w:numPr>
                <w:ilvl w:val="0"/>
                <w:numId w:val="41"/>
              </w:numPr>
              <w:rPr>
                <w:sz w:val="20"/>
              </w:rPr>
            </w:pPr>
            <w:r w:rsidRPr="005D6D86">
              <w:rPr>
                <w:sz w:val="20"/>
              </w:rPr>
              <w:t>Установить роль почек в поддержании гомеостаза крови и внутренней среды в целом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Значение выделения и органы, осуществляющие его. Роль органов выделения в осуществлении гомеостаза. Система органов выделения, их функции. Строение и работа почек. Нефрон: капсула, каналец, капиллярный клубочек. Первичная и вторичная моча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процесса удаления продуктов обмена из организма.</w:t>
            </w:r>
          </w:p>
          <w:p w:rsidR="001F6048" w:rsidRPr="00DE3FB2" w:rsidRDefault="001F6048" w:rsidP="00DE3FB2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Различать на таблицах органы мочевыделительной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39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E3518E" w:rsidP="00DE3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60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.02.2</w:t>
            </w:r>
            <w:r w:rsidR="0053607E">
              <w:rPr>
                <w:rFonts w:ascii="Times New Roman" w:hAnsi="Times New Roman" w:cs="Times New Roman"/>
              </w:rPr>
              <w:t>1</w:t>
            </w:r>
          </w:p>
          <w:p w:rsidR="00C25F4C" w:rsidRDefault="00D77152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25F4C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C25F4C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36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.02.2</w:t>
            </w:r>
            <w:r w:rsidR="00743677"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25F4C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F6048" w:rsidRP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25F4C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DE3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DE3FB2" w:rsidRDefault="001F6048" w:rsidP="00DE3FB2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Предупреждение заболеваний почек. Питьевой режим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42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причины заболевания почек и меры их предупреждения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42"/>
              </w:numPr>
              <w:rPr>
                <w:sz w:val="20"/>
              </w:rPr>
            </w:pPr>
            <w:r w:rsidRPr="005D6D86">
              <w:rPr>
                <w:sz w:val="20"/>
              </w:rPr>
              <w:t>Развить понятие о гомеостазе внутренней среды</w:t>
            </w:r>
          </w:p>
          <w:p w:rsidR="001F6048" w:rsidRPr="00DE3FB2" w:rsidRDefault="001F6048" w:rsidP="00DE3FB2">
            <w:pPr>
              <w:pStyle w:val="a5"/>
              <w:numPr>
                <w:ilvl w:val="0"/>
                <w:numId w:val="42"/>
              </w:numPr>
            </w:pPr>
            <w:r w:rsidRPr="005D6D86">
              <w:rPr>
                <w:sz w:val="20"/>
              </w:rPr>
              <w:t>Определить роль гигиенической оценки воды и процессы, происходящие при жажде и водном отравлении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DE3FB2" w:rsidRDefault="001F6048" w:rsidP="00DE3FB2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Инфекционные заболевания почек. Восходящие и нисходящие инфекции. Причины заболеваний почек. Гигиеническая оценка питьевой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необходимости соблюдения мер профилактики заболеваний мочевыделительной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870ED6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40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360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.02.2</w:t>
            </w:r>
            <w:r w:rsidR="0053607E">
              <w:rPr>
                <w:rFonts w:ascii="Times New Roman" w:hAnsi="Times New Roman" w:cs="Times New Roman"/>
              </w:rPr>
              <w:t>1</w:t>
            </w:r>
          </w:p>
          <w:p w:rsidR="00C25F4C" w:rsidRDefault="00D77152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25F4C">
              <w:rPr>
                <w:rFonts w:ascii="Times New Roman" w:hAnsi="Times New Roman" w:cs="Times New Roman"/>
              </w:rPr>
              <w:t>9.02.2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F6048" w:rsidRDefault="00C25F4C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367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</w:t>
            </w:r>
            <w:r w:rsidR="00743677"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25F4C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P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C25F4C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Значение кожи и ее строение</w:t>
            </w:r>
          </w:p>
          <w:p w:rsidR="001F6048" w:rsidRPr="00DE3FB2" w:rsidRDefault="001F6048" w:rsidP="00DE3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43"/>
              </w:numPr>
              <w:rPr>
                <w:sz w:val="20"/>
              </w:rPr>
            </w:pPr>
            <w:r w:rsidRPr="005D6D86">
              <w:rPr>
                <w:sz w:val="20"/>
              </w:rPr>
              <w:t>Выявить особенности строения покровов тела человека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43"/>
              </w:numPr>
            </w:pPr>
            <w:r w:rsidRPr="005D6D86">
              <w:rPr>
                <w:sz w:val="20"/>
              </w:rPr>
              <w:t>Сформировать знания о функциях кожи в связи с ее структурой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43"/>
              </w:numPr>
            </w:pPr>
            <w:r w:rsidRPr="005D6D86">
              <w:rPr>
                <w:sz w:val="20"/>
              </w:rPr>
              <w:t xml:space="preserve">Показать приемы </w:t>
            </w:r>
            <w:r w:rsidRPr="005D6D86">
              <w:rPr>
                <w:sz w:val="20"/>
              </w:rPr>
              <w:lastRenderedPageBreak/>
              <w:t>определения типа  кожи и волос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Строение кожи: эпидермис, дерма, гиподерма. Кожные рецепторы. Кожный пигмент. Сальные и потовые железы. Волосы и ногти. Жирная, нормальная и сухая кожа. Загар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покровов тела человека.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Различать таблицах слои кожи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41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607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</w:t>
            </w:r>
            <w:r w:rsidR="0053607E">
              <w:rPr>
                <w:rFonts w:ascii="Times New Roman" w:hAnsi="Times New Roman" w:cs="Times New Roman"/>
              </w:rPr>
              <w:t>1</w:t>
            </w:r>
          </w:p>
          <w:p w:rsidR="00C25F4C" w:rsidRDefault="00D77152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25F4C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F6048" w:rsidRDefault="00743677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25F4C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25F4C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P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25F4C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Нарушение кожных покровов и повреждения кожи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44"/>
              </w:numPr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 травмах кожных покровов- ожогах и обморожениях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44"/>
              </w:numPr>
              <w:rPr>
                <w:sz w:val="20"/>
              </w:rPr>
            </w:pPr>
            <w:r w:rsidRPr="005D6D86">
              <w:rPr>
                <w:sz w:val="20"/>
              </w:rPr>
              <w:t>Познакомить с основными приемами оказания ПМП при повреждениях кожи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44"/>
              </w:numPr>
              <w:rPr>
                <w:sz w:val="20"/>
              </w:rPr>
            </w:pPr>
            <w:r w:rsidRPr="005D6D86">
              <w:rPr>
                <w:sz w:val="20"/>
              </w:rPr>
              <w:t>Определить меры профилактики повреждений кожных покровов</w:t>
            </w:r>
          </w:p>
          <w:p w:rsidR="001F6048" w:rsidRPr="005D6D86" w:rsidRDefault="001F6048" w:rsidP="00AC7241">
            <w:pPr>
              <w:pStyle w:val="a5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Кожа- зеркало организма. Нарушение работы внутренних органов как причина заболеваний кожи. Аллергия и ее причины. Оказание ПМП при ожогах и обморожениях. Грибковые заболевания. Чесотка. Меры профилактики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повреждений кожных покровов.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Осваивать приемы оказания ПМП при ожогах, обморожениях, травмах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42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53607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3518E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D77152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743677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F6048" w:rsidRP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Роль кожи в терморегуляции. Закаливание. Оказание первой помощи при тепловом и солнечном ударах. Обобщение темы «Кожа»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72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суть терморегуляции организма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72"/>
              </w:numPr>
              <w:rPr>
                <w:sz w:val="20"/>
              </w:rPr>
            </w:pPr>
            <w:r w:rsidRPr="005D6D86">
              <w:rPr>
                <w:sz w:val="20"/>
              </w:rPr>
              <w:t>Познакомить с основными приемами закаливания и подбором одежды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3"/>
              </w:numPr>
              <w:rPr>
                <w:sz w:val="20"/>
              </w:rPr>
            </w:pPr>
            <w:r w:rsidRPr="005D6D86">
              <w:rPr>
                <w:sz w:val="20"/>
              </w:rPr>
              <w:t>Выявить причины теплового и солнечного ударов и определить меры оказания ПМП при них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23"/>
              </w:numPr>
              <w:rPr>
                <w:sz w:val="20"/>
              </w:rPr>
            </w:pPr>
            <w:r w:rsidRPr="005D6D86">
              <w:rPr>
                <w:sz w:val="20"/>
              </w:rPr>
              <w:t>Рассмотреть меры профилактики теплового и солнечного ударов</w:t>
            </w:r>
          </w:p>
          <w:p w:rsidR="001F6048" w:rsidRPr="005D6D86" w:rsidRDefault="001F6048" w:rsidP="00AC7241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Кожа- орган терморегуляции. Поддержание постоянной температуры тела. Приемы закаливания. Гигиена одежды. Первая помощь при тепловом и солнечном ударах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 и значение терморегуляции.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необходимости закаливания организма, ухода за кожей, волосами и ногтями.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Осваивать приемы оказания ПМП при тепловом и солнечном ударах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870ED6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43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3607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.02.2</w:t>
            </w:r>
            <w:r w:rsidR="0053607E">
              <w:rPr>
                <w:rFonts w:ascii="Times New Roman" w:hAnsi="Times New Roman" w:cs="Times New Roman"/>
              </w:rPr>
              <w:t>1</w:t>
            </w:r>
          </w:p>
          <w:p w:rsidR="00C25F4C" w:rsidRDefault="00D77152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743677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F6048" w:rsidRP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lastRenderedPageBreak/>
              <w:t xml:space="preserve">Железы внешней, </w:t>
            </w:r>
            <w:r w:rsidRPr="005D6D86">
              <w:rPr>
                <w:rFonts w:ascii="Times New Roman" w:hAnsi="Times New Roman" w:cs="Times New Roman"/>
              </w:rPr>
              <w:lastRenderedPageBreak/>
              <w:t>внутренней и смешанной секреции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46"/>
              </w:numPr>
              <w:rPr>
                <w:sz w:val="20"/>
              </w:rPr>
            </w:pPr>
            <w:r w:rsidRPr="005D6D86">
              <w:rPr>
                <w:sz w:val="20"/>
              </w:rPr>
              <w:lastRenderedPageBreak/>
              <w:t xml:space="preserve">Сформировать понятие желез </w:t>
            </w:r>
            <w:r w:rsidRPr="005D6D86">
              <w:rPr>
                <w:sz w:val="20"/>
              </w:rPr>
              <w:lastRenderedPageBreak/>
              <w:t>внешней, внутренней и смешанной секреции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46"/>
              </w:numPr>
            </w:pPr>
            <w:r w:rsidRPr="005D6D86">
              <w:rPr>
                <w:sz w:val="20"/>
              </w:rPr>
              <w:t>Познакомить со строением эндокринной системы</w:t>
            </w:r>
          </w:p>
          <w:p w:rsidR="001F6048" w:rsidRPr="00DE3FB2" w:rsidRDefault="001F6048" w:rsidP="00AC7241">
            <w:pPr>
              <w:pStyle w:val="a5"/>
              <w:numPr>
                <w:ilvl w:val="0"/>
                <w:numId w:val="46"/>
              </w:numPr>
            </w:pPr>
            <w:r w:rsidRPr="005D6D86">
              <w:rPr>
                <w:sz w:val="20"/>
              </w:rPr>
              <w:t>Раскрыть связь между эндокринной и нервной системами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Железы внешней, внутренней и смешанной секреции. Секреты.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Гормоны, их отличия от ферментов и витаминов. Взаимосвязь нервной и гуморальной регуляций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Различать на таблицах и муляжах органы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эндокринной системы.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Выделять существенные признаки гуморальной регуляции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§ 44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607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.02.2</w:t>
            </w:r>
            <w:r w:rsidR="0053607E">
              <w:rPr>
                <w:rFonts w:ascii="Times New Roman" w:hAnsi="Times New Roman" w:cs="Times New Roman"/>
              </w:rPr>
              <w:t>1</w:t>
            </w:r>
          </w:p>
          <w:p w:rsidR="001F6048" w:rsidRDefault="00D77152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25F4C">
              <w:rPr>
                <w:rFonts w:ascii="Times New Roman" w:hAnsi="Times New Roman" w:cs="Times New Roman"/>
              </w:rPr>
              <w:t>1.03.2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743677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C25F4C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Pr="00C25F4C" w:rsidRDefault="00C25F4C" w:rsidP="00C2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Роль гормонов в обмене веществ, росте и развитии организма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  <w:p w:rsidR="001F6048" w:rsidRPr="005D6D86" w:rsidRDefault="001F6048" w:rsidP="00F56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pStyle w:val="a5"/>
              <w:numPr>
                <w:ilvl w:val="0"/>
                <w:numId w:val="47"/>
              </w:numPr>
              <w:rPr>
                <w:sz w:val="20"/>
              </w:rPr>
            </w:pPr>
            <w:r w:rsidRPr="005D6D86">
              <w:rPr>
                <w:sz w:val="20"/>
              </w:rPr>
              <w:t>Показать роль гормонов для обеспечения жизнедеятельности человека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47"/>
              </w:numPr>
              <w:rPr>
                <w:sz w:val="20"/>
              </w:rPr>
            </w:pPr>
            <w:r w:rsidRPr="005D6D86">
              <w:rPr>
                <w:sz w:val="20"/>
              </w:rPr>
              <w:t>Познакомить с  основными  заболеваниями, связанными с гипо и гиперфункциями желез внутренней секреции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47"/>
              </w:numPr>
            </w:pPr>
            <w:r w:rsidRPr="005D6D86">
              <w:rPr>
                <w:sz w:val="20"/>
              </w:rPr>
              <w:t>Продолжить формирование представлений о мерах профилактики основных заболеваний эндокринной системы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F56F31" w:rsidRDefault="001F6048" w:rsidP="00F56F3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Функции гипофиза. Гипофизарные гиганты и карлики. Функции щитовидной железы. Микседема и слизистый отек. Кретинизм. Роль инсулина в регуляции сахара в крови. Поджелудочная железа как железа смешанной секреции. Сахарный диабет, его предупреждение. Гормоны надпочечников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процесса регуляции организма с помощью гормонов.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нарушений деятельности эндокринной системы и их предупреждение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45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5360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5360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</w:t>
            </w:r>
            <w:r w:rsidR="0053607E">
              <w:rPr>
                <w:rFonts w:ascii="Times New Roman" w:hAnsi="Times New Roman" w:cs="Times New Roman"/>
              </w:rPr>
              <w:t>1</w:t>
            </w:r>
          </w:p>
          <w:p w:rsidR="00C25F4C" w:rsidRDefault="00D77152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C25F4C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743677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</w:t>
            </w:r>
            <w:r w:rsidR="00C25F4C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25F4C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Pr="005D6D86" w:rsidRDefault="004A0A19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25F4C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Значение, строение и функционирование нервной системы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48"/>
              </w:numPr>
              <w:rPr>
                <w:sz w:val="20"/>
              </w:rPr>
            </w:pPr>
            <w:r w:rsidRPr="005D6D86">
              <w:rPr>
                <w:sz w:val="20"/>
              </w:rPr>
              <w:t xml:space="preserve">Раскрыть значение нервной системы в согласовании работы органов и приспособления </w:t>
            </w:r>
            <w:r w:rsidRPr="005D6D86">
              <w:rPr>
                <w:sz w:val="20"/>
              </w:rPr>
              <w:lastRenderedPageBreak/>
              <w:t>организма к условиям внешней среды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48"/>
              </w:numPr>
            </w:pPr>
            <w:r w:rsidRPr="005D6D86">
              <w:rPr>
                <w:sz w:val="20"/>
              </w:rPr>
              <w:t>Установить рефлекторный характер деятельности нервной системы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48"/>
              </w:numPr>
            </w:pPr>
            <w:r w:rsidRPr="005D6D86">
              <w:rPr>
                <w:sz w:val="20"/>
              </w:rPr>
              <w:t>Выявить роль прямых и обратных связей в рефлекторной регуляции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Центральная нервная система: головной и спинной мозг, нервные центры. Периферическая нервная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система: нервы и нервные узлы. Рефлекс. Рефлекторная дуга, ее строение. Прямые и обратные связи. Соматический и автономный отделы нервной системы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Выделять существенные признаки  строения и значения нервной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системы.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Различать на таблицах и муляжах органы нервной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46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</w:t>
            </w:r>
            <w:r w:rsidR="00C250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</w:t>
            </w:r>
            <w:r w:rsidR="00C25057">
              <w:rPr>
                <w:rFonts w:ascii="Times New Roman" w:hAnsi="Times New Roman" w:cs="Times New Roman"/>
              </w:rPr>
              <w:t>1</w:t>
            </w:r>
          </w:p>
          <w:p w:rsidR="001F6048" w:rsidRDefault="00D77152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25F4C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C25F4C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3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.03.2</w:t>
            </w:r>
            <w:r w:rsidR="00743677"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25F4C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P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25F4C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Автономный (вегетативный) отдел нервной системы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49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особенности строения и функций симпатического и парасимпатического отделов автономной нервной системы</w:t>
            </w:r>
          </w:p>
          <w:p w:rsidR="001F6048" w:rsidRPr="00AB11BE" w:rsidRDefault="001F6048" w:rsidP="00AB11BE">
            <w:pPr>
              <w:pStyle w:val="a5"/>
              <w:numPr>
                <w:ilvl w:val="0"/>
                <w:numId w:val="49"/>
              </w:numPr>
            </w:pPr>
            <w:r w:rsidRPr="005D6D86">
              <w:rPr>
                <w:sz w:val="20"/>
              </w:rPr>
              <w:t>Показать адаптивную роль двойной вегетативной иннервации органов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Вегетативная нервная система: симпатический и парасимпатический подотделы. Симпатический ствол. Солнечное сплетение. Блуждающий нерв. Симпатическая и парасимпатическая иннервацию Взаимосвязь вегетативной нервной системы с эндокринными железами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симпатического и парасимпатического подотделов вегетативной нервной системы.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взаимосвязи  подотделов вегетативной нервной системы и объяснять их адаптивную 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47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250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.03.2</w:t>
            </w:r>
            <w:r w:rsidR="00C25057">
              <w:rPr>
                <w:rFonts w:ascii="Times New Roman" w:hAnsi="Times New Roman" w:cs="Times New Roman"/>
              </w:rPr>
              <w:t>1</w:t>
            </w:r>
          </w:p>
          <w:p w:rsidR="001F6048" w:rsidRDefault="00D77152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25F4C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743677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25F4C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25F4C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P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C25F4C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Нейрогуморальная регуляция</w:t>
            </w:r>
          </w:p>
          <w:p w:rsidR="001F6048" w:rsidRPr="00DE3FB2" w:rsidRDefault="001F6048" w:rsidP="00DE3F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50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взаимодействие нервной и гуморальной регуляций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0"/>
              </w:numPr>
              <w:rPr>
                <w:sz w:val="20"/>
              </w:rPr>
            </w:pPr>
            <w:r w:rsidRPr="005D6D86">
              <w:rPr>
                <w:sz w:val="20"/>
              </w:rPr>
              <w:t xml:space="preserve">Показать значение деятельности гипотоламо- гипофизарной  зоны </w:t>
            </w:r>
            <w:r w:rsidRPr="005D6D86">
              <w:rPr>
                <w:sz w:val="20"/>
              </w:rPr>
              <w:lastRenderedPageBreak/>
              <w:t>в в обеспечении жизнедеятельности организма</w:t>
            </w:r>
          </w:p>
          <w:p w:rsidR="001F6048" w:rsidRPr="00DE3FB2" w:rsidRDefault="001F6048" w:rsidP="00DE3FB2">
            <w:pPr>
              <w:pStyle w:val="a5"/>
              <w:numPr>
                <w:ilvl w:val="0"/>
                <w:numId w:val="50"/>
              </w:numPr>
            </w:pPr>
            <w:r w:rsidRPr="005D6D86">
              <w:rPr>
                <w:sz w:val="20"/>
              </w:rPr>
              <w:t>Раскрыть значение нейрогормонов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B11BE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Механизм действия гипотоламуса на гипофиз. Понятие о нейрогормонах. Влияние гормонов на развитие и функции мозга. Действие гипофиза на эндокринные железы. Регуляция роста и развития организма.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Взаимодействие нервной и эндокринной систем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Выделять существенные признаки нейрогуморальной регуляции функций организма.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Объяснять механизм работы гипотоламо-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гипофизарной зоны организма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48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</w:t>
            </w:r>
            <w:r w:rsidR="00C25057">
              <w:rPr>
                <w:rFonts w:ascii="Times New Roman" w:hAnsi="Times New Roman" w:cs="Times New Roman"/>
              </w:rPr>
              <w:t>21</w:t>
            </w:r>
          </w:p>
          <w:p w:rsidR="00C25F4C" w:rsidRDefault="00D77152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F6048" w:rsidRDefault="00743677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P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Спинной мозг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51"/>
              </w:numPr>
              <w:rPr>
                <w:sz w:val="20"/>
              </w:rPr>
            </w:pPr>
            <w:r w:rsidRPr="005D6D86">
              <w:rPr>
                <w:sz w:val="20"/>
              </w:rPr>
              <w:t>Познакомить с положением, строением и функциями спинного мозга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1"/>
              </w:numPr>
            </w:pPr>
            <w:r w:rsidRPr="005D6D86">
              <w:rPr>
                <w:sz w:val="20"/>
              </w:rPr>
              <w:t>Рассмотреть взаимосвязь соматический и вегетативных спинномозговых рефлексов</w:t>
            </w:r>
          </w:p>
          <w:p w:rsidR="001F6048" w:rsidRPr="005D6D86" w:rsidRDefault="001F6048" w:rsidP="00AC7241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Позвоночный канал. Спинно- мозговая жидкость. Центральный канал. Серое и белое вещество спинного мозга, их функции. Спинно- мозговые рефлексы как примеры рефлекторной деятельности спинного мозга. Рефлекторная и проводящая функция спинного мозга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строения и функций спинного мозга.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Различать на таблицах и муляжах спинной мозг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49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505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.03.2</w:t>
            </w:r>
            <w:r w:rsidR="00C25057">
              <w:rPr>
                <w:rFonts w:ascii="Times New Roman" w:hAnsi="Times New Roman" w:cs="Times New Roman"/>
              </w:rPr>
              <w:t>1</w:t>
            </w:r>
          </w:p>
          <w:p w:rsidR="001F6048" w:rsidRDefault="00C25F4C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7715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</w:t>
            </w:r>
            <w:r w:rsidR="00D77152">
              <w:rPr>
                <w:rFonts w:ascii="Times New Roman" w:hAnsi="Times New Roman" w:cs="Times New Roman"/>
              </w:rPr>
              <w:t>21</w:t>
            </w:r>
          </w:p>
          <w:p w:rsidR="00C25F4C" w:rsidRDefault="00743677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P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25F4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25F4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Головной мозг: строение и функции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52"/>
              </w:numPr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 строении и функциях головного мозга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2"/>
              </w:numPr>
              <w:rPr>
                <w:sz w:val="20"/>
              </w:rPr>
            </w:pPr>
            <w:r w:rsidRPr="005D6D86">
              <w:rPr>
                <w:sz w:val="20"/>
              </w:rPr>
              <w:t>Выявить специфические особенности строения головного мозга человека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2"/>
              </w:numPr>
              <w:rPr>
                <w:sz w:val="20"/>
              </w:rPr>
            </w:pPr>
            <w:r w:rsidRPr="005D6D86">
              <w:rPr>
                <w:sz w:val="20"/>
              </w:rPr>
              <w:t>Обосновать многоуровневую организацию работы центральной нервной системы</w:t>
            </w:r>
          </w:p>
          <w:p w:rsidR="001F6048" w:rsidRPr="005D6D86" w:rsidRDefault="001F6048" w:rsidP="00AC7241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Положение головного мозга в черепе. Серое и белое вещество головного мозга. Желудочки головного мозга. Отделы мозга: задний(продолговатый, мост, мозжечок), средний (четверохолмие,и ножки мозга), передний, промежуточный (таламус, гипоталамус), кора больших полушарий.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строения и функций головного мозга.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Различать на таблицах и муляжах части головного мозга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50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25057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E35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E3518E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C25F4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348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.04.2</w:t>
            </w:r>
            <w:r w:rsidR="0000348F">
              <w:rPr>
                <w:rFonts w:ascii="Times New Roman" w:hAnsi="Times New Roman" w:cs="Times New Roman"/>
              </w:rPr>
              <w:t>1</w:t>
            </w:r>
          </w:p>
          <w:p w:rsidR="00C25F4C" w:rsidRDefault="00C25F4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743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.04.2</w:t>
            </w:r>
            <w:r w:rsidR="00743677">
              <w:rPr>
                <w:rFonts w:ascii="Times New Roman" w:hAnsi="Times New Roman" w:cs="Times New Roman"/>
              </w:rPr>
              <w:t>1</w:t>
            </w:r>
          </w:p>
          <w:p w:rsidR="00C25F4C" w:rsidRDefault="00C25F4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0A1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</w:t>
            </w:r>
            <w:r w:rsidR="004A0A19">
              <w:rPr>
                <w:rFonts w:ascii="Times New Roman" w:hAnsi="Times New Roman" w:cs="Times New Roman"/>
              </w:rPr>
              <w:t>1</w:t>
            </w:r>
          </w:p>
          <w:p w:rsidR="00C25F4C" w:rsidRPr="005D6D86" w:rsidRDefault="00C25F4C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0A1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</w:t>
            </w:r>
            <w:r w:rsidR="004A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Как действуют органы чувств и анализаторы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pStyle w:val="a5"/>
              <w:numPr>
                <w:ilvl w:val="0"/>
                <w:numId w:val="53"/>
              </w:numPr>
              <w:rPr>
                <w:sz w:val="20"/>
              </w:rPr>
            </w:pPr>
            <w:r w:rsidRPr="005D6D86">
              <w:rPr>
                <w:sz w:val="20"/>
              </w:rPr>
              <w:t>Показать различие понятий «анализатор» и «орган чувств»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3"/>
              </w:numPr>
              <w:rPr>
                <w:sz w:val="20"/>
              </w:rPr>
            </w:pPr>
            <w:r w:rsidRPr="005D6D86">
              <w:rPr>
                <w:sz w:val="20"/>
              </w:rPr>
              <w:t xml:space="preserve">Раскрыть </w:t>
            </w:r>
            <w:r w:rsidRPr="005D6D86">
              <w:rPr>
                <w:sz w:val="20"/>
              </w:rPr>
              <w:lastRenderedPageBreak/>
              <w:t>специфичность анализаторов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3"/>
              </w:numPr>
              <w:rPr>
                <w:sz w:val="20"/>
              </w:rPr>
            </w:pPr>
            <w:r w:rsidRPr="005D6D86">
              <w:rPr>
                <w:sz w:val="20"/>
              </w:rPr>
              <w:t>Обосновать процессы познаваемости окружающего мира органами чувств</w:t>
            </w:r>
          </w:p>
          <w:p w:rsidR="001F6048" w:rsidRPr="005D6D86" w:rsidRDefault="001F6048" w:rsidP="00AC7241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Анализатор, его строение. Органы чувств, их функции.специфичность анализаторов. Иллюзии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Выделять существенные признаки строения анализатора. Сравнивать понятия  «анализатор» и «орган чувств», делать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выводы на основе сравнения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51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</w:t>
            </w:r>
            <w:r w:rsidR="004A07B0">
              <w:rPr>
                <w:rFonts w:ascii="Times New Roman" w:hAnsi="Times New Roman" w:cs="Times New Roman"/>
              </w:rPr>
              <w:t>1</w:t>
            </w:r>
          </w:p>
          <w:p w:rsidR="001F6048" w:rsidRDefault="00C25F4C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34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.04.2</w:t>
            </w:r>
            <w:r w:rsidR="0000348F">
              <w:rPr>
                <w:rFonts w:ascii="Times New Roman" w:hAnsi="Times New Roman" w:cs="Times New Roman"/>
              </w:rPr>
              <w:t>1</w:t>
            </w:r>
          </w:p>
          <w:p w:rsidR="00C25F4C" w:rsidRDefault="00743677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C25F4C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25F4C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P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25F4C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Орган зрения и зрительный анализатор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54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значение зрения для человека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4"/>
              </w:numPr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 строении и функциях глаза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4"/>
              </w:numPr>
              <w:rPr>
                <w:sz w:val="20"/>
              </w:rPr>
            </w:pPr>
            <w:r w:rsidRPr="005D6D86">
              <w:rPr>
                <w:sz w:val="20"/>
              </w:rPr>
              <w:t>Показать адаптацию зрения к условиям среды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4"/>
              </w:numPr>
            </w:pPr>
            <w:r w:rsidRPr="005D6D86">
              <w:rPr>
                <w:sz w:val="20"/>
              </w:rPr>
              <w:t>Продолжить формирование умения работать с рисунками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Значение зрения. Положение глаза в глазнице. Внешнее строение глаза. Внутреннее строение глаза. Опыта со зрением. Особенности работы зрительного анализатора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строения и функционирования зрительного анализатора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52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07B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</w:t>
            </w:r>
            <w:r w:rsidR="004A07B0">
              <w:rPr>
                <w:rFonts w:ascii="Times New Roman" w:hAnsi="Times New Roman" w:cs="Times New Roman"/>
              </w:rPr>
              <w:t>1</w:t>
            </w:r>
          </w:p>
          <w:p w:rsidR="001F6048" w:rsidRDefault="00C25F4C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34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.04.2</w:t>
            </w:r>
            <w:r w:rsidR="0000348F">
              <w:rPr>
                <w:rFonts w:ascii="Times New Roman" w:hAnsi="Times New Roman" w:cs="Times New Roman"/>
              </w:rPr>
              <w:t>1</w:t>
            </w:r>
          </w:p>
          <w:p w:rsidR="00C25F4C" w:rsidRDefault="00743677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25F4C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C25F4C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0A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.04.2</w:t>
            </w:r>
            <w:r w:rsidR="004A0A19">
              <w:rPr>
                <w:rFonts w:ascii="Times New Roman" w:hAnsi="Times New Roman" w:cs="Times New Roman"/>
              </w:rPr>
              <w:t>1</w:t>
            </w:r>
          </w:p>
          <w:p w:rsidR="00C25F4C" w:rsidRPr="00C25F4C" w:rsidRDefault="00C25F4C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0A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.04.2</w:t>
            </w:r>
            <w:r w:rsidR="004A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Заболевания и повреждения глаз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55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понятие и причины дальнозоркости и близорукости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5"/>
              </w:numPr>
              <w:rPr>
                <w:sz w:val="20"/>
              </w:rPr>
            </w:pPr>
            <w:r w:rsidRPr="005D6D86">
              <w:rPr>
                <w:sz w:val="20"/>
              </w:rPr>
              <w:t>Разъяснить требования, предъявляемые гигиеной зрения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5"/>
              </w:numPr>
              <w:rPr>
                <w:sz w:val="20"/>
              </w:rPr>
            </w:pPr>
            <w:r w:rsidRPr="005D6D86">
              <w:rPr>
                <w:sz w:val="20"/>
              </w:rPr>
              <w:t>Сформировать представление о травмах глаза и мерах доврачебной помощи</w:t>
            </w:r>
          </w:p>
          <w:p w:rsidR="001F6048" w:rsidRPr="005D6D86" w:rsidRDefault="001F6048" w:rsidP="00AC7241">
            <w:pPr>
              <w:pStyle w:val="a5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Ход лучей через оптическую систему глаза у человека с нормальным зрением. Дальнозоркость и близорукость, их причины, меры устранения. Гигиена зрения. Первая помощь при травмах глаз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необходимости соблюдения мер профилактики нарушений зрения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53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09.04.2</w:t>
            </w:r>
            <w:r w:rsidR="004A07B0">
              <w:rPr>
                <w:rFonts w:ascii="Times New Roman" w:hAnsi="Times New Roman" w:cs="Times New Roman"/>
              </w:rPr>
              <w:t>1</w:t>
            </w:r>
          </w:p>
          <w:p w:rsidR="001F6048" w:rsidRDefault="0000348F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25F4C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743677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</w:t>
            </w:r>
            <w:r w:rsidR="00C25F4C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25F4C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P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25F4C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 xml:space="preserve">Органы слуха и равновесия. Их </w:t>
            </w:r>
            <w:r w:rsidRPr="005D6D86">
              <w:rPr>
                <w:rFonts w:ascii="Times New Roman" w:hAnsi="Times New Roman" w:cs="Times New Roman"/>
              </w:rPr>
              <w:lastRenderedPageBreak/>
              <w:t>анализаторы</w:t>
            </w:r>
          </w:p>
          <w:p w:rsidR="001F6048" w:rsidRPr="00AB11BE" w:rsidRDefault="001F6048" w:rsidP="00AB1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56"/>
              </w:numPr>
              <w:rPr>
                <w:sz w:val="20"/>
              </w:rPr>
            </w:pPr>
            <w:r w:rsidRPr="005D6D86">
              <w:rPr>
                <w:sz w:val="20"/>
              </w:rPr>
              <w:lastRenderedPageBreak/>
              <w:t>Сформировать понятие о строении и функциях органа слуха и равновесия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6"/>
              </w:numPr>
              <w:rPr>
                <w:sz w:val="20"/>
              </w:rPr>
            </w:pPr>
            <w:r w:rsidRPr="005D6D86">
              <w:rPr>
                <w:sz w:val="20"/>
              </w:rPr>
              <w:lastRenderedPageBreak/>
              <w:t>Показать преобразование звуковых волн в нервные импульсы</w:t>
            </w:r>
          </w:p>
          <w:p w:rsidR="001F6048" w:rsidRDefault="001F6048" w:rsidP="00AC7241">
            <w:pPr>
              <w:pStyle w:val="a5"/>
              <w:numPr>
                <w:ilvl w:val="0"/>
                <w:numId w:val="56"/>
              </w:numPr>
            </w:pPr>
            <w:r w:rsidRPr="005D6D86">
              <w:rPr>
                <w:sz w:val="20"/>
              </w:rPr>
              <w:t>Дать понятие о гигиене слуха</w:t>
            </w:r>
          </w:p>
          <w:p w:rsidR="001F6048" w:rsidRPr="00AB11BE" w:rsidRDefault="001F6048" w:rsidP="00AB11B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B11BE" w:rsidRDefault="001F6048" w:rsidP="00AB11BE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Наружное, среднее, внутреннее ухо. Вестибулярный аппарат- орган равновесия. Гигиена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слуха. Тест на вестибулярную устойчивость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Выделять существенные признаки строения и функций слухового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анализатора и органа равновесия.</w:t>
            </w:r>
          </w:p>
          <w:p w:rsidR="001F6048" w:rsidRPr="00AB11BE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необходимости соблюдения мер профилактики слуха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§ 54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07B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</w:t>
            </w:r>
            <w:r w:rsidR="004A07B0">
              <w:rPr>
                <w:rFonts w:ascii="Times New Roman" w:hAnsi="Times New Roman" w:cs="Times New Roman"/>
              </w:rPr>
              <w:t>1</w:t>
            </w:r>
          </w:p>
          <w:p w:rsidR="001F6048" w:rsidRDefault="00C25F4C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34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.04.2</w:t>
            </w:r>
            <w:r w:rsidR="0000348F">
              <w:rPr>
                <w:rFonts w:ascii="Times New Roman" w:hAnsi="Times New Roman" w:cs="Times New Roman"/>
              </w:rPr>
              <w:t>1</w:t>
            </w:r>
          </w:p>
          <w:p w:rsidR="00C25F4C" w:rsidRDefault="00743677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25F4C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25F4C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25F4C" w:rsidRPr="00C25F4C" w:rsidRDefault="004A0A19" w:rsidP="00C2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25F4C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Органы осязания, обоняния и вкуса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57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взаимодействие анализаторов друг с другом, их взаимнуюдополняемость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7"/>
              </w:numPr>
              <w:rPr>
                <w:sz w:val="20"/>
              </w:rPr>
            </w:pPr>
            <w:r w:rsidRPr="005D6D86">
              <w:rPr>
                <w:sz w:val="20"/>
              </w:rPr>
              <w:t>Показать изменения анализаторов, возникаюших под влиянием условий жизни и возможности их совершенствования</w:t>
            </w:r>
          </w:p>
          <w:p w:rsidR="001F6048" w:rsidRPr="005D6D86" w:rsidRDefault="001F6048" w:rsidP="00AB11BE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Орган осязания, обоняния, вкуса. Связь различных анализаторов с возможностями их тренировки. Токсикомания, ее вред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Объяснять роль анализаторов для возможностей организма человека.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соблюдения мер профилактики нарушений анализаторов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55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</w:t>
            </w:r>
            <w:r w:rsidR="004A07B0">
              <w:rPr>
                <w:rFonts w:ascii="Times New Roman" w:hAnsi="Times New Roman" w:cs="Times New Roman"/>
              </w:rPr>
              <w:t>1</w:t>
            </w:r>
          </w:p>
          <w:p w:rsidR="00B33CC4" w:rsidRDefault="00B33CC4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348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.04.2</w:t>
            </w:r>
            <w:r w:rsidR="0000348F">
              <w:rPr>
                <w:rFonts w:ascii="Times New Roman" w:hAnsi="Times New Roman" w:cs="Times New Roman"/>
              </w:rPr>
              <w:t>1</w:t>
            </w:r>
          </w:p>
          <w:p w:rsidR="00B33CC4" w:rsidRDefault="00743677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33CC4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33CC4" w:rsidRDefault="00B33CC4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0A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.04.2</w:t>
            </w:r>
            <w:r w:rsidR="004A0A19">
              <w:rPr>
                <w:rFonts w:ascii="Times New Roman" w:hAnsi="Times New Roman" w:cs="Times New Roman"/>
              </w:rPr>
              <w:t>1</w:t>
            </w:r>
          </w:p>
          <w:p w:rsidR="00B33CC4" w:rsidRPr="005D6D86" w:rsidRDefault="00B33CC4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0A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.04.2</w:t>
            </w:r>
            <w:r w:rsidR="004A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Обобщение темы «Нервная система и органы чувств»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58"/>
              </w:numPr>
              <w:rPr>
                <w:sz w:val="20"/>
              </w:rPr>
            </w:pPr>
            <w:r w:rsidRPr="005D6D86">
              <w:rPr>
                <w:sz w:val="20"/>
              </w:rPr>
              <w:t>Расширить и углубить понятие о нервной регуляции функций организма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8"/>
              </w:numPr>
            </w:pPr>
            <w:r w:rsidRPr="005D6D86">
              <w:rPr>
                <w:sz w:val="20"/>
              </w:rPr>
              <w:t>Обобщить знания о строение и функциях нервной системы и органах чувств</w:t>
            </w:r>
          </w:p>
          <w:p w:rsidR="001F6048" w:rsidRPr="005D6D86" w:rsidRDefault="001F6048" w:rsidP="005D6D86">
            <w:pPr>
              <w:pStyle w:val="a5"/>
              <w:numPr>
                <w:ilvl w:val="0"/>
                <w:numId w:val="58"/>
              </w:numPr>
            </w:pPr>
            <w:r w:rsidRPr="005D6D86">
              <w:rPr>
                <w:sz w:val="20"/>
              </w:rPr>
              <w:t xml:space="preserve">Показать взаимодействие нервной системы органов чувств и при познании </w:t>
            </w:r>
            <w:r w:rsidRPr="005D6D86">
              <w:rPr>
                <w:sz w:val="20"/>
              </w:rPr>
              <w:lastRenderedPageBreak/>
              <w:t>внешнего мира и в трудовой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Решение познавательных задач проблемного характера. Выполнение обобщающего теста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Объяснять роль нервной системы и органов чувств в познании окружающего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6D86">
              <w:rPr>
                <w:rFonts w:ascii="Times New Roman" w:hAnsi="Times New Roman"/>
              </w:rPr>
              <w:t>§ 46- 55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4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07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.04.2</w:t>
            </w:r>
            <w:r w:rsidR="004A07B0">
              <w:rPr>
                <w:rFonts w:ascii="Times New Roman" w:hAnsi="Times New Roman" w:cs="Times New Roman"/>
              </w:rPr>
              <w:t>1</w:t>
            </w:r>
          </w:p>
          <w:p w:rsidR="001F6048" w:rsidRDefault="00B33CC4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348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</w:t>
            </w:r>
            <w:r w:rsidR="0000348F">
              <w:rPr>
                <w:rFonts w:ascii="Times New Roman" w:hAnsi="Times New Roman" w:cs="Times New Roman"/>
              </w:rPr>
              <w:t>1</w:t>
            </w:r>
          </w:p>
          <w:p w:rsidR="00B33CC4" w:rsidRDefault="00B33CC4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36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.04.2</w:t>
            </w:r>
            <w:r w:rsidR="00743677">
              <w:rPr>
                <w:rFonts w:ascii="Times New Roman" w:hAnsi="Times New Roman" w:cs="Times New Roman"/>
              </w:rPr>
              <w:t>1</w:t>
            </w:r>
          </w:p>
          <w:p w:rsidR="00B33CC4" w:rsidRDefault="00B33CC4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0A1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.04.2</w:t>
            </w:r>
            <w:r w:rsidR="004A0A19">
              <w:rPr>
                <w:rFonts w:ascii="Times New Roman" w:hAnsi="Times New Roman" w:cs="Times New Roman"/>
              </w:rPr>
              <w:t>1</w:t>
            </w:r>
          </w:p>
          <w:p w:rsidR="00B33CC4" w:rsidRPr="00B33CC4" w:rsidRDefault="00B33CC4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0A1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.04.2</w:t>
            </w:r>
            <w:r w:rsidR="004A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Врожденные формы поведения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59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особенности врожденного поведения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9"/>
              </w:numPr>
              <w:rPr>
                <w:sz w:val="20"/>
              </w:rPr>
            </w:pPr>
            <w:r w:rsidRPr="005D6D86">
              <w:rPr>
                <w:sz w:val="20"/>
              </w:rPr>
              <w:t>Показать устойчивость безусловных рефлексов как основы врожденного поведения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59"/>
              </w:numPr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об импритинге</w:t>
            </w:r>
          </w:p>
          <w:p w:rsidR="001F6048" w:rsidRPr="005D6D86" w:rsidRDefault="001F6048" w:rsidP="00AC7241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Врожденные формы поведения: безусловные рефлексы и инстинкты. Инстинкты положительные и отрицательные. Запечатление (импритинг). Опыт Конрада </w:t>
            </w:r>
            <w:r>
              <w:rPr>
                <w:rFonts w:ascii="Times New Roman" w:hAnsi="Times New Roman" w:cs="Times New Roman"/>
                <w:sz w:val="20"/>
              </w:rPr>
              <w:t>Л</w:t>
            </w:r>
            <w:r w:rsidRPr="005D6D86">
              <w:rPr>
                <w:rFonts w:ascii="Times New Roman" w:hAnsi="Times New Roman" w:cs="Times New Roman"/>
                <w:sz w:val="20"/>
              </w:rPr>
              <w:t>оренца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отличительные  признаки безусловных рефлексов как основы врожденного поведения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56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4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</w:t>
            </w:r>
            <w:r w:rsidR="004A07B0">
              <w:rPr>
                <w:rFonts w:ascii="Times New Roman" w:hAnsi="Times New Roman" w:cs="Times New Roman"/>
              </w:rPr>
              <w:t>1</w:t>
            </w:r>
          </w:p>
          <w:p w:rsidR="00B33CC4" w:rsidRDefault="00B33CC4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34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</w:t>
            </w:r>
            <w:r w:rsidR="0000348F">
              <w:rPr>
                <w:rFonts w:ascii="Times New Roman" w:hAnsi="Times New Roman" w:cs="Times New Roman"/>
              </w:rPr>
              <w:t>1</w:t>
            </w:r>
          </w:p>
          <w:p w:rsidR="00B33CC4" w:rsidRDefault="00743677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33CC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B33CC4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F6048" w:rsidRDefault="004A0A19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33CC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B33CC4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33CC4" w:rsidRPr="00B33CC4" w:rsidRDefault="004A0A19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33CC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B33CC4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Приобретенные формы поведения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60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 особенности условных рефлексов как основы приобретенного поведения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0"/>
              </w:numPr>
            </w:pPr>
            <w:r w:rsidRPr="005D6D86">
              <w:rPr>
                <w:sz w:val="20"/>
              </w:rPr>
              <w:t>Показать изменчивость приобретенных форм поведения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0"/>
              </w:numPr>
            </w:pPr>
            <w:r w:rsidRPr="005D6D86">
              <w:rPr>
                <w:sz w:val="20"/>
              </w:rPr>
              <w:t>Раскрыть понятие динамического стереотипа и рассудочной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Приобретенные формы поведения: условный рефлекс, динамический стереотип, рассудочная деятельность( мышление). Положительные и отрицательные условные рефлексы. Подкрепление условных рефлексов. Торможение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отличительные  признаки условных рефлексов как основы приобретенного поведения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57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4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A07B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.04.2</w:t>
            </w:r>
            <w:r w:rsidR="004A07B0">
              <w:rPr>
                <w:rFonts w:ascii="Times New Roman" w:hAnsi="Times New Roman" w:cs="Times New Roman"/>
              </w:rPr>
              <w:t>1</w:t>
            </w:r>
          </w:p>
          <w:p w:rsidR="00B33CC4" w:rsidRDefault="00B33CC4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034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.05.2</w:t>
            </w:r>
            <w:r w:rsidR="0000348F">
              <w:rPr>
                <w:rFonts w:ascii="Times New Roman" w:hAnsi="Times New Roman" w:cs="Times New Roman"/>
              </w:rPr>
              <w:t>1</w:t>
            </w:r>
          </w:p>
          <w:p w:rsidR="00B33CC4" w:rsidRDefault="00743677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33CC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B33CC4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33CC4" w:rsidRDefault="007222C0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33FDB">
              <w:rPr>
                <w:rFonts w:ascii="Times New Roman" w:hAnsi="Times New Roman" w:cs="Times New Roman"/>
              </w:rPr>
              <w:t>5</w:t>
            </w:r>
            <w:r w:rsidR="00B33CC4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F6048" w:rsidRPr="00B33CC4" w:rsidRDefault="007222C0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33FDB">
              <w:rPr>
                <w:rFonts w:ascii="Times New Roman" w:hAnsi="Times New Roman" w:cs="Times New Roman"/>
              </w:rPr>
              <w:t>5</w:t>
            </w:r>
            <w:r w:rsidR="00B33CC4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Закономерности работы головного мозга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61"/>
              </w:numPr>
            </w:pPr>
            <w:r w:rsidRPr="005D6D86">
              <w:rPr>
                <w:sz w:val="20"/>
              </w:rPr>
              <w:t xml:space="preserve">Показать преемственность работ И.М. </w:t>
            </w:r>
            <w:r w:rsidRPr="005D6D86">
              <w:rPr>
                <w:sz w:val="20"/>
              </w:rPr>
              <w:lastRenderedPageBreak/>
              <w:t>Сеченова и И.П. Павлова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1"/>
              </w:numPr>
            </w:pPr>
            <w:r w:rsidRPr="005D6D86">
              <w:rPr>
                <w:sz w:val="20"/>
              </w:rPr>
              <w:t>Дать понятие о внешнем и внутреннем торможении, их значении в высшей нервной деятельности</w:t>
            </w:r>
          </w:p>
          <w:p w:rsidR="001F6048" w:rsidRPr="00E67EC6" w:rsidRDefault="001F6048" w:rsidP="00AC7241">
            <w:pPr>
              <w:pStyle w:val="a5"/>
              <w:numPr>
                <w:ilvl w:val="0"/>
                <w:numId w:val="61"/>
              </w:numPr>
            </w:pPr>
            <w:r w:rsidRPr="005D6D86">
              <w:rPr>
                <w:sz w:val="20"/>
              </w:rPr>
              <w:t>Разъяснить роль доминанты и закона взаимной индукции в осуществлении регуляторной деятельности мозга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Торможение и возбуждение – процессы , регулирующие работу организма человека.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Открытие Сеченовым центрального торможения. Опыты Павлова: безусловное и условное торможение. Явление доминанты. Закон взаимной индукции.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Объяснять роль внешнего и внутреннего торможения для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регуляции функций организма.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основные закономерности работы головного мозга и нервной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§ 58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4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</w:t>
            </w:r>
            <w:r w:rsidR="004A07B0">
              <w:rPr>
                <w:rFonts w:ascii="Times New Roman" w:hAnsi="Times New Roman" w:cs="Times New Roman"/>
              </w:rPr>
              <w:t>1</w:t>
            </w:r>
          </w:p>
          <w:p w:rsidR="001F6048" w:rsidRDefault="00B33CC4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348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.05.2</w:t>
            </w:r>
            <w:r w:rsidR="0000348F">
              <w:rPr>
                <w:rFonts w:ascii="Times New Roman" w:hAnsi="Times New Roman" w:cs="Times New Roman"/>
              </w:rPr>
              <w:t>1</w:t>
            </w:r>
          </w:p>
          <w:p w:rsidR="00B33CC4" w:rsidRDefault="00743677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33CC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B33CC4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33CC4" w:rsidRDefault="00433FDB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33CC4">
              <w:rPr>
                <w:rFonts w:ascii="Times New Roman" w:hAnsi="Times New Roman" w:cs="Times New Roman"/>
              </w:rPr>
              <w:t>.05.2</w:t>
            </w:r>
            <w:r w:rsidR="007222C0">
              <w:rPr>
                <w:rFonts w:ascii="Times New Roman" w:hAnsi="Times New Roman" w:cs="Times New Roman"/>
              </w:rPr>
              <w:t>1</w:t>
            </w:r>
          </w:p>
          <w:p w:rsidR="00B33CC4" w:rsidRPr="00B33CC4" w:rsidRDefault="00433FDB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33CC4">
              <w:rPr>
                <w:rFonts w:ascii="Times New Roman" w:hAnsi="Times New Roman" w:cs="Times New Roman"/>
              </w:rPr>
              <w:t>.05.2</w:t>
            </w:r>
            <w:r w:rsidR="007222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Биологические ритмы, сон и его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62"/>
              </w:numPr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об экологическом значении сна и бодрствования  для отдыха нервной системы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2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сущность стадий  сна</w:t>
            </w:r>
          </w:p>
          <w:p w:rsidR="001F6048" w:rsidRPr="009E4F5A" w:rsidRDefault="001F6048" w:rsidP="00784289">
            <w:pPr>
              <w:pStyle w:val="a5"/>
              <w:numPr>
                <w:ilvl w:val="0"/>
                <w:numId w:val="62"/>
              </w:numPr>
              <w:rPr>
                <w:sz w:val="20"/>
              </w:rPr>
            </w:pPr>
            <w:r w:rsidRPr="005D6D86">
              <w:rPr>
                <w:sz w:val="20"/>
              </w:rPr>
              <w:t>Определить гигиенические требования сна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Природные ритмы и ритмическая деятельность организма. Сон и бодрствование. Стадии сна: медленная и быстрая. Причины сновидений. Гигиена сна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и причины сна и сновидений.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соблюдения гигиенических требований для полноценного сна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59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07B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.05.2</w:t>
            </w:r>
            <w:r w:rsidR="004A07B0">
              <w:rPr>
                <w:rFonts w:ascii="Times New Roman" w:hAnsi="Times New Roman" w:cs="Times New Roman"/>
              </w:rPr>
              <w:t>1</w:t>
            </w:r>
          </w:p>
          <w:p w:rsidR="00B33CC4" w:rsidRDefault="0000348F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33CC4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33CC4" w:rsidRDefault="00743677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33CC4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33CC4" w:rsidRDefault="00433FDB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33CC4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33CC4" w:rsidRPr="00B33CC4" w:rsidRDefault="00433FDB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33CC4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Особенности высшей нервной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63"/>
              </w:numPr>
              <w:rPr>
                <w:sz w:val="20"/>
              </w:rPr>
            </w:pPr>
            <w:r w:rsidRPr="005D6D86">
              <w:rPr>
                <w:sz w:val="20"/>
              </w:rPr>
              <w:t>Установить особенности высшей нервной деятельности, свойственные только человеку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3"/>
              </w:numPr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 роли речи в развитии высших психических функций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3"/>
              </w:numPr>
              <w:rPr>
                <w:sz w:val="20"/>
              </w:rPr>
            </w:pPr>
            <w:r w:rsidRPr="005D6D86">
              <w:rPr>
                <w:sz w:val="20"/>
              </w:rPr>
              <w:lastRenderedPageBreak/>
              <w:t>Выявить роль сознания и труда в формировании человеческой личности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3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роль познавательных процессов и определить их возможности в познании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Черты сходства ВНД человека и животных. Речь и сознание. Обобщающая и замещающая функции слов и речи. Роль общения. Познавательные процессы. Память и мышление. Значение обобщенного знания для развития мышления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признаки ВНД, характерные только для человека.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Находить информацию об ВНД в научной литературе, оценивать ее, делать выводы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CF4AAC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60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4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</w:t>
            </w:r>
            <w:r w:rsidR="004A07B0">
              <w:rPr>
                <w:rFonts w:ascii="Times New Roman" w:hAnsi="Times New Roman" w:cs="Times New Roman"/>
              </w:rPr>
              <w:t>1</w:t>
            </w:r>
          </w:p>
          <w:p w:rsidR="001F6048" w:rsidRDefault="00B33CC4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34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</w:t>
            </w:r>
            <w:r w:rsidR="0000348F">
              <w:rPr>
                <w:rFonts w:ascii="Times New Roman" w:hAnsi="Times New Roman" w:cs="Times New Roman"/>
              </w:rPr>
              <w:t>1</w:t>
            </w:r>
          </w:p>
          <w:p w:rsidR="00B33CC4" w:rsidRDefault="00743677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33CC4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33CC4" w:rsidRDefault="00433FDB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33CC4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33CC4" w:rsidRPr="00B33CC4" w:rsidRDefault="00433FDB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33CC4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Воля и эмоции. Внимание. Работоспособность. Режим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64"/>
              </w:numPr>
            </w:pPr>
            <w:r w:rsidRPr="005D6D86">
              <w:rPr>
                <w:sz w:val="20"/>
              </w:rPr>
              <w:t>Раскрыть физиологические основы и психологию волевого акта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4"/>
              </w:numPr>
            </w:pPr>
            <w:r w:rsidRPr="005D6D86">
              <w:rPr>
                <w:sz w:val="20"/>
              </w:rPr>
              <w:t>Сформировать понятие о физиологии эмоций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4"/>
              </w:numPr>
            </w:pPr>
            <w:r w:rsidRPr="005D6D86">
              <w:rPr>
                <w:sz w:val="20"/>
              </w:rPr>
              <w:t>Разъяснить физиологические основы внимания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4"/>
              </w:numPr>
            </w:pPr>
            <w:r w:rsidRPr="005D6D86">
              <w:rPr>
                <w:sz w:val="20"/>
              </w:rPr>
              <w:t>Определить советы о сохранении устойчивости внимания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4"/>
              </w:numPr>
            </w:pPr>
            <w:r w:rsidRPr="005D6D86">
              <w:rPr>
                <w:sz w:val="20"/>
              </w:rPr>
              <w:t>Выяснить значение режима дня для подержания здоровья и работоспособности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Физиологические основы воли., ее побудительная и тормозная функции. Качества воли. Значение эмоций и их физиологическая основа. Наркотизм, его причины и вред. Эмоциональные реакции. Физиологическая основа внимания. Произвольное и непроизвольное внимание. Способы сохранения устойчивого внимания. Причины рассеянности. Стадии работоспособности. Значение режима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Объяснять роль воли и внимания для формирования полноценной человеческой личности.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физиологические основы эмоций и объяснять их значение.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необходимости соблюдения режима дня для сохранения работоспособности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FC1ABE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61-62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8г</w:t>
            </w:r>
          </w:p>
          <w:p w:rsidR="001F6048" w:rsidRPr="005D6D86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4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A07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.05.2</w:t>
            </w:r>
            <w:r w:rsidR="004A07B0">
              <w:rPr>
                <w:rFonts w:ascii="Times New Roman" w:hAnsi="Times New Roman" w:cs="Times New Roman"/>
              </w:rPr>
              <w:t>1</w:t>
            </w:r>
          </w:p>
          <w:p w:rsidR="00B33CC4" w:rsidRDefault="00B33CC4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348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.05.2</w:t>
            </w:r>
            <w:r w:rsidR="0000348F">
              <w:rPr>
                <w:rFonts w:ascii="Times New Roman" w:hAnsi="Times New Roman" w:cs="Times New Roman"/>
              </w:rPr>
              <w:t>1</w:t>
            </w:r>
          </w:p>
          <w:p w:rsidR="00B33CC4" w:rsidRDefault="00743677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33CC4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33CC4" w:rsidRDefault="00B33CC4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33FD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</w:t>
            </w:r>
            <w:r w:rsidR="00433FDB">
              <w:rPr>
                <w:rFonts w:ascii="Times New Roman" w:hAnsi="Times New Roman" w:cs="Times New Roman"/>
              </w:rPr>
              <w:t>1</w:t>
            </w:r>
          </w:p>
          <w:p w:rsidR="001F6048" w:rsidRPr="00B33CC4" w:rsidRDefault="00B33CC4" w:rsidP="00B3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3FD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</w:t>
            </w:r>
            <w:r w:rsidR="00433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Половая система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65"/>
              </w:numPr>
              <w:rPr>
                <w:sz w:val="20"/>
              </w:rPr>
            </w:pPr>
            <w:r w:rsidRPr="005D6D86">
              <w:rPr>
                <w:sz w:val="20"/>
              </w:rPr>
              <w:t xml:space="preserve">Сформировать понятие о различиях мужского и женского организма 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5"/>
              </w:numPr>
              <w:rPr>
                <w:sz w:val="20"/>
              </w:rPr>
            </w:pPr>
            <w:r w:rsidRPr="005D6D86">
              <w:rPr>
                <w:sz w:val="20"/>
              </w:rPr>
              <w:t xml:space="preserve">Определить </w:t>
            </w:r>
            <w:r w:rsidRPr="005D6D86">
              <w:rPr>
                <w:sz w:val="20"/>
              </w:rPr>
              <w:lastRenderedPageBreak/>
              <w:t>изменения в пубертатном периоде жизни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5"/>
              </w:numPr>
            </w:pPr>
            <w:r w:rsidRPr="005D6D86">
              <w:rPr>
                <w:sz w:val="20"/>
              </w:rPr>
              <w:t>Определить причины, обусловливающие пол ребенка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Определение пола на генетическом уровне. Формирование женского и мужского организма. Женская и мужская половая система. Изменения, связанные с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пубертатом. Гигиена промежности. Возможные заболевания, связанные с несоблюдением гигиенических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Выделять различия женского и мужского организма.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Овладеть умением оценивать с эстетической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точки зрения красоту человеческого тела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FC1ABE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63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564FCB" w:rsidRDefault="00564FCB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1F6048" w:rsidRDefault="00743677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433FDB" w:rsidRDefault="00433FDB" w:rsidP="00433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433FDB" w:rsidRPr="00433FDB" w:rsidRDefault="00433FDB" w:rsidP="00433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4A07B0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3518E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64FCB" w:rsidRDefault="00564FCB" w:rsidP="00743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31.05.21</w:t>
            </w:r>
          </w:p>
          <w:p w:rsidR="00743677" w:rsidRDefault="00743677" w:rsidP="00743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14.05.21</w:t>
            </w:r>
          </w:p>
          <w:p w:rsidR="00433FDB" w:rsidRDefault="00433FDB" w:rsidP="00433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26.05.21</w:t>
            </w:r>
          </w:p>
          <w:p w:rsidR="00433FDB" w:rsidRPr="00433FDB" w:rsidRDefault="00433FDB" w:rsidP="00433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66"/>
              </w:numPr>
            </w:pPr>
            <w:r w:rsidRPr="005D6D86">
              <w:rPr>
                <w:sz w:val="20"/>
              </w:rPr>
              <w:t>Раскрыть различия между наследственными и врожденными болезнями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6"/>
              </w:numPr>
            </w:pPr>
            <w:r w:rsidRPr="005D6D86">
              <w:rPr>
                <w:sz w:val="20"/>
              </w:rPr>
              <w:t>Сформировать понятие о болезнях, передающихся половым путем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6"/>
              </w:numPr>
            </w:pPr>
            <w:r w:rsidRPr="005D6D86">
              <w:rPr>
                <w:sz w:val="20"/>
              </w:rPr>
              <w:t>Раскрыть причины, течения и профилактику СПИДа и гепатита В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6"/>
              </w:numPr>
            </w:pPr>
            <w:r w:rsidRPr="005D6D86">
              <w:rPr>
                <w:sz w:val="20"/>
              </w:rPr>
              <w:t>Познакомить с симптоматикой сифилиса, гонореи, рассмотреть меры профилактики</w:t>
            </w:r>
          </w:p>
          <w:p w:rsidR="001F6048" w:rsidRPr="005D6D86" w:rsidRDefault="001F6048" w:rsidP="00AC7241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Наследственные и врожденные болезни. Их предупреждение. Болезни, передающиеся половым путем. СПИД – ворота инфекции, меры профилактики. Сифилис- ворота инфекции, способы заражения, профилактика. Гонорея. Беседа о противозачаточных средствах и их неполной надежности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Объяснять механизмы проявления наследственных заболеваний человека.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необходимости соблюдения мер профилактики инфекций, передающихся половым путем; медико- генетического консультирования для предупреждения заболеваний человека.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Анализировать и оценивать целевые и смысловые установки в своих действиях и поступках по отношения к своему здоровью и окружающих; последствия факторов риска на здоровье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FC1ABE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64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8а</w:t>
            </w:r>
          </w:p>
          <w:p w:rsidR="001F6048" w:rsidRDefault="00743677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DE3B43" w:rsidRDefault="00DE3B43" w:rsidP="00DE3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  <w:p w:rsidR="00975D77" w:rsidRPr="00DE3B43" w:rsidRDefault="00975D77" w:rsidP="00DE3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4A07B0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3518E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43677" w:rsidRDefault="00743677" w:rsidP="00743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20.05.21</w:t>
            </w:r>
          </w:p>
          <w:p w:rsidR="00DE3B43" w:rsidRDefault="00DE3B43" w:rsidP="00DE3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31.05.21</w:t>
            </w:r>
          </w:p>
          <w:p w:rsidR="00975D77" w:rsidRPr="00975D77" w:rsidRDefault="00975D77" w:rsidP="00975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Внутриутробное развитие организма. Развитие после рождения. О вреде наркогенных веществ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67"/>
              </w:numPr>
              <w:rPr>
                <w:sz w:val="20"/>
              </w:rPr>
            </w:pPr>
            <w:r w:rsidRPr="005D6D86">
              <w:rPr>
                <w:sz w:val="20"/>
              </w:rPr>
              <w:t>Познакомиться с процессами формирования зародыша и плода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7"/>
              </w:numPr>
            </w:pPr>
            <w:r w:rsidRPr="005D6D86">
              <w:rPr>
                <w:sz w:val="20"/>
              </w:rPr>
              <w:t>Продолжить формирование представлений о вреде курения, алкоголя и наркотиков  для развития человека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7"/>
              </w:numPr>
            </w:pPr>
            <w:r w:rsidRPr="005D6D86">
              <w:rPr>
                <w:sz w:val="20"/>
              </w:rPr>
              <w:t>Раскрыть понятие о календарном и биологическом возрасте, социальной зрелости</w:t>
            </w:r>
          </w:p>
          <w:p w:rsidR="001F6048" w:rsidRPr="005D6D86" w:rsidRDefault="001F6048" w:rsidP="00AC7241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Образование половых клеток. Дробление зиготы после оплодотворения. Закрепление зародыша в матке. Неравномерность развития органов зародыша. Образование плода и его дальнейшее развитие. Беременность и роды. Развитие после рождения. Развитие в пубертатной периоде. Календарный, биологический и социальный возраст. Влияние наркогенных веществ на развитие зародыша. Вредное влияние наркотиков и токсических веществ на здоровье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Выделять существенные признаки воспроизведения и развития организма человека, 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внутриутробного развития человека.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Приводить доказательства необходимости соблюдения мер профилактики вредных привычек.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Находить в научно- популярной литературе информацию о факторах здоровья и риска, участвовать в обсуждении информации</w:t>
            </w:r>
          </w:p>
          <w:p w:rsidR="009E4F5A" w:rsidRPr="009E4F5A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Анализировать последствия влияния наркогенных веществ на здоровье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FC1ABE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65-66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1F6048" w:rsidRPr="005D6D86" w:rsidRDefault="00BA3058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</w:t>
            </w:r>
            <w:r w:rsidR="004A07B0">
              <w:rPr>
                <w:rFonts w:ascii="Times New Roman" w:hAnsi="Times New Roman" w:cs="Times New Roman"/>
              </w:rPr>
              <w:t>1</w:t>
            </w:r>
          </w:p>
          <w:p w:rsidR="00BA3058" w:rsidRPr="00BA3058" w:rsidRDefault="00BA3058" w:rsidP="00BA3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33CC4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особенности ли</w:t>
            </w:r>
            <w:r w:rsidR="001F6048" w:rsidRPr="005D6D86">
              <w:rPr>
                <w:rFonts w:ascii="Times New Roman" w:hAnsi="Times New Roman" w:cs="Times New Roman"/>
              </w:rPr>
              <w:t>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68"/>
              </w:numPr>
              <w:rPr>
                <w:sz w:val="20"/>
              </w:rPr>
            </w:pPr>
            <w:r w:rsidRPr="005D6D86">
              <w:rPr>
                <w:sz w:val="20"/>
              </w:rPr>
              <w:t>Познакомить с понятиями «индивид» и «личность»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8"/>
              </w:numPr>
              <w:rPr>
                <w:sz w:val="20"/>
              </w:rPr>
            </w:pPr>
            <w:r w:rsidRPr="005D6D86">
              <w:rPr>
                <w:sz w:val="20"/>
              </w:rPr>
              <w:t xml:space="preserve">Определить этапы вхождения личности в </w:t>
            </w:r>
            <w:r w:rsidRPr="005D6D86">
              <w:rPr>
                <w:sz w:val="20"/>
              </w:rPr>
              <w:lastRenderedPageBreak/>
              <w:t>коллектив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8"/>
              </w:numPr>
              <w:rPr>
                <w:sz w:val="20"/>
              </w:rPr>
            </w:pPr>
            <w:r w:rsidRPr="005D6D86">
              <w:rPr>
                <w:sz w:val="20"/>
              </w:rPr>
              <w:t>Раскрыть физиологические причины темперамента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8"/>
              </w:numPr>
              <w:rPr>
                <w:sz w:val="20"/>
              </w:rPr>
            </w:pPr>
            <w:r w:rsidRPr="005D6D86">
              <w:rPr>
                <w:sz w:val="20"/>
              </w:rPr>
              <w:t>Показать влияние интересов, склонностей и способностей на выбор профессии</w:t>
            </w:r>
          </w:p>
          <w:p w:rsidR="001F6048" w:rsidRPr="005D6D86" w:rsidRDefault="001F6048" w:rsidP="00AC724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 xml:space="preserve">Индивид и личность. Становление личности. Темперамент – врожденная особенность личности. Характер. Классификация: экстраверты и интроверты.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Качества воли. Склонности, интересы, способности, их роль в выборе будущей профессии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Выделять существенные признаки различных типов темперамента человека.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 xml:space="preserve">Объяснять значение влияния воли на </w:t>
            </w:r>
            <w:r w:rsidRPr="005D6D86">
              <w:rPr>
                <w:rFonts w:ascii="Times New Roman" w:hAnsi="Times New Roman" w:cs="Times New Roman"/>
                <w:sz w:val="20"/>
              </w:rPr>
              <w:lastRenderedPageBreak/>
              <w:t>характер.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FC1ABE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67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1F6048" w:rsidRPr="005D6D86" w:rsidRDefault="00BA3058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07B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.05.2</w:t>
            </w:r>
            <w:r w:rsidR="004A07B0">
              <w:rPr>
                <w:rFonts w:ascii="Times New Roman" w:hAnsi="Times New Roman" w:cs="Times New Roman"/>
              </w:rPr>
              <w:t>1</w:t>
            </w:r>
          </w:p>
          <w:p w:rsidR="00BA3058" w:rsidRPr="00BA3058" w:rsidRDefault="00BA3058" w:rsidP="00BA3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Обобщение, подведение итогов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69"/>
              </w:numPr>
              <w:rPr>
                <w:sz w:val="20"/>
              </w:rPr>
            </w:pPr>
            <w:r w:rsidRPr="005D6D86">
              <w:rPr>
                <w:sz w:val="20"/>
              </w:rPr>
              <w:t>Обобщить знания о поведении и психике и индивидуальном развитии организма</w:t>
            </w:r>
          </w:p>
          <w:p w:rsidR="001F6048" w:rsidRPr="005D6D86" w:rsidRDefault="001F6048" w:rsidP="00AC7241">
            <w:pPr>
              <w:pStyle w:val="a5"/>
              <w:numPr>
                <w:ilvl w:val="0"/>
                <w:numId w:val="69"/>
              </w:numPr>
            </w:pPr>
            <w:r w:rsidRPr="005D6D86">
              <w:rPr>
                <w:sz w:val="20"/>
              </w:rPr>
              <w:t>Показать соблюдения профилактики вредных привычек</w:t>
            </w:r>
          </w:p>
          <w:p w:rsidR="001F6048" w:rsidRPr="005D6D86" w:rsidRDefault="001F6048" w:rsidP="00AC7241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Тексты для обсуждения учащихся с последующей рефлексией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Выделять существенные особенности поведения и психики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870ED6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FC1ABE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67</w:t>
            </w:r>
          </w:p>
        </w:tc>
      </w:tr>
      <w:tr w:rsidR="001F6048" w:rsidRPr="005D6D86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FE62A2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1F6048" w:rsidRPr="005D6D86" w:rsidRDefault="00BA3058" w:rsidP="00FE6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E3518E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</w:t>
            </w:r>
            <w:r w:rsidR="004A07B0">
              <w:rPr>
                <w:rFonts w:ascii="Times New Roman" w:hAnsi="Times New Roman" w:cs="Times New Roman"/>
              </w:rPr>
              <w:t>1</w:t>
            </w:r>
          </w:p>
          <w:p w:rsidR="00BA3058" w:rsidRPr="00BA3058" w:rsidRDefault="00BA3058" w:rsidP="00BA3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EB494A" w:rsidP="00AC7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pStyle w:val="a5"/>
              <w:numPr>
                <w:ilvl w:val="0"/>
                <w:numId w:val="70"/>
              </w:numPr>
              <w:rPr>
                <w:sz w:val="20"/>
              </w:rPr>
            </w:pPr>
            <w:r w:rsidRPr="005D6D86">
              <w:rPr>
                <w:sz w:val="20"/>
              </w:rPr>
              <w:t>Обобщить знания об организме человека</w:t>
            </w:r>
          </w:p>
          <w:p w:rsidR="001F6048" w:rsidRPr="005D6D86" w:rsidRDefault="001F6048" w:rsidP="00AC7241">
            <w:pPr>
              <w:pStyle w:val="a5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Обобщающая беседа по изученному материалу курса 8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7F056F" w:rsidRDefault="001F6048" w:rsidP="00AC7241">
            <w:pPr>
              <w:rPr>
                <w:rFonts w:ascii="Times New Roman" w:hAnsi="Times New Roman" w:cs="Times New Roman"/>
                <w:sz w:val="20"/>
              </w:rPr>
            </w:pPr>
            <w:r w:rsidRPr="005D6D86">
              <w:rPr>
                <w:rFonts w:ascii="Times New Roman" w:hAnsi="Times New Roman" w:cs="Times New Roman"/>
                <w:sz w:val="20"/>
              </w:rPr>
              <w:t>Оценивать с физиологической эстетической точки зрения организм человека и смысл своих действий по отношению к окружающим людям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1F6048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  <w:p w:rsidR="001F6048" w:rsidRPr="005D6D86" w:rsidRDefault="001F6048" w:rsidP="00AC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FC1ABE" w:rsidP="00870E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67</w:t>
            </w:r>
          </w:p>
        </w:tc>
      </w:tr>
    </w:tbl>
    <w:p w:rsidR="005D6D86" w:rsidRPr="00F3389C" w:rsidRDefault="005D6D86" w:rsidP="005D6D86"/>
    <w:p w:rsidR="00425739" w:rsidRPr="005D6D86" w:rsidRDefault="00425739" w:rsidP="005D6D86"/>
    <w:sectPr w:rsidR="00425739" w:rsidRPr="005D6D86" w:rsidSect="005B3411">
      <w:footerReference w:type="default" r:id="rId8"/>
      <w:pgSz w:w="16838" w:h="11906" w:orient="landscape"/>
      <w:pgMar w:top="1701" w:right="0" w:bottom="850" w:left="1134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884" w:rsidRDefault="00ED6884" w:rsidP="00E249D2">
      <w:pPr>
        <w:spacing w:after="0" w:line="240" w:lineRule="auto"/>
      </w:pPr>
      <w:r>
        <w:separator/>
      </w:r>
    </w:p>
  </w:endnote>
  <w:endnote w:type="continuationSeparator" w:id="0">
    <w:p w:rsidR="00ED6884" w:rsidRDefault="00ED6884" w:rsidP="00E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665154"/>
      <w:docPartObj>
        <w:docPartGallery w:val="Page Numbers (Bottom of Page)"/>
        <w:docPartUnique/>
      </w:docPartObj>
    </w:sdtPr>
    <w:sdtEndPr/>
    <w:sdtContent>
      <w:p w:rsidR="00564FCB" w:rsidRDefault="00564F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564FCB" w:rsidRDefault="00564F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884" w:rsidRDefault="00ED6884" w:rsidP="00E249D2">
      <w:pPr>
        <w:spacing w:after="0" w:line="240" w:lineRule="auto"/>
      </w:pPr>
      <w:r>
        <w:separator/>
      </w:r>
    </w:p>
  </w:footnote>
  <w:footnote w:type="continuationSeparator" w:id="0">
    <w:p w:rsidR="00ED6884" w:rsidRDefault="00ED6884" w:rsidP="00E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ECC"/>
    <w:multiLevelType w:val="hybridMultilevel"/>
    <w:tmpl w:val="C340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9CC"/>
    <w:multiLevelType w:val="hybridMultilevel"/>
    <w:tmpl w:val="0F00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0A8"/>
    <w:multiLevelType w:val="hybridMultilevel"/>
    <w:tmpl w:val="D578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4505"/>
    <w:multiLevelType w:val="hybridMultilevel"/>
    <w:tmpl w:val="F2AA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81C"/>
    <w:multiLevelType w:val="hybridMultilevel"/>
    <w:tmpl w:val="31D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152DE"/>
    <w:multiLevelType w:val="hybridMultilevel"/>
    <w:tmpl w:val="B4FC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63C99"/>
    <w:multiLevelType w:val="hybridMultilevel"/>
    <w:tmpl w:val="62CC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07A5B"/>
    <w:multiLevelType w:val="hybridMultilevel"/>
    <w:tmpl w:val="A304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53DC1"/>
    <w:multiLevelType w:val="hybridMultilevel"/>
    <w:tmpl w:val="27D0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A662D"/>
    <w:multiLevelType w:val="hybridMultilevel"/>
    <w:tmpl w:val="10E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11D01"/>
    <w:multiLevelType w:val="hybridMultilevel"/>
    <w:tmpl w:val="3106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A1DF0"/>
    <w:multiLevelType w:val="hybridMultilevel"/>
    <w:tmpl w:val="9652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73A23"/>
    <w:multiLevelType w:val="hybridMultilevel"/>
    <w:tmpl w:val="2F1C8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D0988"/>
    <w:multiLevelType w:val="hybridMultilevel"/>
    <w:tmpl w:val="D2EA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00D5"/>
    <w:multiLevelType w:val="hybridMultilevel"/>
    <w:tmpl w:val="4814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E7776"/>
    <w:multiLevelType w:val="hybridMultilevel"/>
    <w:tmpl w:val="3A08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62B2E"/>
    <w:multiLevelType w:val="hybridMultilevel"/>
    <w:tmpl w:val="F10E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023BD"/>
    <w:multiLevelType w:val="hybridMultilevel"/>
    <w:tmpl w:val="4C7E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672FE"/>
    <w:multiLevelType w:val="hybridMultilevel"/>
    <w:tmpl w:val="ADB4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210C5"/>
    <w:multiLevelType w:val="hybridMultilevel"/>
    <w:tmpl w:val="F4C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64EA0"/>
    <w:multiLevelType w:val="hybridMultilevel"/>
    <w:tmpl w:val="ACFA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B5FB9"/>
    <w:multiLevelType w:val="hybridMultilevel"/>
    <w:tmpl w:val="C8D8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D5561"/>
    <w:multiLevelType w:val="hybridMultilevel"/>
    <w:tmpl w:val="FF5C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C4EB6"/>
    <w:multiLevelType w:val="hybridMultilevel"/>
    <w:tmpl w:val="C662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A7EE6"/>
    <w:multiLevelType w:val="hybridMultilevel"/>
    <w:tmpl w:val="1C3C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0E090B"/>
    <w:multiLevelType w:val="hybridMultilevel"/>
    <w:tmpl w:val="F91A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59C1"/>
    <w:multiLevelType w:val="hybridMultilevel"/>
    <w:tmpl w:val="E880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56FBB"/>
    <w:multiLevelType w:val="hybridMultilevel"/>
    <w:tmpl w:val="8D6E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54475E"/>
    <w:multiLevelType w:val="hybridMultilevel"/>
    <w:tmpl w:val="F71E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33708D"/>
    <w:multiLevelType w:val="hybridMultilevel"/>
    <w:tmpl w:val="63C0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DC0436"/>
    <w:multiLevelType w:val="hybridMultilevel"/>
    <w:tmpl w:val="9E42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2D31D1"/>
    <w:multiLevelType w:val="hybridMultilevel"/>
    <w:tmpl w:val="1FAA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FB0F73"/>
    <w:multiLevelType w:val="hybridMultilevel"/>
    <w:tmpl w:val="4CB67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5E1B02"/>
    <w:multiLevelType w:val="hybridMultilevel"/>
    <w:tmpl w:val="F6B0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A873CC"/>
    <w:multiLevelType w:val="hybridMultilevel"/>
    <w:tmpl w:val="DEBE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303CA4"/>
    <w:multiLevelType w:val="hybridMultilevel"/>
    <w:tmpl w:val="58B4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7A7071"/>
    <w:multiLevelType w:val="hybridMultilevel"/>
    <w:tmpl w:val="8F3E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057321"/>
    <w:multiLevelType w:val="hybridMultilevel"/>
    <w:tmpl w:val="397C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D8226E"/>
    <w:multiLevelType w:val="hybridMultilevel"/>
    <w:tmpl w:val="C032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F60AFD"/>
    <w:multiLevelType w:val="hybridMultilevel"/>
    <w:tmpl w:val="4CB67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BE6F13"/>
    <w:multiLevelType w:val="hybridMultilevel"/>
    <w:tmpl w:val="2452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64014"/>
    <w:multiLevelType w:val="hybridMultilevel"/>
    <w:tmpl w:val="B9D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277F1E"/>
    <w:multiLevelType w:val="hybridMultilevel"/>
    <w:tmpl w:val="3A92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81EDC"/>
    <w:multiLevelType w:val="hybridMultilevel"/>
    <w:tmpl w:val="E578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A03D92"/>
    <w:multiLevelType w:val="hybridMultilevel"/>
    <w:tmpl w:val="1C5A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8D1F11"/>
    <w:multiLevelType w:val="hybridMultilevel"/>
    <w:tmpl w:val="8BB29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9022FA"/>
    <w:multiLevelType w:val="hybridMultilevel"/>
    <w:tmpl w:val="8694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C01B0F"/>
    <w:multiLevelType w:val="hybridMultilevel"/>
    <w:tmpl w:val="07C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7B4BA5"/>
    <w:multiLevelType w:val="hybridMultilevel"/>
    <w:tmpl w:val="BBD0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3175B"/>
    <w:multiLevelType w:val="hybridMultilevel"/>
    <w:tmpl w:val="D08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521906"/>
    <w:multiLevelType w:val="hybridMultilevel"/>
    <w:tmpl w:val="6BAACD96"/>
    <w:lvl w:ilvl="0" w:tplc="727212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947457"/>
    <w:multiLevelType w:val="hybridMultilevel"/>
    <w:tmpl w:val="B2D6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6B283A"/>
    <w:multiLevelType w:val="hybridMultilevel"/>
    <w:tmpl w:val="FB7E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133673"/>
    <w:multiLevelType w:val="hybridMultilevel"/>
    <w:tmpl w:val="D504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C06600"/>
    <w:multiLevelType w:val="hybridMultilevel"/>
    <w:tmpl w:val="D75A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F969EC"/>
    <w:multiLevelType w:val="hybridMultilevel"/>
    <w:tmpl w:val="56DA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721061"/>
    <w:multiLevelType w:val="hybridMultilevel"/>
    <w:tmpl w:val="E4EA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D2237E"/>
    <w:multiLevelType w:val="hybridMultilevel"/>
    <w:tmpl w:val="51E2B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EE599F"/>
    <w:multiLevelType w:val="hybridMultilevel"/>
    <w:tmpl w:val="0648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177E5E"/>
    <w:multiLevelType w:val="hybridMultilevel"/>
    <w:tmpl w:val="A21C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740ABC"/>
    <w:multiLevelType w:val="hybridMultilevel"/>
    <w:tmpl w:val="8DA4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C951BB"/>
    <w:multiLevelType w:val="hybridMultilevel"/>
    <w:tmpl w:val="B0E4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00094A"/>
    <w:multiLevelType w:val="hybridMultilevel"/>
    <w:tmpl w:val="3B4C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69001C"/>
    <w:multiLevelType w:val="hybridMultilevel"/>
    <w:tmpl w:val="B540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F42DE8"/>
    <w:multiLevelType w:val="hybridMultilevel"/>
    <w:tmpl w:val="44C4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302271"/>
    <w:multiLevelType w:val="hybridMultilevel"/>
    <w:tmpl w:val="9526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8B4444"/>
    <w:multiLevelType w:val="hybridMultilevel"/>
    <w:tmpl w:val="5C8E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9A4467"/>
    <w:multiLevelType w:val="hybridMultilevel"/>
    <w:tmpl w:val="0648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9F7C6C"/>
    <w:multiLevelType w:val="hybridMultilevel"/>
    <w:tmpl w:val="1A28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2E6555"/>
    <w:multiLevelType w:val="hybridMultilevel"/>
    <w:tmpl w:val="5FC6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B4D59"/>
    <w:multiLevelType w:val="hybridMultilevel"/>
    <w:tmpl w:val="DE42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0C064D"/>
    <w:multiLevelType w:val="hybridMultilevel"/>
    <w:tmpl w:val="6C1C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52"/>
  </w:num>
  <w:num w:numId="6">
    <w:abstractNumId w:val="41"/>
  </w:num>
  <w:num w:numId="7">
    <w:abstractNumId w:val="23"/>
  </w:num>
  <w:num w:numId="8">
    <w:abstractNumId w:val="44"/>
  </w:num>
  <w:num w:numId="9">
    <w:abstractNumId w:val="14"/>
  </w:num>
  <w:num w:numId="10">
    <w:abstractNumId w:val="2"/>
  </w:num>
  <w:num w:numId="11">
    <w:abstractNumId w:val="53"/>
  </w:num>
  <w:num w:numId="12">
    <w:abstractNumId w:val="19"/>
  </w:num>
  <w:num w:numId="13">
    <w:abstractNumId w:val="38"/>
  </w:num>
  <w:num w:numId="14">
    <w:abstractNumId w:val="22"/>
  </w:num>
  <w:num w:numId="15">
    <w:abstractNumId w:val="46"/>
  </w:num>
  <w:num w:numId="16">
    <w:abstractNumId w:val="7"/>
  </w:num>
  <w:num w:numId="17">
    <w:abstractNumId w:val="10"/>
  </w:num>
  <w:num w:numId="18">
    <w:abstractNumId w:val="61"/>
  </w:num>
  <w:num w:numId="19">
    <w:abstractNumId w:val="27"/>
  </w:num>
  <w:num w:numId="20">
    <w:abstractNumId w:val="59"/>
  </w:num>
  <w:num w:numId="21">
    <w:abstractNumId w:val="69"/>
  </w:num>
  <w:num w:numId="22">
    <w:abstractNumId w:val="29"/>
  </w:num>
  <w:num w:numId="23">
    <w:abstractNumId w:val="34"/>
  </w:num>
  <w:num w:numId="24">
    <w:abstractNumId w:val="26"/>
  </w:num>
  <w:num w:numId="25">
    <w:abstractNumId w:val="63"/>
  </w:num>
  <w:num w:numId="26">
    <w:abstractNumId w:val="65"/>
  </w:num>
  <w:num w:numId="27">
    <w:abstractNumId w:val="68"/>
  </w:num>
  <w:num w:numId="28">
    <w:abstractNumId w:val="37"/>
  </w:num>
  <w:num w:numId="29">
    <w:abstractNumId w:val="54"/>
  </w:num>
  <w:num w:numId="30">
    <w:abstractNumId w:val="28"/>
  </w:num>
  <w:num w:numId="31">
    <w:abstractNumId w:val="43"/>
  </w:num>
  <w:num w:numId="32">
    <w:abstractNumId w:val="0"/>
  </w:num>
  <w:num w:numId="33">
    <w:abstractNumId w:val="11"/>
  </w:num>
  <w:num w:numId="34">
    <w:abstractNumId w:val="12"/>
  </w:num>
  <w:num w:numId="35">
    <w:abstractNumId w:val="40"/>
  </w:num>
  <w:num w:numId="36">
    <w:abstractNumId w:val="36"/>
  </w:num>
  <w:num w:numId="37">
    <w:abstractNumId w:val="6"/>
  </w:num>
  <w:num w:numId="38">
    <w:abstractNumId w:val="13"/>
  </w:num>
  <w:num w:numId="39">
    <w:abstractNumId w:val="20"/>
  </w:num>
  <w:num w:numId="40">
    <w:abstractNumId w:val="71"/>
  </w:num>
  <w:num w:numId="41">
    <w:abstractNumId w:val="70"/>
  </w:num>
  <w:num w:numId="42">
    <w:abstractNumId w:val="47"/>
  </w:num>
  <w:num w:numId="43">
    <w:abstractNumId w:val="55"/>
  </w:num>
  <w:num w:numId="44">
    <w:abstractNumId w:val="30"/>
  </w:num>
  <w:num w:numId="45">
    <w:abstractNumId w:val="57"/>
  </w:num>
  <w:num w:numId="46">
    <w:abstractNumId w:val="35"/>
  </w:num>
  <w:num w:numId="47">
    <w:abstractNumId w:val="48"/>
  </w:num>
  <w:num w:numId="48">
    <w:abstractNumId w:val="62"/>
  </w:num>
  <w:num w:numId="49">
    <w:abstractNumId w:val="4"/>
  </w:num>
  <w:num w:numId="50">
    <w:abstractNumId w:val="51"/>
  </w:num>
  <w:num w:numId="51">
    <w:abstractNumId w:val="31"/>
  </w:num>
  <w:num w:numId="52">
    <w:abstractNumId w:val="25"/>
  </w:num>
  <w:num w:numId="53">
    <w:abstractNumId w:val="16"/>
  </w:num>
  <w:num w:numId="54">
    <w:abstractNumId w:val="58"/>
  </w:num>
  <w:num w:numId="55">
    <w:abstractNumId w:val="67"/>
  </w:num>
  <w:num w:numId="56">
    <w:abstractNumId w:val="21"/>
  </w:num>
  <w:num w:numId="57">
    <w:abstractNumId w:val="56"/>
  </w:num>
  <w:num w:numId="58">
    <w:abstractNumId w:val="33"/>
  </w:num>
  <w:num w:numId="59">
    <w:abstractNumId w:val="15"/>
  </w:num>
  <w:num w:numId="60">
    <w:abstractNumId w:val="8"/>
  </w:num>
  <w:num w:numId="61">
    <w:abstractNumId w:val="3"/>
  </w:num>
  <w:num w:numId="62">
    <w:abstractNumId w:val="60"/>
  </w:num>
  <w:num w:numId="63">
    <w:abstractNumId w:val="24"/>
  </w:num>
  <w:num w:numId="64">
    <w:abstractNumId w:val="64"/>
  </w:num>
  <w:num w:numId="65">
    <w:abstractNumId w:val="18"/>
  </w:num>
  <w:num w:numId="66">
    <w:abstractNumId w:val="1"/>
  </w:num>
  <w:num w:numId="67">
    <w:abstractNumId w:val="42"/>
  </w:num>
  <w:num w:numId="68">
    <w:abstractNumId w:val="49"/>
  </w:num>
  <w:num w:numId="69">
    <w:abstractNumId w:val="39"/>
  </w:num>
  <w:num w:numId="70">
    <w:abstractNumId w:val="32"/>
  </w:num>
  <w:num w:numId="71">
    <w:abstractNumId w:val="9"/>
  </w:num>
  <w:num w:numId="72">
    <w:abstractNumId w:val="6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722"/>
    <w:rsid w:val="0000348F"/>
    <w:rsid w:val="00060B98"/>
    <w:rsid w:val="00074218"/>
    <w:rsid w:val="0008620A"/>
    <w:rsid w:val="000A70AD"/>
    <w:rsid w:val="000C10CB"/>
    <w:rsid w:val="000C2B26"/>
    <w:rsid w:val="000C71BF"/>
    <w:rsid w:val="000D19B6"/>
    <w:rsid w:val="000F5D0C"/>
    <w:rsid w:val="0010295C"/>
    <w:rsid w:val="0010419A"/>
    <w:rsid w:val="00122716"/>
    <w:rsid w:val="001410F7"/>
    <w:rsid w:val="00145108"/>
    <w:rsid w:val="00147634"/>
    <w:rsid w:val="00151D39"/>
    <w:rsid w:val="00167DCD"/>
    <w:rsid w:val="00190232"/>
    <w:rsid w:val="001A53C0"/>
    <w:rsid w:val="001C2891"/>
    <w:rsid w:val="001C4470"/>
    <w:rsid w:val="001E1E37"/>
    <w:rsid w:val="001E2DC1"/>
    <w:rsid w:val="001E3A94"/>
    <w:rsid w:val="001F6048"/>
    <w:rsid w:val="00202052"/>
    <w:rsid w:val="002034BE"/>
    <w:rsid w:val="002436A3"/>
    <w:rsid w:val="00260B79"/>
    <w:rsid w:val="00265014"/>
    <w:rsid w:val="002651C9"/>
    <w:rsid w:val="002654F8"/>
    <w:rsid w:val="00271570"/>
    <w:rsid w:val="00272657"/>
    <w:rsid w:val="00273729"/>
    <w:rsid w:val="002B00CC"/>
    <w:rsid w:val="002B0365"/>
    <w:rsid w:val="002C51A7"/>
    <w:rsid w:val="002C793A"/>
    <w:rsid w:val="002D5315"/>
    <w:rsid w:val="002E47D1"/>
    <w:rsid w:val="00332BF2"/>
    <w:rsid w:val="003444BC"/>
    <w:rsid w:val="00350D6B"/>
    <w:rsid w:val="00361C49"/>
    <w:rsid w:val="00381CB0"/>
    <w:rsid w:val="00384C76"/>
    <w:rsid w:val="003A72BE"/>
    <w:rsid w:val="003C7526"/>
    <w:rsid w:val="003E167C"/>
    <w:rsid w:val="003F1C07"/>
    <w:rsid w:val="004069FE"/>
    <w:rsid w:val="00425739"/>
    <w:rsid w:val="00433FDB"/>
    <w:rsid w:val="004565D0"/>
    <w:rsid w:val="00472ABE"/>
    <w:rsid w:val="00481F42"/>
    <w:rsid w:val="0048402D"/>
    <w:rsid w:val="004A07B0"/>
    <w:rsid w:val="004A099A"/>
    <w:rsid w:val="004A0A19"/>
    <w:rsid w:val="004C1B77"/>
    <w:rsid w:val="004D5F14"/>
    <w:rsid w:val="004F50D3"/>
    <w:rsid w:val="004F5693"/>
    <w:rsid w:val="005006AE"/>
    <w:rsid w:val="00500936"/>
    <w:rsid w:val="005023FB"/>
    <w:rsid w:val="00515925"/>
    <w:rsid w:val="00535A6E"/>
    <w:rsid w:val="0053607E"/>
    <w:rsid w:val="00536811"/>
    <w:rsid w:val="00541520"/>
    <w:rsid w:val="00562602"/>
    <w:rsid w:val="00564FCB"/>
    <w:rsid w:val="0057086C"/>
    <w:rsid w:val="00572319"/>
    <w:rsid w:val="00582DBA"/>
    <w:rsid w:val="005B3411"/>
    <w:rsid w:val="005C1CDE"/>
    <w:rsid w:val="005D01FB"/>
    <w:rsid w:val="005D6D86"/>
    <w:rsid w:val="005D6E51"/>
    <w:rsid w:val="005D776E"/>
    <w:rsid w:val="005F2912"/>
    <w:rsid w:val="0062407F"/>
    <w:rsid w:val="0063316F"/>
    <w:rsid w:val="006374DC"/>
    <w:rsid w:val="00640432"/>
    <w:rsid w:val="00640E42"/>
    <w:rsid w:val="00666023"/>
    <w:rsid w:val="006B06BE"/>
    <w:rsid w:val="006B1152"/>
    <w:rsid w:val="006E7D9E"/>
    <w:rsid w:val="006F7A1A"/>
    <w:rsid w:val="00701788"/>
    <w:rsid w:val="007040A2"/>
    <w:rsid w:val="00720DF5"/>
    <w:rsid w:val="007222C0"/>
    <w:rsid w:val="007273D1"/>
    <w:rsid w:val="00742EE6"/>
    <w:rsid w:val="00743677"/>
    <w:rsid w:val="0075605E"/>
    <w:rsid w:val="007742B5"/>
    <w:rsid w:val="00776F41"/>
    <w:rsid w:val="00784289"/>
    <w:rsid w:val="00785FB3"/>
    <w:rsid w:val="007A4F3A"/>
    <w:rsid w:val="007D3099"/>
    <w:rsid w:val="007D51E7"/>
    <w:rsid w:val="007E3377"/>
    <w:rsid w:val="007E515F"/>
    <w:rsid w:val="007F056F"/>
    <w:rsid w:val="007F72DC"/>
    <w:rsid w:val="008169A5"/>
    <w:rsid w:val="00817495"/>
    <w:rsid w:val="00830C49"/>
    <w:rsid w:val="00834933"/>
    <w:rsid w:val="0084057F"/>
    <w:rsid w:val="0085200A"/>
    <w:rsid w:val="00856792"/>
    <w:rsid w:val="00870ED6"/>
    <w:rsid w:val="00890E77"/>
    <w:rsid w:val="008936CD"/>
    <w:rsid w:val="008A7D76"/>
    <w:rsid w:val="008B3542"/>
    <w:rsid w:val="008B4A77"/>
    <w:rsid w:val="008C6EEE"/>
    <w:rsid w:val="008F2FC2"/>
    <w:rsid w:val="009259AA"/>
    <w:rsid w:val="00930055"/>
    <w:rsid w:val="00937C08"/>
    <w:rsid w:val="0095532C"/>
    <w:rsid w:val="00975D77"/>
    <w:rsid w:val="00976722"/>
    <w:rsid w:val="00981569"/>
    <w:rsid w:val="00986E83"/>
    <w:rsid w:val="009A13F4"/>
    <w:rsid w:val="009B7F40"/>
    <w:rsid w:val="009D333D"/>
    <w:rsid w:val="009E4F5A"/>
    <w:rsid w:val="009F55C1"/>
    <w:rsid w:val="00A1170C"/>
    <w:rsid w:val="00A11A5A"/>
    <w:rsid w:val="00A32CD8"/>
    <w:rsid w:val="00A456AE"/>
    <w:rsid w:val="00A45E3E"/>
    <w:rsid w:val="00A61FF0"/>
    <w:rsid w:val="00A630F4"/>
    <w:rsid w:val="00A70524"/>
    <w:rsid w:val="00A8387B"/>
    <w:rsid w:val="00AA7154"/>
    <w:rsid w:val="00AB11BE"/>
    <w:rsid w:val="00AC01F1"/>
    <w:rsid w:val="00AC7241"/>
    <w:rsid w:val="00AE6E9C"/>
    <w:rsid w:val="00B0122D"/>
    <w:rsid w:val="00B06F93"/>
    <w:rsid w:val="00B20AD8"/>
    <w:rsid w:val="00B33CC4"/>
    <w:rsid w:val="00B3737A"/>
    <w:rsid w:val="00B717EB"/>
    <w:rsid w:val="00B94E89"/>
    <w:rsid w:val="00B954F2"/>
    <w:rsid w:val="00BA3058"/>
    <w:rsid w:val="00BB5274"/>
    <w:rsid w:val="00C25057"/>
    <w:rsid w:val="00C25F4C"/>
    <w:rsid w:val="00C267D3"/>
    <w:rsid w:val="00C30172"/>
    <w:rsid w:val="00C511C5"/>
    <w:rsid w:val="00C62A09"/>
    <w:rsid w:val="00C9239F"/>
    <w:rsid w:val="00CC5CE4"/>
    <w:rsid w:val="00CD0E69"/>
    <w:rsid w:val="00CF27C5"/>
    <w:rsid w:val="00CF4AAC"/>
    <w:rsid w:val="00CF57EC"/>
    <w:rsid w:val="00D14C96"/>
    <w:rsid w:val="00D32C14"/>
    <w:rsid w:val="00D51E8B"/>
    <w:rsid w:val="00D63ABB"/>
    <w:rsid w:val="00D7583A"/>
    <w:rsid w:val="00D77152"/>
    <w:rsid w:val="00D9363C"/>
    <w:rsid w:val="00D94B21"/>
    <w:rsid w:val="00DA6CAB"/>
    <w:rsid w:val="00DB4825"/>
    <w:rsid w:val="00DC26F6"/>
    <w:rsid w:val="00DC38D3"/>
    <w:rsid w:val="00DC4D55"/>
    <w:rsid w:val="00DD7237"/>
    <w:rsid w:val="00DE3B43"/>
    <w:rsid w:val="00DE3FB2"/>
    <w:rsid w:val="00E0053D"/>
    <w:rsid w:val="00E160A2"/>
    <w:rsid w:val="00E22AD2"/>
    <w:rsid w:val="00E249D2"/>
    <w:rsid w:val="00E24D9D"/>
    <w:rsid w:val="00E24DD5"/>
    <w:rsid w:val="00E334C7"/>
    <w:rsid w:val="00E3518E"/>
    <w:rsid w:val="00E4601D"/>
    <w:rsid w:val="00E56A8F"/>
    <w:rsid w:val="00E64E6A"/>
    <w:rsid w:val="00E66BF3"/>
    <w:rsid w:val="00E67EC6"/>
    <w:rsid w:val="00E72D8F"/>
    <w:rsid w:val="00EB494A"/>
    <w:rsid w:val="00EC0BEB"/>
    <w:rsid w:val="00ED6884"/>
    <w:rsid w:val="00F43A65"/>
    <w:rsid w:val="00F45432"/>
    <w:rsid w:val="00F56F31"/>
    <w:rsid w:val="00F61815"/>
    <w:rsid w:val="00F6729A"/>
    <w:rsid w:val="00F70BA6"/>
    <w:rsid w:val="00F70D6B"/>
    <w:rsid w:val="00F71325"/>
    <w:rsid w:val="00F72A9B"/>
    <w:rsid w:val="00F825A4"/>
    <w:rsid w:val="00F87413"/>
    <w:rsid w:val="00FC1ABE"/>
    <w:rsid w:val="00FC2B4B"/>
    <w:rsid w:val="00FE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8471"/>
  <w15:docId w15:val="{0971CB7D-E6E6-4E41-9BC4-75E7F46A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767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76722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767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5D6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6D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D6D8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D6D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D6D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04B8-BA57-4344-8DB9-C4D9669C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31</Pages>
  <Words>6923</Words>
  <Characters>39465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Kab226</dc:creator>
  <cp:keywords/>
  <dc:description/>
  <cp:lastModifiedBy>admin</cp:lastModifiedBy>
  <cp:revision>144</cp:revision>
  <cp:lastPrinted>2013-03-29T08:39:00Z</cp:lastPrinted>
  <dcterms:created xsi:type="dcterms:W3CDTF">2012-07-27T08:55:00Z</dcterms:created>
  <dcterms:modified xsi:type="dcterms:W3CDTF">2021-06-03T15:29:00Z</dcterms:modified>
</cp:coreProperties>
</file>