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CB65" w14:textId="3446A5B8" w:rsidR="001B7F5D" w:rsidRDefault="001B7F5D"/>
    <w:p w14:paraId="51616333" w14:textId="77777777" w:rsidR="00F63E37" w:rsidRPr="009E21E6" w:rsidRDefault="00F63E37" w:rsidP="00F63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1E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0276F60" w14:textId="25B5E2A6" w:rsidR="00F63E37" w:rsidRPr="009E21E6" w:rsidRDefault="00F63E37" w:rsidP="00F63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1E6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Биология </w:t>
      </w:r>
      <w:r w:rsidRPr="009E21E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E21E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bookmarkStart w:id="0" w:name="_GoBack"/>
      <w:bookmarkEnd w:id="0"/>
    </w:p>
    <w:p w14:paraId="23E88A2C" w14:textId="77777777" w:rsidR="00F63E37" w:rsidRPr="009E21E6" w:rsidRDefault="00F63E37" w:rsidP="00F63E37">
      <w:pPr>
        <w:widowControl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6F386ACE" w14:textId="63897B3B" w:rsidR="00F63E37" w:rsidRPr="009E21E6" w:rsidRDefault="00F63E37" w:rsidP="00F63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Федеральн</w:t>
      </w:r>
      <w:r w:rsidRPr="009E21E6">
        <w:rPr>
          <w:rFonts w:ascii="Times New Roman" w:hAnsi="Times New Roman" w:cs="Times New Roman"/>
          <w:sz w:val="24"/>
          <w:szCs w:val="24"/>
        </w:rPr>
        <w:t>ого</w:t>
      </w:r>
      <w:r w:rsidRPr="009E21E6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E21E6">
        <w:rPr>
          <w:rFonts w:ascii="Times New Roman" w:hAnsi="Times New Roman" w:cs="Times New Roman"/>
          <w:sz w:val="24"/>
          <w:szCs w:val="24"/>
        </w:rPr>
        <w:t>а</w:t>
      </w:r>
      <w:r w:rsidRPr="009E21E6">
        <w:rPr>
          <w:rFonts w:ascii="Times New Roman" w:hAnsi="Times New Roman" w:cs="Times New Roman"/>
          <w:sz w:val="24"/>
          <w:szCs w:val="24"/>
        </w:rPr>
        <w:t xml:space="preserve"> от 29.12.2014 года № 1644-ФЗ «Об образовании в Российской Федерации».</w:t>
      </w:r>
    </w:p>
    <w:p w14:paraId="62665A25" w14:textId="77977A5D" w:rsidR="00F63E37" w:rsidRPr="009E21E6" w:rsidRDefault="00F63E37" w:rsidP="00F63E3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eastAsia="HiddenHorzOCR" w:hAnsi="Times New Roman" w:cs="Times New Roman"/>
          <w:sz w:val="24"/>
          <w:szCs w:val="24"/>
        </w:rPr>
        <w:t>Федеральн</w:t>
      </w:r>
      <w:r w:rsidRPr="009E21E6">
        <w:rPr>
          <w:rFonts w:ascii="Times New Roman" w:eastAsia="HiddenHorzOCR" w:hAnsi="Times New Roman" w:cs="Times New Roman"/>
          <w:sz w:val="24"/>
          <w:szCs w:val="24"/>
        </w:rPr>
        <w:t>ого</w:t>
      </w:r>
      <w:r w:rsidRPr="009E21E6">
        <w:rPr>
          <w:rFonts w:ascii="Times New Roman" w:eastAsia="HiddenHorzOCR" w:hAnsi="Times New Roman" w:cs="Times New Roman"/>
          <w:sz w:val="24"/>
          <w:szCs w:val="24"/>
        </w:rPr>
        <w:t xml:space="preserve"> государствен</w:t>
      </w:r>
      <w:r w:rsidRPr="009E21E6">
        <w:rPr>
          <w:rFonts w:ascii="Times New Roman" w:eastAsia="HiddenHorzOCR" w:hAnsi="Times New Roman" w:cs="Times New Roman"/>
          <w:sz w:val="24"/>
          <w:szCs w:val="24"/>
        </w:rPr>
        <w:t>ного</w:t>
      </w:r>
      <w:r w:rsidRPr="009E21E6">
        <w:rPr>
          <w:rFonts w:ascii="Times New Roman" w:eastAsia="HiddenHorzOCR" w:hAnsi="Times New Roman" w:cs="Times New Roman"/>
          <w:sz w:val="24"/>
          <w:szCs w:val="24"/>
        </w:rPr>
        <w:t xml:space="preserve"> образовательн</w:t>
      </w:r>
      <w:r w:rsidRPr="009E21E6">
        <w:rPr>
          <w:rFonts w:ascii="Times New Roman" w:eastAsia="HiddenHorzOCR" w:hAnsi="Times New Roman" w:cs="Times New Roman"/>
          <w:sz w:val="24"/>
          <w:szCs w:val="24"/>
        </w:rPr>
        <w:t>ого</w:t>
      </w:r>
      <w:r w:rsidRPr="009E21E6">
        <w:rPr>
          <w:rFonts w:ascii="Times New Roman" w:eastAsia="HiddenHorzOCR" w:hAnsi="Times New Roman" w:cs="Times New Roman"/>
          <w:sz w:val="24"/>
          <w:szCs w:val="24"/>
        </w:rPr>
        <w:t xml:space="preserve"> стандарт</w:t>
      </w:r>
      <w:r w:rsidRPr="009E21E6">
        <w:rPr>
          <w:rFonts w:ascii="Times New Roman" w:eastAsia="HiddenHorzOCR" w:hAnsi="Times New Roman" w:cs="Times New Roman"/>
          <w:sz w:val="24"/>
          <w:szCs w:val="24"/>
        </w:rPr>
        <w:t>а</w:t>
      </w:r>
      <w:r w:rsidRPr="009E21E6">
        <w:rPr>
          <w:rFonts w:ascii="Times New Roman" w:eastAsia="HiddenHorzOCR" w:hAnsi="Times New Roman" w:cs="Times New Roman"/>
          <w:sz w:val="24"/>
          <w:szCs w:val="24"/>
        </w:rPr>
        <w:t xml:space="preserve">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9E21E6">
        <w:rPr>
          <w:rFonts w:ascii="Times New Roman" w:hAnsi="Times New Roman" w:cs="Times New Roman"/>
          <w:sz w:val="24"/>
          <w:szCs w:val="24"/>
        </w:rPr>
        <w:t xml:space="preserve"> </w:t>
      </w:r>
      <w:r w:rsidRPr="009E21E6">
        <w:rPr>
          <w:rFonts w:ascii="Times New Roman" w:eastAsia="HiddenHorzOCR" w:hAnsi="Times New Roman" w:cs="Times New Roman"/>
          <w:sz w:val="24"/>
          <w:szCs w:val="24"/>
        </w:rPr>
        <w:t>стандарта основного общего образования».</w:t>
      </w:r>
      <w:r w:rsidRPr="009E2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D1A48" w14:textId="2406DD2D" w:rsidR="00F63E37" w:rsidRPr="009E21E6" w:rsidRDefault="00F63E37" w:rsidP="00F63E3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eastAsia="HiddenHorzOCR" w:hAnsi="Times New Roman" w:cs="Times New Roman"/>
          <w:sz w:val="24"/>
          <w:szCs w:val="24"/>
        </w:rPr>
        <w:t>Приказ</w:t>
      </w:r>
      <w:r w:rsidRPr="009E21E6">
        <w:rPr>
          <w:rFonts w:ascii="Times New Roman" w:eastAsia="HiddenHorzOCR" w:hAnsi="Times New Roman" w:cs="Times New Roman"/>
          <w:sz w:val="24"/>
          <w:szCs w:val="24"/>
        </w:rPr>
        <w:t>а</w:t>
      </w:r>
      <w:r w:rsidRPr="009E21E6">
        <w:rPr>
          <w:rFonts w:ascii="Times New Roman" w:eastAsia="HiddenHorzOCR" w:hAnsi="Times New Roman" w:cs="Times New Roman"/>
          <w:sz w:val="24"/>
          <w:szCs w:val="24"/>
        </w:rPr>
        <w:t xml:space="preserve"> Минобрнауки от 31.12.2015 г. №1577 «О внесении изменений в федеральный государственный образовательный стандарт основного общего среднего общего образования.</w:t>
      </w:r>
    </w:p>
    <w:p w14:paraId="2505F1A8" w14:textId="3DF18697" w:rsidR="00F63E37" w:rsidRPr="009E21E6" w:rsidRDefault="00F63E37" w:rsidP="00F63E3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Федеральн</w:t>
      </w:r>
      <w:r w:rsidRPr="009E21E6">
        <w:rPr>
          <w:rFonts w:ascii="Times New Roman" w:hAnsi="Times New Roman" w:cs="Times New Roman"/>
          <w:sz w:val="24"/>
          <w:szCs w:val="24"/>
        </w:rPr>
        <w:t>ого</w:t>
      </w:r>
      <w:r w:rsidRPr="009E21E6"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9E21E6">
        <w:rPr>
          <w:rFonts w:ascii="Times New Roman" w:hAnsi="Times New Roman" w:cs="Times New Roman"/>
          <w:sz w:val="24"/>
          <w:szCs w:val="24"/>
        </w:rPr>
        <w:t>ня</w:t>
      </w:r>
      <w:r w:rsidRPr="009E21E6">
        <w:rPr>
          <w:rFonts w:ascii="Times New Roman" w:hAnsi="Times New Roman" w:cs="Times New Roman"/>
          <w:sz w:val="24"/>
          <w:szCs w:val="24"/>
        </w:rPr>
        <w:t xml:space="preserve"> учебников, утвержденный приказом Министерства образования и науки Российской Федерации</w:t>
      </w:r>
    </w:p>
    <w:p w14:paraId="70148807" w14:textId="2ACE4B80" w:rsidR="00F63E37" w:rsidRPr="009E21E6" w:rsidRDefault="00F63E37" w:rsidP="00F63E37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 xml:space="preserve">Программы по биологии 5-11 классы, авторы </w:t>
      </w:r>
      <w:proofErr w:type="spellStart"/>
      <w:r w:rsidRPr="009E21E6">
        <w:rPr>
          <w:rFonts w:ascii="Times New Roman" w:hAnsi="Times New Roman" w:cs="Times New Roman"/>
          <w:sz w:val="24"/>
          <w:szCs w:val="24"/>
        </w:rPr>
        <w:t>И.Н.Пономарёва</w:t>
      </w:r>
      <w:proofErr w:type="spellEnd"/>
      <w:r w:rsidRPr="009E2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1E6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9E2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1E6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9E2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1E6">
        <w:rPr>
          <w:rFonts w:ascii="Times New Roman" w:hAnsi="Times New Roman" w:cs="Times New Roman"/>
          <w:sz w:val="24"/>
          <w:szCs w:val="24"/>
        </w:rPr>
        <w:t>А.Г.Драгомилов</w:t>
      </w:r>
      <w:proofErr w:type="spellEnd"/>
      <w:r w:rsidRPr="009E2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1E6">
        <w:rPr>
          <w:rFonts w:ascii="Times New Roman" w:hAnsi="Times New Roman" w:cs="Times New Roman"/>
          <w:sz w:val="24"/>
          <w:szCs w:val="24"/>
        </w:rPr>
        <w:t>Т.С.Сухова</w:t>
      </w:r>
      <w:proofErr w:type="spellEnd"/>
      <w:r w:rsidRPr="009E2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1E6">
        <w:rPr>
          <w:rFonts w:ascii="Times New Roman" w:hAnsi="Times New Roman" w:cs="Times New Roman"/>
          <w:sz w:val="24"/>
          <w:szCs w:val="24"/>
        </w:rPr>
        <w:t>Л.В.Симонова</w:t>
      </w:r>
      <w:proofErr w:type="spellEnd"/>
      <w:r w:rsidRPr="009E21E6">
        <w:rPr>
          <w:rFonts w:ascii="Times New Roman" w:hAnsi="Times New Roman" w:cs="Times New Roman"/>
          <w:sz w:val="24"/>
          <w:szCs w:val="24"/>
        </w:rPr>
        <w:t>,  издательство Вентана-Граф,201</w:t>
      </w:r>
      <w:r w:rsidR="00DD2EB3" w:rsidRPr="009E21E6">
        <w:rPr>
          <w:rFonts w:ascii="Times New Roman" w:hAnsi="Times New Roman" w:cs="Times New Roman"/>
          <w:sz w:val="24"/>
          <w:szCs w:val="24"/>
        </w:rPr>
        <w:t>7</w:t>
      </w:r>
      <w:r w:rsidRPr="009E21E6">
        <w:rPr>
          <w:rFonts w:ascii="Times New Roman" w:hAnsi="Times New Roman" w:cs="Times New Roman"/>
          <w:sz w:val="24"/>
          <w:szCs w:val="24"/>
        </w:rPr>
        <w:t xml:space="preserve"> г. Вариант </w:t>
      </w:r>
      <w:r w:rsidRPr="009E21E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5EB3781E" w14:textId="77777777" w:rsidR="00F63E37" w:rsidRPr="009E21E6" w:rsidRDefault="00F63E37" w:rsidP="00F63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E6">
        <w:rPr>
          <w:rFonts w:ascii="Times New Roman" w:eastAsia="Calibri" w:hAnsi="Times New Roman" w:cs="Times New Roman"/>
          <w:sz w:val="24"/>
          <w:szCs w:val="24"/>
        </w:rPr>
        <w:t xml:space="preserve">Положения о порядке разработки и утверждения рабочих программ учебных предметов МБОУ «Школа №99» </w:t>
      </w:r>
      <w:r w:rsidRPr="009E21E6">
        <w:rPr>
          <w:rFonts w:ascii="Times New Roman" w:eastAsia="Calibri" w:hAnsi="Times New Roman" w:cs="Times New Roman"/>
          <w:i/>
          <w:sz w:val="24"/>
          <w:szCs w:val="24"/>
        </w:rPr>
        <w:t>(приказ № 266  от 30.08.2020)</w:t>
      </w:r>
    </w:p>
    <w:p w14:paraId="2613EF3E" w14:textId="77777777" w:rsidR="00F63E37" w:rsidRPr="009E21E6" w:rsidRDefault="00F63E37" w:rsidP="00F63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E6">
        <w:rPr>
          <w:rFonts w:ascii="Times New Roman" w:eastAsia="Times New Roman" w:hAnsi="Times New Roman" w:cs="Times New Roman"/>
          <w:sz w:val="24"/>
          <w:szCs w:val="24"/>
        </w:rPr>
        <w:t>Школьного учебного плана на 2020-2021 учебный год, утвержденного педагогическим советом МБОУ «Школа №99» протокол №1  от 27.08.2020 г.</w:t>
      </w:r>
    </w:p>
    <w:p w14:paraId="65CDD6EB" w14:textId="77777777" w:rsidR="00F63E37" w:rsidRPr="009E21E6" w:rsidRDefault="00F63E37" w:rsidP="00F63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Базовый учебник:  </w:t>
      </w:r>
      <w:r w:rsidRPr="009E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линия учебников издательства </w:t>
      </w:r>
      <w:proofErr w:type="spellStart"/>
      <w:r w:rsidRPr="009E21E6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9E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Граф 5-9 классы. Авторы </w:t>
      </w:r>
      <w:proofErr w:type="spellStart"/>
      <w:r w:rsidRPr="009E21E6">
        <w:rPr>
          <w:rFonts w:ascii="Times New Roman" w:eastAsia="Times New Roman" w:hAnsi="Times New Roman" w:cs="Times New Roman"/>
          <w:color w:val="000000"/>
          <w:sz w:val="24"/>
          <w:szCs w:val="24"/>
        </w:rPr>
        <w:t>Л.Н.Сухорукова</w:t>
      </w:r>
      <w:proofErr w:type="spellEnd"/>
      <w:r w:rsidRPr="009E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1E6">
        <w:rPr>
          <w:rFonts w:ascii="Times New Roman" w:eastAsia="Times New Roman" w:hAnsi="Times New Roman" w:cs="Times New Roman"/>
          <w:color w:val="000000"/>
          <w:sz w:val="24"/>
          <w:szCs w:val="24"/>
        </w:rPr>
        <w:t>В.С.Кучменко</w:t>
      </w:r>
      <w:proofErr w:type="spellEnd"/>
      <w:r w:rsidRPr="009E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  </w:t>
      </w:r>
      <w:proofErr w:type="spellStart"/>
      <w:r w:rsidRPr="009E21E6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Пономарёва</w:t>
      </w:r>
      <w:proofErr w:type="spellEnd"/>
      <w:r w:rsidRPr="009E2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И.Н., учебник Биология 9 класс под редакцией И.Н. Пономаревой, О.А. Корниловой, Черновой Н.М. 2019 год</w:t>
      </w:r>
    </w:p>
    <w:p w14:paraId="6838DB9E" w14:textId="77777777" w:rsidR="007268FD" w:rsidRPr="009E21E6" w:rsidRDefault="007268FD" w:rsidP="00F63E37">
      <w:pPr>
        <w:tabs>
          <w:tab w:val="left" w:pos="1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0826E" w14:textId="77777777" w:rsidR="007268FD" w:rsidRPr="009E21E6" w:rsidRDefault="007268FD" w:rsidP="00F63E37">
      <w:pPr>
        <w:tabs>
          <w:tab w:val="left" w:pos="1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9E21E6">
        <w:rPr>
          <w:rFonts w:ascii="Times New Roman" w:hAnsi="Times New Roman" w:cs="Times New Roman"/>
          <w:sz w:val="24"/>
          <w:szCs w:val="24"/>
        </w:rPr>
        <w:t xml:space="preserve"> – усвоение минимума содержания основных образовательных программ основного общего образования по биологии, достижение требований к уровню подготовки выпускников основной школы, предусмотренных федеральным компонентом Государственного стандарта основного общего образования</w:t>
      </w:r>
      <w:r w:rsidRPr="009E21E6">
        <w:rPr>
          <w:rFonts w:ascii="Times New Roman" w:hAnsi="Times New Roman" w:cs="Times New Roman"/>
          <w:sz w:val="24"/>
          <w:szCs w:val="24"/>
        </w:rPr>
        <w:t>.</w:t>
      </w:r>
    </w:p>
    <w:p w14:paraId="2D0BA295" w14:textId="77777777" w:rsidR="007268FD" w:rsidRPr="009E21E6" w:rsidRDefault="007268FD" w:rsidP="00F63E37">
      <w:pPr>
        <w:tabs>
          <w:tab w:val="left" w:pos="1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 xml:space="preserve"> </w:t>
      </w:r>
      <w:r w:rsidRPr="009E21E6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Pr="009E21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69C909" w14:textId="77777777" w:rsidR="007268FD" w:rsidRPr="009E21E6" w:rsidRDefault="007268FD" w:rsidP="00F63E37">
      <w:pPr>
        <w:tabs>
          <w:tab w:val="left" w:pos="1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sym w:font="Symbol" w:char="F0B7"/>
      </w:r>
      <w:r w:rsidRPr="009E21E6">
        <w:rPr>
          <w:rFonts w:ascii="Times New Roman" w:hAnsi="Times New Roman" w:cs="Times New Roman"/>
          <w:sz w:val="24"/>
          <w:szCs w:val="24"/>
        </w:rPr>
        <w:t xml:space="preserve"> освоение знаний о живой природе и присущих ей закономерностях; строении, жизнедеятельности и </w:t>
      </w:r>
      <w:proofErr w:type="spellStart"/>
      <w:r w:rsidRPr="009E21E6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9E21E6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 </w:t>
      </w:r>
    </w:p>
    <w:p w14:paraId="27DD1DB6" w14:textId="77777777" w:rsidR="007268FD" w:rsidRPr="009E21E6" w:rsidRDefault="007268FD" w:rsidP="00F63E37">
      <w:pPr>
        <w:tabs>
          <w:tab w:val="left" w:pos="1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sym w:font="Symbol" w:char="F0B7"/>
      </w:r>
      <w:r w:rsidRPr="009E21E6">
        <w:rPr>
          <w:rFonts w:ascii="Times New Roman" w:hAnsi="Times New Roman" w:cs="Times New Roman"/>
          <w:sz w:val="24"/>
          <w:szCs w:val="24"/>
        </w:rPr>
        <w:t xml:space="preserve">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эксперименты. </w:t>
      </w:r>
    </w:p>
    <w:p w14:paraId="1B273365" w14:textId="77777777" w:rsidR="007268FD" w:rsidRPr="009E21E6" w:rsidRDefault="007268FD" w:rsidP="00F63E37">
      <w:pPr>
        <w:tabs>
          <w:tab w:val="left" w:pos="1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sym w:font="Symbol" w:char="F0B7"/>
      </w:r>
      <w:r w:rsidRPr="009E21E6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информации. </w:t>
      </w:r>
    </w:p>
    <w:p w14:paraId="66C95C20" w14:textId="77777777" w:rsidR="007268FD" w:rsidRPr="009E21E6" w:rsidRDefault="007268FD" w:rsidP="00F63E37">
      <w:pPr>
        <w:tabs>
          <w:tab w:val="left" w:pos="1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sym w:font="Symbol" w:char="F0B7"/>
      </w:r>
      <w:r w:rsidRPr="009E21E6">
        <w:rPr>
          <w:rFonts w:ascii="Times New Roman" w:hAnsi="Times New Roman" w:cs="Times New Roman"/>
          <w:sz w:val="24"/>
          <w:szCs w:val="24"/>
        </w:rPr>
        <w:t xml:space="preserve"> воспитание позитивного ценностного отношения к живой природе, собственному здоровью и здоровью других людей; культуры поведения в природе. </w:t>
      </w:r>
    </w:p>
    <w:p w14:paraId="24BAD475" w14:textId="49EB6688" w:rsidR="00F63E37" w:rsidRPr="009E21E6" w:rsidRDefault="007268FD" w:rsidP="00F63E37">
      <w:pPr>
        <w:tabs>
          <w:tab w:val="left" w:pos="16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E21E6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</w:p>
    <w:p w14:paraId="018211D7" w14:textId="77777777" w:rsidR="009E21E6" w:rsidRPr="009E21E6" w:rsidRDefault="009E21E6" w:rsidP="00726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28C2C" w14:textId="3B5330C0" w:rsidR="007268FD" w:rsidRPr="009E21E6" w:rsidRDefault="007268FD" w:rsidP="009E2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E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25386368" w14:textId="77777777" w:rsidR="007268FD" w:rsidRPr="009E21E6" w:rsidRDefault="007268FD" w:rsidP="007268FD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14:paraId="7F4A4413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E6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</w:t>
      </w:r>
      <w:r w:rsidRPr="009E21E6">
        <w:rPr>
          <w:rFonts w:ascii="Times New Roman" w:eastAsia="Calibri" w:hAnsi="Times New Roman" w:cs="Times New Roman"/>
          <w:b/>
          <w:sz w:val="24"/>
          <w:szCs w:val="24"/>
        </w:rPr>
        <w:t>адресована</w:t>
      </w:r>
      <w:r w:rsidRPr="009E21E6">
        <w:rPr>
          <w:rFonts w:ascii="Times New Roman" w:eastAsia="Calibri" w:hAnsi="Times New Roman" w:cs="Times New Roman"/>
          <w:sz w:val="24"/>
          <w:szCs w:val="24"/>
        </w:rPr>
        <w:t xml:space="preserve"> учащимся 9 класса средней общеобразовательной школы и является логическим продолжением линии освоения </w:t>
      </w:r>
      <w:r w:rsidRPr="009E21E6">
        <w:rPr>
          <w:rFonts w:ascii="Times New Roman" w:eastAsia="Calibri" w:hAnsi="Times New Roman" w:cs="Times New Roman"/>
          <w:b/>
          <w:sz w:val="24"/>
          <w:szCs w:val="24"/>
        </w:rPr>
        <w:t>биологических</w:t>
      </w:r>
      <w:r w:rsidRPr="009E21E6">
        <w:rPr>
          <w:rFonts w:ascii="Times New Roman" w:eastAsia="Calibri" w:hAnsi="Times New Roman" w:cs="Times New Roman"/>
          <w:sz w:val="24"/>
          <w:szCs w:val="24"/>
        </w:rPr>
        <w:t xml:space="preserve"> дисциплин.</w:t>
      </w:r>
    </w:p>
    <w:p w14:paraId="5F228F0D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E6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ФГОС на изучение биологии в 9 классе отводится 68 часов. Рабочая программа предусматривает обучение биологии в объёме </w:t>
      </w:r>
      <w:r w:rsidRPr="009E21E6">
        <w:rPr>
          <w:rFonts w:ascii="Times New Roman" w:eastAsia="Calibri" w:hAnsi="Times New Roman" w:cs="Times New Roman"/>
          <w:b/>
          <w:sz w:val="24"/>
          <w:szCs w:val="24"/>
        </w:rPr>
        <w:t>2 часов</w:t>
      </w:r>
      <w:r w:rsidRPr="009E21E6">
        <w:rPr>
          <w:rFonts w:ascii="Times New Roman" w:eastAsia="Calibri" w:hAnsi="Times New Roman" w:cs="Times New Roman"/>
          <w:sz w:val="24"/>
          <w:szCs w:val="24"/>
        </w:rPr>
        <w:t xml:space="preserve"> в неделю в течение 1 учебного года.</w:t>
      </w:r>
    </w:p>
    <w:p w14:paraId="4BD6D331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0E71B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9E21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 результатов:</w:t>
      </w:r>
    </w:p>
    <w:p w14:paraId="055EA44B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знание основных принципов и правил отношения к живой природе, основ здорового образа жизни и </w:t>
      </w:r>
      <w:proofErr w:type="spellStart"/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14:paraId="1AD18E8A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реализация установок здорового образа жизни;</w:t>
      </w:r>
    </w:p>
    <w:p w14:paraId="74560DEF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246186CE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  результатами</w:t>
      </w: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14:paraId="4C7D65C6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01B64E13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49DDED05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61DAA28C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1B9ABB84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21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14:paraId="1A186496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2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познавательной (интеллектуальной) сфере:</w:t>
      </w:r>
    </w:p>
    <w:p w14:paraId="34D799B9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</w:t>
      </w: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размножение, регуляция жизнедеятельности организма; круговорот веществ и превращение энергии в экосистемах);</w:t>
      </w:r>
    </w:p>
    <w:p w14:paraId="4E310FC5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14:paraId="4B36CFEF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классификация — определение принадлежности биологических объектов к определенной систематической группе;</w:t>
      </w:r>
    </w:p>
    <w:p w14:paraId="10D3D5B9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14:paraId="29BAE224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14:paraId="018240F2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сравнение биологических объектов и процессов, умение делать выводы и умозаключения на основе сравнения;</w:t>
      </w:r>
    </w:p>
    <w:p w14:paraId="7D022A6C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14:paraId="57227F60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617D5AEB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ценностно-ориентационной сфере:</w:t>
      </w:r>
    </w:p>
    <w:p w14:paraId="2115C96E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знание основных правил поведения в природе и основ здорового образа жизни;</w:t>
      </w:r>
    </w:p>
    <w:p w14:paraId="5BDD558E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анализ и оценка последствий деятельности человека в природе, влияния факторов риска на здоровье человека.</w:t>
      </w:r>
    </w:p>
    <w:p w14:paraId="55280532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сфере трудовой деятельности:</w:t>
      </w:r>
    </w:p>
    <w:p w14:paraId="7B5C3C7B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знание и соблюдение правил работы в кабинете биологии;</w:t>
      </w:r>
    </w:p>
    <w:p w14:paraId="1C893B6A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правил работы с биологическими приборами и инструментами (</w:t>
      </w:r>
      <w:proofErr w:type="spellStart"/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иглы, скальпели, лупы, микроскопы).</w:t>
      </w:r>
    </w:p>
    <w:p w14:paraId="57B90761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 В сфере физической деятельности:</w:t>
      </w:r>
    </w:p>
    <w:p w14:paraId="705D0514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14:paraId="3B98BF3C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эстетической сфере:</w:t>
      </w:r>
    </w:p>
    <w:p w14:paraId="6DED3B15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умением оценивать с эстетической точки зрения объекты живой природы</w:t>
      </w:r>
    </w:p>
    <w:p w14:paraId="4100901C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 результатами</w:t>
      </w: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«Биология» являются следующие умения:</w:t>
      </w:r>
    </w:p>
    <w:p w14:paraId="4DA56933" w14:textId="77777777" w:rsidR="007268FD" w:rsidRPr="009E21E6" w:rsidRDefault="007268FD" w:rsidP="007268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14:paraId="5DC19A00" w14:textId="77777777" w:rsidR="007268FD" w:rsidRPr="009E21E6" w:rsidRDefault="007268FD" w:rsidP="007268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 w14:paraId="673DCEFC" w14:textId="77777777" w:rsidR="007268FD" w:rsidRPr="009E21E6" w:rsidRDefault="007268FD" w:rsidP="007268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14:paraId="493A8358" w14:textId="77777777" w:rsidR="007268FD" w:rsidRPr="009E21E6" w:rsidRDefault="007268FD" w:rsidP="007268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Оценивать жизненные ситуации с точки зрения безопасного образа жизни и сохранения здоровья. </w:t>
      </w:r>
    </w:p>
    <w:p w14:paraId="64CDB317" w14:textId="77777777" w:rsidR="007268FD" w:rsidRPr="009E21E6" w:rsidRDefault="007268FD" w:rsidP="007268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экологический риск взаимоотношений человека и природы. </w:t>
      </w:r>
    </w:p>
    <w:p w14:paraId="425C5751" w14:textId="77777777" w:rsidR="007268FD" w:rsidRPr="009E21E6" w:rsidRDefault="007268FD" w:rsidP="007268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– гаранта жизни и благополучия людей на Земле.</w:t>
      </w:r>
    </w:p>
    <w:p w14:paraId="6B8E8FB8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 личностных результатов служит учебный материал, и прежде всего продуктивные задания учебника, нацеленные на 5-ю и 6-ю линии развития – умение оценивать:</w:t>
      </w:r>
    </w:p>
    <w:p w14:paraId="572C891E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риск взаимоотношений человека и природы (5-я линия развития);</w:t>
      </w:r>
    </w:p>
    <w:p w14:paraId="629526BA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поведение человека с точки зрения здорового образа жизни (6-я линия развития). </w:t>
      </w:r>
    </w:p>
    <w:p w14:paraId="0EFB9DD1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 результатами</w:t>
      </w: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«Биология» является формирование универсальных учебных действий (УУД).</w:t>
      </w:r>
    </w:p>
    <w:p w14:paraId="65E21225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14:paraId="2CDF10A0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048D9548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</w:r>
    </w:p>
    <w:p w14:paraId="46A4A5C0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14:paraId="3577923D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14:paraId="4731FFAF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14:paraId="642AA806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14:paraId="537CEB02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7A509D17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01A774BE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14:paraId="10365A65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14:paraId="10367F1B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14:paraId="15B6E672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уровни текстовой информации. </w:t>
      </w:r>
    </w:p>
    <w:p w14:paraId="24B36504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14:paraId="11371220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 познавательных УУД служит учебный материал, и прежде всего продуктивные задания учебника, нацеленные на 1–4-й линии развития:</w:t>
      </w:r>
    </w:p>
    <w:p w14:paraId="08BF1248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осознание роли жизни (1-я линия развития);</w:t>
      </w:r>
    </w:p>
    <w:p w14:paraId="252D1C47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рассмотрение биологических процессов в развитии  (2-я линия развития);</w:t>
      </w:r>
    </w:p>
    <w:p w14:paraId="4EA28FE5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использование биологических знаний в быту (3-я линия развития);</w:t>
      </w:r>
    </w:p>
    <w:p w14:paraId="4D7719F2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объяснять мир с точки зрения биологии (4-я линия развития).</w:t>
      </w:r>
    </w:p>
    <w:p w14:paraId="6D2B41A9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14:paraId="2F82EE0D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4CF333BA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 изучения предмета «Биология» являются следующие умения:</w:t>
      </w:r>
    </w:p>
    <w:p w14:paraId="29143998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линия развития – осознание роли жизни:</w:t>
      </w:r>
    </w:p>
    <w:p w14:paraId="07F23997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определять роль в природе различных групп организмов;</w:t>
      </w:r>
    </w:p>
    <w:p w14:paraId="72980043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объяснять роль живых организмов в круговороте веществ экосистемы.</w:t>
      </w:r>
    </w:p>
    <w:p w14:paraId="4C4F0333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линия развития – рассмотрение биологических процессов в развитии:</w:t>
      </w:r>
    </w:p>
    <w:p w14:paraId="0E3A94EC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приводить примеры приспособлений организмов к среде обитания и объяснять их значение;</w:t>
      </w:r>
    </w:p>
    <w:p w14:paraId="786FC998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находить черты, свидетельствующие об усложнении живых организмов по сравнению с предками, и давать им объяснение;</w:t>
      </w:r>
    </w:p>
    <w:p w14:paraId="7395BE55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объяснять приспособления на разных стадиях жизненных циклов.</w:t>
      </w:r>
    </w:p>
    <w:p w14:paraId="52B3B54B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линия развития – использование биологических знаний в быту:</w:t>
      </w:r>
    </w:p>
    <w:p w14:paraId="533EE62C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значение живых организмов в жизни и хозяйстве человека.</w:t>
      </w:r>
    </w:p>
    <w:p w14:paraId="2F10FD5A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линия развития –  объяснять мир с точки зрения биологии:</w:t>
      </w:r>
    </w:p>
    <w:p w14:paraId="39D43798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перечислять отличительные свойства живого;</w:t>
      </w:r>
    </w:p>
    <w:p w14:paraId="1D658A27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14:paraId="5B71BC07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определять основные органы растений (части клетки);</w:t>
      </w:r>
    </w:p>
    <w:p w14:paraId="35474BC9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14:paraId="0B331F6F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понимать смысл биологических терминов;</w:t>
      </w:r>
    </w:p>
    <w:p w14:paraId="4349AEC1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характеризовать методы биологической науки (наблюдение, сравнение, эксперимент, измерение) и их роль в познании живой природы;</w:t>
      </w:r>
    </w:p>
    <w:p w14:paraId="7CC1FC40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14:paraId="38F710CC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6-я линия развития – оценивать поведение человека с точки зрения здорового образа жизни:</w:t>
      </w:r>
    </w:p>
    <w:p w14:paraId="794C2B29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съедобные и ядовитые грибы и растения своей местности;</w:t>
      </w:r>
    </w:p>
    <w:p w14:paraId="7A20C7EA" w14:textId="77777777" w:rsidR="007268FD" w:rsidRPr="009E21E6" w:rsidRDefault="007268FD" w:rsidP="0072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использовать знания биологии при соблюдении правил повседневной гигиены.</w:t>
      </w:r>
    </w:p>
    <w:p w14:paraId="612D3A10" w14:textId="77777777" w:rsidR="007268FD" w:rsidRPr="009E21E6" w:rsidRDefault="007268FD" w:rsidP="009E21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FD5BA" w14:textId="79CDA483" w:rsidR="007268FD" w:rsidRPr="009E21E6" w:rsidRDefault="007268FD" w:rsidP="007268F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1E6">
        <w:rPr>
          <w:rFonts w:ascii="Times New Roman" w:hAnsi="Times New Roman" w:cs="Times New Roman"/>
          <w:b/>
          <w:sz w:val="24"/>
          <w:szCs w:val="24"/>
        </w:rPr>
        <w:t>Содержание учебного предмета биологии.</w:t>
      </w:r>
    </w:p>
    <w:p w14:paraId="49F6FEE9" w14:textId="77777777" w:rsidR="007268FD" w:rsidRPr="009E21E6" w:rsidRDefault="007268FD" w:rsidP="007268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9 класс Биология (68 часов, из них 2 часа резервных).</w:t>
      </w:r>
    </w:p>
    <w:p w14:paraId="239E0F48" w14:textId="10395C04" w:rsidR="007268FD" w:rsidRPr="009E21E6" w:rsidRDefault="007268FD" w:rsidP="007268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Курс биологии 9 класс состоит из следующих разделов: Введение в основы общей биологии, Основы учения о клетке</w:t>
      </w:r>
      <w:r w:rsidRPr="009E21E6">
        <w:rPr>
          <w:rFonts w:ascii="Times New Roman" w:hAnsi="Times New Roman" w:cs="Times New Roman"/>
          <w:sz w:val="24"/>
          <w:szCs w:val="24"/>
        </w:rPr>
        <w:t xml:space="preserve">. </w:t>
      </w:r>
      <w:r w:rsidRPr="009E21E6">
        <w:rPr>
          <w:rFonts w:ascii="Times New Roman" w:hAnsi="Times New Roman" w:cs="Times New Roman"/>
          <w:sz w:val="24"/>
          <w:szCs w:val="24"/>
        </w:rPr>
        <w:t>Размножение и индивидуальное развитие организмов (онтогенез)</w:t>
      </w:r>
      <w:r w:rsidRPr="009E21E6">
        <w:rPr>
          <w:rFonts w:ascii="Times New Roman" w:hAnsi="Times New Roman" w:cs="Times New Roman"/>
          <w:sz w:val="24"/>
          <w:szCs w:val="24"/>
        </w:rPr>
        <w:t>.</w:t>
      </w:r>
      <w:r w:rsidRPr="009E21E6">
        <w:rPr>
          <w:rFonts w:ascii="Times New Roman" w:hAnsi="Times New Roman" w:cs="Times New Roman"/>
          <w:sz w:val="24"/>
          <w:szCs w:val="24"/>
        </w:rPr>
        <w:t xml:space="preserve"> Основы учения о наследственности и изменчивости</w:t>
      </w:r>
      <w:r w:rsidRPr="009E21E6">
        <w:rPr>
          <w:rFonts w:ascii="Times New Roman" w:hAnsi="Times New Roman" w:cs="Times New Roman"/>
          <w:sz w:val="24"/>
          <w:szCs w:val="24"/>
        </w:rPr>
        <w:t>.</w:t>
      </w:r>
      <w:r w:rsidRPr="009E21E6">
        <w:rPr>
          <w:rFonts w:ascii="Times New Roman" w:hAnsi="Times New Roman" w:cs="Times New Roman"/>
          <w:sz w:val="24"/>
          <w:szCs w:val="24"/>
        </w:rPr>
        <w:t xml:space="preserve"> Основы селекции растений, животных и микроорганизмов</w:t>
      </w:r>
      <w:r w:rsidRPr="009E21E6">
        <w:rPr>
          <w:rFonts w:ascii="Times New Roman" w:hAnsi="Times New Roman" w:cs="Times New Roman"/>
          <w:sz w:val="24"/>
          <w:szCs w:val="24"/>
        </w:rPr>
        <w:t>.</w:t>
      </w:r>
      <w:r w:rsidRPr="009E21E6">
        <w:rPr>
          <w:rFonts w:ascii="Times New Roman" w:hAnsi="Times New Roman" w:cs="Times New Roman"/>
          <w:sz w:val="24"/>
          <w:szCs w:val="24"/>
        </w:rPr>
        <w:t xml:space="preserve"> Происхождение жизни и развитие органического мира,</w:t>
      </w:r>
      <w:r w:rsidRPr="009E21E6">
        <w:rPr>
          <w:rFonts w:ascii="Times New Roman" w:hAnsi="Times New Roman" w:cs="Times New Roman"/>
          <w:sz w:val="24"/>
          <w:szCs w:val="24"/>
        </w:rPr>
        <w:t xml:space="preserve"> </w:t>
      </w:r>
      <w:r w:rsidRPr="009E21E6">
        <w:rPr>
          <w:rFonts w:ascii="Times New Roman" w:hAnsi="Times New Roman" w:cs="Times New Roman"/>
          <w:sz w:val="24"/>
          <w:szCs w:val="24"/>
        </w:rPr>
        <w:t>Учение об эволюции</w:t>
      </w:r>
      <w:r w:rsidRPr="009E21E6">
        <w:rPr>
          <w:rFonts w:ascii="Times New Roman" w:hAnsi="Times New Roman" w:cs="Times New Roman"/>
          <w:sz w:val="24"/>
          <w:szCs w:val="24"/>
        </w:rPr>
        <w:t>.</w:t>
      </w:r>
      <w:r w:rsidRPr="009E21E6">
        <w:rPr>
          <w:rFonts w:ascii="Times New Roman" w:hAnsi="Times New Roman" w:cs="Times New Roman"/>
          <w:sz w:val="24"/>
          <w:szCs w:val="24"/>
        </w:rPr>
        <w:t xml:space="preserve"> Происхождение человека (антропогенез)</w:t>
      </w:r>
      <w:r w:rsidRPr="009E21E6">
        <w:rPr>
          <w:rFonts w:ascii="Times New Roman" w:hAnsi="Times New Roman" w:cs="Times New Roman"/>
          <w:sz w:val="24"/>
          <w:szCs w:val="24"/>
        </w:rPr>
        <w:t>.</w:t>
      </w:r>
      <w:r w:rsidRPr="009E21E6">
        <w:rPr>
          <w:rFonts w:ascii="Times New Roman" w:hAnsi="Times New Roman" w:cs="Times New Roman"/>
          <w:sz w:val="24"/>
          <w:szCs w:val="24"/>
        </w:rPr>
        <w:t xml:space="preserve"> Основы экологии.</w:t>
      </w:r>
    </w:p>
    <w:p w14:paraId="01BD0072" w14:textId="77777777" w:rsidR="007268FD" w:rsidRPr="009E21E6" w:rsidRDefault="007268FD" w:rsidP="007268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1.Введение в основы общей биологии.</w:t>
      </w:r>
    </w:p>
    <w:p w14:paraId="4AC6CD3C" w14:textId="77777777" w:rsidR="007268FD" w:rsidRPr="009E21E6" w:rsidRDefault="007268FD" w:rsidP="007268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Биология- наука о живом мире. Разнообразие и общие свойства живых организмов. Признаки живого: клеточное строение, обмен веществ и превращение энергии, раздражимость и гомеостаз, рост, развитие, воспроизведение, движение, адаптация. Многообразие форм жизни, их роль в природе. Уровни организации живой природы. Биологическое разнообразие вокруг нас</w:t>
      </w:r>
    </w:p>
    <w:p w14:paraId="47BC5D00" w14:textId="77777777" w:rsidR="007268FD" w:rsidRPr="009E21E6" w:rsidRDefault="007268FD" w:rsidP="007268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2.Основы учения о клетке.</w:t>
      </w:r>
    </w:p>
    <w:p w14:paraId="2048B08E" w14:textId="77777777" w:rsidR="007268FD" w:rsidRPr="009E21E6" w:rsidRDefault="007268FD" w:rsidP="007268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 xml:space="preserve">Краткий экскурс в историю изучения клетки. Цитология- наука о клетке. Клетка как основная структурная и функциональная единица организмов. Клетка как биосистема. Разнообразие клеток живой природы. Эукариоты и прокариоты. Особенности строения клеток разных царств живой природы. Вирусы- неклеточная форма жизни. Химический состав клетки. Вода и ее роль в клетках. Углеводы, жиры и липиды. Белки. </w:t>
      </w:r>
      <w:r w:rsidRPr="009E21E6">
        <w:rPr>
          <w:rFonts w:ascii="Times New Roman" w:hAnsi="Times New Roman" w:cs="Times New Roman"/>
          <w:sz w:val="24"/>
          <w:szCs w:val="24"/>
        </w:rPr>
        <w:lastRenderedPageBreak/>
        <w:t>Аминокислоты. Структура и функции белков в клетке. Нуклеиновые кислоты, их структура и функции. Механизм самоудвоения ДНК. Строение клетки. Строение и функции ядра. Строение хромосом. Цитоплазма и ее органоиды. Обмен веществ и превращение энергии- основа существования клетки. Участие ферментов. Биосинтез белка в клетке. Биосинтез углеводов- фотосинтез. Роль пигмента хлорофилла. Космическая роль зеленых растений. Обеспечение клетки энергией в процессе дыхания. Воздействие внешней среды на процессы в клетке.</w:t>
      </w:r>
    </w:p>
    <w:p w14:paraId="1FA9EC1D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3.Размножение и индивидуальное развитие организмов (онтогенез).</w:t>
      </w:r>
    </w:p>
    <w:p w14:paraId="54D3D4AC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Типы размножения организмов – половое и бесполое. Деление клеток эукариот. Митоз и его фазы. Деление клеток прокариот. Клеточный цикл. Особенности половых клеток. Сущность мейоза. Оплодотворение. Биологическая роль полового и бесполого размножения. Онтогенез и его этапы. Эмбриональное и постэмбриональное развитие организмов. Влияние факторов среды на онтогенез. Вредное воздействие алкоголя, курения и наркотиков на онтогенез человека.</w:t>
      </w:r>
    </w:p>
    <w:p w14:paraId="5D92B6E7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4. Основы учения о наследственности и изменчивости.</w:t>
      </w:r>
    </w:p>
    <w:p w14:paraId="607FB5C0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 xml:space="preserve">История генетики. Основные понятия генетики: наследственность, изменчивость, ген, генотип, фенотип. Закономерности изменчивости организмов. Закономерности наследования признаков. Генетические эксперименты </w:t>
      </w:r>
      <w:proofErr w:type="spellStart"/>
      <w:r w:rsidRPr="009E21E6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9E21E6">
        <w:rPr>
          <w:rFonts w:ascii="Times New Roman" w:hAnsi="Times New Roman" w:cs="Times New Roman"/>
          <w:sz w:val="24"/>
          <w:szCs w:val="24"/>
        </w:rPr>
        <w:t xml:space="preserve">. Закон единообразия гибридов 1 поколения. Закон расщепления. Доминантные и рецессивные признаки. </w:t>
      </w:r>
      <w:proofErr w:type="spellStart"/>
      <w:r w:rsidRPr="009E21E6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9E21E6">
        <w:rPr>
          <w:rFonts w:ascii="Times New Roman" w:hAnsi="Times New Roman" w:cs="Times New Roman"/>
          <w:sz w:val="24"/>
          <w:szCs w:val="24"/>
        </w:rPr>
        <w:t xml:space="preserve"> и гетерозиготы. Хромосомная теория наследственности. Взаимодействие генов и их множественное действие. Определение пола, наследование признаков, сцепленных с полом. Наследственные болезни человека. Значение генетики в медицине и здравоохранении. Закономерности изменчивости. Виды изменчивости: наследственная и ненаследственная. Модификационная изменчивость. Генотипическая изменчивость. Причины изменчивости. Опасность загрязнения природной среды мутагенами. Использование мутация для выведения новых сортов растений. Понятие о генофонде. Понятие о генетическом разнообразии в природе и хозяйстве.</w:t>
      </w:r>
    </w:p>
    <w:p w14:paraId="1E6C6DEE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5. Основы селекции растений, животных и микроорганизмов.</w:t>
      </w:r>
    </w:p>
    <w:p w14:paraId="40C1FB82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Генетические основы селекции организмов. Задачи и методы селекции. Учение Н.И. Вавилова о центрах многообразия и происхождения культурных растений. Достижения селекции растений. Особенности методов селекции животных. Основные направления селекции микроорганизмов. Клеточная инженерия и ее роль в микробиологической промышленности. Понятие о биотехнологии.</w:t>
      </w:r>
    </w:p>
    <w:p w14:paraId="6CDA7EF8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6. Происхождение жизни и развитие органического мира.</w:t>
      </w:r>
    </w:p>
    <w:p w14:paraId="1545DAA5" w14:textId="77777777" w:rsidR="007268FD" w:rsidRPr="009E21E6" w:rsidRDefault="007268FD" w:rsidP="007268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Представления о происхождении жизни на Земле в истории естествознания. Гипотеза возникновения жизни А.И. Опарина и ее развитие в дальнейших исследованиях. Современные гипотезы возникновения жизни на Земле. Появление первичных живых организмов. Зарождение обмена веществ. Возникновение матричной основы передачи наследственности. Предполагаемая </w:t>
      </w:r>
      <w:proofErr w:type="spellStart"/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гетеротрофность</w:t>
      </w:r>
      <w:proofErr w:type="spellEnd"/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организмов. Раннее возникновение фотосинтеза и биологического круговорота веществ. Автотрофы и гетеротрофы. Эволюция от анаэробного к аэробному способу дыхания, от прокариот к эукариотам. Влияние живых организмов на состав атмосферы, осадочных пород: участие в формировании первичных почв. Возникновение биосферы.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Появление человека, влияние человеческой деятельности на природу Земли.</w:t>
      </w:r>
    </w:p>
    <w:p w14:paraId="33E1AACF" w14:textId="77777777" w:rsidR="007268FD" w:rsidRPr="009E21E6" w:rsidRDefault="007268FD" w:rsidP="007268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E21E6">
        <w:rPr>
          <w:rFonts w:ascii="Times New Roman" w:hAnsi="Times New Roman" w:cs="Times New Roman"/>
          <w:sz w:val="24"/>
          <w:szCs w:val="24"/>
        </w:rPr>
        <w:t xml:space="preserve"> </w:t>
      </w:r>
      <w:r w:rsidRPr="009E2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об эволюции.</w:t>
      </w:r>
    </w:p>
    <w:p w14:paraId="736289E2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 xml:space="preserve">Идея развития органического мира в биологии. Основные положения учения </w:t>
      </w:r>
      <w:proofErr w:type="spellStart"/>
      <w:r w:rsidRPr="009E21E6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9E21E6">
        <w:rPr>
          <w:rFonts w:ascii="Times New Roman" w:hAnsi="Times New Roman" w:cs="Times New Roman"/>
          <w:sz w:val="24"/>
          <w:szCs w:val="24"/>
        </w:rPr>
        <w:t xml:space="preserve">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эволюции. Современные представления об эволюции органического мира. Вид, его критерии. Популяционная структура вида. Популяция как форма существования вида и единица эволюции. Элементарный материал и факторы эволюции. Процессы образования новых видов в природе- видообразование. Понятие о микро и макроэволюции. Биологический прогресс и биологический регресс. Основные направления эволюции: ароморфоз, идиоадаптация и дегенерация. Основные закономерности эволюции. Влияние деятельности человека на микроэволюционные процессы в популяциях.  Проблема вымирания и сохранения редких видов. Ценность биологического разнообразия в устойчивом развитии природы.</w:t>
      </w:r>
    </w:p>
    <w:p w14:paraId="26509645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8. Происхождение человека (антропогенез).</w:t>
      </w:r>
    </w:p>
    <w:p w14:paraId="7CA18F95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 xml:space="preserve">Место человека в системе органического мира. Человек как вид, его сходство с животными и отличие от них. Доказательство эволюционного происхождения человека от животных. Морфологические и физиологические отличительные особенности человека. Речь как средство общения человека. Биосоциальная сущность человека. Взаимосвязь социальных и природных факторов в эволюции человека. Социальная и природная среда, </w:t>
      </w:r>
      <w:r w:rsidRPr="009E21E6">
        <w:rPr>
          <w:rFonts w:ascii="Times New Roman" w:hAnsi="Times New Roman" w:cs="Times New Roman"/>
          <w:sz w:val="24"/>
          <w:szCs w:val="24"/>
        </w:rPr>
        <w:lastRenderedPageBreak/>
        <w:t>адаптация к ней человека. Человеческие расы и их происхождение. Человек как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биосферы.</w:t>
      </w:r>
    </w:p>
    <w:p w14:paraId="5D0E4203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9.Основы экологии.</w:t>
      </w:r>
    </w:p>
    <w:p w14:paraId="070742BD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Экология – наука о взаимосвязях организмов с окружающей средой. Среда- источник веществ, энергии и информации. Среды жизни на Земле: водная. Наземно- воздушная, почвенная, организмы как среда обитания. Экологические факторы среды. Приспособленность организмов к действию отдельных факторов среды: экологические группы и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 Основные понятия экологии популяций, ее характеристики. Динамика численности популяция. Биотические связи в регуляции численности. Понятие о биоценозе, биогеоценозе и экосистеме. Круговорот веществ и потоки энергии как основа устойчивости. Роль разнообразия видов устойчивости биогеоценоза. Развитие и смена биогеоценоза. Понятие о сукцессии. Разнообразие наземных и водных экосистем. Естественные и искусственные биогеоценозе. Биосфера как глобальная экосистема. Учение В.И. Вернадского о биосфере. Роль биологического разнообразия в устойчивом развитии биосферы. Экология как научная основа рационального использования природы и выхода из глобальных экологических кризисов.</w:t>
      </w:r>
    </w:p>
    <w:p w14:paraId="3C97F160" w14:textId="77777777" w:rsidR="007268FD" w:rsidRPr="009E21E6" w:rsidRDefault="007268FD" w:rsidP="007268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Курс биологии в 9 классе предусматривает лабораторные и практические работы: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66"/>
        <w:gridCol w:w="1647"/>
      </w:tblGrid>
      <w:tr w:rsidR="007268FD" w:rsidRPr="009E21E6" w14:paraId="5A464CFD" w14:textId="77777777" w:rsidTr="00B1370D">
        <w:tc>
          <w:tcPr>
            <w:tcW w:w="1418" w:type="dxa"/>
          </w:tcPr>
          <w:p w14:paraId="2C13C9DE" w14:textId="77777777" w:rsidR="007268FD" w:rsidRPr="009E21E6" w:rsidRDefault="007268FD" w:rsidP="00B1370D">
            <w:pPr>
              <w:tabs>
                <w:tab w:val="left" w:pos="2895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E3402E6" w14:textId="77777777" w:rsidR="007268FD" w:rsidRPr="009E21E6" w:rsidRDefault="007268FD" w:rsidP="00B1370D">
            <w:pPr>
              <w:tabs>
                <w:tab w:val="left" w:pos="2895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</w:t>
            </w:r>
            <w:proofErr w:type="spellEnd"/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6" w:type="dxa"/>
          </w:tcPr>
          <w:p w14:paraId="7C5FDC56" w14:textId="77777777" w:rsidR="007268FD" w:rsidRPr="009E21E6" w:rsidRDefault="007268FD" w:rsidP="00B1370D">
            <w:pPr>
              <w:tabs>
                <w:tab w:val="left" w:pos="2895"/>
                <w:tab w:val="center" w:pos="5396"/>
                <w:tab w:val="right" w:pos="10792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47" w:type="dxa"/>
          </w:tcPr>
          <w:p w14:paraId="0494C495" w14:textId="77777777" w:rsidR="007268FD" w:rsidRPr="009E21E6" w:rsidRDefault="007268FD" w:rsidP="00B1370D">
            <w:pPr>
              <w:tabs>
                <w:tab w:val="left" w:pos="2895"/>
                <w:tab w:val="center" w:pos="5396"/>
                <w:tab w:val="right" w:pos="1079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7268FD" w:rsidRPr="009E21E6" w14:paraId="604982D9" w14:textId="77777777" w:rsidTr="00B1370D">
        <w:tc>
          <w:tcPr>
            <w:tcW w:w="1418" w:type="dxa"/>
          </w:tcPr>
          <w:p w14:paraId="56045CFA" w14:textId="77777777" w:rsidR="007268FD" w:rsidRPr="009E21E6" w:rsidRDefault="007268FD" w:rsidP="00B1370D">
            <w:pPr>
              <w:tabs>
                <w:tab w:val="left" w:pos="2895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6" w:type="dxa"/>
          </w:tcPr>
          <w:p w14:paraId="006FBF36" w14:textId="77777777" w:rsidR="007268FD" w:rsidRPr="009E21E6" w:rsidRDefault="007268FD" w:rsidP="00B1370D">
            <w:pPr>
              <w:tabs>
                <w:tab w:val="left" w:pos="2895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hAnsi="Times New Roman" w:cs="Times New Roman"/>
                <w:sz w:val="24"/>
                <w:szCs w:val="24"/>
              </w:rPr>
              <w:t>Л. р. № 1 «Сравнение растительных и животных клеток»</w:t>
            </w:r>
          </w:p>
        </w:tc>
        <w:tc>
          <w:tcPr>
            <w:tcW w:w="1647" w:type="dxa"/>
          </w:tcPr>
          <w:p w14:paraId="5A072CAB" w14:textId="77777777" w:rsidR="007268FD" w:rsidRPr="009E21E6" w:rsidRDefault="007268FD" w:rsidP="00B1370D">
            <w:pPr>
              <w:tabs>
                <w:tab w:val="left" w:pos="2895"/>
              </w:tabs>
              <w:spacing w:after="20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268FD" w:rsidRPr="009E21E6" w14:paraId="0135F8C5" w14:textId="77777777" w:rsidTr="00B1370D">
        <w:trPr>
          <w:trHeight w:val="1098"/>
        </w:trPr>
        <w:tc>
          <w:tcPr>
            <w:tcW w:w="1418" w:type="dxa"/>
          </w:tcPr>
          <w:p w14:paraId="7F2DA541" w14:textId="77777777" w:rsidR="007268FD" w:rsidRPr="009E21E6" w:rsidRDefault="007268FD" w:rsidP="00B1370D">
            <w:pPr>
              <w:tabs>
                <w:tab w:val="left" w:pos="2895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6" w:type="dxa"/>
          </w:tcPr>
          <w:p w14:paraId="1529BA6F" w14:textId="77777777" w:rsidR="007268FD" w:rsidRPr="009E21E6" w:rsidRDefault="007268FD" w:rsidP="00B1370D">
            <w:pPr>
              <w:tabs>
                <w:tab w:val="left" w:pos="2895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hAnsi="Times New Roman" w:cs="Times New Roman"/>
                <w:sz w:val="24"/>
                <w:szCs w:val="24"/>
              </w:rPr>
              <w:t>Л. р. № 2 «Рассматривание микропрепаратов с делящимися клетками»</w:t>
            </w:r>
          </w:p>
        </w:tc>
        <w:tc>
          <w:tcPr>
            <w:tcW w:w="1647" w:type="dxa"/>
          </w:tcPr>
          <w:p w14:paraId="7CE1E5B3" w14:textId="77777777" w:rsidR="007268FD" w:rsidRPr="009E21E6" w:rsidRDefault="007268FD" w:rsidP="00B1370D">
            <w:pPr>
              <w:tabs>
                <w:tab w:val="left" w:pos="2895"/>
              </w:tabs>
              <w:spacing w:after="20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268FD" w:rsidRPr="009E21E6" w14:paraId="1832A4F7" w14:textId="77777777" w:rsidTr="00B1370D">
        <w:tc>
          <w:tcPr>
            <w:tcW w:w="1418" w:type="dxa"/>
          </w:tcPr>
          <w:p w14:paraId="0E95510C" w14:textId="77777777" w:rsidR="007268FD" w:rsidRPr="009E21E6" w:rsidRDefault="007268FD" w:rsidP="00B1370D">
            <w:pPr>
              <w:tabs>
                <w:tab w:val="left" w:pos="2895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6" w:type="dxa"/>
          </w:tcPr>
          <w:p w14:paraId="1152E4AC" w14:textId="77777777" w:rsidR="007268FD" w:rsidRPr="009E21E6" w:rsidRDefault="007268FD" w:rsidP="00B1370D">
            <w:pPr>
              <w:tabs>
                <w:tab w:val="left" w:pos="2895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hAnsi="Times New Roman" w:cs="Times New Roman"/>
                <w:sz w:val="24"/>
                <w:szCs w:val="24"/>
              </w:rPr>
              <w:t>Л. р. № 3 «Выявление наследственных и ненаследственных признаков у растений разных видов»</w:t>
            </w:r>
          </w:p>
        </w:tc>
        <w:tc>
          <w:tcPr>
            <w:tcW w:w="1647" w:type="dxa"/>
          </w:tcPr>
          <w:p w14:paraId="341B5903" w14:textId="77777777" w:rsidR="007268FD" w:rsidRPr="009E21E6" w:rsidRDefault="007268FD" w:rsidP="00B1370D">
            <w:pPr>
              <w:tabs>
                <w:tab w:val="left" w:pos="2895"/>
              </w:tabs>
              <w:spacing w:after="20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268FD" w:rsidRPr="009E21E6" w14:paraId="2DF5071C" w14:textId="77777777" w:rsidTr="00B1370D">
        <w:tc>
          <w:tcPr>
            <w:tcW w:w="1418" w:type="dxa"/>
          </w:tcPr>
          <w:p w14:paraId="69EF63E5" w14:textId="77777777" w:rsidR="007268FD" w:rsidRPr="009E21E6" w:rsidRDefault="007268FD" w:rsidP="00B1370D">
            <w:pPr>
              <w:tabs>
                <w:tab w:val="left" w:pos="2895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6" w:type="dxa"/>
          </w:tcPr>
          <w:p w14:paraId="1FD82751" w14:textId="77777777" w:rsidR="007268FD" w:rsidRPr="009E21E6" w:rsidRDefault="007268FD" w:rsidP="00B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E6">
              <w:rPr>
                <w:rFonts w:ascii="Times New Roman" w:hAnsi="Times New Roman" w:cs="Times New Roman"/>
                <w:sz w:val="24"/>
                <w:szCs w:val="24"/>
              </w:rPr>
              <w:t>Ненаследственная изменчивость.</w:t>
            </w:r>
          </w:p>
          <w:p w14:paraId="4269056C" w14:textId="77777777" w:rsidR="007268FD" w:rsidRPr="009E21E6" w:rsidRDefault="007268FD" w:rsidP="00B1370D">
            <w:pPr>
              <w:tabs>
                <w:tab w:val="left" w:pos="2895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hAnsi="Times New Roman" w:cs="Times New Roman"/>
                <w:sz w:val="24"/>
                <w:szCs w:val="24"/>
              </w:rPr>
              <w:t>Л. р. № 4 «Изучение изменчивости у организмов»</w:t>
            </w:r>
          </w:p>
        </w:tc>
        <w:tc>
          <w:tcPr>
            <w:tcW w:w="1647" w:type="dxa"/>
          </w:tcPr>
          <w:p w14:paraId="5201E683" w14:textId="77777777" w:rsidR="007268FD" w:rsidRPr="009E21E6" w:rsidRDefault="007268FD" w:rsidP="00B1370D">
            <w:pPr>
              <w:tabs>
                <w:tab w:val="left" w:pos="2895"/>
              </w:tabs>
              <w:spacing w:after="20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268FD" w:rsidRPr="009E21E6" w14:paraId="6E845DBD" w14:textId="77777777" w:rsidTr="00B1370D">
        <w:trPr>
          <w:trHeight w:val="364"/>
        </w:trPr>
        <w:tc>
          <w:tcPr>
            <w:tcW w:w="1418" w:type="dxa"/>
          </w:tcPr>
          <w:p w14:paraId="2C1E76A5" w14:textId="77777777" w:rsidR="007268FD" w:rsidRPr="009E21E6" w:rsidRDefault="007268FD" w:rsidP="00B1370D">
            <w:pPr>
              <w:tabs>
                <w:tab w:val="left" w:pos="2895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6" w:type="dxa"/>
          </w:tcPr>
          <w:p w14:paraId="27BA57A2" w14:textId="77777777" w:rsidR="007268FD" w:rsidRPr="009E21E6" w:rsidRDefault="007268FD" w:rsidP="00B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E6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эволюции.</w:t>
            </w:r>
          </w:p>
          <w:p w14:paraId="32C0A477" w14:textId="77777777" w:rsidR="007268FD" w:rsidRPr="009E21E6" w:rsidRDefault="007268FD" w:rsidP="00B1370D">
            <w:pPr>
              <w:tabs>
                <w:tab w:val="left" w:pos="2895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р. № 5 «Приспособленность организмов к среде обитания»</w:t>
            </w:r>
          </w:p>
        </w:tc>
        <w:tc>
          <w:tcPr>
            <w:tcW w:w="1647" w:type="dxa"/>
          </w:tcPr>
          <w:p w14:paraId="23722F11" w14:textId="77777777" w:rsidR="007268FD" w:rsidRPr="009E21E6" w:rsidRDefault="007268FD" w:rsidP="00B1370D">
            <w:pPr>
              <w:tabs>
                <w:tab w:val="left" w:pos="2895"/>
              </w:tabs>
              <w:spacing w:after="20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68FD" w:rsidRPr="009E21E6" w14:paraId="19865095" w14:textId="77777777" w:rsidTr="00B1370D">
        <w:trPr>
          <w:trHeight w:val="364"/>
        </w:trPr>
        <w:tc>
          <w:tcPr>
            <w:tcW w:w="1418" w:type="dxa"/>
          </w:tcPr>
          <w:p w14:paraId="670D0F33" w14:textId="77777777" w:rsidR="007268FD" w:rsidRPr="009E21E6" w:rsidRDefault="007268FD" w:rsidP="00B1370D">
            <w:pPr>
              <w:tabs>
                <w:tab w:val="left" w:pos="2895"/>
              </w:tabs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6" w:type="dxa"/>
          </w:tcPr>
          <w:p w14:paraId="7B0CF4F6" w14:textId="77777777" w:rsidR="007268FD" w:rsidRPr="009E21E6" w:rsidRDefault="007268FD" w:rsidP="00B1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E6">
              <w:rPr>
                <w:rFonts w:ascii="Times New Roman" w:hAnsi="Times New Roman" w:cs="Times New Roman"/>
                <w:sz w:val="24"/>
                <w:szCs w:val="24"/>
              </w:rPr>
              <w:t>Л. р. № 6 «Оценка качества окружающей среды»</w:t>
            </w:r>
          </w:p>
        </w:tc>
        <w:tc>
          <w:tcPr>
            <w:tcW w:w="1647" w:type="dxa"/>
          </w:tcPr>
          <w:p w14:paraId="3B1E6E9D" w14:textId="77777777" w:rsidR="007268FD" w:rsidRPr="009E21E6" w:rsidRDefault="007268FD" w:rsidP="00B1370D">
            <w:pPr>
              <w:tabs>
                <w:tab w:val="left" w:pos="2895"/>
              </w:tabs>
              <w:spacing w:after="20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50CE2BE9" w14:textId="77777777" w:rsidR="007268FD" w:rsidRPr="009E21E6" w:rsidRDefault="007268FD" w:rsidP="007268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07763F0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1E6">
        <w:rPr>
          <w:rFonts w:ascii="Times New Roman" w:hAnsi="Times New Roman" w:cs="Times New Roman"/>
          <w:sz w:val="24"/>
          <w:szCs w:val="24"/>
        </w:rPr>
        <w:t>Направление проектной деятельности – экологическое содержание образования. Тематика проектной деятельности:</w:t>
      </w:r>
    </w:p>
    <w:p w14:paraId="4F419CF1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1E6">
        <w:rPr>
          <w:rFonts w:ascii="Times New Roman" w:hAnsi="Times New Roman" w:cs="Times New Roman"/>
          <w:sz w:val="24"/>
          <w:szCs w:val="24"/>
          <w:shd w:val="clear" w:color="auto" w:fill="FFFFFF"/>
        </w:rPr>
        <w:t>Аквариум - искусственная экосистема в доме (Основы экологии)</w:t>
      </w:r>
    </w:p>
    <w:p w14:paraId="232EB094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1E6">
        <w:rPr>
          <w:rFonts w:ascii="Times New Roman" w:hAnsi="Times New Roman" w:cs="Times New Roman"/>
          <w:sz w:val="24"/>
          <w:szCs w:val="24"/>
          <w:shd w:val="clear" w:color="auto" w:fill="FFFFFF"/>
        </w:rPr>
        <w:t>Бытовая химия в нашем доме и альтернативные способы уборки (Основы экологии.)</w:t>
      </w:r>
    </w:p>
    <w:p w14:paraId="5138EE3D" w14:textId="77777777" w:rsidR="007268FD" w:rsidRPr="009E21E6" w:rsidRDefault="007268FD" w:rsidP="00726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Влияние сотового телефона на здоровье подростка (Основы экологии).</w:t>
      </w:r>
    </w:p>
    <w:p w14:paraId="6942E403" w14:textId="77777777" w:rsidR="007268FD" w:rsidRPr="009E21E6" w:rsidRDefault="007268FD" w:rsidP="00726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3D7DA" w14:textId="77777777" w:rsidR="007268FD" w:rsidRPr="009E21E6" w:rsidRDefault="007268FD" w:rsidP="00726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0590A" w14:textId="77777777" w:rsidR="00F63E37" w:rsidRPr="009E21E6" w:rsidRDefault="00F63E37">
      <w:pPr>
        <w:rPr>
          <w:rFonts w:ascii="Times New Roman" w:hAnsi="Times New Roman" w:cs="Times New Roman"/>
          <w:sz w:val="24"/>
          <w:szCs w:val="24"/>
        </w:rPr>
      </w:pPr>
    </w:p>
    <w:sectPr w:rsidR="00F63E37" w:rsidRPr="009E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682F"/>
    <w:multiLevelType w:val="multilevel"/>
    <w:tmpl w:val="D96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F6F92"/>
    <w:multiLevelType w:val="hybridMultilevel"/>
    <w:tmpl w:val="D946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6C46"/>
    <w:multiLevelType w:val="hybridMultilevel"/>
    <w:tmpl w:val="BBE6F092"/>
    <w:lvl w:ilvl="0" w:tplc="6E4AA2D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63"/>
    <w:rsid w:val="001B7F5D"/>
    <w:rsid w:val="00610E63"/>
    <w:rsid w:val="007268FD"/>
    <w:rsid w:val="009E21E6"/>
    <w:rsid w:val="00DD2EB3"/>
    <w:rsid w:val="00F6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0093"/>
  <w15:chartTrackingRefBased/>
  <w15:docId w15:val="{CCA22F41-513C-44A2-9153-27168E4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E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F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2021-01-24T15:57:00Z</dcterms:created>
  <dcterms:modified xsi:type="dcterms:W3CDTF">2021-01-24T16:08:00Z</dcterms:modified>
</cp:coreProperties>
</file>