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B8AC" w14:textId="77777777" w:rsidR="004A212B" w:rsidRPr="00A639CC" w:rsidRDefault="0087361B" w:rsidP="004A212B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>Муниципальное бюджетное образовательное учреждение</w:t>
      </w:r>
      <w:r w:rsidR="004A212B" w:rsidRPr="00A639CC">
        <w:rPr>
          <w:sz w:val="32"/>
          <w:szCs w:val="28"/>
        </w:rPr>
        <w:t xml:space="preserve"> </w:t>
      </w:r>
      <w:r w:rsidRPr="00A639CC">
        <w:rPr>
          <w:sz w:val="32"/>
          <w:szCs w:val="28"/>
        </w:rPr>
        <w:t>города Ростова-на-Дону</w:t>
      </w:r>
    </w:p>
    <w:p w14:paraId="50BE63A4" w14:textId="77777777" w:rsidR="0087361B" w:rsidRPr="00A639CC" w:rsidRDefault="0087361B" w:rsidP="004A212B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 xml:space="preserve"> «Школа № 99»</w:t>
      </w:r>
    </w:p>
    <w:p w14:paraId="33017D85" w14:textId="77777777" w:rsidR="0087361B" w:rsidRPr="00A639CC" w:rsidRDefault="0087361B" w:rsidP="0087361B">
      <w:pPr>
        <w:jc w:val="center"/>
        <w:rPr>
          <w:sz w:val="32"/>
          <w:szCs w:val="28"/>
        </w:rPr>
      </w:pPr>
    </w:p>
    <w:p w14:paraId="5B392338" w14:textId="77777777" w:rsidR="0087361B" w:rsidRPr="00A639CC" w:rsidRDefault="0087361B" w:rsidP="00A639CC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УТВЕРЖДАЮ</w:t>
      </w:r>
    </w:p>
    <w:p w14:paraId="3A08F542" w14:textId="77777777" w:rsidR="0087361B" w:rsidRPr="00A639CC" w:rsidRDefault="0087361B" w:rsidP="00A639CC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Директор МБОУ «Школа№99»</w:t>
      </w:r>
    </w:p>
    <w:p w14:paraId="04B5BD9F" w14:textId="77777777" w:rsidR="0087361B" w:rsidRPr="00A639CC" w:rsidRDefault="0087361B" w:rsidP="00A639CC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 xml:space="preserve">_______О.М. </w:t>
      </w:r>
      <w:proofErr w:type="spellStart"/>
      <w:r w:rsidRPr="00A639CC">
        <w:rPr>
          <w:rFonts w:ascii="Times New Roman" w:hAnsi="Times New Roman"/>
          <w:sz w:val="32"/>
          <w:szCs w:val="28"/>
        </w:rPr>
        <w:t>Коновская</w:t>
      </w:r>
      <w:proofErr w:type="spellEnd"/>
    </w:p>
    <w:p w14:paraId="4B382BAB" w14:textId="4020969A" w:rsidR="0087361B" w:rsidRPr="00A639CC" w:rsidRDefault="00F54B93" w:rsidP="00D64D2F">
      <w:pPr>
        <w:pStyle w:val="a3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27 августа</w:t>
      </w:r>
      <w:r w:rsidR="00D64D2F">
        <w:rPr>
          <w:rFonts w:ascii="Times New Roman" w:hAnsi="Times New Roman"/>
          <w:sz w:val="32"/>
          <w:szCs w:val="28"/>
        </w:rPr>
        <w:t xml:space="preserve">     </w:t>
      </w:r>
      <w:r w:rsidR="0087361B" w:rsidRPr="00A639CC">
        <w:rPr>
          <w:rFonts w:ascii="Times New Roman" w:hAnsi="Times New Roman"/>
          <w:sz w:val="32"/>
          <w:szCs w:val="28"/>
        </w:rPr>
        <w:t xml:space="preserve">   20</w:t>
      </w:r>
      <w:r w:rsidR="004A212B" w:rsidRPr="00A639CC">
        <w:rPr>
          <w:rFonts w:ascii="Times New Roman" w:hAnsi="Times New Roman"/>
          <w:sz w:val="32"/>
          <w:szCs w:val="28"/>
        </w:rPr>
        <w:t xml:space="preserve">20 </w:t>
      </w:r>
      <w:r w:rsidR="0087361B" w:rsidRPr="00A639CC">
        <w:rPr>
          <w:rFonts w:ascii="Times New Roman" w:hAnsi="Times New Roman"/>
          <w:sz w:val="32"/>
          <w:szCs w:val="28"/>
        </w:rPr>
        <w:t>г</w:t>
      </w:r>
      <w:r w:rsidR="004A212B" w:rsidRPr="00A639CC">
        <w:rPr>
          <w:rFonts w:ascii="Times New Roman" w:hAnsi="Times New Roman"/>
          <w:sz w:val="32"/>
          <w:szCs w:val="28"/>
        </w:rPr>
        <w:t>.</w:t>
      </w:r>
    </w:p>
    <w:p w14:paraId="44F00DB9" w14:textId="48E6709E" w:rsidR="0087361B" w:rsidRPr="00A639CC" w:rsidRDefault="0087361B" w:rsidP="00A639CC">
      <w:pPr>
        <w:pStyle w:val="a3"/>
        <w:jc w:val="right"/>
        <w:rPr>
          <w:rFonts w:ascii="Times New Roman" w:hAnsi="Times New Roman"/>
          <w:b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 xml:space="preserve">Приказ </w:t>
      </w:r>
      <w:r w:rsidR="004A212B" w:rsidRPr="00A639CC">
        <w:rPr>
          <w:rFonts w:ascii="Times New Roman" w:hAnsi="Times New Roman"/>
          <w:sz w:val="32"/>
          <w:szCs w:val="28"/>
        </w:rPr>
        <w:t xml:space="preserve"> </w:t>
      </w:r>
      <w:r w:rsidRPr="00A639CC">
        <w:rPr>
          <w:rFonts w:ascii="Times New Roman" w:hAnsi="Times New Roman"/>
          <w:sz w:val="32"/>
          <w:szCs w:val="28"/>
        </w:rPr>
        <w:t>№</w:t>
      </w:r>
      <w:r w:rsidR="00AA2B6E">
        <w:rPr>
          <w:rFonts w:ascii="Times New Roman" w:hAnsi="Times New Roman"/>
          <w:sz w:val="32"/>
          <w:szCs w:val="28"/>
        </w:rPr>
        <w:t xml:space="preserve"> </w:t>
      </w:r>
      <w:r w:rsidR="00B108BC">
        <w:rPr>
          <w:rFonts w:ascii="Times New Roman" w:hAnsi="Times New Roman"/>
          <w:sz w:val="32"/>
          <w:szCs w:val="28"/>
        </w:rPr>
        <w:t>266</w:t>
      </w:r>
      <w:r w:rsidR="003B78DF" w:rsidRPr="00A639CC">
        <w:rPr>
          <w:rFonts w:ascii="Times New Roman" w:hAnsi="Times New Roman"/>
          <w:sz w:val="32"/>
          <w:szCs w:val="28"/>
        </w:rPr>
        <w:t xml:space="preserve"> </w:t>
      </w:r>
      <w:r w:rsidRPr="00A639CC">
        <w:rPr>
          <w:rFonts w:ascii="Times New Roman" w:hAnsi="Times New Roman"/>
          <w:sz w:val="32"/>
          <w:szCs w:val="28"/>
        </w:rPr>
        <w:t>от 3</w:t>
      </w:r>
      <w:r w:rsidR="00775E6C" w:rsidRPr="00A639CC">
        <w:rPr>
          <w:rFonts w:ascii="Times New Roman" w:hAnsi="Times New Roman"/>
          <w:sz w:val="32"/>
          <w:szCs w:val="28"/>
        </w:rPr>
        <w:t>1</w:t>
      </w:r>
      <w:r w:rsidRPr="00A639CC">
        <w:rPr>
          <w:rFonts w:ascii="Times New Roman" w:hAnsi="Times New Roman"/>
          <w:sz w:val="32"/>
          <w:szCs w:val="28"/>
        </w:rPr>
        <w:t>.08.20</w:t>
      </w:r>
      <w:r w:rsidR="004A212B" w:rsidRPr="00A639CC">
        <w:rPr>
          <w:rFonts w:ascii="Times New Roman" w:hAnsi="Times New Roman"/>
          <w:sz w:val="32"/>
          <w:szCs w:val="28"/>
        </w:rPr>
        <w:t>20 г.</w:t>
      </w:r>
    </w:p>
    <w:p w14:paraId="484B3A70" w14:textId="77777777" w:rsidR="0087361B" w:rsidRPr="00A639CC" w:rsidRDefault="0087361B" w:rsidP="0087361B">
      <w:pPr>
        <w:jc w:val="center"/>
        <w:rPr>
          <w:sz w:val="32"/>
          <w:szCs w:val="28"/>
        </w:rPr>
      </w:pPr>
    </w:p>
    <w:p w14:paraId="090DB86D" w14:textId="77777777" w:rsidR="0087361B" w:rsidRPr="00A639CC" w:rsidRDefault="0087361B" w:rsidP="0087361B">
      <w:pPr>
        <w:jc w:val="center"/>
        <w:rPr>
          <w:sz w:val="32"/>
          <w:szCs w:val="28"/>
        </w:rPr>
      </w:pPr>
    </w:p>
    <w:p w14:paraId="6E68E9FD" w14:textId="77777777" w:rsidR="0087361B" w:rsidRPr="00A639CC" w:rsidRDefault="0087361B" w:rsidP="0087361B">
      <w:pPr>
        <w:jc w:val="center"/>
        <w:rPr>
          <w:sz w:val="32"/>
          <w:szCs w:val="28"/>
        </w:rPr>
      </w:pPr>
    </w:p>
    <w:p w14:paraId="49E5782F" w14:textId="77777777" w:rsidR="0087361B" w:rsidRPr="00A639CC" w:rsidRDefault="0087361B" w:rsidP="0087361B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>РАБОЧАЯ ПРОГРАММА</w:t>
      </w:r>
    </w:p>
    <w:p w14:paraId="034084DC" w14:textId="77777777" w:rsidR="0087361B" w:rsidRPr="00A639CC" w:rsidRDefault="0087361B" w:rsidP="0087361B">
      <w:pPr>
        <w:jc w:val="center"/>
        <w:rPr>
          <w:sz w:val="32"/>
          <w:szCs w:val="28"/>
        </w:rPr>
      </w:pPr>
    </w:p>
    <w:p w14:paraId="5D35A0F8" w14:textId="77777777" w:rsidR="0087361B" w:rsidRPr="00A639CC" w:rsidRDefault="0087361B" w:rsidP="0087361B">
      <w:pPr>
        <w:rPr>
          <w:sz w:val="32"/>
          <w:szCs w:val="28"/>
        </w:rPr>
      </w:pPr>
    </w:p>
    <w:p w14:paraId="6D6D3B03" w14:textId="77777777" w:rsidR="0087361B" w:rsidRPr="00A639CC" w:rsidRDefault="0087361B" w:rsidP="005A30DC">
      <w:pPr>
        <w:jc w:val="both"/>
        <w:rPr>
          <w:sz w:val="32"/>
          <w:szCs w:val="28"/>
        </w:rPr>
      </w:pPr>
      <w:r w:rsidRPr="00A639CC">
        <w:rPr>
          <w:sz w:val="32"/>
          <w:szCs w:val="28"/>
        </w:rPr>
        <w:t>по    Обществознанию</w:t>
      </w:r>
    </w:p>
    <w:p w14:paraId="127DC8AB" w14:textId="77777777" w:rsidR="0087361B" w:rsidRPr="00A639CC" w:rsidRDefault="0087361B" w:rsidP="005A30DC">
      <w:pPr>
        <w:jc w:val="both"/>
        <w:rPr>
          <w:sz w:val="32"/>
          <w:szCs w:val="28"/>
        </w:rPr>
      </w:pPr>
      <w:r w:rsidRPr="00A639CC">
        <w:rPr>
          <w:sz w:val="32"/>
          <w:szCs w:val="28"/>
        </w:rPr>
        <w:t xml:space="preserve">классы       </w:t>
      </w:r>
      <w:r w:rsidRPr="00A639CC">
        <w:rPr>
          <w:sz w:val="32"/>
          <w:szCs w:val="28"/>
          <w:u w:val="single"/>
        </w:rPr>
        <w:t>8</w:t>
      </w:r>
      <w:r w:rsidR="005A30DC" w:rsidRPr="00A639CC">
        <w:rPr>
          <w:sz w:val="32"/>
          <w:szCs w:val="28"/>
          <w:u w:val="single"/>
        </w:rPr>
        <w:t xml:space="preserve">а, </w:t>
      </w:r>
      <w:r w:rsidR="00933BF4" w:rsidRPr="00A639CC">
        <w:rPr>
          <w:sz w:val="32"/>
          <w:szCs w:val="28"/>
          <w:u w:val="single"/>
        </w:rPr>
        <w:t>8</w:t>
      </w:r>
      <w:r w:rsidR="005A30DC" w:rsidRPr="00A639CC">
        <w:rPr>
          <w:sz w:val="32"/>
          <w:szCs w:val="28"/>
          <w:u w:val="single"/>
        </w:rPr>
        <w:t xml:space="preserve">б, </w:t>
      </w:r>
      <w:r w:rsidR="00933BF4" w:rsidRPr="00A639CC">
        <w:rPr>
          <w:sz w:val="32"/>
          <w:szCs w:val="28"/>
          <w:u w:val="single"/>
        </w:rPr>
        <w:t>8</w:t>
      </w:r>
      <w:r w:rsidR="005A30DC" w:rsidRPr="00A639CC">
        <w:rPr>
          <w:sz w:val="32"/>
          <w:szCs w:val="28"/>
          <w:u w:val="single"/>
        </w:rPr>
        <w:t xml:space="preserve">в, </w:t>
      </w:r>
      <w:r w:rsidR="00F408FE" w:rsidRPr="00A639CC">
        <w:rPr>
          <w:sz w:val="32"/>
          <w:szCs w:val="28"/>
          <w:u w:val="single"/>
        </w:rPr>
        <w:t>8</w:t>
      </w:r>
      <w:r w:rsidR="005A30DC" w:rsidRPr="00A639CC">
        <w:rPr>
          <w:sz w:val="32"/>
          <w:szCs w:val="28"/>
          <w:u w:val="single"/>
        </w:rPr>
        <w:t xml:space="preserve">г, </w:t>
      </w:r>
      <w:r w:rsidR="00F408FE" w:rsidRPr="00A639CC">
        <w:rPr>
          <w:sz w:val="32"/>
          <w:szCs w:val="28"/>
          <w:u w:val="single"/>
        </w:rPr>
        <w:t>8</w:t>
      </w:r>
      <w:r w:rsidR="005A30DC" w:rsidRPr="00A639CC">
        <w:rPr>
          <w:sz w:val="32"/>
          <w:szCs w:val="28"/>
          <w:u w:val="single"/>
        </w:rPr>
        <w:t>д</w:t>
      </w:r>
    </w:p>
    <w:p w14:paraId="7E881538" w14:textId="77777777" w:rsidR="0087361B" w:rsidRPr="00A639CC" w:rsidRDefault="0087361B" w:rsidP="005A30DC">
      <w:pPr>
        <w:jc w:val="both"/>
        <w:rPr>
          <w:sz w:val="32"/>
          <w:szCs w:val="28"/>
        </w:rPr>
      </w:pPr>
    </w:p>
    <w:p w14:paraId="45A30206" w14:textId="0F1E330A" w:rsidR="0087361B" w:rsidRPr="00C31CEC" w:rsidRDefault="00C31CEC" w:rsidP="00C31CEC">
      <w:pPr>
        <w:jc w:val="both"/>
        <w:rPr>
          <w:sz w:val="32"/>
          <w:szCs w:val="32"/>
        </w:rPr>
      </w:pPr>
      <w:r w:rsidRPr="00C31CEC">
        <w:rPr>
          <w:color w:val="000000"/>
          <w:sz w:val="28"/>
          <w:szCs w:val="28"/>
        </w:rPr>
        <w:t>Составлена согласно программе Л.Н. Боголюбова, Н.И. Городецкой, Л.Ф. Ивановой, А.И. Матвеева. Обществознание. Программы общеобразовательных учреждений 6-11 классы. М.: Просвещение, 2011 г.</w:t>
      </w:r>
    </w:p>
    <w:p w14:paraId="1991839D" w14:textId="77777777" w:rsidR="0087361B" w:rsidRPr="00A639CC" w:rsidRDefault="0087361B" w:rsidP="0087361B">
      <w:pPr>
        <w:rPr>
          <w:sz w:val="32"/>
          <w:szCs w:val="28"/>
        </w:rPr>
      </w:pPr>
    </w:p>
    <w:p w14:paraId="7E72D2EE" w14:textId="77777777" w:rsidR="0087361B" w:rsidRPr="00A639CC" w:rsidRDefault="0087361B" w:rsidP="0087361B">
      <w:pPr>
        <w:rPr>
          <w:sz w:val="32"/>
          <w:szCs w:val="28"/>
        </w:rPr>
      </w:pPr>
    </w:p>
    <w:p w14:paraId="1612FDCF" w14:textId="19CCB2C4" w:rsidR="0087361B" w:rsidRPr="00A639CC" w:rsidRDefault="0087361B" w:rsidP="0087361B">
      <w:pPr>
        <w:rPr>
          <w:sz w:val="32"/>
          <w:szCs w:val="28"/>
        </w:rPr>
      </w:pPr>
      <w:r w:rsidRPr="00A639CC">
        <w:rPr>
          <w:sz w:val="32"/>
          <w:szCs w:val="28"/>
        </w:rPr>
        <w:t>Учитель</w:t>
      </w:r>
      <w:r w:rsidRPr="00A639CC">
        <w:rPr>
          <w:b/>
          <w:sz w:val="32"/>
          <w:szCs w:val="28"/>
        </w:rPr>
        <w:t xml:space="preserve">      </w:t>
      </w:r>
      <w:proofErr w:type="spellStart"/>
      <w:r w:rsidR="0095525A">
        <w:rPr>
          <w:sz w:val="32"/>
          <w:szCs w:val="28"/>
          <w:u w:val="single"/>
        </w:rPr>
        <w:t>Волколупов</w:t>
      </w:r>
      <w:proofErr w:type="spellEnd"/>
      <w:r w:rsidR="0095525A">
        <w:rPr>
          <w:sz w:val="32"/>
          <w:szCs w:val="28"/>
          <w:u w:val="single"/>
        </w:rPr>
        <w:t xml:space="preserve"> Н.С</w:t>
      </w:r>
      <w:bookmarkStart w:id="0" w:name="_GoBack"/>
      <w:bookmarkEnd w:id="0"/>
    </w:p>
    <w:p w14:paraId="719F9FB9" w14:textId="77777777" w:rsidR="0087361B" w:rsidRPr="00A639CC" w:rsidRDefault="0087361B" w:rsidP="0087361B">
      <w:pPr>
        <w:rPr>
          <w:sz w:val="32"/>
        </w:rPr>
      </w:pPr>
    </w:p>
    <w:p w14:paraId="13BF7EE3" w14:textId="77777777" w:rsidR="0087361B" w:rsidRPr="00A639CC" w:rsidRDefault="0087361B" w:rsidP="0087361B">
      <w:pPr>
        <w:rPr>
          <w:sz w:val="32"/>
        </w:rPr>
      </w:pPr>
    </w:p>
    <w:p w14:paraId="3473758D" w14:textId="77777777" w:rsidR="0087361B" w:rsidRDefault="0087361B" w:rsidP="0087361B">
      <w:pPr>
        <w:rPr>
          <w:sz w:val="32"/>
        </w:rPr>
      </w:pPr>
    </w:p>
    <w:p w14:paraId="5117CAB6" w14:textId="77777777" w:rsidR="001D2EE2" w:rsidRDefault="001D2EE2" w:rsidP="0087361B">
      <w:pPr>
        <w:rPr>
          <w:sz w:val="32"/>
        </w:rPr>
      </w:pPr>
    </w:p>
    <w:p w14:paraId="466867C8" w14:textId="77777777" w:rsidR="001D2EE2" w:rsidRDefault="001D2EE2" w:rsidP="0087361B">
      <w:pPr>
        <w:rPr>
          <w:sz w:val="32"/>
        </w:rPr>
      </w:pPr>
    </w:p>
    <w:p w14:paraId="2E6244FD" w14:textId="77777777" w:rsidR="001D2EE2" w:rsidRDefault="001D2EE2" w:rsidP="0087361B">
      <w:pPr>
        <w:rPr>
          <w:sz w:val="32"/>
        </w:rPr>
      </w:pPr>
    </w:p>
    <w:p w14:paraId="0AFD75E1" w14:textId="77777777" w:rsidR="001D2EE2" w:rsidRDefault="001D2EE2" w:rsidP="0087361B">
      <w:pPr>
        <w:rPr>
          <w:sz w:val="32"/>
        </w:rPr>
      </w:pPr>
    </w:p>
    <w:p w14:paraId="389FF5A8" w14:textId="77777777" w:rsidR="001D2EE2" w:rsidRDefault="001D2EE2" w:rsidP="0087361B">
      <w:pPr>
        <w:rPr>
          <w:sz w:val="32"/>
        </w:rPr>
      </w:pPr>
    </w:p>
    <w:p w14:paraId="6B9FFB5B" w14:textId="77777777" w:rsidR="001D2EE2" w:rsidRDefault="001D2EE2" w:rsidP="0087361B">
      <w:pPr>
        <w:rPr>
          <w:sz w:val="32"/>
        </w:rPr>
      </w:pPr>
    </w:p>
    <w:p w14:paraId="737ABD47" w14:textId="77777777" w:rsidR="001D2EE2" w:rsidRDefault="001D2EE2" w:rsidP="0087361B">
      <w:pPr>
        <w:rPr>
          <w:sz w:val="32"/>
        </w:rPr>
      </w:pPr>
    </w:p>
    <w:p w14:paraId="18C8978A" w14:textId="52990976" w:rsidR="001D2EE2" w:rsidRDefault="001D2EE2" w:rsidP="0087361B">
      <w:pPr>
        <w:rPr>
          <w:sz w:val="32"/>
        </w:rPr>
      </w:pPr>
    </w:p>
    <w:p w14:paraId="540CE635" w14:textId="77777777" w:rsidR="006C5660" w:rsidRDefault="006C5660" w:rsidP="0087361B">
      <w:pPr>
        <w:rPr>
          <w:sz w:val="32"/>
        </w:rPr>
      </w:pPr>
    </w:p>
    <w:p w14:paraId="626A406E" w14:textId="77777777" w:rsidR="001D2EE2" w:rsidRDefault="001D2EE2" w:rsidP="0087361B">
      <w:pPr>
        <w:rPr>
          <w:sz w:val="32"/>
        </w:rPr>
      </w:pPr>
    </w:p>
    <w:p w14:paraId="213697C0" w14:textId="77F6B8F6" w:rsidR="001D2EE2" w:rsidRDefault="001D2EE2" w:rsidP="0087361B">
      <w:pPr>
        <w:rPr>
          <w:sz w:val="32"/>
        </w:rPr>
      </w:pPr>
    </w:p>
    <w:p w14:paraId="4F22BDD0" w14:textId="77777777" w:rsidR="00287BD8" w:rsidRPr="00A639CC" w:rsidRDefault="00287BD8" w:rsidP="0087361B">
      <w:pPr>
        <w:rPr>
          <w:sz w:val="32"/>
        </w:rPr>
      </w:pPr>
    </w:p>
    <w:p w14:paraId="654846A6" w14:textId="77777777" w:rsidR="00BA7EF9" w:rsidRPr="00A639CC" w:rsidRDefault="00BA7EF9" w:rsidP="00086E93">
      <w:pPr>
        <w:jc w:val="right"/>
        <w:rPr>
          <w:sz w:val="32"/>
        </w:rPr>
      </w:pPr>
    </w:p>
    <w:p w14:paraId="20CB2A3E" w14:textId="77777777" w:rsidR="0087361B" w:rsidRPr="009E6BCC" w:rsidRDefault="0087361B" w:rsidP="00D821C9">
      <w:pPr>
        <w:spacing w:line="360" w:lineRule="auto"/>
        <w:jc w:val="center"/>
        <w:rPr>
          <w:b/>
          <w:sz w:val="28"/>
          <w:szCs w:val="28"/>
        </w:rPr>
      </w:pPr>
      <w:r w:rsidRPr="009E6BCC">
        <w:rPr>
          <w:b/>
          <w:sz w:val="28"/>
          <w:szCs w:val="28"/>
        </w:rPr>
        <w:t>Пояснительная записка</w:t>
      </w:r>
    </w:p>
    <w:p w14:paraId="2D20617E" w14:textId="77777777" w:rsidR="0087361B" w:rsidRPr="009E6BCC" w:rsidRDefault="0087361B" w:rsidP="001E5F36">
      <w:pPr>
        <w:spacing w:line="360" w:lineRule="auto"/>
        <w:ind w:firstLine="708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Нормативные акты, учебно-методическая документация, на основании которых разработана рабочая программа:</w:t>
      </w:r>
    </w:p>
    <w:p w14:paraId="4E48F7DD" w14:textId="41FBEB3A" w:rsidR="0087361B" w:rsidRPr="009E6BCC" w:rsidRDefault="0087361B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Закон «Об образовании в Российской Федерации» (от 29.12</w:t>
      </w:r>
      <w:r w:rsidR="00B56C77">
        <w:rPr>
          <w:sz w:val="28"/>
          <w:szCs w:val="28"/>
        </w:rPr>
        <w:t>.</w:t>
      </w:r>
      <w:r w:rsidRPr="009E6BCC">
        <w:rPr>
          <w:sz w:val="28"/>
          <w:szCs w:val="28"/>
        </w:rPr>
        <w:t xml:space="preserve"> 2012 г. № 273-ФЗ)</w:t>
      </w:r>
      <w:r w:rsidR="009A087A">
        <w:rPr>
          <w:sz w:val="28"/>
          <w:szCs w:val="28"/>
        </w:rPr>
        <w:t>.</w:t>
      </w:r>
    </w:p>
    <w:p w14:paraId="6059B200" w14:textId="70AA41A5" w:rsidR="0087361B" w:rsidRPr="009E6BCC" w:rsidRDefault="0087361B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Федеральный государственный образовательный стандарт ООО (приказ Минобрнауки РФ от 17.12.2010 года № 1897)</w:t>
      </w:r>
      <w:r w:rsidR="009A087A">
        <w:rPr>
          <w:sz w:val="28"/>
          <w:szCs w:val="28"/>
        </w:rPr>
        <w:t>.</w:t>
      </w:r>
      <w:r w:rsidRPr="009E6BCC">
        <w:rPr>
          <w:sz w:val="28"/>
          <w:szCs w:val="28"/>
        </w:rPr>
        <w:t xml:space="preserve"> </w:t>
      </w:r>
    </w:p>
    <w:p w14:paraId="6C0E863C" w14:textId="4EA55532" w:rsidR="0087361B" w:rsidRPr="009E6BCC" w:rsidRDefault="0087361B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Приказы Минобрнауки от 31.12.2015 г. № 1576,1577,1578 «О внесении изменений в федеральный государственный образовательный стандарт начального общего, основного общего среднего общего образования</w:t>
      </w:r>
      <w:r w:rsidR="009A087A">
        <w:rPr>
          <w:sz w:val="28"/>
          <w:szCs w:val="28"/>
        </w:rPr>
        <w:t>.</w:t>
      </w:r>
    </w:p>
    <w:p w14:paraId="04409CA5" w14:textId="37C23B8D" w:rsidR="0087361B" w:rsidRPr="009E6BCC" w:rsidRDefault="003F6138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Федеральный перечень учебников,</w:t>
      </w:r>
      <w:r w:rsidR="0087361B" w:rsidRPr="009E6BCC">
        <w:rPr>
          <w:sz w:val="28"/>
          <w:szCs w:val="28"/>
        </w:rPr>
        <w:t xml:space="preserve"> утвержденный приказом Министерства образования и науки Российской Федерации</w:t>
      </w:r>
      <w:r w:rsidR="009A087A">
        <w:rPr>
          <w:sz w:val="28"/>
          <w:szCs w:val="28"/>
        </w:rPr>
        <w:t>.</w:t>
      </w:r>
    </w:p>
    <w:p w14:paraId="3DC60855" w14:textId="2A35F841" w:rsidR="0087361B" w:rsidRPr="00BE6507" w:rsidRDefault="0087361B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E6507">
        <w:rPr>
          <w:sz w:val="28"/>
          <w:szCs w:val="28"/>
        </w:rPr>
        <w:t xml:space="preserve">Положение о порядке разработки и утверждения рабочих программ учебных предметов МБОУ «Школа №99» (приказ № </w:t>
      </w:r>
      <w:r w:rsidR="00BE6507">
        <w:rPr>
          <w:sz w:val="28"/>
          <w:szCs w:val="28"/>
        </w:rPr>
        <w:t>266</w:t>
      </w:r>
      <w:r w:rsidRPr="00BE6507">
        <w:rPr>
          <w:sz w:val="28"/>
          <w:szCs w:val="28"/>
        </w:rPr>
        <w:t xml:space="preserve"> от 3</w:t>
      </w:r>
      <w:r w:rsidR="003C5F12" w:rsidRPr="00BE6507">
        <w:rPr>
          <w:sz w:val="28"/>
          <w:szCs w:val="28"/>
        </w:rPr>
        <w:t>1</w:t>
      </w:r>
      <w:r w:rsidRPr="00BE6507">
        <w:rPr>
          <w:sz w:val="28"/>
          <w:szCs w:val="28"/>
        </w:rPr>
        <w:t>.08.</w:t>
      </w:r>
      <w:r w:rsidR="003C5F12" w:rsidRPr="00BE6507">
        <w:rPr>
          <w:sz w:val="28"/>
          <w:szCs w:val="28"/>
        </w:rPr>
        <w:t>20</w:t>
      </w:r>
      <w:r w:rsidR="006312C7" w:rsidRPr="00BE6507">
        <w:rPr>
          <w:sz w:val="28"/>
          <w:szCs w:val="28"/>
        </w:rPr>
        <w:t xml:space="preserve"> г.</w:t>
      </w:r>
      <w:r w:rsidRPr="00BE6507">
        <w:rPr>
          <w:sz w:val="28"/>
          <w:szCs w:val="28"/>
        </w:rPr>
        <w:t>).</w:t>
      </w:r>
    </w:p>
    <w:p w14:paraId="713A8D07" w14:textId="66EE0E61" w:rsidR="0087361B" w:rsidRPr="00C4227B" w:rsidRDefault="0087361B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Учебный план МБОУ «Школа № 99» на 20</w:t>
      </w:r>
      <w:r w:rsidR="003C5F12" w:rsidRPr="00C4227B">
        <w:rPr>
          <w:sz w:val="28"/>
          <w:szCs w:val="28"/>
        </w:rPr>
        <w:t>20</w:t>
      </w:r>
      <w:r w:rsidRPr="00C4227B">
        <w:rPr>
          <w:sz w:val="28"/>
          <w:szCs w:val="28"/>
        </w:rPr>
        <w:t>-202</w:t>
      </w:r>
      <w:r w:rsidR="003C5F12" w:rsidRPr="00C4227B">
        <w:rPr>
          <w:sz w:val="28"/>
          <w:szCs w:val="28"/>
        </w:rPr>
        <w:t>1</w:t>
      </w:r>
      <w:r w:rsidRPr="00C4227B">
        <w:rPr>
          <w:sz w:val="28"/>
          <w:szCs w:val="28"/>
        </w:rPr>
        <w:t xml:space="preserve"> учебный год </w:t>
      </w:r>
      <w:r w:rsidR="003B78DF" w:rsidRPr="00C4227B">
        <w:rPr>
          <w:sz w:val="28"/>
          <w:szCs w:val="28"/>
        </w:rPr>
        <w:t xml:space="preserve">(протокол педсовета    № 1 от </w:t>
      </w:r>
      <w:r w:rsidR="00C4227B" w:rsidRPr="00C4227B">
        <w:rPr>
          <w:sz w:val="28"/>
          <w:szCs w:val="28"/>
        </w:rPr>
        <w:t>27</w:t>
      </w:r>
      <w:r w:rsidR="003B78DF" w:rsidRPr="00C4227B">
        <w:rPr>
          <w:sz w:val="28"/>
          <w:szCs w:val="28"/>
        </w:rPr>
        <w:t>.</w:t>
      </w:r>
      <w:r w:rsidRPr="00C4227B">
        <w:rPr>
          <w:sz w:val="28"/>
          <w:szCs w:val="28"/>
        </w:rPr>
        <w:t>08. 20</w:t>
      </w:r>
      <w:r w:rsidR="003C5F12" w:rsidRPr="00C4227B">
        <w:rPr>
          <w:sz w:val="28"/>
          <w:szCs w:val="28"/>
        </w:rPr>
        <w:t>20</w:t>
      </w:r>
      <w:r w:rsidRPr="00C4227B">
        <w:rPr>
          <w:sz w:val="28"/>
          <w:szCs w:val="28"/>
        </w:rPr>
        <w:t xml:space="preserve"> г.)</w:t>
      </w:r>
      <w:r w:rsidR="0050370F">
        <w:rPr>
          <w:sz w:val="28"/>
          <w:szCs w:val="28"/>
        </w:rPr>
        <w:t>.</w:t>
      </w:r>
    </w:p>
    <w:p w14:paraId="6E4131D0" w14:textId="77777777" w:rsidR="0087361B" w:rsidRPr="009E6BCC" w:rsidRDefault="0087361B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Сборник программ общеобразовательных учреждений, «Обществознание. 6-11 классы», Л.Н. Боголюбов, Л.Ф. Иванова, А.И. Матвеев, М.: «Просвещение» 2011 г</w:t>
      </w:r>
      <w:r w:rsidR="006312C7" w:rsidRPr="009E6BCC">
        <w:rPr>
          <w:sz w:val="28"/>
          <w:szCs w:val="28"/>
        </w:rPr>
        <w:t>.</w:t>
      </w:r>
    </w:p>
    <w:p w14:paraId="5620E488" w14:textId="5AEC4F19" w:rsidR="0087361B" w:rsidRPr="009E6BCC" w:rsidRDefault="0087361B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 xml:space="preserve">Учебник: Обществознание 8 класс Л.Н. Боголюбов, Л.Ф. Иванова, </w:t>
      </w:r>
      <w:r w:rsidR="0006615E">
        <w:rPr>
          <w:sz w:val="28"/>
          <w:szCs w:val="28"/>
        </w:rPr>
        <w:t>Н</w:t>
      </w:r>
      <w:r w:rsidRPr="009E6BCC">
        <w:rPr>
          <w:sz w:val="28"/>
          <w:szCs w:val="28"/>
        </w:rPr>
        <w:t xml:space="preserve">.И. </w:t>
      </w:r>
      <w:r w:rsidR="0006615E">
        <w:rPr>
          <w:sz w:val="28"/>
          <w:szCs w:val="28"/>
        </w:rPr>
        <w:t>Городецкая</w:t>
      </w:r>
      <w:r w:rsidRPr="009E6BCC">
        <w:rPr>
          <w:sz w:val="28"/>
          <w:szCs w:val="28"/>
        </w:rPr>
        <w:t>, М.: «Просвещение» 201</w:t>
      </w:r>
      <w:r w:rsidR="0006615E">
        <w:rPr>
          <w:sz w:val="28"/>
          <w:szCs w:val="28"/>
        </w:rPr>
        <w:t>2</w:t>
      </w:r>
      <w:r w:rsidRPr="009E6BCC">
        <w:rPr>
          <w:sz w:val="28"/>
          <w:szCs w:val="28"/>
        </w:rPr>
        <w:t xml:space="preserve"> г. 8 класс» автор</w:t>
      </w:r>
      <w:r w:rsidR="006A6C97">
        <w:rPr>
          <w:sz w:val="28"/>
          <w:szCs w:val="28"/>
        </w:rPr>
        <w:t>ы</w:t>
      </w:r>
      <w:r w:rsidRPr="009E6BCC">
        <w:rPr>
          <w:sz w:val="28"/>
          <w:szCs w:val="28"/>
        </w:rPr>
        <w:t xml:space="preserve"> Л.Н. Боголюбов, </w:t>
      </w:r>
      <w:r w:rsidR="007C46E4">
        <w:rPr>
          <w:sz w:val="28"/>
          <w:szCs w:val="28"/>
        </w:rPr>
        <w:t>Н</w:t>
      </w:r>
      <w:r w:rsidR="007C46E4" w:rsidRPr="009E6BCC">
        <w:rPr>
          <w:sz w:val="28"/>
          <w:szCs w:val="28"/>
        </w:rPr>
        <w:t xml:space="preserve">.И. </w:t>
      </w:r>
      <w:r w:rsidR="007C46E4">
        <w:rPr>
          <w:sz w:val="28"/>
          <w:szCs w:val="28"/>
        </w:rPr>
        <w:t>Городецкая</w:t>
      </w:r>
      <w:r w:rsidRPr="009E6BCC">
        <w:rPr>
          <w:sz w:val="28"/>
          <w:szCs w:val="28"/>
        </w:rPr>
        <w:t xml:space="preserve"> и др.-М.: Просвещение, 2012 </w:t>
      </w:r>
      <w:r w:rsidR="006312C7" w:rsidRPr="009E6BCC">
        <w:rPr>
          <w:sz w:val="28"/>
          <w:szCs w:val="28"/>
        </w:rPr>
        <w:t>г.</w:t>
      </w:r>
    </w:p>
    <w:p w14:paraId="46EC2BDE" w14:textId="77777777" w:rsidR="0087361B" w:rsidRPr="009E6BCC" w:rsidRDefault="0087361B" w:rsidP="0087361B">
      <w:pPr>
        <w:spacing w:line="360" w:lineRule="auto"/>
        <w:jc w:val="both"/>
        <w:rPr>
          <w:rStyle w:val="FontStyle54"/>
          <w:b/>
          <w:sz w:val="28"/>
          <w:szCs w:val="28"/>
        </w:rPr>
      </w:pPr>
      <w:r w:rsidRPr="009E6BCC">
        <w:rPr>
          <w:b/>
          <w:sz w:val="28"/>
          <w:szCs w:val="28"/>
        </w:rPr>
        <w:t xml:space="preserve">1. </w:t>
      </w:r>
      <w:r w:rsidRPr="009E6BCC">
        <w:rPr>
          <w:rStyle w:val="FontStyle54"/>
          <w:b/>
          <w:sz w:val="28"/>
          <w:szCs w:val="28"/>
        </w:rPr>
        <w:t xml:space="preserve"> Планируемые результаты освоения учебного предмета:</w:t>
      </w:r>
    </w:p>
    <w:p w14:paraId="6D5BC427" w14:textId="2C70E1E9" w:rsidR="001A63DA" w:rsidRPr="009E6BCC" w:rsidRDefault="001A63DA" w:rsidP="001A63DA">
      <w:pPr>
        <w:pStyle w:val="11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6BCC">
        <w:rPr>
          <w:rFonts w:ascii="Times New Roman" w:hAnsi="Times New Roman" w:cs="Times New Roman"/>
          <w:sz w:val="28"/>
          <w:szCs w:val="28"/>
        </w:rPr>
        <w:t>Курс «</w:t>
      </w:r>
      <w:r w:rsidR="00B108BC" w:rsidRPr="009E6BCC">
        <w:rPr>
          <w:rFonts w:ascii="Times New Roman" w:hAnsi="Times New Roman" w:cs="Times New Roman"/>
          <w:sz w:val="28"/>
          <w:szCs w:val="28"/>
        </w:rPr>
        <w:t>Обществознание» интегрирует</w:t>
      </w:r>
      <w:r w:rsidRPr="009E6BCC">
        <w:rPr>
          <w:rFonts w:ascii="Times New Roman" w:hAnsi="Times New Roman" w:cs="Times New Roman"/>
          <w:sz w:val="28"/>
          <w:szCs w:val="28"/>
        </w:rPr>
        <w:t xml:space="preserve"> современные со</w:t>
      </w:r>
      <w:r w:rsidRPr="009E6BCC">
        <w:rPr>
          <w:rFonts w:ascii="Times New Roman" w:hAnsi="Times New Roman" w:cs="Times New Roman"/>
          <w:sz w:val="28"/>
          <w:szCs w:val="28"/>
        </w:rPr>
        <w:softHyphen/>
        <w:t>циологические, экономические, политические, правовые, этические, социально-психологи</w:t>
      </w:r>
      <w:r w:rsidRPr="009E6BCC">
        <w:rPr>
          <w:rFonts w:ascii="Times New Roman" w:hAnsi="Times New Roman" w:cs="Times New Roman"/>
          <w:sz w:val="28"/>
          <w:szCs w:val="28"/>
        </w:rPr>
        <w:softHyphen/>
        <w:t xml:space="preserve">ческие знания в целостную, педагогически обоснованную систему, рассчитанную на </w:t>
      </w:r>
      <w:r w:rsidR="00B108BC" w:rsidRPr="009E6BCC">
        <w:rPr>
          <w:rFonts w:ascii="Times New Roman" w:hAnsi="Times New Roman" w:cs="Times New Roman"/>
          <w:sz w:val="28"/>
          <w:szCs w:val="28"/>
        </w:rPr>
        <w:t>обучающихся данного</w:t>
      </w:r>
      <w:r w:rsidRPr="009E6BCC">
        <w:rPr>
          <w:rFonts w:ascii="Times New Roman" w:hAnsi="Times New Roman" w:cs="Times New Roman"/>
          <w:sz w:val="28"/>
          <w:szCs w:val="28"/>
        </w:rPr>
        <w:t xml:space="preserve"> возраста. Он содержит обусловленный рамками учебного времени минимум зна</w:t>
      </w:r>
      <w:r w:rsidRPr="009E6BCC">
        <w:rPr>
          <w:rFonts w:ascii="Times New Roman" w:hAnsi="Times New Roman" w:cs="Times New Roman"/>
          <w:sz w:val="28"/>
          <w:szCs w:val="28"/>
        </w:rPr>
        <w:softHyphen/>
        <w:t xml:space="preserve">ний о человеке и </w:t>
      </w:r>
      <w:r w:rsidRPr="009E6BCC">
        <w:rPr>
          <w:rFonts w:ascii="Times New Roman" w:hAnsi="Times New Roman" w:cs="Times New Roman"/>
          <w:sz w:val="28"/>
          <w:szCs w:val="28"/>
        </w:rPr>
        <w:lastRenderedPageBreak/>
        <w:t>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14:paraId="157F6D5E" w14:textId="31B91317" w:rsidR="00EE239C" w:rsidRDefault="001A63DA" w:rsidP="00345A66">
      <w:pPr>
        <w:spacing w:line="360" w:lineRule="auto"/>
        <w:ind w:firstLine="708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Содержание основного общего образования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</w:t>
      </w:r>
      <w:r>
        <w:rPr>
          <w:sz w:val="28"/>
          <w:szCs w:val="28"/>
        </w:rPr>
        <w:t xml:space="preserve">Изучение курса призвано содействовать формированию у обучающихся целостного представления о тенденциях и закономерностях развития человеческого общества, становлению правосознания и гражданской позиции. </w:t>
      </w:r>
      <w:r w:rsidRPr="008B7381">
        <w:rPr>
          <w:sz w:val="28"/>
          <w:szCs w:val="28"/>
        </w:rPr>
        <w:t xml:space="preserve">Помимо знаний, важным содержательными компонентами курса являются: социальные навыки, умения, совокупность социальных норм и гуманистических ценностей; правовые нормы, лежащие в </w:t>
      </w:r>
      <w:r>
        <w:rPr>
          <w:sz w:val="28"/>
          <w:szCs w:val="28"/>
        </w:rPr>
        <w:t>основе правомерного поведения; о</w:t>
      </w:r>
      <w:r w:rsidRPr="008B7381">
        <w:rPr>
          <w:sz w:val="28"/>
          <w:szCs w:val="28"/>
        </w:rPr>
        <w:t>пыт познавательн</w:t>
      </w:r>
      <w:r>
        <w:rPr>
          <w:sz w:val="28"/>
          <w:szCs w:val="28"/>
        </w:rPr>
        <w:t>ой и практической деятельности, в</w:t>
      </w:r>
      <w:r w:rsidRPr="008B7381">
        <w:rPr>
          <w:sz w:val="28"/>
          <w:szCs w:val="28"/>
        </w:rPr>
        <w:t>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</w:t>
      </w:r>
      <w:r>
        <w:rPr>
          <w:sz w:val="28"/>
          <w:szCs w:val="28"/>
        </w:rPr>
        <w:t>. Данная дисциплина призвана помочь школьникам ориентироваться в текущих событиях общественно-политической жизни.</w:t>
      </w:r>
    </w:p>
    <w:p w14:paraId="13B2D4C8" w14:textId="77777777" w:rsidR="00B736DC" w:rsidRDefault="001A5F3B" w:rsidP="001A5F3B">
      <w:pPr>
        <w:spacing w:line="360" w:lineRule="auto"/>
        <w:ind w:firstLine="708"/>
        <w:jc w:val="both"/>
        <w:rPr>
          <w:sz w:val="28"/>
          <w:szCs w:val="28"/>
        </w:rPr>
      </w:pPr>
      <w:r w:rsidRPr="001A5F3B">
        <w:rPr>
          <w:sz w:val="28"/>
          <w:szCs w:val="28"/>
        </w:rPr>
        <w:t xml:space="preserve">Изучение обществознания в основной школе направлено на достижение </w:t>
      </w:r>
      <w:r w:rsidRPr="001A5F3B">
        <w:rPr>
          <w:b/>
          <w:bCs/>
          <w:sz w:val="28"/>
          <w:szCs w:val="28"/>
        </w:rPr>
        <w:t>следующих целей</w:t>
      </w:r>
      <w:r w:rsidRPr="001A5F3B">
        <w:rPr>
          <w:sz w:val="28"/>
          <w:szCs w:val="28"/>
        </w:rPr>
        <w:t xml:space="preserve">: </w:t>
      </w:r>
    </w:p>
    <w:p w14:paraId="7BA1BC04" w14:textId="77777777" w:rsidR="00B736DC" w:rsidRDefault="001A5F3B" w:rsidP="001A5F3B">
      <w:pPr>
        <w:spacing w:line="360" w:lineRule="auto"/>
        <w:ind w:firstLine="708"/>
        <w:jc w:val="both"/>
        <w:rPr>
          <w:sz w:val="28"/>
          <w:szCs w:val="28"/>
        </w:rPr>
      </w:pPr>
      <w:r w:rsidRPr="001A5F3B">
        <w:rPr>
          <w:sz w:val="28"/>
          <w:szCs w:val="28"/>
        </w:rPr>
        <w:t xml:space="preserve">• </w:t>
      </w:r>
      <w:r w:rsidRPr="00B736DC">
        <w:rPr>
          <w:b/>
          <w:bCs/>
          <w:sz w:val="28"/>
          <w:szCs w:val="28"/>
        </w:rPr>
        <w:t>развитие</w:t>
      </w:r>
      <w:r w:rsidRPr="001A5F3B">
        <w:rPr>
          <w:sz w:val="28"/>
          <w:szCs w:val="28"/>
        </w:rPr>
        <w:t xml:space="preserve">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14:paraId="31F6EB62" w14:textId="77777777" w:rsidR="00B736DC" w:rsidRDefault="001A5F3B" w:rsidP="001A5F3B">
      <w:pPr>
        <w:spacing w:line="360" w:lineRule="auto"/>
        <w:ind w:firstLine="708"/>
        <w:jc w:val="both"/>
        <w:rPr>
          <w:sz w:val="28"/>
          <w:szCs w:val="28"/>
        </w:rPr>
      </w:pPr>
      <w:r w:rsidRPr="001A5F3B">
        <w:rPr>
          <w:sz w:val="28"/>
          <w:szCs w:val="28"/>
        </w:rPr>
        <w:t xml:space="preserve">• </w:t>
      </w:r>
      <w:r w:rsidRPr="00B736DC">
        <w:rPr>
          <w:b/>
          <w:bCs/>
          <w:sz w:val="28"/>
          <w:szCs w:val="28"/>
        </w:rPr>
        <w:t>воспитание</w:t>
      </w:r>
      <w:r w:rsidRPr="001A5F3B">
        <w:rPr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</w:t>
      </w:r>
      <w:r w:rsidRPr="001A5F3B">
        <w:rPr>
          <w:sz w:val="28"/>
          <w:szCs w:val="28"/>
        </w:rPr>
        <w:lastRenderedPageBreak/>
        <w:t xml:space="preserve">Конституции Российской Федерации; </w:t>
      </w:r>
    </w:p>
    <w:p w14:paraId="630C08AA" w14:textId="77777777" w:rsidR="00B736DC" w:rsidRDefault="001A5F3B" w:rsidP="001A5F3B">
      <w:pPr>
        <w:spacing w:line="360" w:lineRule="auto"/>
        <w:ind w:firstLine="708"/>
        <w:jc w:val="both"/>
        <w:rPr>
          <w:sz w:val="28"/>
          <w:szCs w:val="28"/>
        </w:rPr>
      </w:pPr>
      <w:r w:rsidRPr="001A5F3B">
        <w:rPr>
          <w:sz w:val="28"/>
          <w:szCs w:val="28"/>
        </w:rPr>
        <w:t xml:space="preserve">• </w:t>
      </w:r>
      <w:r w:rsidRPr="00B736DC">
        <w:rPr>
          <w:b/>
          <w:bCs/>
          <w:sz w:val="28"/>
          <w:szCs w:val="28"/>
        </w:rPr>
        <w:t>освоение</w:t>
      </w:r>
      <w:r w:rsidRPr="001A5F3B">
        <w:rPr>
          <w:sz w:val="28"/>
          <w:szCs w:val="28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14:paraId="241E2915" w14:textId="68B0D5EE" w:rsidR="001A5F3B" w:rsidRPr="001A5F3B" w:rsidRDefault="001A5F3B" w:rsidP="001A5F3B">
      <w:pPr>
        <w:spacing w:line="360" w:lineRule="auto"/>
        <w:ind w:firstLine="708"/>
        <w:jc w:val="both"/>
        <w:rPr>
          <w:sz w:val="40"/>
          <w:szCs w:val="40"/>
        </w:rPr>
      </w:pPr>
      <w:r w:rsidRPr="001A5F3B">
        <w:rPr>
          <w:sz w:val="28"/>
          <w:szCs w:val="28"/>
        </w:rPr>
        <w:t xml:space="preserve">• </w:t>
      </w:r>
      <w:r w:rsidRPr="00B736DC">
        <w:rPr>
          <w:b/>
          <w:bCs/>
          <w:sz w:val="28"/>
          <w:szCs w:val="28"/>
        </w:rPr>
        <w:t>формирование</w:t>
      </w:r>
      <w:r w:rsidRPr="001A5F3B">
        <w:rPr>
          <w:sz w:val="28"/>
          <w:szCs w:val="28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14:paraId="4AB493EA" w14:textId="77777777" w:rsidR="00CE120D" w:rsidRDefault="00526CB6" w:rsidP="00CE120D">
      <w:pPr>
        <w:widowControl/>
        <w:autoSpaceDE/>
        <w:adjustRightInd/>
        <w:spacing w:line="360" w:lineRule="auto"/>
        <w:ind w:firstLine="435"/>
        <w:jc w:val="both"/>
        <w:rPr>
          <w:sz w:val="28"/>
          <w:szCs w:val="28"/>
        </w:rPr>
      </w:pPr>
      <w:r w:rsidRPr="00526CB6">
        <w:rPr>
          <w:b/>
          <w:bCs/>
          <w:sz w:val="28"/>
          <w:szCs w:val="28"/>
        </w:rPr>
        <w:t>Личностными результатами</w:t>
      </w:r>
      <w:r w:rsidRPr="00526CB6">
        <w:rPr>
          <w:sz w:val="28"/>
          <w:szCs w:val="28"/>
        </w:rPr>
        <w:t xml:space="preserve"> выпускников основной школы, формируемыми при изучении содержания курса, являются: </w:t>
      </w:r>
    </w:p>
    <w:p w14:paraId="3F2991C9" w14:textId="77777777" w:rsidR="00CE120D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мотивированность на посильное и созидательное участие в жизни общества; </w:t>
      </w:r>
    </w:p>
    <w:p w14:paraId="74C3B168" w14:textId="77777777" w:rsidR="00CE120D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заинтересованность не только в личном успехе, но и в благополучии и процветании своей страны; </w:t>
      </w:r>
    </w:p>
    <w:p w14:paraId="69562BAC" w14:textId="77777777" w:rsidR="00CE120D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14:paraId="3C38686B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E120D">
        <w:rPr>
          <w:b/>
          <w:bCs/>
          <w:sz w:val="28"/>
          <w:szCs w:val="28"/>
        </w:rPr>
        <w:t>Метапредметные результаты</w:t>
      </w:r>
      <w:r w:rsidRPr="00526CB6">
        <w:rPr>
          <w:sz w:val="28"/>
          <w:szCs w:val="28"/>
        </w:rPr>
        <w:t xml:space="preserve"> изучения обществознания выпускниками основной школы проявляются в: </w:t>
      </w:r>
    </w:p>
    <w:p w14:paraId="42D0DEF6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lastRenderedPageBreak/>
        <w:t xml:space="preserve">• умении сознательно организовывать свою познавательную деятельность (от постановки цели до получения и оценки результата); </w:t>
      </w:r>
    </w:p>
    <w:p w14:paraId="2AD6390C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14:paraId="6953333D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14:paraId="63111327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14:paraId="48426CEF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14:paraId="0CBF72C8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1) использование элементов причинно-следственного анализа; </w:t>
      </w:r>
    </w:p>
    <w:p w14:paraId="36D4252E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2) исследование несложных реальных связей и зависимостей; </w:t>
      </w:r>
    </w:p>
    <w:p w14:paraId="243C1EBA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14:paraId="397E2A6C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14:paraId="647E5880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5) перевод информации из одной знаковой системы в другую (из текста в таблицу, из аудиовизуального ряда в текст 9 и др.); выбор знаковых систем адекватно познавательной и коммуникативной ситуации; </w:t>
      </w:r>
    </w:p>
    <w:p w14:paraId="11BDE5BD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6) подкрепление изученных положений конкретными примерами; </w:t>
      </w:r>
    </w:p>
    <w:p w14:paraId="0DFDE93F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14:paraId="077C5CD1" w14:textId="77777777" w:rsidR="008C2FFB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8) определение собственного отношения к явлениям современной жизни, формулирование своей точки зрения. </w:t>
      </w:r>
    </w:p>
    <w:p w14:paraId="204F7003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8C2FFB">
        <w:rPr>
          <w:b/>
          <w:bCs/>
          <w:sz w:val="28"/>
          <w:szCs w:val="28"/>
        </w:rPr>
        <w:lastRenderedPageBreak/>
        <w:t>Предметными результатами</w:t>
      </w:r>
      <w:r w:rsidRPr="00526CB6">
        <w:rPr>
          <w:sz w:val="28"/>
          <w:szCs w:val="28"/>
        </w:rPr>
        <w:t xml:space="preserve"> освоения выпускниками основной школы содержания программы по обществознанию являются: </w:t>
      </w:r>
    </w:p>
    <w:p w14:paraId="79FAA38C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14:paraId="6D6BB156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14:paraId="4147E711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14:paraId="67E00299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14:paraId="38FB7020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14:paraId="7DE70A7C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14:paraId="093F9AF3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приверженность гуманистическим и демократическим ценностям, патриотизм и гражданственность; </w:t>
      </w:r>
    </w:p>
    <w:p w14:paraId="61EEA7EF" w14:textId="15893B38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знание особенностей труда как одного из основных видов деятельности человека, основных требований трудовой этики в современном </w:t>
      </w:r>
      <w:r w:rsidRPr="00526CB6">
        <w:rPr>
          <w:sz w:val="28"/>
          <w:szCs w:val="28"/>
        </w:rPr>
        <w:lastRenderedPageBreak/>
        <w:t xml:space="preserve">обществе, правовых норм, регулирующих трудовую деятельность несовершеннолетних; </w:t>
      </w:r>
    </w:p>
    <w:p w14:paraId="504C0672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понимание значения трудовой деятельности для личности и для общества; </w:t>
      </w:r>
    </w:p>
    <w:p w14:paraId="0CABD6FF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понимание специфики познания мира средствами искусства в соотнесении с другими способами познания; </w:t>
      </w:r>
    </w:p>
    <w:p w14:paraId="04B6B7E7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понимание роли искусства в становлении личности и в жизни общества; </w:t>
      </w:r>
    </w:p>
    <w:p w14:paraId="213F633F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знание определяющих признаков коммуникативной деятельности в сравнении с другими видами деятельности; </w:t>
      </w:r>
    </w:p>
    <w:p w14:paraId="033663F9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14:paraId="72CC322B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14:paraId="0342F65E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понимание значения коммуникации в межличностном общении; </w:t>
      </w:r>
    </w:p>
    <w:p w14:paraId="79007E9D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14:paraId="40EE1004" w14:textId="77777777" w:rsidR="00A45081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знакомство с отдельными приёмами и техниками преодоления конфликтов; </w:t>
      </w:r>
    </w:p>
    <w:p w14:paraId="7E066CD8" w14:textId="23063A0F" w:rsidR="00526CB6" w:rsidRPr="00CE120D" w:rsidRDefault="00526CB6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14:paraId="5D8AADCE" w14:textId="77777777" w:rsidR="00321035" w:rsidRPr="008B7381" w:rsidRDefault="00321035" w:rsidP="00321035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lastRenderedPageBreak/>
        <w:t xml:space="preserve">Система оценки индивидуальных достижений: оценка выполнения обязательного минимума содержания, требований к уровню подготовки обучающихся осуществляется в рамках диагностики, разработанной в процессе практической профессиональной деятельности с учетом специфики учебной дисциплины, требований к уровню ее преподавания и уровню подготовки </w:t>
      </w:r>
      <w:r>
        <w:rPr>
          <w:sz w:val="28"/>
          <w:szCs w:val="28"/>
        </w:rPr>
        <w:t>обучаю</w:t>
      </w:r>
      <w:r w:rsidRPr="008B7381">
        <w:rPr>
          <w:sz w:val="28"/>
          <w:szCs w:val="28"/>
        </w:rPr>
        <w:t xml:space="preserve">щихся, а также использования тестовых заданий по ГИА: входная диагностика, промежуточная диагностика (по разделам), итоговая диагностика. </w:t>
      </w:r>
      <w:r>
        <w:rPr>
          <w:sz w:val="28"/>
          <w:szCs w:val="28"/>
        </w:rPr>
        <w:t>Система оценивания (</w:t>
      </w:r>
      <w:r w:rsidRPr="008B7381">
        <w:rPr>
          <w:sz w:val="28"/>
          <w:szCs w:val="28"/>
        </w:rPr>
        <w:t>при оценивании учитываются</w:t>
      </w:r>
      <w:r>
        <w:rPr>
          <w:sz w:val="28"/>
          <w:szCs w:val="28"/>
        </w:rPr>
        <w:t>)</w:t>
      </w:r>
      <w:r w:rsidRPr="008B7381">
        <w:rPr>
          <w:sz w:val="28"/>
          <w:szCs w:val="28"/>
        </w:rPr>
        <w:t xml:space="preserve">: </w:t>
      </w:r>
    </w:p>
    <w:p w14:paraId="2C3AA562" w14:textId="77777777" w:rsidR="00321035" w:rsidRPr="008B7381" w:rsidRDefault="00321035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сложность материала; </w:t>
      </w:r>
    </w:p>
    <w:p w14:paraId="60E76981" w14:textId="77777777" w:rsidR="00321035" w:rsidRPr="008B7381" w:rsidRDefault="00321035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самостоятельность и творческий характер применения знаний; </w:t>
      </w:r>
    </w:p>
    <w:p w14:paraId="28C76FF4" w14:textId="77777777" w:rsidR="00321035" w:rsidRPr="008B7381" w:rsidRDefault="00321035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уровень приобретённых знаний, умений и навыков </w:t>
      </w:r>
      <w:r>
        <w:rPr>
          <w:sz w:val="28"/>
          <w:szCs w:val="28"/>
        </w:rPr>
        <w:t>обу</w:t>
      </w:r>
      <w:r w:rsidRPr="008B73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7381">
        <w:rPr>
          <w:sz w:val="28"/>
          <w:szCs w:val="28"/>
        </w:rPr>
        <w:t xml:space="preserve">щихся по отношению к компетенциям, требуемым государственной и школьной программами обучения; </w:t>
      </w:r>
    </w:p>
    <w:p w14:paraId="061EA14F" w14:textId="77777777" w:rsidR="00321035" w:rsidRPr="008B7381" w:rsidRDefault="00321035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полнота и правильность ответа, степень понимания исторических фактов и явлений, корректность речевого оформления высказывания; </w:t>
      </w:r>
    </w:p>
    <w:p w14:paraId="601F19FB" w14:textId="77777777" w:rsidR="00321035" w:rsidRPr="008B7381" w:rsidRDefault="00321035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аккуратность выполнения письменных работ; </w:t>
      </w:r>
    </w:p>
    <w:p w14:paraId="24349A90" w14:textId="77777777" w:rsidR="00321035" w:rsidRPr="008B7381" w:rsidRDefault="00321035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наличие и характер ошибок, допущенных </w:t>
      </w:r>
      <w:r>
        <w:rPr>
          <w:sz w:val="28"/>
          <w:szCs w:val="28"/>
        </w:rPr>
        <w:t>обу</w:t>
      </w:r>
      <w:r w:rsidRPr="008B73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7381">
        <w:rPr>
          <w:sz w:val="28"/>
          <w:szCs w:val="28"/>
        </w:rPr>
        <w:t>щимися</w:t>
      </w:r>
      <w:r>
        <w:rPr>
          <w:sz w:val="28"/>
          <w:szCs w:val="28"/>
        </w:rPr>
        <w:t>.</w:t>
      </w:r>
      <w:r w:rsidRPr="008B7381">
        <w:rPr>
          <w:sz w:val="28"/>
          <w:szCs w:val="28"/>
        </w:rPr>
        <w:t xml:space="preserve"> </w:t>
      </w:r>
    </w:p>
    <w:p w14:paraId="111A3AC4" w14:textId="77777777" w:rsidR="00321035" w:rsidRDefault="00321035" w:rsidP="00321035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Оценив</w:t>
      </w:r>
      <w:r>
        <w:rPr>
          <w:sz w:val="28"/>
          <w:szCs w:val="28"/>
        </w:rPr>
        <w:t>ание итогов обучения делится на</w:t>
      </w:r>
      <w:r w:rsidRPr="008B7381">
        <w:rPr>
          <w:sz w:val="28"/>
          <w:szCs w:val="28"/>
        </w:rPr>
        <w:t xml:space="preserve">: </w:t>
      </w:r>
    </w:p>
    <w:p w14:paraId="364D2A60" w14:textId="77777777" w:rsidR="00321035" w:rsidRDefault="00321035" w:rsidP="00321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381">
        <w:rPr>
          <w:sz w:val="28"/>
          <w:szCs w:val="28"/>
        </w:rPr>
        <w:t xml:space="preserve">текущее оценивание в течение учебного года; </w:t>
      </w:r>
    </w:p>
    <w:p w14:paraId="495F6F0E" w14:textId="77777777" w:rsidR="00321035" w:rsidRDefault="00321035" w:rsidP="00321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381">
        <w:rPr>
          <w:sz w:val="28"/>
          <w:szCs w:val="28"/>
        </w:rPr>
        <w:t>итоговое оценивание (четвертное, годовое).</w:t>
      </w:r>
    </w:p>
    <w:p w14:paraId="6D343F2E" w14:textId="77777777" w:rsidR="00321035" w:rsidRPr="008B7381" w:rsidRDefault="00321035" w:rsidP="00321035">
      <w:pPr>
        <w:spacing w:line="360" w:lineRule="auto"/>
        <w:ind w:firstLine="708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</w:t>
      </w:r>
    </w:p>
    <w:p w14:paraId="0868B26A" w14:textId="77777777" w:rsidR="00321035" w:rsidRPr="008B7381" w:rsidRDefault="00321035" w:rsidP="00321035">
      <w:pPr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Текущие оценки могут быть поставлены: </w:t>
      </w:r>
    </w:p>
    <w:p w14:paraId="339132CC" w14:textId="77777777" w:rsidR="00321035" w:rsidRPr="008B7381" w:rsidRDefault="00321035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контрольную работу; </w:t>
      </w:r>
    </w:p>
    <w:p w14:paraId="64568EFA" w14:textId="77777777" w:rsidR="00321035" w:rsidRPr="008B7381" w:rsidRDefault="00321035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самостоятельную работу; </w:t>
      </w:r>
    </w:p>
    <w:p w14:paraId="67B808F9" w14:textId="77777777" w:rsidR="00321035" w:rsidRPr="008B7381" w:rsidRDefault="00321035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тестовую работу; </w:t>
      </w:r>
    </w:p>
    <w:p w14:paraId="1A3D37D6" w14:textId="77777777" w:rsidR="00321035" w:rsidRPr="008B7381" w:rsidRDefault="00321035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презентацию; </w:t>
      </w:r>
    </w:p>
    <w:p w14:paraId="3993DE7D" w14:textId="77777777" w:rsidR="00321035" w:rsidRDefault="00321035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устные ответы</w:t>
      </w:r>
      <w:r>
        <w:rPr>
          <w:sz w:val="28"/>
          <w:szCs w:val="28"/>
        </w:rPr>
        <w:t>;</w:t>
      </w:r>
    </w:p>
    <w:p w14:paraId="78CB41C4" w14:textId="77777777" w:rsidR="00321035" w:rsidRPr="008B7381" w:rsidRDefault="00321035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сочинение-эссе</w:t>
      </w:r>
      <w:r w:rsidRPr="008B7381">
        <w:rPr>
          <w:sz w:val="28"/>
          <w:szCs w:val="28"/>
        </w:rPr>
        <w:t xml:space="preserve">. </w:t>
      </w:r>
    </w:p>
    <w:p w14:paraId="28A6ECAC" w14:textId="77777777" w:rsidR="00321035" w:rsidRPr="008B7381" w:rsidRDefault="00321035" w:rsidP="00321035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При оценивании устного ответа обучающегося оценка ставится: </w:t>
      </w:r>
    </w:p>
    <w:p w14:paraId="26D24EB0" w14:textId="77777777" w:rsidR="00321035" w:rsidRPr="008B7381" w:rsidRDefault="00321035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устный ответ на обобщающем уроке; </w:t>
      </w:r>
    </w:p>
    <w:p w14:paraId="6D21855C" w14:textId="77777777" w:rsidR="00321035" w:rsidRPr="008B7381" w:rsidRDefault="00321035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устные индивидуальные ответы учащегося на уроке; </w:t>
      </w:r>
    </w:p>
    <w:p w14:paraId="3A0608F1" w14:textId="77777777" w:rsidR="00321035" w:rsidRPr="008B7381" w:rsidRDefault="00321035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участие во внеурочных мероприятиях по предмету; </w:t>
      </w:r>
    </w:p>
    <w:p w14:paraId="1491DC65" w14:textId="77777777" w:rsidR="00321035" w:rsidRPr="008B7381" w:rsidRDefault="00321035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исправление ответов </w:t>
      </w:r>
      <w:r>
        <w:rPr>
          <w:sz w:val="28"/>
          <w:szCs w:val="28"/>
        </w:rPr>
        <w:t>обу</w:t>
      </w:r>
      <w:r w:rsidRPr="008B73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7381">
        <w:rPr>
          <w:sz w:val="28"/>
          <w:szCs w:val="28"/>
        </w:rPr>
        <w:t xml:space="preserve">щихся; </w:t>
      </w:r>
    </w:p>
    <w:p w14:paraId="3AC0D62C" w14:textId="77777777" w:rsidR="00321035" w:rsidRPr="008B7381" w:rsidRDefault="00321035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умение использовать в ответе различные источники знаний (текст учебника, рассказ учителя, наглядные материалы); </w:t>
      </w:r>
    </w:p>
    <w:p w14:paraId="12E53AC4" w14:textId="77777777" w:rsidR="00321035" w:rsidRPr="008B7381" w:rsidRDefault="00321035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работу с источниками и их анализ; </w:t>
      </w:r>
    </w:p>
    <w:p w14:paraId="7F0C3070" w14:textId="77777777" w:rsidR="00321035" w:rsidRPr="008B7381" w:rsidRDefault="00321035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домашней работы; </w:t>
      </w:r>
    </w:p>
    <w:p w14:paraId="11AB4495" w14:textId="77777777" w:rsidR="00321035" w:rsidRPr="008B7381" w:rsidRDefault="00321035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работу в группах по какой-либо теме; </w:t>
      </w:r>
    </w:p>
    <w:p w14:paraId="7272C066" w14:textId="77777777" w:rsidR="00321035" w:rsidRPr="008B7381" w:rsidRDefault="00321035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самостоятельную, практическую, творческую, фронтальную работы; </w:t>
      </w:r>
    </w:p>
    <w:p w14:paraId="374BF2B4" w14:textId="77777777" w:rsidR="00321035" w:rsidRPr="008B7381" w:rsidRDefault="00321035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ролевую игру или викторину; </w:t>
      </w:r>
    </w:p>
    <w:p w14:paraId="77AAC1B9" w14:textId="77777777" w:rsidR="00321035" w:rsidRPr="008B7381" w:rsidRDefault="00321035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учебной презентации, доклада или сообщения по теме. </w:t>
      </w:r>
    </w:p>
    <w:p w14:paraId="6CD6CA58" w14:textId="77777777" w:rsidR="00321035" w:rsidRPr="008B7381" w:rsidRDefault="00321035" w:rsidP="00321035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При оценивании письменных ответов оценка ставится: </w:t>
      </w:r>
    </w:p>
    <w:p w14:paraId="071D80CB" w14:textId="77777777" w:rsidR="00321035" w:rsidRPr="008B7381" w:rsidRDefault="00321035" w:rsidP="00321035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заданий в рабочей тетради самостоятельно; </w:t>
      </w:r>
    </w:p>
    <w:p w14:paraId="11E291BD" w14:textId="77777777" w:rsidR="00321035" w:rsidRPr="008B7381" w:rsidRDefault="00321035" w:rsidP="00321035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составление плана - простого, развернутого, тезисного, плана-конспекта; </w:t>
      </w:r>
    </w:p>
    <w:p w14:paraId="3BFDB6A8" w14:textId="77777777" w:rsidR="00321035" w:rsidRPr="008B7381" w:rsidRDefault="00321035" w:rsidP="00321035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понятийный диктант; </w:t>
      </w:r>
    </w:p>
    <w:p w14:paraId="0F553150" w14:textId="77777777" w:rsidR="00321035" w:rsidRPr="008B7381" w:rsidRDefault="00321035" w:rsidP="00321035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</w:t>
      </w:r>
      <w:r>
        <w:rPr>
          <w:sz w:val="28"/>
          <w:szCs w:val="28"/>
        </w:rPr>
        <w:t>эссе</w:t>
      </w:r>
      <w:r w:rsidRPr="008B7381">
        <w:rPr>
          <w:sz w:val="28"/>
          <w:szCs w:val="28"/>
        </w:rPr>
        <w:t xml:space="preserve"> по определённой теме (1-2 страницы); </w:t>
      </w:r>
    </w:p>
    <w:p w14:paraId="52517B37" w14:textId="77777777" w:rsidR="00321035" w:rsidRPr="008B7381" w:rsidRDefault="00321035" w:rsidP="00321035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тестовую работу; </w:t>
      </w:r>
    </w:p>
    <w:p w14:paraId="3C7131A7" w14:textId="08771F1D" w:rsidR="00321035" w:rsidRPr="00321035" w:rsidRDefault="00321035" w:rsidP="00495A10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письменный реферат.</w:t>
      </w:r>
    </w:p>
    <w:p w14:paraId="643BBA43" w14:textId="71D611AE" w:rsidR="00FC2BCB" w:rsidRPr="00FC2BCB" w:rsidRDefault="00FC2BCB" w:rsidP="00495A1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p w14:paraId="62658264" w14:textId="77777777" w:rsidR="00FC2BCB" w:rsidRPr="00FC2BCB" w:rsidRDefault="00FC2BCB" w:rsidP="009A01C7">
      <w:pPr>
        <w:spacing w:line="276" w:lineRule="auto"/>
        <w:ind w:firstLine="435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Оценивание устных ответов: </w:t>
      </w:r>
    </w:p>
    <w:p w14:paraId="6B481F4D" w14:textId="77777777" w:rsidR="00FC2BCB" w:rsidRPr="00FC2BCB" w:rsidRDefault="00FC2BCB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1. Оценка «5» ставится за полный, развёрнутый ответ, умение применять знания и излагать их логично.</w:t>
      </w:r>
    </w:p>
    <w:p w14:paraId="48E5B92B" w14:textId="77777777" w:rsidR="00FC2BCB" w:rsidRPr="00FC2BCB" w:rsidRDefault="00FC2BCB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2. Оценка «4» ставится за ответ, который в основном соответствует требованиям программы обучения, но при наличии некоторой неполноты знаний или мелких ошибок. </w:t>
      </w:r>
    </w:p>
    <w:p w14:paraId="2FFD8B8D" w14:textId="77777777" w:rsidR="00FC2BCB" w:rsidRPr="00FC2BCB" w:rsidRDefault="00FC2BCB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3. Оценка «3» ставится за ответ, который в основном соответствует требованиям программы обучения, но имеются недостатки и ошибки. </w:t>
      </w:r>
    </w:p>
    <w:p w14:paraId="2CDF6D66" w14:textId="77777777" w:rsidR="00FC2BCB" w:rsidRPr="00FC2BCB" w:rsidRDefault="00FC2BCB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lastRenderedPageBreak/>
        <w:t xml:space="preserve">4. Оценка «2» ставится за существенные недостатки и ошибки, а результат ответа соответствует частично требованиям программы </w:t>
      </w:r>
    </w:p>
    <w:p w14:paraId="1274BF58" w14:textId="77777777" w:rsidR="00FC2BCB" w:rsidRPr="00FC2BCB" w:rsidRDefault="00FC2BCB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5. Оценка «1» ставится при отказе ученика ответить по теме при неуважительной причине или при полном незнании основных положений темы. </w:t>
      </w:r>
    </w:p>
    <w:p w14:paraId="23DD4BEB" w14:textId="77777777" w:rsidR="00FC2BCB" w:rsidRPr="009A01C7" w:rsidRDefault="00FC2BCB" w:rsidP="009A01C7">
      <w:pPr>
        <w:spacing w:line="276" w:lineRule="auto"/>
        <w:ind w:left="435"/>
        <w:jc w:val="both"/>
        <w:rPr>
          <w:sz w:val="28"/>
          <w:szCs w:val="28"/>
        </w:rPr>
      </w:pPr>
      <w:r w:rsidRPr="009A01C7">
        <w:rPr>
          <w:sz w:val="28"/>
          <w:szCs w:val="28"/>
        </w:rPr>
        <w:t xml:space="preserve">Оценивание письменных ответов: </w:t>
      </w:r>
    </w:p>
    <w:p w14:paraId="7BB62BA4" w14:textId="77777777" w:rsidR="00FC2BCB" w:rsidRPr="00FC2BCB" w:rsidRDefault="00FC2BCB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«5» - 100-86 % </w:t>
      </w:r>
    </w:p>
    <w:p w14:paraId="16B53867" w14:textId="77777777" w:rsidR="00FC2BCB" w:rsidRPr="00FC2BCB" w:rsidRDefault="00FC2BCB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«4» - 85-71 % </w:t>
      </w:r>
    </w:p>
    <w:p w14:paraId="41418AC7" w14:textId="77777777" w:rsidR="00FC2BCB" w:rsidRPr="00FC2BCB" w:rsidRDefault="00FC2BCB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«3» - 70-50 % </w:t>
      </w:r>
    </w:p>
    <w:p w14:paraId="0A75D973" w14:textId="77777777" w:rsidR="00FC2BCB" w:rsidRPr="009A01C7" w:rsidRDefault="00FC2BCB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Оценка «2» - 49-20 %</w:t>
      </w:r>
    </w:p>
    <w:p w14:paraId="6623CC7E" w14:textId="77777777" w:rsidR="0087361B" w:rsidRPr="00931E31" w:rsidRDefault="0087361B" w:rsidP="0087361B">
      <w:pPr>
        <w:rPr>
          <w:b/>
          <w:sz w:val="28"/>
          <w:szCs w:val="28"/>
          <w:u w:val="single"/>
        </w:rPr>
      </w:pPr>
    </w:p>
    <w:p w14:paraId="0668F510" w14:textId="77777777" w:rsidR="0087361B" w:rsidRPr="00931E31" w:rsidRDefault="0087361B" w:rsidP="001420ED">
      <w:pPr>
        <w:spacing w:line="360" w:lineRule="auto"/>
        <w:rPr>
          <w:b/>
          <w:sz w:val="28"/>
          <w:szCs w:val="28"/>
        </w:rPr>
      </w:pPr>
      <w:r w:rsidRPr="00931E31">
        <w:rPr>
          <w:b/>
          <w:sz w:val="28"/>
          <w:szCs w:val="28"/>
        </w:rPr>
        <w:t>2. Содержание учебного предмета</w:t>
      </w:r>
    </w:p>
    <w:p w14:paraId="0BA97344" w14:textId="6146FDC1" w:rsidR="002376B2" w:rsidRPr="006F64D1" w:rsidRDefault="00AB185B" w:rsidP="002376B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0208F3">
        <w:rPr>
          <w:color w:val="000000"/>
          <w:sz w:val="28"/>
          <w:szCs w:val="28"/>
          <w:shd w:val="clear" w:color="auto" w:fill="FFFFFF"/>
        </w:rPr>
        <w:t xml:space="preserve">Обществознание в основной школе изучается с 6 по 9 класс. </w:t>
      </w:r>
      <w:r w:rsidR="003F1119" w:rsidRPr="007C1A58">
        <w:rPr>
          <w:color w:val="000000"/>
          <w:sz w:val="28"/>
          <w:szCs w:val="28"/>
          <w:shd w:val="clear" w:color="auto" w:fill="FFFFFF"/>
        </w:rPr>
        <w:t>Общая недельная нагрузка в каждом году обучения составляет 1 час.</w:t>
      </w:r>
      <w:r w:rsidR="003F1119" w:rsidRPr="007C1A58">
        <w:rPr>
          <w:sz w:val="32"/>
          <w:szCs w:val="32"/>
        </w:rPr>
        <w:t xml:space="preserve"> </w:t>
      </w:r>
      <w:r w:rsidR="002376B2" w:rsidRPr="00581600">
        <w:rPr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на ступени основного общего образования в </w:t>
      </w:r>
      <w:r w:rsidR="002376B2">
        <w:rPr>
          <w:sz w:val="28"/>
          <w:szCs w:val="28"/>
        </w:rPr>
        <w:t>8</w:t>
      </w:r>
      <w:r w:rsidR="002376B2" w:rsidRPr="00581600">
        <w:rPr>
          <w:sz w:val="28"/>
          <w:szCs w:val="28"/>
        </w:rPr>
        <w:t xml:space="preserve"> классе отводит 35 часов в год для обязательного изучения учебного предмета Обществознание. Базисный план МБОУ «Школа № 99» на ступени основного общего образования включает 3</w:t>
      </w:r>
      <w:r w:rsidR="00E4314A">
        <w:rPr>
          <w:sz w:val="28"/>
          <w:szCs w:val="28"/>
        </w:rPr>
        <w:t>5</w:t>
      </w:r>
      <w:r w:rsidR="002376B2" w:rsidRPr="00581600">
        <w:rPr>
          <w:sz w:val="28"/>
          <w:szCs w:val="28"/>
        </w:rPr>
        <w:t xml:space="preserve"> учебных часов при 1 часе в неделю</w:t>
      </w:r>
      <w:r w:rsidR="002376B2">
        <w:rPr>
          <w:sz w:val="28"/>
          <w:szCs w:val="28"/>
        </w:rPr>
        <w:t>.</w:t>
      </w:r>
    </w:p>
    <w:p w14:paraId="7E904F2C" w14:textId="7EB79C91" w:rsidR="0087361B" w:rsidRDefault="0087361B" w:rsidP="002376B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31E31">
        <w:rPr>
          <w:b/>
          <w:sz w:val="28"/>
          <w:szCs w:val="28"/>
        </w:rPr>
        <w:t xml:space="preserve">Основные </w:t>
      </w:r>
      <w:r w:rsidR="00511142" w:rsidRPr="00931E31">
        <w:rPr>
          <w:b/>
          <w:sz w:val="28"/>
          <w:szCs w:val="28"/>
        </w:rPr>
        <w:t xml:space="preserve">содержательные </w:t>
      </w:r>
      <w:r w:rsidR="00511142">
        <w:rPr>
          <w:b/>
          <w:sz w:val="28"/>
          <w:szCs w:val="28"/>
        </w:rPr>
        <w:t>линии</w:t>
      </w:r>
      <w:r w:rsidR="00B24B62">
        <w:rPr>
          <w:b/>
          <w:sz w:val="28"/>
          <w:szCs w:val="28"/>
        </w:rPr>
        <w:t>:</w:t>
      </w:r>
    </w:p>
    <w:p w14:paraId="013A395C" w14:textId="05B6BFDB" w:rsidR="00B24B62" w:rsidRPr="00B24B62" w:rsidRDefault="00B24B62" w:rsidP="001420ED">
      <w:pPr>
        <w:spacing w:line="360" w:lineRule="auto"/>
        <w:ind w:firstLine="708"/>
        <w:jc w:val="both"/>
        <w:rPr>
          <w:sz w:val="28"/>
          <w:szCs w:val="28"/>
        </w:rPr>
      </w:pPr>
      <w:r w:rsidRPr="00B24B62">
        <w:rPr>
          <w:sz w:val="28"/>
          <w:szCs w:val="28"/>
        </w:rPr>
        <w:t xml:space="preserve">Курс «Обществознание. 8 класс» включает изучение четырёх </w:t>
      </w:r>
      <w:r w:rsidR="000A74D1">
        <w:rPr>
          <w:sz w:val="28"/>
          <w:szCs w:val="28"/>
        </w:rPr>
        <w:t>разделов</w:t>
      </w:r>
      <w:r w:rsidRPr="00B24B62">
        <w:rPr>
          <w:sz w:val="28"/>
          <w:szCs w:val="28"/>
        </w:rPr>
        <w:t>:</w:t>
      </w:r>
    </w:p>
    <w:p w14:paraId="31B720F7" w14:textId="2B891AAE" w:rsidR="00B24B62" w:rsidRDefault="00B24B62" w:rsidP="00142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4D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«Личность и общество» даёт представление о соотношении биологического и социального в человеке, значении социализации личности, вводит обучающихся в круг проблем современного общества и общественных отношений.</w:t>
      </w:r>
    </w:p>
    <w:p w14:paraId="59787374" w14:textId="7647D072" w:rsidR="00B24B62" w:rsidRDefault="00B24B62" w:rsidP="00142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4D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«Сфера духовной культуры» вводит подростков в круг проблем моральных, важных для осознания себя как существа нравственного.</w:t>
      </w:r>
    </w:p>
    <w:p w14:paraId="7CF218AB" w14:textId="7BDDF5B3" w:rsidR="00B24B62" w:rsidRDefault="00B24B62" w:rsidP="00142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4D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«Экономика» знакомит обучающихся с основными экономическими проявлениями (производство, распределение, обмен, потребление) через расшифровку основных экономических понятий. Преимущество отдано рассмотрению вопросов микроэкономики. Особое внимание уделяется некоторым макроэкономическим проблемам: роль государства в экономики, </w:t>
      </w:r>
      <w:r>
        <w:rPr>
          <w:sz w:val="28"/>
          <w:szCs w:val="28"/>
        </w:rPr>
        <w:lastRenderedPageBreak/>
        <w:t>безработица, международная торговля.</w:t>
      </w:r>
    </w:p>
    <w:p w14:paraId="6EA95373" w14:textId="4D72BCD5" w:rsidR="009E3B5A" w:rsidRPr="00D32B57" w:rsidRDefault="00B24B62" w:rsidP="00142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4D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«Социальная сфера» раскрывает ключевые социологические понятия: социальная структура, социальные группы, социальные роли. На их основе характеризуются социальные отношения в современном обществе.</w:t>
      </w:r>
    </w:p>
    <w:p w14:paraId="010F3569" w14:textId="77777777" w:rsidR="00450D22" w:rsidRDefault="00450D22" w:rsidP="0087361B">
      <w:pPr>
        <w:rPr>
          <w:b/>
          <w:bCs/>
          <w:color w:val="000000"/>
          <w:sz w:val="28"/>
          <w:szCs w:val="32"/>
        </w:rPr>
      </w:pPr>
    </w:p>
    <w:p w14:paraId="13615942" w14:textId="4B150936" w:rsidR="0087361B" w:rsidRPr="00D32B57" w:rsidRDefault="0087361B" w:rsidP="0087361B">
      <w:pPr>
        <w:rPr>
          <w:b/>
          <w:bCs/>
          <w:color w:val="000000"/>
          <w:sz w:val="28"/>
          <w:szCs w:val="32"/>
        </w:rPr>
      </w:pPr>
      <w:r w:rsidRPr="00D32B57">
        <w:rPr>
          <w:b/>
          <w:bCs/>
          <w:color w:val="000000"/>
          <w:sz w:val="28"/>
          <w:szCs w:val="32"/>
        </w:rPr>
        <w:t xml:space="preserve">3. </w:t>
      </w:r>
      <w:r w:rsidR="00F24880">
        <w:rPr>
          <w:b/>
          <w:bCs/>
          <w:color w:val="000000"/>
          <w:sz w:val="28"/>
          <w:szCs w:val="32"/>
        </w:rPr>
        <w:t>Расчасовка предмета</w:t>
      </w:r>
    </w:p>
    <w:p w14:paraId="18A9F8F8" w14:textId="77777777" w:rsidR="0087361B" w:rsidRPr="006078F8" w:rsidRDefault="0087361B" w:rsidP="0087361B">
      <w:pPr>
        <w:rPr>
          <w:bCs/>
          <w:color w:val="000000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3827"/>
        <w:gridCol w:w="1559"/>
        <w:gridCol w:w="1527"/>
      </w:tblGrid>
      <w:tr w:rsidR="0087361B" w:rsidRPr="006078F8" w14:paraId="3756B95E" w14:textId="77777777" w:rsidTr="004D0DEB">
        <w:trPr>
          <w:cantSplit/>
          <w:trHeight w:val="354"/>
        </w:trPr>
        <w:tc>
          <w:tcPr>
            <w:tcW w:w="817" w:type="dxa"/>
            <w:vMerge w:val="restart"/>
            <w:textDirection w:val="btLr"/>
            <w:vAlign w:val="center"/>
          </w:tcPr>
          <w:p w14:paraId="4BC0FA37" w14:textId="77777777" w:rsidR="0087361B" w:rsidRPr="00C84A5E" w:rsidRDefault="0087361B" w:rsidP="00F7198F">
            <w:pPr>
              <w:spacing w:line="276" w:lineRule="auto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C84A5E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1843" w:type="dxa"/>
            <w:vMerge w:val="restart"/>
            <w:vAlign w:val="center"/>
          </w:tcPr>
          <w:p w14:paraId="454BEBB1" w14:textId="77777777" w:rsidR="0087361B" w:rsidRPr="00C84A5E" w:rsidRDefault="0087361B" w:rsidP="00F7198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84A5E">
              <w:rPr>
                <w:b/>
                <w:sz w:val="24"/>
                <w:szCs w:val="24"/>
              </w:rPr>
              <w:t>Наименование</w:t>
            </w:r>
          </w:p>
          <w:p w14:paraId="0C9DCBBB" w14:textId="77777777" w:rsidR="0087361B" w:rsidRPr="00C84A5E" w:rsidRDefault="004710A8" w:rsidP="00F7198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3827" w:type="dxa"/>
            <w:vMerge w:val="restart"/>
            <w:vAlign w:val="center"/>
          </w:tcPr>
          <w:p w14:paraId="1C9D8407" w14:textId="77777777" w:rsidR="0087361B" w:rsidRPr="00C84A5E" w:rsidRDefault="0087361B" w:rsidP="00F7198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84A5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086" w:type="dxa"/>
            <w:gridSpan w:val="2"/>
            <w:vAlign w:val="center"/>
          </w:tcPr>
          <w:p w14:paraId="61DEB1C5" w14:textId="77777777" w:rsidR="0087361B" w:rsidRPr="00C84A5E" w:rsidRDefault="0087361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84A5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D0DEB" w:rsidRPr="006078F8" w14:paraId="0CB2A304" w14:textId="77777777" w:rsidTr="004D0DEB">
        <w:trPr>
          <w:cantSplit/>
          <w:trHeight w:val="982"/>
        </w:trPr>
        <w:tc>
          <w:tcPr>
            <w:tcW w:w="817" w:type="dxa"/>
            <w:vMerge/>
            <w:textDirection w:val="btLr"/>
            <w:vAlign w:val="center"/>
          </w:tcPr>
          <w:p w14:paraId="15122D15" w14:textId="77777777" w:rsidR="004D0DEB" w:rsidRPr="00C84A5E" w:rsidRDefault="004D0DEB" w:rsidP="00F7198F">
            <w:pPr>
              <w:spacing w:line="276" w:lineRule="auto"/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558419D" w14:textId="77777777" w:rsidR="004D0DEB" w:rsidRPr="00C84A5E" w:rsidRDefault="004D0DEB" w:rsidP="00F7198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55DA0CB5" w14:textId="77777777" w:rsidR="004D0DEB" w:rsidRPr="00C84A5E" w:rsidRDefault="004D0DEB" w:rsidP="00F7198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267284" w14:textId="77777777" w:rsidR="004D0DEB" w:rsidRPr="00C84A5E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84A5E">
              <w:rPr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527" w:type="dxa"/>
            <w:vAlign w:val="center"/>
          </w:tcPr>
          <w:p w14:paraId="430407F9" w14:textId="77777777" w:rsidR="004D0DEB" w:rsidRPr="00C84A5E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84A5E">
              <w:rPr>
                <w:b/>
                <w:sz w:val="24"/>
                <w:szCs w:val="24"/>
              </w:rPr>
              <w:t>По плану</w:t>
            </w:r>
          </w:p>
        </w:tc>
      </w:tr>
      <w:tr w:rsidR="00396EAF" w:rsidRPr="006078F8" w14:paraId="6021D731" w14:textId="77777777" w:rsidTr="00817491">
        <w:tc>
          <w:tcPr>
            <w:tcW w:w="2660" w:type="dxa"/>
            <w:gridSpan w:val="2"/>
            <w:vAlign w:val="center"/>
          </w:tcPr>
          <w:p w14:paraId="3C2495D6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951439" w14:textId="77777777" w:rsidR="00396EAF" w:rsidRPr="00315FA6" w:rsidRDefault="00396EAF" w:rsidP="00F7198F">
            <w:pPr>
              <w:spacing w:line="276" w:lineRule="auto"/>
              <w:rPr>
                <w:b/>
                <w:sz w:val="24"/>
                <w:szCs w:val="24"/>
              </w:rPr>
            </w:pPr>
            <w:r w:rsidRPr="00315FA6">
              <w:rPr>
                <w:b/>
                <w:color w:val="000000"/>
                <w:sz w:val="24"/>
                <w:szCs w:val="24"/>
              </w:rPr>
              <w:t>Введение в курс «Об</w:t>
            </w:r>
            <w:r w:rsidRPr="00315FA6">
              <w:rPr>
                <w:b/>
                <w:color w:val="000000"/>
                <w:spacing w:val="-7"/>
                <w:sz w:val="24"/>
                <w:szCs w:val="24"/>
              </w:rPr>
              <w:t>ществоз</w:t>
            </w:r>
            <w:r w:rsidRPr="00315FA6">
              <w:rPr>
                <w:b/>
                <w:color w:val="000000"/>
                <w:spacing w:val="-9"/>
                <w:sz w:val="24"/>
                <w:szCs w:val="24"/>
              </w:rPr>
              <w:t xml:space="preserve">нание. </w:t>
            </w:r>
            <w:r w:rsidR="00315FA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315FA6">
              <w:rPr>
                <w:b/>
                <w:color w:val="000000"/>
                <w:spacing w:val="-9"/>
                <w:sz w:val="24"/>
                <w:szCs w:val="24"/>
              </w:rPr>
              <w:t>8 класс.»</w:t>
            </w:r>
          </w:p>
        </w:tc>
        <w:tc>
          <w:tcPr>
            <w:tcW w:w="1559" w:type="dxa"/>
            <w:vAlign w:val="center"/>
          </w:tcPr>
          <w:p w14:paraId="0C35B49D" w14:textId="77777777" w:rsidR="00396EAF" w:rsidRPr="00974604" w:rsidRDefault="00396EAF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6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035E9FB7" w14:textId="77777777" w:rsidR="00396EAF" w:rsidRPr="00974604" w:rsidRDefault="00396EAF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604">
              <w:rPr>
                <w:b/>
                <w:sz w:val="24"/>
                <w:szCs w:val="24"/>
              </w:rPr>
              <w:t>1</w:t>
            </w:r>
          </w:p>
        </w:tc>
      </w:tr>
      <w:tr w:rsidR="004D0DEB" w:rsidRPr="006078F8" w14:paraId="411869FF" w14:textId="77777777" w:rsidTr="004D0DEB">
        <w:tc>
          <w:tcPr>
            <w:tcW w:w="817" w:type="dxa"/>
            <w:vAlign w:val="center"/>
          </w:tcPr>
          <w:p w14:paraId="0D4956FC" w14:textId="77777777" w:rsidR="004D0DEB" w:rsidRPr="00315FA6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15F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19AAF67" w14:textId="77777777" w:rsidR="004D0DEB" w:rsidRPr="006757BB" w:rsidRDefault="004D0DEB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b/>
                <w:bCs/>
                <w:color w:val="000000"/>
                <w:sz w:val="24"/>
                <w:szCs w:val="24"/>
              </w:rPr>
              <w:t>Личность и общество</w:t>
            </w:r>
          </w:p>
        </w:tc>
        <w:tc>
          <w:tcPr>
            <w:tcW w:w="3827" w:type="dxa"/>
            <w:vAlign w:val="center"/>
          </w:tcPr>
          <w:p w14:paraId="3647E28D" w14:textId="77777777" w:rsidR="004D0DEB" w:rsidRPr="006757BB" w:rsidRDefault="004D0DEB" w:rsidP="00F719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CB16C8" w14:textId="77777777" w:rsidR="004D0DEB" w:rsidRPr="00974604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6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7" w:type="dxa"/>
            <w:vAlign w:val="center"/>
          </w:tcPr>
          <w:p w14:paraId="5035F582" w14:textId="77777777" w:rsidR="004D0DEB" w:rsidRPr="00974604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604">
              <w:rPr>
                <w:b/>
                <w:sz w:val="24"/>
                <w:szCs w:val="24"/>
              </w:rPr>
              <w:t>5</w:t>
            </w:r>
          </w:p>
        </w:tc>
      </w:tr>
      <w:tr w:rsidR="00396EAF" w:rsidRPr="006078F8" w14:paraId="0AE7A3DC" w14:textId="77777777" w:rsidTr="00FC3347">
        <w:tc>
          <w:tcPr>
            <w:tcW w:w="2660" w:type="dxa"/>
            <w:gridSpan w:val="2"/>
            <w:vAlign w:val="center"/>
          </w:tcPr>
          <w:p w14:paraId="60A73972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  <w:vAlign w:val="center"/>
          </w:tcPr>
          <w:p w14:paraId="0A53B424" w14:textId="77777777" w:rsidR="00396EAF" w:rsidRPr="006757BB" w:rsidRDefault="00396EAF" w:rsidP="00F7198F">
            <w:pPr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Быть личностью</w:t>
            </w:r>
          </w:p>
        </w:tc>
        <w:tc>
          <w:tcPr>
            <w:tcW w:w="1559" w:type="dxa"/>
            <w:vAlign w:val="center"/>
          </w:tcPr>
          <w:p w14:paraId="483287DE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559331BB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0252EA19" w14:textId="77777777" w:rsidTr="00160F7E">
        <w:tc>
          <w:tcPr>
            <w:tcW w:w="2660" w:type="dxa"/>
            <w:gridSpan w:val="2"/>
            <w:vAlign w:val="center"/>
          </w:tcPr>
          <w:p w14:paraId="7385E8FD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  <w:vAlign w:val="center"/>
          </w:tcPr>
          <w:p w14:paraId="73482958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559" w:type="dxa"/>
            <w:vAlign w:val="center"/>
          </w:tcPr>
          <w:p w14:paraId="3267037D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34FDA941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186AB048" w14:textId="77777777" w:rsidTr="003C5BDD">
        <w:tc>
          <w:tcPr>
            <w:tcW w:w="2660" w:type="dxa"/>
            <w:gridSpan w:val="2"/>
            <w:vAlign w:val="center"/>
          </w:tcPr>
          <w:p w14:paraId="41EB7F7F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  <w:vAlign w:val="center"/>
          </w:tcPr>
          <w:p w14:paraId="028710BF" w14:textId="77777777" w:rsidR="00396EAF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342F6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</w:t>
            </w:r>
            <w:r w:rsidRPr="00B342F6">
              <w:rPr>
                <w:sz w:val="24"/>
                <w:szCs w:val="24"/>
              </w:rPr>
              <w:t xml:space="preserve"> общества</w:t>
            </w:r>
          </w:p>
          <w:p w14:paraId="129A1F32" w14:textId="77777777" w:rsidR="00C32906" w:rsidRPr="00B342F6" w:rsidRDefault="00C32906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32906">
              <w:rPr>
                <w:sz w:val="24"/>
              </w:rPr>
              <w:t>(Изменчивость и стабильность. Реформы и реформаторы)</w:t>
            </w:r>
          </w:p>
        </w:tc>
        <w:tc>
          <w:tcPr>
            <w:tcW w:w="1559" w:type="dxa"/>
            <w:vAlign w:val="center"/>
          </w:tcPr>
          <w:p w14:paraId="3DAB704C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74FFE7C0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59DA547F" w14:textId="77777777" w:rsidTr="00D61A4D">
        <w:tc>
          <w:tcPr>
            <w:tcW w:w="2660" w:type="dxa"/>
            <w:gridSpan w:val="2"/>
            <w:vAlign w:val="center"/>
          </w:tcPr>
          <w:p w14:paraId="4FF973A0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827" w:type="dxa"/>
            <w:vAlign w:val="center"/>
          </w:tcPr>
          <w:p w14:paraId="2FD5A72E" w14:textId="77777777" w:rsidR="00B9550F" w:rsidRPr="00B9550F" w:rsidRDefault="00B9550F" w:rsidP="00B9550F">
            <w:pPr>
              <w:shd w:val="clear" w:color="auto" w:fill="FFFFFF"/>
              <w:ind w:left="5" w:right="259" w:firstLine="5"/>
              <w:rPr>
                <w:sz w:val="24"/>
              </w:rPr>
            </w:pPr>
            <w:r w:rsidRPr="00B9550F">
              <w:rPr>
                <w:sz w:val="24"/>
              </w:rPr>
              <w:t>Развитие общества.</w:t>
            </w:r>
          </w:p>
          <w:p w14:paraId="327B5253" w14:textId="77777777" w:rsidR="00396EAF" w:rsidRPr="006757BB" w:rsidRDefault="00B9550F" w:rsidP="00B9550F">
            <w:pPr>
              <w:spacing w:line="276" w:lineRule="auto"/>
              <w:rPr>
                <w:sz w:val="24"/>
                <w:szCs w:val="24"/>
              </w:rPr>
            </w:pPr>
            <w:r w:rsidRPr="00B9550F">
              <w:rPr>
                <w:color w:val="000000"/>
                <w:spacing w:val="-3"/>
                <w:sz w:val="24"/>
              </w:rPr>
              <w:t xml:space="preserve">(Глобализация. </w:t>
            </w:r>
            <w:r w:rsidRPr="00B9550F">
              <w:rPr>
                <w:sz w:val="24"/>
              </w:rPr>
              <w:t>Информационная революция</w:t>
            </w:r>
            <w:r w:rsidRPr="00B9550F">
              <w:rPr>
                <w:color w:val="000000"/>
                <w:spacing w:val="-3"/>
                <w:sz w:val="24"/>
              </w:rPr>
              <w:t>. Глобальные проблемы современности)</w:t>
            </w:r>
          </w:p>
        </w:tc>
        <w:tc>
          <w:tcPr>
            <w:tcW w:w="1559" w:type="dxa"/>
            <w:vAlign w:val="center"/>
          </w:tcPr>
          <w:p w14:paraId="4011FFFC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0D964B7B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133DD8C7" w14:textId="77777777" w:rsidTr="0095458D">
        <w:tc>
          <w:tcPr>
            <w:tcW w:w="2660" w:type="dxa"/>
            <w:gridSpan w:val="2"/>
            <w:vAlign w:val="center"/>
          </w:tcPr>
          <w:p w14:paraId="27E8696D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827" w:type="dxa"/>
            <w:vAlign w:val="center"/>
          </w:tcPr>
          <w:p w14:paraId="1A21338C" w14:textId="77777777" w:rsidR="00396EAF" w:rsidRPr="006757BB" w:rsidRDefault="00396EAF" w:rsidP="00F7198F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6757BB">
              <w:rPr>
                <w:color w:val="000000"/>
                <w:spacing w:val="-2"/>
                <w:sz w:val="24"/>
                <w:szCs w:val="24"/>
              </w:rPr>
              <w:t>Повторительно-обобщающий урок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 главе «</w:t>
            </w:r>
            <w:r w:rsidRPr="003D1E3C">
              <w:rPr>
                <w:bCs/>
                <w:color w:val="000000"/>
                <w:sz w:val="24"/>
                <w:szCs w:val="24"/>
              </w:rPr>
              <w:t>Личность и общество»</w:t>
            </w:r>
          </w:p>
        </w:tc>
        <w:tc>
          <w:tcPr>
            <w:tcW w:w="1559" w:type="dxa"/>
            <w:vAlign w:val="center"/>
          </w:tcPr>
          <w:p w14:paraId="06C33723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0A26F2D0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4D0DEB" w:rsidRPr="006078F8" w14:paraId="216B6AA9" w14:textId="77777777" w:rsidTr="004D0DEB">
        <w:tc>
          <w:tcPr>
            <w:tcW w:w="817" w:type="dxa"/>
            <w:vAlign w:val="center"/>
          </w:tcPr>
          <w:p w14:paraId="46B1FB25" w14:textId="77777777" w:rsidR="004D0DEB" w:rsidRPr="00315FA6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15F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4FCA4C4" w14:textId="77777777" w:rsidR="004D0DEB" w:rsidRPr="006757BB" w:rsidRDefault="004D0DEB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b/>
                <w:bCs/>
                <w:color w:val="000000"/>
                <w:sz w:val="24"/>
                <w:szCs w:val="24"/>
              </w:rPr>
              <w:t>Сфера духовной культуры</w:t>
            </w:r>
          </w:p>
        </w:tc>
        <w:tc>
          <w:tcPr>
            <w:tcW w:w="3827" w:type="dxa"/>
            <w:vAlign w:val="center"/>
          </w:tcPr>
          <w:p w14:paraId="5B49C360" w14:textId="77777777" w:rsidR="004D0DEB" w:rsidRPr="006757BB" w:rsidRDefault="004D0DEB" w:rsidP="00F719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D9215A" w14:textId="77777777" w:rsidR="004D0DEB" w:rsidRPr="00974604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60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27" w:type="dxa"/>
            <w:vAlign w:val="center"/>
          </w:tcPr>
          <w:p w14:paraId="1FE14D9E" w14:textId="77777777" w:rsidR="004D0DEB" w:rsidRPr="00974604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4604">
              <w:rPr>
                <w:b/>
                <w:sz w:val="24"/>
                <w:szCs w:val="24"/>
              </w:rPr>
              <w:t>9</w:t>
            </w:r>
          </w:p>
        </w:tc>
      </w:tr>
      <w:tr w:rsidR="00396EAF" w:rsidRPr="006078F8" w14:paraId="7379346B" w14:textId="77777777" w:rsidTr="00E240D5">
        <w:tc>
          <w:tcPr>
            <w:tcW w:w="2660" w:type="dxa"/>
            <w:gridSpan w:val="2"/>
            <w:vAlign w:val="center"/>
          </w:tcPr>
          <w:p w14:paraId="30E79B14" w14:textId="77777777" w:rsidR="00396EAF" w:rsidRPr="006757BB" w:rsidRDefault="00E240D5" w:rsidP="00E240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827" w:type="dxa"/>
            <w:vAlign w:val="center"/>
          </w:tcPr>
          <w:p w14:paraId="40352542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1559" w:type="dxa"/>
            <w:vAlign w:val="center"/>
          </w:tcPr>
          <w:p w14:paraId="51E32A65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12DE413B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4534F94A" w14:textId="77777777" w:rsidTr="006246B3">
        <w:tc>
          <w:tcPr>
            <w:tcW w:w="2660" w:type="dxa"/>
            <w:gridSpan w:val="2"/>
            <w:vAlign w:val="center"/>
          </w:tcPr>
          <w:p w14:paraId="0BDCF1B9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  <w:vAlign w:val="center"/>
          </w:tcPr>
          <w:p w14:paraId="3631FBA2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Мораль</w:t>
            </w:r>
          </w:p>
        </w:tc>
        <w:tc>
          <w:tcPr>
            <w:tcW w:w="1559" w:type="dxa"/>
            <w:vAlign w:val="center"/>
          </w:tcPr>
          <w:p w14:paraId="368F3CE2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301F8B6F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266ACA3A" w14:textId="77777777" w:rsidTr="00C92FA2">
        <w:tc>
          <w:tcPr>
            <w:tcW w:w="2660" w:type="dxa"/>
            <w:gridSpan w:val="2"/>
            <w:vAlign w:val="center"/>
          </w:tcPr>
          <w:p w14:paraId="1C4C6F2A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827" w:type="dxa"/>
            <w:vAlign w:val="center"/>
          </w:tcPr>
          <w:p w14:paraId="3B516B96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color w:val="000000"/>
                <w:spacing w:val="-4"/>
                <w:sz w:val="24"/>
                <w:szCs w:val="24"/>
              </w:rPr>
              <w:t>Долг и совесть</w:t>
            </w:r>
          </w:p>
        </w:tc>
        <w:tc>
          <w:tcPr>
            <w:tcW w:w="1559" w:type="dxa"/>
            <w:vAlign w:val="center"/>
          </w:tcPr>
          <w:p w14:paraId="3D991E5A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362E39C3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5CB37BE8" w14:textId="77777777" w:rsidTr="00C92FA2">
        <w:tc>
          <w:tcPr>
            <w:tcW w:w="2660" w:type="dxa"/>
            <w:gridSpan w:val="2"/>
            <w:vAlign w:val="center"/>
          </w:tcPr>
          <w:p w14:paraId="69DCEB7C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827" w:type="dxa"/>
            <w:vAlign w:val="center"/>
          </w:tcPr>
          <w:p w14:paraId="5B42DAC6" w14:textId="77777777" w:rsidR="00396EAF" w:rsidRPr="006757BB" w:rsidRDefault="00396EAF" w:rsidP="00F7198F">
            <w:pPr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559" w:type="dxa"/>
            <w:vAlign w:val="center"/>
          </w:tcPr>
          <w:p w14:paraId="2ECFB8E5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71F4F04C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7CA80131" w14:textId="77777777" w:rsidTr="00C92FA2">
        <w:tc>
          <w:tcPr>
            <w:tcW w:w="2660" w:type="dxa"/>
            <w:gridSpan w:val="2"/>
            <w:vAlign w:val="center"/>
          </w:tcPr>
          <w:p w14:paraId="6CA56D7D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827" w:type="dxa"/>
            <w:vAlign w:val="center"/>
          </w:tcPr>
          <w:p w14:paraId="21663811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>. Приоритетность и значимость в условиях информационного общества</w:t>
            </w:r>
          </w:p>
        </w:tc>
        <w:tc>
          <w:tcPr>
            <w:tcW w:w="1559" w:type="dxa"/>
            <w:vAlign w:val="center"/>
          </w:tcPr>
          <w:p w14:paraId="6981AE21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2F020C8B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083CCC0A" w14:textId="77777777" w:rsidTr="00C92FA2">
        <w:tc>
          <w:tcPr>
            <w:tcW w:w="2660" w:type="dxa"/>
            <w:gridSpan w:val="2"/>
            <w:vAlign w:val="center"/>
          </w:tcPr>
          <w:p w14:paraId="5442A6B1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827" w:type="dxa"/>
            <w:vAlign w:val="center"/>
          </w:tcPr>
          <w:p w14:paraId="1C01B1BD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Образование. Основные элементы системы образования РФ</w:t>
            </w:r>
          </w:p>
        </w:tc>
        <w:tc>
          <w:tcPr>
            <w:tcW w:w="1559" w:type="dxa"/>
            <w:vAlign w:val="center"/>
          </w:tcPr>
          <w:p w14:paraId="080C668C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5EC6B5E4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6EAF" w:rsidRPr="006078F8" w14:paraId="6DF6BF5C" w14:textId="77777777" w:rsidTr="00C92FA2">
        <w:tc>
          <w:tcPr>
            <w:tcW w:w="2660" w:type="dxa"/>
            <w:gridSpan w:val="2"/>
            <w:vAlign w:val="center"/>
          </w:tcPr>
          <w:p w14:paraId="1F6C57CD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827" w:type="dxa"/>
            <w:vAlign w:val="center"/>
          </w:tcPr>
          <w:p w14:paraId="1A7127D8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559" w:type="dxa"/>
            <w:vAlign w:val="center"/>
          </w:tcPr>
          <w:p w14:paraId="0212512E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13C0FEAC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01F4D2FC" w14:textId="77777777" w:rsidTr="00C92FA2">
        <w:tc>
          <w:tcPr>
            <w:tcW w:w="2660" w:type="dxa"/>
            <w:gridSpan w:val="2"/>
            <w:vAlign w:val="center"/>
          </w:tcPr>
          <w:p w14:paraId="2E182A14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827" w:type="dxa"/>
            <w:vAlign w:val="center"/>
          </w:tcPr>
          <w:p w14:paraId="70130C44" w14:textId="77777777" w:rsidR="00396EAF" w:rsidRPr="006757BB" w:rsidRDefault="00396EAF" w:rsidP="00F7198F">
            <w:pPr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 xml:space="preserve">Религия как одна из форм </w:t>
            </w:r>
            <w:r w:rsidRPr="006757BB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59" w:type="dxa"/>
            <w:vAlign w:val="center"/>
          </w:tcPr>
          <w:p w14:paraId="25CA8617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27" w:type="dxa"/>
            <w:vAlign w:val="center"/>
          </w:tcPr>
          <w:p w14:paraId="6586DDB8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20ED989D" w14:textId="77777777" w:rsidTr="00C92FA2">
        <w:tc>
          <w:tcPr>
            <w:tcW w:w="2660" w:type="dxa"/>
            <w:gridSpan w:val="2"/>
            <w:vAlign w:val="center"/>
          </w:tcPr>
          <w:p w14:paraId="284EB9AE" w14:textId="77777777" w:rsidR="00396EAF" w:rsidRPr="006757BB" w:rsidRDefault="00E240D5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3827" w:type="dxa"/>
            <w:vAlign w:val="center"/>
          </w:tcPr>
          <w:p w14:paraId="6F362186" w14:textId="77777777" w:rsidR="00396EAF" w:rsidRPr="00C873F9" w:rsidRDefault="00396EAF" w:rsidP="00F7198F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6757BB">
              <w:rPr>
                <w:color w:val="000000"/>
                <w:spacing w:val="-2"/>
                <w:sz w:val="24"/>
                <w:szCs w:val="24"/>
              </w:rPr>
              <w:t xml:space="preserve">Повторительно-обобщающий урок </w:t>
            </w:r>
            <w:r w:rsidR="003347C0">
              <w:rPr>
                <w:color w:val="000000"/>
                <w:spacing w:val="-2"/>
                <w:sz w:val="24"/>
                <w:szCs w:val="24"/>
              </w:rPr>
              <w:t xml:space="preserve">по главе </w:t>
            </w:r>
            <w:r w:rsidRPr="006757BB">
              <w:rPr>
                <w:color w:val="000000"/>
                <w:spacing w:val="-2"/>
                <w:sz w:val="24"/>
                <w:szCs w:val="24"/>
              </w:rPr>
              <w:t>«Сфера духовной культуры»</w:t>
            </w:r>
          </w:p>
        </w:tc>
        <w:tc>
          <w:tcPr>
            <w:tcW w:w="1559" w:type="dxa"/>
            <w:vAlign w:val="center"/>
          </w:tcPr>
          <w:p w14:paraId="0AB1164E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46B1754B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4D0DEB" w:rsidRPr="006078F8" w14:paraId="57980379" w14:textId="77777777" w:rsidTr="004D0DEB">
        <w:tc>
          <w:tcPr>
            <w:tcW w:w="817" w:type="dxa"/>
            <w:vAlign w:val="center"/>
          </w:tcPr>
          <w:p w14:paraId="560474C2" w14:textId="77777777" w:rsidR="004D0DEB" w:rsidRPr="00C47432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4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4001963" w14:textId="77777777" w:rsidR="004D0DEB" w:rsidRPr="006757BB" w:rsidRDefault="004D0DEB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827" w:type="dxa"/>
            <w:vAlign w:val="center"/>
          </w:tcPr>
          <w:p w14:paraId="12DA9574" w14:textId="77777777" w:rsidR="004D0DEB" w:rsidRPr="006757BB" w:rsidRDefault="004D0DEB" w:rsidP="00F719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A4363D" w14:textId="77777777" w:rsidR="004D0DEB" w:rsidRPr="00396EAF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E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27" w:type="dxa"/>
            <w:vAlign w:val="center"/>
          </w:tcPr>
          <w:p w14:paraId="44C1BDB8" w14:textId="77777777" w:rsidR="004D0DEB" w:rsidRPr="00396EAF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6EAF">
              <w:rPr>
                <w:b/>
                <w:sz w:val="24"/>
                <w:szCs w:val="24"/>
              </w:rPr>
              <w:t>13</w:t>
            </w:r>
          </w:p>
        </w:tc>
      </w:tr>
      <w:tr w:rsidR="00396EAF" w:rsidRPr="006078F8" w14:paraId="7481DD88" w14:textId="77777777" w:rsidTr="00AC479A">
        <w:tc>
          <w:tcPr>
            <w:tcW w:w="2660" w:type="dxa"/>
            <w:gridSpan w:val="2"/>
            <w:vAlign w:val="center"/>
          </w:tcPr>
          <w:p w14:paraId="7DCA2BAB" w14:textId="77777777" w:rsidR="00396EAF" w:rsidRPr="006757BB" w:rsidRDefault="001513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27" w:type="dxa"/>
            <w:vAlign w:val="center"/>
          </w:tcPr>
          <w:p w14:paraId="4FFA42D8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559" w:type="dxa"/>
            <w:vAlign w:val="center"/>
          </w:tcPr>
          <w:p w14:paraId="4EE33EE5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7EF0BCA4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09D0519E" w14:textId="77777777" w:rsidTr="004F33E6">
        <w:tc>
          <w:tcPr>
            <w:tcW w:w="2660" w:type="dxa"/>
            <w:gridSpan w:val="2"/>
            <w:vAlign w:val="center"/>
          </w:tcPr>
          <w:p w14:paraId="351C9149" w14:textId="77777777" w:rsidR="00396EAF" w:rsidRPr="006757BB" w:rsidRDefault="001513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827" w:type="dxa"/>
            <w:vAlign w:val="center"/>
          </w:tcPr>
          <w:p w14:paraId="23FE6022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559" w:type="dxa"/>
            <w:vAlign w:val="center"/>
          </w:tcPr>
          <w:p w14:paraId="70BABE2F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471EF601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30AD72DD" w14:textId="77777777" w:rsidTr="00DD53C1">
        <w:tc>
          <w:tcPr>
            <w:tcW w:w="2660" w:type="dxa"/>
            <w:gridSpan w:val="2"/>
            <w:vAlign w:val="center"/>
          </w:tcPr>
          <w:p w14:paraId="17D7D84B" w14:textId="77777777" w:rsidR="00396EAF" w:rsidRPr="006757BB" w:rsidRDefault="001513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827" w:type="dxa"/>
            <w:vAlign w:val="center"/>
          </w:tcPr>
          <w:p w14:paraId="4E916A12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  <w:vAlign w:val="center"/>
          </w:tcPr>
          <w:p w14:paraId="3B9F108D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604ACD28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0DB2E149" w14:textId="77777777" w:rsidTr="00237FAD">
        <w:tc>
          <w:tcPr>
            <w:tcW w:w="2660" w:type="dxa"/>
            <w:gridSpan w:val="2"/>
            <w:vAlign w:val="center"/>
          </w:tcPr>
          <w:p w14:paraId="091C6161" w14:textId="77777777" w:rsidR="00396EAF" w:rsidRPr="006757BB" w:rsidRDefault="001513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827" w:type="dxa"/>
            <w:vAlign w:val="center"/>
          </w:tcPr>
          <w:p w14:paraId="20D07898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1559" w:type="dxa"/>
            <w:vAlign w:val="center"/>
          </w:tcPr>
          <w:p w14:paraId="78AF1517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6FC90432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1B749EBB" w14:textId="77777777" w:rsidTr="00F84333">
        <w:tc>
          <w:tcPr>
            <w:tcW w:w="2660" w:type="dxa"/>
            <w:gridSpan w:val="2"/>
            <w:vAlign w:val="center"/>
          </w:tcPr>
          <w:p w14:paraId="22796F62" w14:textId="77777777" w:rsidR="00396EAF" w:rsidRPr="006757BB" w:rsidRDefault="001513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827" w:type="dxa"/>
            <w:vAlign w:val="center"/>
          </w:tcPr>
          <w:p w14:paraId="27B2CF7B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559" w:type="dxa"/>
            <w:vAlign w:val="center"/>
          </w:tcPr>
          <w:p w14:paraId="11CE6319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35BC7F83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2B087478" w14:textId="77777777" w:rsidTr="0035555D">
        <w:tc>
          <w:tcPr>
            <w:tcW w:w="2660" w:type="dxa"/>
            <w:gridSpan w:val="2"/>
            <w:vAlign w:val="center"/>
          </w:tcPr>
          <w:p w14:paraId="63FA331D" w14:textId="77777777" w:rsidR="00396EAF" w:rsidRPr="006757BB" w:rsidRDefault="001513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827" w:type="dxa"/>
            <w:vAlign w:val="center"/>
          </w:tcPr>
          <w:p w14:paraId="1087CECF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59" w:type="dxa"/>
            <w:vAlign w:val="center"/>
          </w:tcPr>
          <w:p w14:paraId="4515848F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658B45FA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21F813FB" w14:textId="77777777" w:rsidTr="006D4DE0">
        <w:tc>
          <w:tcPr>
            <w:tcW w:w="2660" w:type="dxa"/>
            <w:gridSpan w:val="2"/>
            <w:vAlign w:val="center"/>
          </w:tcPr>
          <w:p w14:paraId="7E68E19A" w14:textId="77777777" w:rsidR="00396EAF" w:rsidRPr="006757BB" w:rsidRDefault="001513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827" w:type="dxa"/>
            <w:vAlign w:val="center"/>
          </w:tcPr>
          <w:p w14:paraId="18A3D220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559" w:type="dxa"/>
            <w:vAlign w:val="center"/>
          </w:tcPr>
          <w:p w14:paraId="5FC0CECB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02CA324B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26FE16D1" w14:textId="77777777" w:rsidTr="009D5D2A">
        <w:tc>
          <w:tcPr>
            <w:tcW w:w="2660" w:type="dxa"/>
            <w:gridSpan w:val="2"/>
            <w:vAlign w:val="center"/>
          </w:tcPr>
          <w:p w14:paraId="45234885" w14:textId="77777777" w:rsidR="00396EAF" w:rsidRPr="006757BB" w:rsidRDefault="0015136D" w:rsidP="00F7198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5136D">
              <w:rPr>
                <w:sz w:val="24"/>
                <w:szCs w:val="32"/>
              </w:rPr>
              <w:t>3.8.</w:t>
            </w:r>
          </w:p>
        </w:tc>
        <w:tc>
          <w:tcPr>
            <w:tcW w:w="3827" w:type="dxa"/>
            <w:vAlign w:val="center"/>
          </w:tcPr>
          <w:p w14:paraId="75A1F9F8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1559" w:type="dxa"/>
            <w:vAlign w:val="center"/>
          </w:tcPr>
          <w:p w14:paraId="61FF8F42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2427D409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3097B908" w14:textId="77777777" w:rsidTr="00F16DE4">
        <w:tc>
          <w:tcPr>
            <w:tcW w:w="2660" w:type="dxa"/>
            <w:gridSpan w:val="2"/>
            <w:vAlign w:val="center"/>
          </w:tcPr>
          <w:p w14:paraId="7CBE1694" w14:textId="77777777" w:rsidR="00396EAF" w:rsidRPr="0015136D" w:rsidRDefault="0015136D" w:rsidP="00F7198F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15136D"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</w:rPr>
              <w:t>.9.</w:t>
            </w:r>
          </w:p>
        </w:tc>
        <w:tc>
          <w:tcPr>
            <w:tcW w:w="3827" w:type="dxa"/>
            <w:vAlign w:val="center"/>
          </w:tcPr>
          <w:p w14:paraId="237536FC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Потребление</w:t>
            </w:r>
          </w:p>
        </w:tc>
        <w:tc>
          <w:tcPr>
            <w:tcW w:w="1559" w:type="dxa"/>
            <w:vAlign w:val="center"/>
          </w:tcPr>
          <w:p w14:paraId="62CB27E7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26C6B843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7C83F984" w14:textId="77777777" w:rsidTr="0050592C">
        <w:tc>
          <w:tcPr>
            <w:tcW w:w="2660" w:type="dxa"/>
            <w:gridSpan w:val="2"/>
            <w:vAlign w:val="center"/>
          </w:tcPr>
          <w:p w14:paraId="47A247D0" w14:textId="77777777" w:rsidR="00396EAF" w:rsidRPr="0015136D" w:rsidRDefault="0015136D" w:rsidP="00F7198F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  <w:r w:rsidR="0059220C">
              <w:rPr>
                <w:sz w:val="24"/>
                <w:szCs w:val="32"/>
              </w:rPr>
              <w:t>10.</w:t>
            </w:r>
          </w:p>
        </w:tc>
        <w:tc>
          <w:tcPr>
            <w:tcW w:w="3827" w:type="dxa"/>
            <w:vAlign w:val="center"/>
          </w:tcPr>
          <w:p w14:paraId="37A9E396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559" w:type="dxa"/>
            <w:vAlign w:val="center"/>
          </w:tcPr>
          <w:p w14:paraId="0B8CAFFC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2F481CC2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72F5438A" w14:textId="77777777" w:rsidTr="003C7097">
        <w:tc>
          <w:tcPr>
            <w:tcW w:w="2660" w:type="dxa"/>
            <w:gridSpan w:val="2"/>
            <w:vAlign w:val="center"/>
          </w:tcPr>
          <w:p w14:paraId="6E084240" w14:textId="77777777" w:rsidR="00396EAF" w:rsidRPr="0015136D" w:rsidRDefault="0059220C" w:rsidP="00F7198F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3.11.</w:t>
            </w:r>
          </w:p>
        </w:tc>
        <w:tc>
          <w:tcPr>
            <w:tcW w:w="3827" w:type="dxa"/>
            <w:vAlign w:val="center"/>
          </w:tcPr>
          <w:p w14:paraId="4DE2707C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559" w:type="dxa"/>
            <w:vAlign w:val="center"/>
          </w:tcPr>
          <w:p w14:paraId="030219CB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02A444EF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2A210E3E" w14:textId="77777777" w:rsidTr="00ED59F1">
        <w:tc>
          <w:tcPr>
            <w:tcW w:w="2660" w:type="dxa"/>
            <w:gridSpan w:val="2"/>
            <w:vAlign w:val="center"/>
          </w:tcPr>
          <w:p w14:paraId="462CF73E" w14:textId="77777777" w:rsidR="00396EAF" w:rsidRPr="0015136D" w:rsidRDefault="0059220C" w:rsidP="00F7198F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3.12.</w:t>
            </w:r>
          </w:p>
        </w:tc>
        <w:tc>
          <w:tcPr>
            <w:tcW w:w="3827" w:type="dxa"/>
            <w:vAlign w:val="center"/>
          </w:tcPr>
          <w:p w14:paraId="4615F04C" w14:textId="77777777" w:rsidR="00396EAF" w:rsidRPr="006757BB" w:rsidRDefault="00396EAF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559" w:type="dxa"/>
            <w:vAlign w:val="center"/>
          </w:tcPr>
          <w:p w14:paraId="52B0673B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5475112F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396EAF" w:rsidRPr="006078F8" w14:paraId="629A9438" w14:textId="77777777" w:rsidTr="005A4F3C">
        <w:tc>
          <w:tcPr>
            <w:tcW w:w="2660" w:type="dxa"/>
            <w:gridSpan w:val="2"/>
            <w:vAlign w:val="center"/>
          </w:tcPr>
          <w:p w14:paraId="512C3604" w14:textId="77777777" w:rsidR="00396EAF" w:rsidRPr="0015136D" w:rsidRDefault="0059220C" w:rsidP="00F7198F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3.13.</w:t>
            </w:r>
          </w:p>
        </w:tc>
        <w:tc>
          <w:tcPr>
            <w:tcW w:w="3827" w:type="dxa"/>
            <w:vAlign w:val="center"/>
          </w:tcPr>
          <w:p w14:paraId="28211AF6" w14:textId="77777777" w:rsidR="00396EAF" w:rsidRPr="00AD708B" w:rsidRDefault="00396EAF" w:rsidP="00F7198F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50D3E">
              <w:rPr>
                <w:color w:val="000000"/>
                <w:spacing w:val="-2"/>
                <w:sz w:val="24"/>
                <w:szCs w:val="24"/>
              </w:rPr>
              <w:t>Повторительно-обобщающий урок</w:t>
            </w:r>
            <w:r w:rsidR="002B0619">
              <w:rPr>
                <w:color w:val="000000"/>
                <w:spacing w:val="-2"/>
                <w:sz w:val="24"/>
                <w:szCs w:val="24"/>
              </w:rPr>
              <w:t xml:space="preserve"> по </w:t>
            </w:r>
            <w:r w:rsidR="000F4F91">
              <w:rPr>
                <w:color w:val="000000"/>
                <w:spacing w:val="-2"/>
                <w:sz w:val="24"/>
                <w:szCs w:val="24"/>
              </w:rPr>
              <w:t xml:space="preserve">главе </w:t>
            </w:r>
            <w:r w:rsidR="000F4F91" w:rsidRPr="00A50D3E">
              <w:rPr>
                <w:color w:val="000000"/>
                <w:spacing w:val="-2"/>
                <w:sz w:val="24"/>
                <w:szCs w:val="24"/>
              </w:rPr>
              <w:t>«</w:t>
            </w:r>
            <w:r w:rsidRPr="00A50D3E">
              <w:rPr>
                <w:color w:val="000000"/>
                <w:spacing w:val="-2"/>
                <w:sz w:val="24"/>
                <w:szCs w:val="24"/>
              </w:rPr>
              <w:t>Экономика»</w:t>
            </w:r>
          </w:p>
        </w:tc>
        <w:tc>
          <w:tcPr>
            <w:tcW w:w="1559" w:type="dxa"/>
            <w:vAlign w:val="center"/>
          </w:tcPr>
          <w:p w14:paraId="19140B3D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30FFDBA8" w14:textId="77777777" w:rsidR="00396EAF" w:rsidRPr="006757BB" w:rsidRDefault="00396EAF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DEB" w:rsidRPr="006078F8" w14:paraId="63C3579F" w14:textId="77777777" w:rsidTr="004D0DEB">
        <w:tc>
          <w:tcPr>
            <w:tcW w:w="817" w:type="dxa"/>
            <w:vAlign w:val="center"/>
          </w:tcPr>
          <w:p w14:paraId="5F352087" w14:textId="77777777" w:rsidR="004D0DEB" w:rsidRPr="00C47432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4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42DC25F" w14:textId="77777777" w:rsidR="004D0DEB" w:rsidRPr="006757BB" w:rsidRDefault="004D0DEB" w:rsidP="00F7198F">
            <w:pPr>
              <w:shd w:val="clear" w:color="auto" w:fill="FFFFFF"/>
              <w:spacing w:line="276" w:lineRule="auto"/>
              <w:jc w:val="center"/>
              <w:rPr>
                <w:sz w:val="32"/>
                <w:szCs w:val="32"/>
              </w:rPr>
            </w:pPr>
            <w:r w:rsidRPr="006757BB">
              <w:rPr>
                <w:b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3827" w:type="dxa"/>
            <w:vAlign w:val="center"/>
          </w:tcPr>
          <w:p w14:paraId="3A867C7F" w14:textId="77777777" w:rsidR="004D0DEB" w:rsidRPr="006757BB" w:rsidRDefault="004D0DEB" w:rsidP="00F7198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462E0A3" w14:textId="77777777" w:rsidR="004D0DEB" w:rsidRPr="002E6DB4" w:rsidRDefault="001E714D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6D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7" w:type="dxa"/>
            <w:vAlign w:val="center"/>
          </w:tcPr>
          <w:p w14:paraId="7050B882" w14:textId="77777777" w:rsidR="004D0DEB" w:rsidRPr="002E6DB4" w:rsidRDefault="004D0DEB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6DB4">
              <w:rPr>
                <w:b/>
                <w:sz w:val="24"/>
                <w:szCs w:val="24"/>
              </w:rPr>
              <w:t>5</w:t>
            </w:r>
          </w:p>
        </w:tc>
      </w:tr>
      <w:tr w:rsidR="00594F6D" w:rsidRPr="006078F8" w14:paraId="2A3873F9" w14:textId="77777777" w:rsidTr="003C1B9F">
        <w:tc>
          <w:tcPr>
            <w:tcW w:w="2660" w:type="dxa"/>
            <w:gridSpan w:val="2"/>
            <w:vAlign w:val="center"/>
          </w:tcPr>
          <w:p w14:paraId="58056D77" w14:textId="77777777" w:rsidR="00594F6D" w:rsidRPr="006757BB" w:rsidRDefault="000D4673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  <w:vAlign w:val="center"/>
          </w:tcPr>
          <w:p w14:paraId="63454DFD" w14:textId="77777777" w:rsidR="00594F6D" w:rsidRPr="006757BB" w:rsidRDefault="00594F6D" w:rsidP="00F7198F">
            <w:pPr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59" w:type="dxa"/>
            <w:vAlign w:val="center"/>
          </w:tcPr>
          <w:p w14:paraId="74CDC1FE" w14:textId="77777777" w:rsidR="00594F6D" w:rsidRPr="006757BB" w:rsidRDefault="00EE7CB6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14981A5F" w14:textId="77777777" w:rsidR="00594F6D" w:rsidRPr="006757BB" w:rsidRDefault="00EE7CB6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4F6D" w:rsidRPr="006078F8" w14:paraId="125931DA" w14:textId="77777777" w:rsidTr="006E6A0C">
        <w:tc>
          <w:tcPr>
            <w:tcW w:w="2660" w:type="dxa"/>
            <w:gridSpan w:val="2"/>
            <w:vAlign w:val="center"/>
          </w:tcPr>
          <w:p w14:paraId="52C5D98B" w14:textId="77777777" w:rsidR="00594F6D" w:rsidRPr="006757BB" w:rsidRDefault="000D4673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827" w:type="dxa"/>
            <w:vAlign w:val="center"/>
          </w:tcPr>
          <w:p w14:paraId="0B378B48" w14:textId="77777777" w:rsidR="00594F6D" w:rsidRPr="006757BB" w:rsidRDefault="00594F6D" w:rsidP="00F7198F">
            <w:pPr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559" w:type="dxa"/>
            <w:vAlign w:val="center"/>
          </w:tcPr>
          <w:p w14:paraId="6CE6FE34" w14:textId="77777777" w:rsidR="00594F6D" w:rsidRPr="006757B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74B301CE" w14:textId="77777777" w:rsidR="00594F6D" w:rsidRPr="006757B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594F6D" w:rsidRPr="006078F8" w14:paraId="4E9B4AAB" w14:textId="77777777" w:rsidTr="0062235D">
        <w:tc>
          <w:tcPr>
            <w:tcW w:w="2660" w:type="dxa"/>
            <w:gridSpan w:val="2"/>
            <w:vAlign w:val="center"/>
          </w:tcPr>
          <w:p w14:paraId="02DA2EF9" w14:textId="77777777" w:rsidR="00594F6D" w:rsidRPr="006757BB" w:rsidRDefault="000D4673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827" w:type="dxa"/>
            <w:vAlign w:val="center"/>
          </w:tcPr>
          <w:p w14:paraId="0748B178" w14:textId="77777777" w:rsidR="00594F6D" w:rsidRPr="006757BB" w:rsidRDefault="00594F6D" w:rsidP="00F7198F">
            <w:pPr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559" w:type="dxa"/>
            <w:vAlign w:val="center"/>
          </w:tcPr>
          <w:p w14:paraId="0ACD061E" w14:textId="77777777" w:rsidR="00594F6D" w:rsidRPr="006757B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767055DF" w14:textId="77777777" w:rsidR="00594F6D" w:rsidRPr="006757B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594F6D" w:rsidRPr="006078F8" w14:paraId="65B3B644" w14:textId="77777777" w:rsidTr="00271971">
        <w:tc>
          <w:tcPr>
            <w:tcW w:w="2660" w:type="dxa"/>
            <w:gridSpan w:val="2"/>
            <w:vAlign w:val="center"/>
          </w:tcPr>
          <w:p w14:paraId="368C6268" w14:textId="77777777" w:rsidR="00594F6D" w:rsidRPr="006757BB" w:rsidRDefault="000D4673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827" w:type="dxa"/>
            <w:vAlign w:val="center"/>
          </w:tcPr>
          <w:p w14:paraId="42A7F2EB" w14:textId="77777777" w:rsidR="00594F6D" w:rsidRPr="006757BB" w:rsidRDefault="00594F6D" w:rsidP="00F7198F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1559" w:type="dxa"/>
            <w:vAlign w:val="center"/>
          </w:tcPr>
          <w:p w14:paraId="401EF19F" w14:textId="77777777" w:rsidR="00594F6D" w:rsidRPr="006757B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7E2828D7" w14:textId="77777777" w:rsidR="00594F6D" w:rsidRPr="006757B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1</w:t>
            </w:r>
          </w:p>
        </w:tc>
      </w:tr>
      <w:tr w:rsidR="00594F6D" w:rsidRPr="006078F8" w14:paraId="6BCAD40C" w14:textId="77777777" w:rsidTr="006373D8">
        <w:tc>
          <w:tcPr>
            <w:tcW w:w="2660" w:type="dxa"/>
            <w:gridSpan w:val="2"/>
            <w:vAlign w:val="center"/>
          </w:tcPr>
          <w:p w14:paraId="3A6439C7" w14:textId="77777777" w:rsidR="00594F6D" w:rsidRPr="006757BB" w:rsidRDefault="000D4673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827" w:type="dxa"/>
            <w:vAlign w:val="center"/>
          </w:tcPr>
          <w:p w14:paraId="3209506D" w14:textId="77777777" w:rsidR="00594F6D" w:rsidRPr="006757BB" w:rsidRDefault="005E1AFC" w:rsidP="00F7198F">
            <w:pPr>
              <w:spacing w:line="276" w:lineRule="auto"/>
              <w:rPr>
                <w:sz w:val="24"/>
                <w:szCs w:val="24"/>
              </w:rPr>
            </w:pPr>
            <w:r w:rsidRPr="00A50D3E">
              <w:rPr>
                <w:color w:val="000000"/>
                <w:spacing w:val="-2"/>
                <w:sz w:val="24"/>
                <w:szCs w:val="24"/>
              </w:rPr>
              <w:t>Повторительно-обобщающий урок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 «</w:t>
            </w:r>
            <w:r w:rsidRPr="005E1AFC">
              <w:rPr>
                <w:bCs/>
                <w:color w:val="000000"/>
                <w:sz w:val="24"/>
                <w:szCs w:val="24"/>
              </w:rPr>
              <w:t>Социальная сфера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2A5F23DD" w14:textId="77777777" w:rsidR="00594F6D" w:rsidRPr="006757B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1EEFACF4" w14:textId="77777777" w:rsidR="00594F6D" w:rsidRPr="006757B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954" w:rsidRPr="006078F8" w14:paraId="79CB5DE3" w14:textId="77777777" w:rsidTr="007F4336">
        <w:tc>
          <w:tcPr>
            <w:tcW w:w="6487" w:type="dxa"/>
            <w:gridSpan w:val="3"/>
            <w:vAlign w:val="center"/>
          </w:tcPr>
          <w:p w14:paraId="29679159" w14:textId="77777777" w:rsidR="00970954" w:rsidRPr="001745E8" w:rsidRDefault="00970954" w:rsidP="00F7198F">
            <w:pPr>
              <w:spacing w:line="276" w:lineRule="auto"/>
              <w:rPr>
                <w:b/>
                <w:sz w:val="24"/>
                <w:szCs w:val="24"/>
              </w:rPr>
            </w:pPr>
            <w:r w:rsidRPr="001745E8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vAlign w:val="center"/>
          </w:tcPr>
          <w:p w14:paraId="053FC220" w14:textId="77777777" w:rsidR="00970954" w:rsidRPr="002E6DB4" w:rsidRDefault="00970954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7" w:type="dxa"/>
            <w:vAlign w:val="center"/>
          </w:tcPr>
          <w:p w14:paraId="7A070157" w14:textId="77777777" w:rsidR="00970954" w:rsidRPr="002E6DB4" w:rsidRDefault="00970954" w:rsidP="00F71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94F6D" w:rsidRPr="006078F8" w14:paraId="499F5CFA" w14:textId="77777777" w:rsidTr="007424C1">
        <w:tc>
          <w:tcPr>
            <w:tcW w:w="2660" w:type="dxa"/>
            <w:gridSpan w:val="2"/>
            <w:vAlign w:val="center"/>
          </w:tcPr>
          <w:p w14:paraId="09DDD444" w14:textId="77777777" w:rsidR="00594F6D" w:rsidRPr="004D0DE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0DEB">
              <w:rPr>
                <w:sz w:val="24"/>
                <w:szCs w:val="24"/>
              </w:rPr>
              <w:t>Всего</w:t>
            </w:r>
          </w:p>
        </w:tc>
        <w:tc>
          <w:tcPr>
            <w:tcW w:w="3827" w:type="dxa"/>
            <w:vAlign w:val="center"/>
          </w:tcPr>
          <w:p w14:paraId="1E24DF7D" w14:textId="77777777" w:rsidR="00594F6D" w:rsidRPr="006757B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9E8D63" w14:textId="77777777" w:rsidR="00594F6D" w:rsidRPr="006757B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7BB">
              <w:rPr>
                <w:sz w:val="24"/>
                <w:szCs w:val="24"/>
              </w:rPr>
              <w:t>35</w:t>
            </w:r>
          </w:p>
        </w:tc>
        <w:tc>
          <w:tcPr>
            <w:tcW w:w="1527" w:type="dxa"/>
            <w:vAlign w:val="center"/>
          </w:tcPr>
          <w:p w14:paraId="68A2D3AC" w14:textId="77777777" w:rsidR="00594F6D" w:rsidRPr="006757BB" w:rsidRDefault="00594F6D" w:rsidP="00F719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14:paraId="01BEC774" w14:textId="77777777" w:rsidR="0087361B" w:rsidRPr="006078F8" w:rsidRDefault="0087361B" w:rsidP="0087361B">
      <w:pPr>
        <w:rPr>
          <w:b/>
          <w:sz w:val="28"/>
          <w:szCs w:val="28"/>
          <w:u w:val="single"/>
        </w:rPr>
      </w:pPr>
    </w:p>
    <w:p w14:paraId="0EF65E72" w14:textId="77777777" w:rsidR="0087361B" w:rsidRPr="009E3B5A" w:rsidRDefault="0087361B" w:rsidP="0087361B">
      <w:pPr>
        <w:rPr>
          <w:b/>
          <w:sz w:val="28"/>
          <w:szCs w:val="28"/>
          <w:u w:val="single"/>
        </w:rPr>
      </w:pPr>
    </w:p>
    <w:p w14:paraId="1C9202D3" w14:textId="77777777" w:rsidR="0087361B" w:rsidRPr="006078F8" w:rsidRDefault="0087361B" w:rsidP="0087361B">
      <w:pPr>
        <w:rPr>
          <w:b/>
          <w:sz w:val="28"/>
          <w:szCs w:val="28"/>
          <w:u w:val="single"/>
        </w:rPr>
      </w:pPr>
    </w:p>
    <w:p w14:paraId="2883271B" w14:textId="77777777" w:rsidR="0087361B" w:rsidRPr="006078F8" w:rsidRDefault="0087361B" w:rsidP="0087361B">
      <w:pPr>
        <w:rPr>
          <w:b/>
          <w:sz w:val="28"/>
          <w:szCs w:val="28"/>
          <w:u w:val="single"/>
        </w:rPr>
      </w:pPr>
    </w:p>
    <w:p w14:paraId="4A7FF11A" w14:textId="77777777" w:rsidR="0087361B" w:rsidRPr="006078F8" w:rsidRDefault="0087361B" w:rsidP="0087361B">
      <w:pPr>
        <w:rPr>
          <w:b/>
          <w:sz w:val="28"/>
          <w:szCs w:val="28"/>
          <w:u w:val="single"/>
        </w:rPr>
      </w:pPr>
    </w:p>
    <w:p w14:paraId="2951586D" w14:textId="77777777" w:rsidR="0087361B" w:rsidRPr="006078F8" w:rsidRDefault="0087361B" w:rsidP="0087361B">
      <w:pPr>
        <w:rPr>
          <w:b/>
          <w:sz w:val="28"/>
          <w:szCs w:val="28"/>
          <w:u w:val="single"/>
        </w:rPr>
      </w:pPr>
    </w:p>
    <w:p w14:paraId="30BA093E" w14:textId="77777777" w:rsidR="0087361B" w:rsidRPr="006078F8" w:rsidRDefault="0087361B" w:rsidP="0087361B">
      <w:pPr>
        <w:rPr>
          <w:b/>
          <w:sz w:val="28"/>
          <w:szCs w:val="28"/>
          <w:u w:val="single"/>
        </w:rPr>
      </w:pPr>
    </w:p>
    <w:p w14:paraId="6C01597A" w14:textId="77777777" w:rsidR="0087361B" w:rsidRPr="006078F8" w:rsidRDefault="0087361B" w:rsidP="0087361B">
      <w:pPr>
        <w:rPr>
          <w:b/>
          <w:sz w:val="28"/>
          <w:szCs w:val="28"/>
          <w:u w:val="single"/>
        </w:rPr>
      </w:pPr>
    </w:p>
    <w:p w14:paraId="0AD281E1" w14:textId="77777777" w:rsidR="0087361B" w:rsidRPr="006078F8" w:rsidRDefault="0087361B" w:rsidP="0087361B">
      <w:pPr>
        <w:jc w:val="right"/>
        <w:rPr>
          <w:sz w:val="24"/>
          <w:szCs w:val="24"/>
        </w:rPr>
      </w:pPr>
    </w:p>
    <w:p w14:paraId="48CD3F39" w14:textId="77777777" w:rsidR="0087361B" w:rsidRPr="006078F8" w:rsidRDefault="0087361B" w:rsidP="0087361B">
      <w:pPr>
        <w:jc w:val="right"/>
        <w:rPr>
          <w:sz w:val="24"/>
          <w:szCs w:val="24"/>
        </w:rPr>
      </w:pPr>
    </w:p>
    <w:p w14:paraId="04FF472D" w14:textId="4387A186" w:rsidR="0087361B" w:rsidRDefault="0087361B" w:rsidP="0087361B">
      <w:pPr>
        <w:spacing w:line="360" w:lineRule="auto"/>
        <w:rPr>
          <w:sz w:val="24"/>
          <w:szCs w:val="24"/>
        </w:rPr>
      </w:pPr>
    </w:p>
    <w:p w14:paraId="454C6A52" w14:textId="1F97A10F" w:rsidR="009F5A41" w:rsidRDefault="009F5A41" w:rsidP="0087361B">
      <w:pPr>
        <w:spacing w:line="360" w:lineRule="auto"/>
        <w:rPr>
          <w:sz w:val="24"/>
          <w:szCs w:val="24"/>
        </w:rPr>
      </w:pPr>
    </w:p>
    <w:p w14:paraId="170A8B0D" w14:textId="0A8539F5" w:rsidR="009F5A41" w:rsidRDefault="009F5A41" w:rsidP="0087361B">
      <w:pPr>
        <w:spacing w:line="360" w:lineRule="auto"/>
        <w:rPr>
          <w:sz w:val="24"/>
          <w:szCs w:val="24"/>
        </w:rPr>
      </w:pPr>
    </w:p>
    <w:p w14:paraId="340D2361" w14:textId="7712FCA1" w:rsidR="009F5A41" w:rsidRDefault="009F5A41" w:rsidP="0087361B">
      <w:pPr>
        <w:spacing w:line="360" w:lineRule="auto"/>
        <w:rPr>
          <w:sz w:val="24"/>
          <w:szCs w:val="24"/>
        </w:rPr>
      </w:pPr>
    </w:p>
    <w:p w14:paraId="1AC1FE70" w14:textId="77777777" w:rsidR="009F5A41" w:rsidRDefault="009F5A41" w:rsidP="009F5A41">
      <w:pPr>
        <w:rPr>
          <w:sz w:val="28"/>
        </w:rPr>
      </w:pPr>
      <w:r>
        <w:rPr>
          <w:sz w:val="28"/>
        </w:rPr>
        <w:t>Рассмотрена на заседании МО истории и обществознания</w:t>
      </w:r>
    </w:p>
    <w:p w14:paraId="1F4ACFA7" w14:textId="77777777" w:rsidR="009F5A41" w:rsidRDefault="009F5A41" w:rsidP="009F5A41">
      <w:pPr>
        <w:rPr>
          <w:sz w:val="28"/>
        </w:rPr>
      </w:pPr>
      <w:r>
        <w:rPr>
          <w:sz w:val="28"/>
        </w:rPr>
        <w:t xml:space="preserve">Протокол № 1 от </w:t>
      </w:r>
      <w:r>
        <w:rPr>
          <w:sz w:val="28"/>
          <w:u w:val="single"/>
        </w:rPr>
        <w:t>27 августа</w:t>
      </w:r>
      <w:r>
        <w:rPr>
          <w:sz w:val="28"/>
        </w:rPr>
        <w:t xml:space="preserve"> 2020 г.  </w:t>
      </w:r>
    </w:p>
    <w:p w14:paraId="140CFFA7" w14:textId="77777777" w:rsidR="009F5A41" w:rsidRDefault="009F5A41" w:rsidP="009F5A41">
      <w:pPr>
        <w:rPr>
          <w:sz w:val="28"/>
        </w:rPr>
      </w:pPr>
      <w:r>
        <w:rPr>
          <w:sz w:val="28"/>
        </w:rPr>
        <w:t xml:space="preserve">Председатель МО__________  А.В. </w:t>
      </w:r>
      <w:proofErr w:type="spellStart"/>
      <w:r>
        <w:rPr>
          <w:sz w:val="28"/>
        </w:rPr>
        <w:t>Сухачевская</w:t>
      </w:r>
      <w:proofErr w:type="spellEnd"/>
    </w:p>
    <w:p w14:paraId="51B8762B" w14:textId="77777777" w:rsidR="009F5A41" w:rsidRDefault="009F5A41" w:rsidP="009F5A41">
      <w:pPr>
        <w:rPr>
          <w:sz w:val="28"/>
        </w:rPr>
      </w:pPr>
    </w:p>
    <w:p w14:paraId="2C9A3AEB" w14:textId="77777777" w:rsidR="009F5A41" w:rsidRDefault="009F5A41" w:rsidP="009F5A41">
      <w:pPr>
        <w:rPr>
          <w:sz w:val="28"/>
        </w:rPr>
      </w:pPr>
    </w:p>
    <w:p w14:paraId="33D32768" w14:textId="77777777" w:rsidR="009F5A41" w:rsidRDefault="009F5A41" w:rsidP="009F5A41">
      <w:pPr>
        <w:rPr>
          <w:sz w:val="28"/>
        </w:rPr>
      </w:pPr>
      <w:r>
        <w:rPr>
          <w:sz w:val="28"/>
        </w:rPr>
        <w:t>Рассмотрена и рекомендована к работе</w:t>
      </w:r>
    </w:p>
    <w:p w14:paraId="469B990C" w14:textId="77777777" w:rsidR="009F5A41" w:rsidRDefault="009F5A41" w:rsidP="009F5A41">
      <w:pPr>
        <w:rPr>
          <w:sz w:val="28"/>
        </w:rPr>
      </w:pPr>
      <w:r>
        <w:rPr>
          <w:sz w:val="28"/>
        </w:rPr>
        <w:t>на заседании научно-методического совета.</w:t>
      </w:r>
    </w:p>
    <w:p w14:paraId="5A4B3A26" w14:textId="77777777" w:rsidR="009F5A41" w:rsidRDefault="009F5A41" w:rsidP="009F5A41">
      <w:pPr>
        <w:rPr>
          <w:sz w:val="28"/>
        </w:rPr>
      </w:pPr>
      <w:r>
        <w:rPr>
          <w:sz w:val="28"/>
        </w:rPr>
        <w:t xml:space="preserve">Протокол № 1      от </w:t>
      </w:r>
      <w:r>
        <w:rPr>
          <w:sz w:val="28"/>
          <w:u w:val="single"/>
        </w:rPr>
        <w:t>27 августа</w:t>
      </w:r>
      <w:r>
        <w:rPr>
          <w:sz w:val="28"/>
        </w:rPr>
        <w:t xml:space="preserve"> 2020 г.</w:t>
      </w:r>
    </w:p>
    <w:p w14:paraId="1302A703" w14:textId="77777777" w:rsidR="009F5A41" w:rsidRDefault="009F5A41" w:rsidP="009F5A41">
      <w:pPr>
        <w:rPr>
          <w:sz w:val="28"/>
        </w:rPr>
      </w:pPr>
      <w:r>
        <w:rPr>
          <w:sz w:val="28"/>
        </w:rPr>
        <w:t>Председатель научно-методического совета</w:t>
      </w:r>
    </w:p>
    <w:p w14:paraId="67CDE472" w14:textId="77777777" w:rsidR="009F5A41" w:rsidRDefault="009F5A41" w:rsidP="009F5A41">
      <w:pPr>
        <w:rPr>
          <w:sz w:val="28"/>
        </w:rPr>
      </w:pPr>
      <w:r>
        <w:rPr>
          <w:sz w:val="28"/>
        </w:rPr>
        <w:t xml:space="preserve">____________ </w:t>
      </w:r>
      <w:proofErr w:type="spellStart"/>
      <w:r>
        <w:rPr>
          <w:sz w:val="28"/>
        </w:rPr>
        <w:t>Репкина</w:t>
      </w:r>
      <w:proofErr w:type="spellEnd"/>
      <w:r>
        <w:rPr>
          <w:sz w:val="28"/>
        </w:rPr>
        <w:t xml:space="preserve"> Н.О.</w:t>
      </w:r>
    </w:p>
    <w:p w14:paraId="60C1D8C1" w14:textId="77777777" w:rsidR="009F5A41" w:rsidRDefault="009F5A41" w:rsidP="009F5A41"/>
    <w:p w14:paraId="2E7295C4" w14:textId="77777777" w:rsidR="009F5A41" w:rsidRPr="006078F8" w:rsidRDefault="009F5A41" w:rsidP="0087361B">
      <w:pPr>
        <w:spacing w:line="360" w:lineRule="auto"/>
        <w:rPr>
          <w:sz w:val="24"/>
          <w:szCs w:val="24"/>
        </w:rPr>
      </w:pPr>
    </w:p>
    <w:p w14:paraId="505A382D" w14:textId="77777777" w:rsidR="003F74AE" w:rsidRDefault="003F74AE"/>
    <w:sectPr w:rsidR="003F74AE" w:rsidSect="00AA2B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65A66" w14:textId="77777777" w:rsidR="0057646C" w:rsidRDefault="0057646C" w:rsidP="00AA2B6E">
      <w:r>
        <w:separator/>
      </w:r>
    </w:p>
  </w:endnote>
  <w:endnote w:type="continuationSeparator" w:id="0">
    <w:p w14:paraId="348579CF" w14:textId="77777777" w:rsidR="0057646C" w:rsidRDefault="0057646C" w:rsidP="00AA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9775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6D0F363" w14:textId="044957F8" w:rsidR="00AA2B6E" w:rsidRPr="00AA2B6E" w:rsidRDefault="00AA2B6E">
        <w:pPr>
          <w:pStyle w:val="aa"/>
          <w:jc w:val="right"/>
          <w:rPr>
            <w:sz w:val="24"/>
            <w:szCs w:val="24"/>
          </w:rPr>
        </w:pPr>
        <w:r w:rsidRPr="00AA2B6E">
          <w:rPr>
            <w:sz w:val="24"/>
            <w:szCs w:val="24"/>
          </w:rPr>
          <w:fldChar w:fldCharType="begin"/>
        </w:r>
        <w:r w:rsidRPr="00AA2B6E">
          <w:rPr>
            <w:sz w:val="24"/>
            <w:szCs w:val="24"/>
          </w:rPr>
          <w:instrText>PAGE   \* MERGEFORMAT</w:instrText>
        </w:r>
        <w:r w:rsidRPr="00AA2B6E">
          <w:rPr>
            <w:sz w:val="24"/>
            <w:szCs w:val="24"/>
          </w:rPr>
          <w:fldChar w:fldCharType="separate"/>
        </w:r>
        <w:r w:rsidR="0095525A">
          <w:rPr>
            <w:noProof/>
            <w:sz w:val="24"/>
            <w:szCs w:val="24"/>
          </w:rPr>
          <w:t>13</w:t>
        </w:r>
        <w:r w:rsidRPr="00AA2B6E">
          <w:rPr>
            <w:sz w:val="24"/>
            <w:szCs w:val="24"/>
          </w:rPr>
          <w:fldChar w:fldCharType="end"/>
        </w:r>
      </w:p>
    </w:sdtContent>
  </w:sdt>
  <w:p w14:paraId="1A2755C4" w14:textId="77777777" w:rsidR="00AA2B6E" w:rsidRDefault="00AA2B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193B" w14:textId="77777777" w:rsidR="0057646C" w:rsidRDefault="0057646C" w:rsidP="00AA2B6E">
      <w:r>
        <w:separator/>
      </w:r>
    </w:p>
  </w:footnote>
  <w:footnote w:type="continuationSeparator" w:id="0">
    <w:p w14:paraId="7858C90E" w14:textId="77777777" w:rsidR="0057646C" w:rsidRDefault="0057646C" w:rsidP="00AA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D7E"/>
    <w:multiLevelType w:val="hybridMultilevel"/>
    <w:tmpl w:val="C9AED03C"/>
    <w:lvl w:ilvl="0" w:tplc="02A0230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40062"/>
    <w:multiLevelType w:val="hybridMultilevel"/>
    <w:tmpl w:val="2424E30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49055D"/>
    <w:multiLevelType w:val="hybridMultilevel"/>
    <w:tmpl w:val="14B83C04"/>
    <w:lvl w:ilvl="0" w:tplc="02A0230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0778A"/>
    <w:multiLevelType w:val="hybridMultilevel"/>
    <w:tmpl w:val="7854ACF0"/>
    <w:lvl w:ilvl="0" w:tplc="02A0230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20E95"/>
    <w:multiLevelType w:val="hybridMultilevel"/>
    <w:tmpl w:val="A76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373C4E"/>
    <w:multiLevelType w:val="hybridMultilevel"/>
    <w:tmpl w:val="9648B206"/>
    <w:lvl w:ilvl="0" w:tplc="02A0230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B"/>
    <w:rsid w:val="00016762"/>
    <w:rsid w:val="000458E7"/>
    <w:rsid w:val="0006615E"/>
    <w:rsid w:val="00086E93"/>
    <w:rsid w:val="000A74D1"/>
    <w:rsid w:val="000D4673"/>
    <w:rsid w:val="000D746D"/>
    <w:rsid w:val="000F4F91"/>
    <w:rsid w:val="0011345B"/>
    <w:rsid w:val="001240E3"/>
    <w:rsid w:val="001420ED"/>
    <w:rsid w:val="0015136D"/>
    <w:rsid w:val="001745E8"/>
    <w:rsid w:val="001A5F3B"/>
    <w:rsid w:val="001A63DA"/>
    <w:rsid w:val="001B241F"/>
    <w:rsid w:val="001D1D72"/>
    <w:rsid w:val="001D2EE2"/>
    <w:rsid w:val="001E5F36"/>
    <w:rsid w:val="001E714D"/>
    <w:rsid w:val="002248A4"/>
    <w:rsid w:val="002344C2"/>
    <w:rsid w:val="002376B2"/>
    <w:rsid w:val="00257494"/>
    <w:rsid w:val="00287BD8"/>
    <w:rsid w:val="002973EA"/>
    <w:rsid w:val="002A548F"/>
    <w:rsid w:val="002A5575"/>
    <w:rsid w:val="002B0619"/>
    <w:rsid w:val="002E6DB4"/>
    <w:rsid w:val="00315FA6"/>
    <w:rsid w:val="00321035"/>
    <w:rsid w:val="003347C0"/>
    <w:rsid w:val="00345A66"/>
    <w:rsid w:val="00396EAF"/>
    <w:rsid w:val="003B78DF"/>
    <w:rsid w:val="003C5F12"/>
    <w:rsid w:val="003D1E3C"/>
    <w:rsid w:val="003F1119"/>
    <w:rsid w:val="003F6138"/>
    <w:rsid w:val="003F74AE"/>
    <w:rsid w:val="00404384"/>
    <w:rsid w:val="0041718E"/>
    <w:rsid w:val="00426A98"/>
    <w:rsid w:val="00450D22"/>
    <w:rsid w:val="004710A8"/>
    <w:rsid w:val="00483BC7"/>
    <w:rsid w:val="00495A10"/>
    <w:rsid w:val="004A212B"/>
    <w:rsid w:val="004B57EC"/>
    <w:rsid w:val="004D0DEB"/>
    <w:rsid w:val="0050370F"/>
    <w:rsid w:val="00511142"/>
    <w:rsid w:val="00522420"/>
    <w:rsid w:val="00526CB6"/>
    <w:rsid w:val="00545FC4"/>
    <w:rsid w:val="0057646C"/>
    <w:rsid w:val="0059220C"/>
    <w:rsid w:val="00592BB8"/>
    <w:rsid w:val="00594F6D"/>
    <w:rsid w:val="005A30DC"/>
    <w:rsid w:val="005C07F9"/>
    <w:rsid w:val="005C4EE6"/>
    <w:rsid w:val="005E1AFC"/>
    <w:rsid w:val="00606677"/>
    <w:rsid w:val="006312C7"/>
    <w:rsid w:val="00644205"/>
    <w:rsid w:val="00652D41"/>
    <w:rsid w:val="00663E7B"/>
    <w:rsid w:val="00665BAB"/>
    <w:rsid w:val="006A6C97"/>
    <w:rsid w:val="006C5660"/>
    <w:rsid w:val="006D6E97"/>
    <w:rsid w:val="00711A33"/>
    <w:rsid w:val="00712E05"/>
    <w:rsid w:val="00745C04"/>
    <w:rsid w:val="00775E6C"/>
    <w:rsid w:val="0079505A"/>
    <w:rsid w:val="007C46E4"/>
    <w:rsid w:val="007F1855"/>
    <w:rsid w:val="007F7E2C"/>
    <w:rsid w:val="00852F52"/>
    <w:rsid w:val="0085781D"/>
    <w:rsid w:val="0087361B"/>
    <w:rsid w:val="00884BFF"/>
    <w:rsid w:val="008C2FFB"/>
    <w:rsid w:val="00931E31"/>
    <w:rsid w:val="00933BF4"/>
    <w:rsid w:val="0095525A"/>
    <w:rsid w:val="00970954"/>
    <w:rsid w:val="00974604"/>
    <w:rsid w:val="00987F8B"/>
    <w:rsid w:val="009A01C7"/>
    <w:rsid w:val="009A087A"/>
    <w:rsid w:val="009B3B24"/>
    <w:rsid w:val="009C3F91"/>
    <w:rsid w:val="009E3B5A"/>
    <w:rsid w:val="009E6BCC"/>
    <w:rsid w:val="009F4B85"/>
    <w:rsid w:val="009F5A41"/>
    <w:rsid w:val="00A0319C"/>
    <w:rsid w:val="00A14796"/>
    <w:rsid w:val="00A219DF"/>
    <w:rsid w:val="00A43087"/>
    <w:rsid w:val="00A45081"/>
    <w:rsid w:val="00A538A3"/>
    <w:rsid w:val="00A639CC"/>
    <w:rsid w:val="00AA2B6E"/>
    <w:rsid w:val="00AA744E"/>
    <w:rsid w:val="00AB185B"/>
    <w:rsid w:val="00AD708B"/>
    <w:rsid w:val="00AE0A97"/>
    <w:rsid w:val="00AE3AC5"/>
    <w:rsid w:val="00AE46B4"/>
    <w:rsid w:val="00AF118D"/>
    <w:rsid w:val="00B079C4"/>
    <w:rsid w:val="00B108BC"/>
    <w:rsid w:val="00B24B62"/>
    <w:rsid w:val="00B33DC9"/>
    <w:rsid w:val="00B342F6"/>
    <w:rsid w:val="00B40E94"/>
    <w:rsid w:val="00B56C77"/>
    <w:rsid w:val="00B706F9"/>
    <w:rsid w:val="00B71FF5"/>
    <w:rsid w:val="00B736DC"/>
    <w:rsid w:val="00B9550F"/>
    <w:rsid w:val="00BA3F28"/>
    <w:rsid w:val="00BA7EF9"/>
    <w:rsid w:val="00BC5981"/>
    <w:rsid w:val="00BD1C4B"/>
    <w:rsid w:val="00BE6507"/>
    <w:rsid w:val="00C31CEC"/>
    <w:rsid w:val="00C32906"/>
    <w:rsid w:val="00C41667"/>
    <w:rsid w:val="00C4227B"/>
    <w:rsid w:val="00C4454D"/>
    <w:rsid w:val="00C47432"/>
    <w:rsid w:val="00C56F28"/>
    <w:rsid w:val="00C84A5E"/>
    <w:rsid w:val="00C873F9"/>
    <w:rsid w:val="00CA0BC8"/>
    <w:rsid w:val="00CC101A"/>
    <w:rsid w:val="00CE120D"/>
    <w:rsid w:val="00D147F6"/>
    <w:rsid w:val="00D32B57"/>
    <w:rsid w:val="00D4675B"/>
    <w:rsid w:val="00D64D2F"/>
    <w:rsid w:val="00D821C9"/>
    <w:rsid w:val="00DB42EE"/>
    <w:rsid w:val="00DC1EAC"/>
    <w:rsid w:val="00DD58C7"/>
    <w:rsid w:val="00E240D5"/>
    <w:rsid w:val="00E4314A"/>
    <w:rsid w:val="00EC1AC0"/>
    <w:rsid w:val="00EE239C"/>
    <w:rsid w:val="00EE377B"/>
    <w:rsid w:val="00EE7CB6"/>
    <w:rsid w:val="00F03EFF"/>
    <w:rsid w:val="00F160D9"/>
    <w:rsid w:val="00F17988"/>
    <w:rsid w:val="00F24880"/>
    <w:rsid w:val="00F408FE"/>
    <w:rsid w:val="00F54B93"/>
    <w:rsid w:val="00F66395"/>
    <w:rsid w:val="00F7198F"/>
    <w:rsid w:val="00F741FC"/>
    <w:rsid w:val="00F86363"/>
    <w:rsid w:val="00FA4C0B"/>
    <w:rsid w:val="00FC2BCB"/>
    <w:rsid w:val="00FC43A5"/>
    <w:rsid w:val="00FC71CC"/>
    <w:rsid w:val="00FD7C76"/>
    <w:rsid w:val="00FE49DB"/>
    <w:rsid w:val="00FF009B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7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41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F741F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741FC"/>
    <w:pPr>
      <w:ind w:left="720"/>
      <w:contextualSpacing/>
    </w:pPr>
  </w:style>
  <w:style w:type="character" w:customStyle="1" w:styleId="a5">
    <w:name w:val="Основной текст_"/>
    <w:link w:val="11"/>
    <w:uiPriority w:val="99"/>
    <w:locked/>
    <w:rsid w:val="0087361B"/>
    <w:rPr>
      <w:sz w:val="21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87361B"/>
    <w:pPr>
      <w:widowControl/>
      <w:shd w:val="clear" w:color="auto" w:fill="FFFFFF"/>
      <w:autoSpaceDE/>
      <w:autoSpaceDN/>
      <w:adjustRightInd/>
      <w:spacing w:before="180" w:after="420" w:line="216" w:lineRule="exact"/>
      <w:ind w:firstLine="280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FontStyle54">
    <w:name w:val="Font Style54"/>
    <w:uiPriority w:val="99"/>
    <w:rsid w:val="0087361B"/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9B3B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B2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A2B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2B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B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41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F741F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741FC"/>
    <w:pPr>
      <w:ind w:left="720"/>
      <w:contextualSpacing/>
    </w:pPr>
  </w:style>
  <w:style w:type="character" w:customStyle="1" w:styleId="a5">
    <w:name w:val="Основной текст_"/>
    <w:link w:val="11"/>
    <w:uiPriority w:val="99"/>
    <w:locked/>
    <w:rsid w:val="0087361B"/>
    <w:rPr>
      <w:sz w:val="21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87361B"/>
    <w:pPr>
      <w:widowControl/>
      <w:shd w:val="clear" w:color="auto" w:fill="FFFFFF"/>
      <w:autoSpaceDE/>
      <w:autoSpaceDN/>
      <w:adjustRightInd/>
      <w:spacing w:before="180" w:after="420" w:line="216" w:lineRule="exact"/>
      <w:ind w:firstLine="280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FontStyle54">
    <w:name w:val="Font Style54"/>
    <w:uiPriority w:val="99"/>
    <w:rsid w:val="0087361B"/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9B3B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B2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A2B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A2B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B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ОГЭ</cp:lastModifiedBy>
  <cp:revision>163</cp:revision>
  <cp:lastPrinted>2020-11-02T05:44:00Z</cp:lastPrinted>
  <dcterms:created xsi:type="dcterms:W3CDTF">2020-01-05T10:46:00Z</dcterms:created>
  <dcterms:modified xsi:type="dcterms:W3CDTF">2021-06-03T07:17:00Z</dcterms:modified>
</cp:coreProperties>
</file>