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13" w:rsidRPr="00E61C5E" w:rsidRDefault="00C84413" w:rsidP="00C84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1C5E">
        <w:rPr>
          <w:rFonts w:ascii="Times New Roman" w:hAnsi="Times New Roman" w:cs="Times New Roman"/>
          <w:i/>
          <w:sz w:val="24"/>
          <w:szCs w:val="24"/>
        </w:rPr>
        <w:t>4. 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80"/>
        <w:gridCol w:w="846"/>
        <w:gridCol w:w="850"/>
        <w:gridCol w:w="2127"/>
        <w:gridCol w:w="141"/>
        <w:gridCol w:w="3538"/>
        <w:gridCol w:w="2540"/>
        <w:gridCol w:w="2711"/>
        <w:gridCol w:w="1353"/>
      </w:tblGrid>
      <w:tr w:rsidR="00C84413" w:rsidRPr="00E61C5E" w:rsidTr="00C35318">
        <w:trPr>
          <w:cantSplit/>
          <w:trHeight w:val="1134"/>
        </w:trPr>
        <w:tc>
          <w:tcPr>
            <w:tcW w:w="680" w:type="dxa"/>
            <w:textDirection w:val="btLr"/>
          </w:tcPr>
          <w:p w:rsidR="00C84413" w:rsidRPr="00E61C5E" w:rsidRDefault="00C84413" w:rsidP="00B06A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6" w:type="dxa"/>
            <w:textDirection w:val="btLr"/>
          </w:tcPr>
          <w:p w:rsidR="00C84413" w:rsidRPr="00E61C5E" w:rsidRDefault="00C84413" w:rsidP="00B06A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extDirection w:val="btLr"/>
          </w:tcPr>
          <w:p w:rsidR="00C84413" w:rsidRPr="00E61C5E" w:rsidRDefault="00C84413" w:rsidP="00B06A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C84413" w:rsidRPr="00E61C5E" w:rsidRDefault="00C84413" w:rsidP="00B06A9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2127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679" w:type="dxa"/>
            <w:gridSpan w:val="2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254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2711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353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1411B0" w:rsidRPr="00E61C5E" w:rsidTr="00C35318">
        <w:tc>
          <w:tcPr>
            <w:tcW w:w="680" w:type="dxa"/>
          </w:tcPr>
          <w:p w:rsidR="001411B0" w:rsidRPr="00E61C5E" w:rsidRDefault="001411B0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411B0" w:rsidRPr="00E61C5E" w:rsidRDefault="001411B0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411B0" w:rsidRPr="00E61C5E" w:rsidRDefault="001411B0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1411B0" w:rsidRPr="00E61C5E" w:rsidRDefault="001411B0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1411B0" w:rsidRPr="00E61C5E" w:rsidRDefault="001411B0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1411B0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0" w:type="dxa"/>
          </w:tcPr>
          <w:p w:rsidR="001411B0" w:rsidRPr="00E61C5E" w:rsidRDefault="001411B0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411B0" w:rsidRPr="00E61C5E" w:rsidRDefault="001411B0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обществознание.</w:t>
            </w:r>
          </w:p>
        </w:tc>
        <w:tc>
          <w:tcPr>
            <w:tcW w:w="3679" w:type="dxa"/>
            <w:gridSpan w:val="2"/>
          </w:tcPr>
          <w:p w:rsidR="001411B0" w:rsidRPr="002F76D7" w:rsidRDefault="001411B0" w:rsidP="006103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Понимает место человека в обществе и свою собственную роль в окружающем мире</w:t>
            </w:r>
          </w:p>
        </w:tc>
        <w:tc>
          <w:tcPr>
            <w:tcW w:w="2540" w:type="dxa"/>
          </w:tcPr>
          <w:p w:rsidR="001411B0" w:rsidRPr="002F76D7" w:rsidRDefault="001411B0" w:rsidP="006103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курса. Понятие гражданин, дееспособность, правовые и экономические отношения в обществе.</w:t>
            </w:r>
          </w:p>
        </w:tc>
        <w:tc>
          <w:tcPr>
            <w:tcW w:w="2711" w:type="dxa"/>
          </w:tcPr>
          <w:p w:rsidR="001411B0" w:rsidRPr="002F76D7" w:rsidRDefault="001411B0" w:rsidP="006103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Оценивает результаты своей деятельности и деятельность других учеников</w:t>
            </w:r>
          </w:p>
          <w:p w:rsidR="001411B0" w:rsidRPr="002F76D7" w:rsidRDefault="001411B0" w:rsidP="006103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Умеет аргументированно высказывать свою позицию</w:t>
            </w:r>
          </w:p>
          <w:p w:rsidR="001411B0" w:rsidRPr="002F76D7" w:rsidRDefault="001411B0" w:rsidP="006103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B0" w:rsidRPr="002F76D7" w:rsidRDefault="001411B0" w:rsidP="006103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1B0" w:rsidRPr="002F76D7" w:rsidRDefault="001411B0" w:rsidP="0061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1411B0" w:rsidRDefault="001411B0" w:rsidP="0061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1411B0" w:rsidRPr="002F76D7" w:rsidRDefault="001411B0" w:rsidP="0061031A">
            <w:pPr>
              <w:rPr>
                <w:rFonts w:ascii="Times New Roman" w:hAnsi="Times New Roman" w:cs="Times New Roman"/>
              </w:rPr>
            </w:pPr>
            <w:r w:rsidRPr="002F76D7">
              <w:rPr>
                <w:rFonts w:ascii="Times New Roman" w:hAnsi="Times New Roman" w:cs="Times New Roman"/>
                <w:sz w:val="24"/>
                <w:szCs w:val="24"/>
              </w:rPr>
              <w:t>Прочитать с.5-6 в учебнике</w:t>
            </w:r>
          </w:p>
        </w:tc>
      </w:tr>
      <w:tr w:rsidR="00C84413" w:rsidRPr="00E61C5E" w:rsidTr="00C35318">
        <w:trPr>
          <w:trHeight w:val="242"/>
        </w:trPr>
        <w:tc>
          <w:tcPr>
            <w:tcW w:w="68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0" w:type="dxa"/>
            <w:gridSpan w:val="6"/>
          </w:tcPr>
          <w:p w:rsidR="00C84413" w:rsidRPr="00C84413" w:rsidRDefault="00271606" w:rsidP="00B0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Тема І. Мы живём в обществе (22</w:t>
            </w:r>
            <w:r w:rsidR="00C84413" w:rsidRPr="00C84413"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w w:val="110"/>
                <w:sz w:val="24"/>
                <w:szCs w:val="24"/>
              </w:rPr>
              <w:t>)</w:t>
            </w:r>
          </w:p>
        </w:tc>
      </w:tr>
      <w:tr w:rsidR="00CC00CA" w:rsidRPr="00E61C5E" w:rsidTr="00C35318">
        <w:trPr>
          <w:trHeight w:val="1445"/>
        </w:trPr>
        <w:tc>
          <w:tcPr>
            <w:tcW w:w="680" w:type="dxa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CC00CA" w:rsidRPr="00E61C5E" w:rsidRDefault="009F001C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как форма жизнедеятельности людей</w:t>
            </w:r>
            <w:proofErr w:type="gramStart"/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79" w:type="dxa"/>
            <w:gridSpan w:val="2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определение обществознание, в различных направлениях.</w:t>
            </w:r>
          </w:p>
        </w:tc>
        <w:tc>
          <w:tcPr>
            <w:tcW w:w="2540" w:type="dxa"/>
          </w:tcPr>
          <w:p w:rsidR="00CC00CA" w:rsidRPr="00981086" w:rsidRDefault="00CC00CA" w:rsidP="00CC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как форма жизнедеятельности людей. </w:t>
            </w:r>
          </w:p>
        </w:tc>
        <w:tc>
          <w:tcPr>
            <w:tcW w:w="2711" w:type="dxa"/>
          </w:tcPr>
          <w:p w:rsidR="00CC00CA" w:rsidRPr="00981086" w:rsidRDefault="00CC00CA" w:rsidP="00CC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      </w:r>
          </w:p>
          <w:p w:rsidR="00CC00CA" w:rsidRPr="00981086" w:rsidRDefault="00CC00CA" w:rsidP="00CC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CC00CA" w:rsidRPr="00E61C5E" w:rsidTr="00C35318">
        <w:tc>
          <w:tcPr>
            <w:tcW w:w="680" w:type="dxa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7д</w:t>
            </w:r>
          </w:p>
        </w:tc>
        <w:tc>
          <w:tcPr>
            <w:tcW w:w="846" w:type="dxa"/>
          </w:tcPr>
          <w:p w:rsidR="00CC00CA" w:rsidRPr="00E61C5E" w:rsidRDefault="009F001C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18.09</w:t>
            </w:r>
          </w:p>
        </w:tc>
        <w:tc>
          <w:tcPr>
            <w:tcW w:w="850" w:type="dxa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3679" w:type="dxa"/>
            <w:gridSpan w:val="2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взаимоотношение общества. </w:t>
            </w:r>
          </w:p>
        </w:tc>
        <w:tc>
          <w:tcPr>
            <w:tcW w:w="2540" w:type="dxa"/>
          </w:tcPr>
          <w:p w:rsidR="00CC00CA" w:rsidRPr="00981086" w:rsidRDefault="00CC00CA" w:rsidP="00CC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отношения.</w:t>
            </w:r>
          </w:p>
        </w:tc>
        <w:tc>
          <w:tcPr>
            <w:tcW w:w="2711" w:type="dxa"/>
          </w:tcPr>
          <w:p w:rsidR="00CC00CA" w:rsidRPr="00981086" w:rsidRDefault="00CC00CA" w:rsidP="00CC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и характеризовать явления и события, происходящие в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сферах общественной жизни.</w:t>
            </w:r>
          </w:p>
        </w:tc>
        <w:tc>
          <w:tcPr>
            <w:tcW w:w="1353" w:type="dxa"/>
          </w:tcPr>
          <w:p w:rsidR="00CC00CA" w:rsidRPr="002F0A9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П.1</w:t>
            </w:r>
          </w:p>
        </w:tc>
      </w:tr>
      <w:tr w:rsidR="00CC00CA" w:rsidRPr="00E61C5E" w:rsidTr="00C35318">
        <w:tc>
          <w:tcPr>
            <w:tcW w:w="680" w:type="dxa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CC00CA" w:rsidRPr="00E61C5E" w:rsidRDefault="009F001C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CC00CA" w:rsidRPr="00E61C5E" w:rsidRDefault="00CC00CA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нормы как регуляторы поведения человека в обществе. </w:t>
            </w:r>
          </w:p>
        </w:tc>
        <w:tc>
          <w:tcPr>
            <w:tcW w:w="3679" w:type="dxa"/>
            <w:gridSpan w:val="2"/>
          </w:tcPr>
          <w:p w:rsidR="00CC00CA" w:rsidRPr="00E61C5E" w:rsidRDefault="00985D6B" w:rsidP="00CC00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ответ на вопрос как социальные нормы регулируют поведение человека в обществе.</w:t>
            </w:r>
          </w:p>
        </w:tc>
        <w:tc>
          <w:tcPr>
            <w:tcW w:w="2540" w:type="dxa"/>
          </w:tcPr>
          <w:p w:rsidR="00CC00CA" w:rsidRPr="00981086" w:rsidRDefault="00CC00CA" w:rsidP="00CC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нормы как регуляторы поведения человека в обществе. </w:t>
            </w:r>
          </w:p>
        </w:tc>
        <w:tc>
          <w:tcPr>
            <w:tcW w:w="2711" w:type="dxa"/>
          </w:tcPr>
          <w:p w:rsidR="00CC00CA" w:rsidRPr="00981086" w:rsidRDefault="00CC00CA" w:rsidP="00CC00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роль социальных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регуляторов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и поведения человека</w:t>
            </w:r>
          </w:p>
        </w:tc>
        <w:tc>
          <w:tcPr>
            <w:tcW w:w="1353" w:type="dxa"/>
            <w:vAlign w:val="center"/>
          </w:tcPr>
          <w:p w:rsidR="00CC00CA" w:rsidRPr="00E61C5E" w:rsidRDefault="00CC00CA" w:rsidP="00CC00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C84413" w:rsidRPr="00E61C5E" w:rsidTr="00C35318">
        <w:tc>
          <w:tcPr>
            <w:tcW w:w="68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C84413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5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3679" w:type="dxa"/>
            <w:gridSpan w:val="2"/>
          </w:tcPr>
          <w:p w:rsidR="00C84413" w:rsidRPr="00E61C5E" w:rsidRDefault="009659CE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ответ на вопрос как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2540" w:type="dxa"/>
          </w:tcPr>
          <w:p w:rsidR="00C84413" w:rsidRPr="00E61C5E" w:rsidRDefault="00CC00CA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нравы, традиции и обычаи</w:t>
            </w:r>
          </w:p>
        </w:tc>
        <w:tc>
          <w:tcPr>
            <w:tcW w:w="2711" w:type="dxa"/>
          </w:tcPr>
          <w:p w:rsidR="00C84413" w:rsidRPr="00E61C5E" w:rsidRDefault="00CC00CA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Различать отдельные виды социальных норм.</w:t>
            </w:r>
          </w:p>
        </w:tc>
        <w:tc>
          <w:tcPr>
            <w:tcW w:w="1353" w:type="dxa"/>
          </w:tcPr>
          <w:p w:rsidR="00C84413" w:rsidRPr="00E61C5E" w:rsidRDefault="00A3518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</w:p>
        </w:tc>
      </w:tr>
      <w:tr w:rsidR="00A052B8" w:rsidRPr="00E61C5E" w:rsidTr="00C35318">
        <w:tc>
          <w:tcPr>
            <w:tcW w:w="680" w:type="dxa"/>
          </w:tcPr>
          <w:p w:rsidR="00A052B8" w:rsidRPr="00E61C5E" w:rsidRDefault="00A052B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A052B8" w:rsidRPr="00E61C5E" w:rsidRDefault="00A052B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052B8" w:rsidRPr="00E61C5E" w:rsidRDefault="00A052B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A052B8" w:rsidRPr="00E61C5E" w:rsidRDefault="00A052B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A052B8" w:rsidRPr="00E61C5E" w:rsidRDefault="00A052B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A052B8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50" w:type="dxa"/>
          </w:tcPr>
          <w:p w:rsidR="00A052B8" w:rsidRPr="00E61C5E" w:rsidRDefault="00A052B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052B8" w:rsidRPr="00E61C5E" w:rsidRDefault="00A052B8" w:rsidP="00C84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экономики. Роль экономики в жизни общества. </w:t>
            </w:r>
          </w:p>
        </w:tc>
        <w:tc>
          <w:tcPr>
            <w:tcW w:w="3679" w:type="dxa"/>
            <w:gridSpan w:val="2"/>
          </w:tcPr>
          <w:p w:rsidR="00A052B8" w:rsidRDefault="00A052B8" w:rsidP="0061031A">
            <w:pPr>
              <w:pStyle w:val="a5"/>
              <w:spacing w:before="0" w:beforeAutospacing="0" w:after="0" w:afterAutospacing="0"/>
            </w:pPr>
            <w:r>
              <w:t xml:space="preserve">Научатся определять, как экономика служит людям, какая форма хозяйствования наиболее успешно решает цели экономики, как взаимодействуют </w:t>
            </w:r>
          </w:p>
          <w:p w:rsidR="00A052B8" w:rsidRPr="002F76D7" w:rsidRDefault="00A052B8" w:rsidP="00985D6B">
            <w:pPr>
              <w:pStyle w:val="a5"/>
              <w:spacing w:before="0" w:beforeAutospacing="0" w:after="0" w:afterAutospacing="0"/>
            </w:pPr>
            <w:r>
              <w:t>основные участники экономики.</w:t>
            </w:r>
          </w:p>
        </w:tc>
        <w:tc>
          <w:tcPr>
            <w:tcW w:w="2540" w:type="dxa"/>
          </w:tcPr>
          <w:p w:rsidR="00A052B8" w:rsidRPr="002F76D7" w:rsidRDefault="00A052B8" w:rsidP="0061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ее основные участники. Натуральное и товарное хозяйство. Потребители и производители.</w:t>
            </w:r>
          </w:p>
        </w:tc>
        <w:tc>
          <w:tcPr>
            <w:tcW w:w="2711" w:type="dxa"/>
          </w:tcPr>
          <w:p w:rsidR="00A052B8" w:rsidRPr="00C5716B" w:rsidRDefault="00A052B8" w:rsidP="0061031A">
            <w:pPr>
              <w:rPr>
                <w:rFonts w:ascii="Times New Roman" w:hAnsi="Times New Roman"/>
              </w:rPr>
            </w:pPr>
            <w:r w:rsidRPr="00C5716B">
              <w:rPr>
                <w:rFonts w:ascii="Times New Roman" w:hAnsi="Times New Roman"/>
              </w:rPr>
              <w:t>устанавливают причинно-следственные связи и зависимости между объектами.</w:t>
            </w:r>
          </w:p>
          <w:p w:rsidR="00A052B8" w:rsidRPr="002F76D7" w:rsidRDefault="00A052B8" w:rsidP="00985D6B">
            <w:pPr>
              <w:pStyle w:val="a5"/>
              <w:spacing w:before="0" w:beforeAutospacing="0" w:after="0" w:afterAutospacing="0"/>
            </w:pPr>
          </w:p>
        </w:tc>
        <w:tc>
          <w:tcPr>
            <w:tcW w:w="1353" w:type="dxa"/>
          </w:tcPr>
          <w:p w:rsidR="00A052B8" w:rsidRPr="00E61C5E" w:rsidRDefault="00A052B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440228" w:rsidRPr="00E61C5E" w:rsidTr="00C35318">
        <w:tc>
          <w:tcPr>
            <w:tcW w:w="680" w:type="dxa"/>
          </w:tcPr>
          <w:p w:rsidR="00440228" w:rsidRPr="00E61C5E" w:rsidRDefault="00440228" w:rsidP="0044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40228" w:rsidRPr="00E61C5E" w:rsidRDefault="00440228" w:rsidP="0044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40228" w:rsidRPr="00E61C5E" w:rsidRDefault="00440228" w:rsidP="0044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40228" w:rsidRPr="00E61C5E" w:rsidRDefault="00440228" w:rsidP="0044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40228" w:rsidRPr="00E61C5E" w:rsidRDefault="00440228" w:rsidP="0044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40228" w:rsidRPr="00E61C5E" w:rsidRDefault="009F001C" w:rsidP="0044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440228" w:rsidRPr="00E61C5E" w:rsidRDefault="00440228" w:rsidP="0044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440228" w:rsidRPr="00E61C5E" w:rsidRDefault="00440228" w:rsidP="00440228">
            <w:pPr>
              <w:pStyle w:val="TableParagraph"/>
              <w:tabs>
                <w:tab w:val="left" w:pos="1357"/>
                <w:tab w:val="left" w:pos="1750"/>
              </w:tabs>
              <w:ind w:right="94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Товары и услуги. Ресурсы и потребности, ограниченность ресурсов.</w:t>
            </w:r>
          </w:p>
        </w:tc>
        <w:tc>
          <w:tcPr>
            <w:tcW w:w="3679" w:type="dxa"/>
            <w:gridSpan w:val="2"/>
          </w:tcPr>
          <w:p w:rsidR="00440228" w:rsidRPr="00E61C5E" w:rsidRDefault="00440228" w:rsidP="0044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суть производства, и создание товаров и услуг.</w:t>
            </w:r>
          </w:p>
        </w:tc>
        <w:tc>
          <w:tcPr>
            <w:tcW w:w="2540" w:type="dxa"/>
          </w:tcPr>
          <w:p w:rsidR="00440228" w:rsidRPr="00981086" w:rsidRDefault="00440228" w:rsidP="00440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Товары и услуги. Ресурсы и потребности, ограниченность </w:t>
            </w:r>
            <w:r w:rsidRPr="00981086">
              <w:rPr>
                <w:rFonts w:ascii="Times New Roman" w:hAnsi="Times New Roman" w:cs="Times New Roman"/>
                <w:sz w:val="24"/>
                <w:szCs w:val="24"/>
              </w:rPr>
              <w:t>ресурсов.</w:t>
            </w:r>
          </w:p>
        </w:tc>
        <w:tc>
          <w:tcPr>
            <w:tcW w:w="2711" w:type="dxa"/>
          </w:tcPr>
          <w:p w:rsidR="00440228" w:rsidRPr="00981086" w:rsidRDefault="00440228" w:rsidP="004402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основных участников экономической деятельности: производителей и потребителей, предпринимателей и наёмных работников.</w:t>
            </w:r>
          </w:p>
        </w:tc>
        <w:tc>
          <w:tcPr>
            <w:tcW w:w="1353" w:type="dxa"/>
          </w:tcPr>
          <w:p w:rsidR="00440228" w:rsidRPr="00E61C5E" w:rsidRDefault="00440228" w:rsidP="00440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AE0F7C" w:rsidRPr="00E61C5E" w:rsidTr="00C35318">
        <w:tc>
          <w:tcPr>
            <w:tcW w:w="680" w:type="dxa"/>
          </w:tcPr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7д</w:t>
            </w:r>
          </w:p>
        </w:tc>
        <w:tc>
          <w:tcPr>
            <w:tcW w:w="846" w:type="dxa"/>
          </w:tcPr>
          <w:p w:rsidR="00AE0F7C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</w:t>
            </w:r>
          </w:p>
        </w:tc>
        <w:tc>
          <w:tcPr>
            <w:tcW w:w="850" w:type="dxa"/>
          </w:tcPr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E0F7C" w:rsidRPr="00C84413" w:rsidRDefault="00AE0F7C" w:rsidP="00C844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— основа экономики.</w:t>
            </w:r>
          </w:p>
        </w:tc>
        <w:tc>
          <w:tcPr>
            <w:tcW w:w="3679" w:type="dxa"/>
            <w:gridSpan w:val="2"/>
          </w:tcPr>
          <w:p w:rsidR="00AE0F7C" w:rsidRPr="002F76D7" w:rsidRDefault="00AE0F7C" w:rsidP="0061031A">
            <w:pPr>
              <w:rPr>
                <w:rFonts w:ascii="Times New Roman" w:hAnsi="Times New Roman" w:cs="Times New Roman"/>
              </w:rPr>
            </w:pPr>
            <w:r w:rsidRPr="00F057D7">
              <w:rPr>
                <w:rFonts w:ascii="Times New Roman" w:hAnsi="Times New Roman"/>
                <w:sz w:val="24"/>
                <w:szCs w:val="24"/>
              </w:rPr>
              <w:t xml:space="preserve">Научатся определять, какова роль разделения труда в развитии производства, что такое </w:t>
            </w:r>
            <w:r w:rsidRPr="00F057D7">
              <w:rPr>
                <w:rFonts w:ascii="Times New Roman" w:hAnsi="Times New Roman"/>
                <w:sz w:val="24"/>
                <w:szCs w:val="24"/>
              </w:rPr>
              <w:lastRenderedPageBreak/>
              <w:t>прибыль, виды затрат.</w:t>
            </w:r>
          </w:p>
        </w:tc>
        <w:tc>
          <w:tcPr>
            <w:tcW w:w="2540" w:type="dxa"/>
          </w:tcPr>
          <w:p w:rsidR="00AE0F7C" w:rsidRPr="002F76D7" w:rsidRDefault="00AE0F7C" w:rsidP="0061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Производство. Производительность труда. Факторы, влияющие на </w:t>
            </w:r>
            <w:r>
              <w:rPr>
                <w:rFonts w:ascii="Times New Roman" w:hAnsi="Times New Roman" w:cs="Times New Roman"/>
              </w:rPr>
              <w:lastRenderedPageBreak/>
              <w:t>производительность труда. Роль разделения труда в развитии производства. Новые технологии и их возможности. Издержки производства. Что и как производить. Выручка и прибыль производителя.</w:t>
            </w:r>
          </w:p>
        </w:tc>
        <w:tc>
          <w:tcPr>
            <w:tcW w:w="2711" w:type="dxa"/>
          </w:tcPr>
          <w:p w:rsidR="00AE0F7C" w:rsidRPr="00F057D7" w:rsidRDefault="00AE0F7C" w:rsidP="0061031A">
            <w:pPr>
              <w:pStyle w:val="a5"/>
              <w:spacing w:after="0" w:afterAutospacing="0"/>
              <w:rPr>
                <w:sz w:val="22"/>
                <w:szCs w:val="22"/>
              </w:rPr>
            </w:pPr>
            <w:proofErr w:type="gramStart"/>
            <w:r w:rsidRPr="00F057D7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</w:t>
            </w:r>
            <w:r w:rsidRPr="00F057D7">
              <w:rPr>
                <w:sz w:val="22"/>
                <w:szCs w:val="22"/>
              </w:rPr>
              <w:t>: привлекают информацию, полученную ранее, для решения учебных задач.</w:t>
            </w:r>
            <w:proofErr w:type="gramEnd"/>
          </w:p>
          <w:p w:rsidR="00AE0F7C" w:rsidRPr="00F057D7" w:rsidRDefault="00AE0F7C" w:rsidP="006103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F057D7">
              <w:rPr>
                <w:b/>
                <w:bCs/>
                <w:i/>
                <w:iCs/>
                <w:sz w:val="22"/>
                <w:szCs w:val="22"/>
              </w:rPr>
              <w:t>Коммуникативные</w:t>
            </w:r>
            <w:r w:rsidRPr="00F057D7">
              <w:rPr>
                <w:sz w:val="22"/>
                <w:szCs w:val="22"/>
              </w:rPr>
              <w:t xml:space="preserve">: </w:t>
            </w:r>
            <w:r w:rsidRPr="00F057D7">
              <w:rPr>
                <w:sz w:val="22"/>
                <w:szCs w:val="22"/>
              </w:rPr>
              <w:lastRenderedPageBreak/>
              <w:t>обмениваются мнениями, участвуют в коллективном обсуждении проблем, распределяют обязанности в группе, проявляют способность к взаимодействию.</w:t>
            </w:r>
          </w:p>
          <w:p w:rsidR="00AE0F7C" w:rsidRPr="002F76D7" w:rsidRDefault="00AE0F7C" w:rsidP="0061031A">
            <w:pPr>
              <w:rPr>
                <w:rFonts w:ascii="Times New Roman" w:hAnsi="Times New Roman" w:cs="Times New Roman"/>
              </w:rPr>
            </w:pPr>
            <w:r w:rsidRPr="00F057D7">
              <w:rPr>
                <w:b/>
                <w:bCs/>
                <w:i/>
                <w:iCs/>
              </w:rPr>
              <w:t>Регулятивные:</w:t>
            </w:r>
            <w:r w:rsidRPr="00F057D7">
              <w:t xml:space="preserve"> планируют цели и способы взаимодействия</w:t>
            </w:r>
          </w:p>
        </w:tc>
        <w:tc>
          <w:tcPr>
            <w:tcW w:w="1353" w:type="dxa"/>
          </w:tcPr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</w:t>
            </w:r>
          </w:p>
        </w:tc>
      </w:tr>
      <w:tr w:rsidR="00475D09" w:rsidRPr="00E61C5E" w:rsidTr="00C35318">
        <w:tc>
          <w:tcPr>
            <w:tcW w:w="680" w:type="dxa"/>
          </w:tcPr>
          <w:p w:rsidR="00475D09" w:rsidRPr="00E61C5E" w:rsidRDefault="00475D09" w:rsidP="0047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75D09" w:rsidRPr="00E61C5E" w:rsidRDefault="00475D09" w:rsidP="0047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75D09" w:rsidRPr="00E61C5E" w:rsidRDefault="00475D09" w:rsidP="0047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75D09" w:rsidRPr="00E61C5E" w:rsidRDefault="00475D09" w:rsidP="0047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75D09" w:rsidRPr="00E61C5E" w:rsidRDefault="00475D09" w:rsidP="0047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75D09" w:rsidRPr="00E61C5E" w:rsidRDefault="009F001C" w:rsidP="0047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475D09" w:rsidRPr="00E61C5E" w:rsidRDefault="00475D09" w:rsidP="0047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475D09" w:rsidRPr="00C84413" w:rsidRDefault="00475D09" w:rsidP="00475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Натуральное и товарное хозяйство. Материальные (экономические) блага.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производства</w:t>
            </w:r>
          </w:p>
        </w:tc>
        <w:tc>
          <w:tcPr>
            <w:tcW w:w="3679" w:type="dxa"/>
            <w:gridSpan w:val="2"/>
          </w:tcPr>
          <w:p w:rsidR="00475D09" w:rsidRPr="00E61C5E" w:rsidRDefault="00B66A2C" w:rsidP="0047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значение рационального поведения субъектов экономической деятельности</w:t>
            </w:r>
          </w:p>
        </w:tc>
        <w:tc>
          <w:tcPr>
            <w:tcW w:w="2540" w:type="dxa"/>
          </w:tcPr>
          <w:p w:rsidR="00475D09" w:rsidRPr="00981086" w:rsidRDefault="00475D09" w:rsidP="00475D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Натуральное и товарное хозяйство. Материальные (экономические) блага.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 производства.</w:t>
            </w:r>
          </w:p>
        </w:tc>
        <w:tc>
          <w:tcPr>
            <w:tcW w:w="2711" w:type="dxa"/>
          </w:tcPr>
          <w:p w:rsidR="00475D09" w:rsidRPr="00981086" w:rsidRDefault="00475D09" w:rsidP="00B66A2C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полученные знания при анализе фактов поведения участников экономической деятельности; оценивать этические нормы деловой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предпринимательской деятельности. </w:t>
            </w:r>
          </w:p>
        </w:tc>
        <w:tc>
          <w:tcPr>
            <w:tcW w:w="1353" w:type="dxa"/>
          </w:tcPr>
          <w:p w:rsidR="00475D09" w:rsidRPr="00E61C5E" w:rsidRDefault="00475D09" w:rsidP="00475D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</w:p>
        </w:tc>
      </w:tr>
      <w:tr w:rsidR="00AE0F7C" w:rsidRPr="00E61C5E" w:rsidTr="00C35318">
        <w:tc>
          <w:tcPr>
            <w:tcW w:w="680" w:type="dxa"/>
          </w:tcPr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AE0F7C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AE0F7C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E0F7C" w:rsidRPr="00981086" w:rsidRDefault="00AE0F7C" w:rsidP="000005B5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Обмен. Торговля и её формы.</w:t>
            </w:r>
          </w:p>
          <w:p w:rsidR="00AE0F7C" w:rsidRPr="00E61C5E" w:rsidRDefault="00AE0F7C" w:rsidP="0000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  <w:gridSpan w:val="2"/>
          </w:tcPr>
          <w:p w:rsidR="00AE0F7C" w:rsidRPr="002F76D7" w:rsidRDefault="00AE0F7C" w:rsidP="00AE0F7C">
            <w:pPr>
              <w:rPr>
                <w:rFonts w:ascii="Times New Roman" w:hAnsi="Times New Roman" w:cs="Times New Roman"/>
              </w:rPr>
            </w:pPr>
            <w:proofErr w:type="gramStart"/>
            <w:r w:rsidRPr="004020F4">
              <w:rPr>
                <w:rFonts w:ascii="Times New Roman" w:hAnsi="Times New Roman"/>
              </w:rPr>
              <w:t>Научатся: объяснять понятия и термины: обмен, общественное разделение труда, экономический продукт, товар, рынок, стоимость, потребительская стоимость, меновая стоимость, цена, бартер, торговля, ассортимент, оптовая торговля, розничная торговля, внутренняя торговля, внешняя торговля</w:t>
            </w:r>
            <w:proofErr w:type="gramEnd"/>
          </w:p>
        </w:tc>
        <w:tc>
          <w:tcPr>
            <w:tcW w:w="2540" w:type="dxa"/>
          </w:tcPr>
          <w:p w:rsidR="00AE0F7C" w:rsidRPr="002F76D7" w:rsidRDefault="00AE0F7C" w:rsidP="00AE0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Обмен. Товары и услуги, стоимость, цена товара. Условия выгодного обмена. Торговля и ее формы. </w:t>
            </w:r>
          </w:p>
        </w:tc>
        <w:tc>
          <w:tcPr>
            <w:tcW w:w="2711" w:type="dxa"/>
          </w:tcPr>
          <w:p w:rsidR="00AE0F7C" w:rsidRDefault="00AE0F7C" w:rsidP="0061031A">
            <w:pPr>
              <w:pStyle w:val="a5"/>
            </w:pPr>
            <w:r>
              <w:t>выявляют особенности и признаки объектов, приводят примеры в качестве доказательства выдвигаемых положений.</w:t>
            </w:r>
          </w:p>
          <w:p w:rsidR="00AE0F7C" w:rsidRPr="002F76D7" w:rsidRDefault="00AE0F7C" w:rsidP="00AE0F7C">
            <w:pPr>
              <w:pStyle w:val="a5"/>
            </w:pPr>
            <w:r>
              <w:t xml:space="preserve">взаимодействуют в ходе совместной работы, ведут диалог, участвуют в дискуссии, </w:t>
            </w:r>
            <w:r>
              <w:lastRenderedPageBreak/>
              <w:t>принимают другое мнение и позицию, допускают существование других.</w:t>
            </w:r>
          </w:p>
        </w:tc>
        <w:tc>
          <w:tcPr>
            <w:tcW w:w="1353" w:type="dxa"/>
          </w:tcPr>
          <w:p w:rsidR="00AE0F7C" w:rsidRPr="00E61C5E" w:rsidRDefault="00992DF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</w:t>
            </w:r>
          </w:p>
        </w:tc>
      </w:tr>
      <w:tr w:rsidR="00C84413" w:rsidRPr="00E61C5E" w:rsidTr="00C35318">
        <w:tc>
          <w:tcPr>
            <w:tcW w:w="68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C84413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C84413" w:rsidRPr="00E61C5E" w:rsidRDefault="000005B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Реклама — двигатель торговли</w:t>
            </w:r>
          </w:p>
        </w:tc>
        <w:tc>
          <w:tcPr>
            <w:tcW w:w="3679" w:type="dxa"/>
            <w:gridSpan w:val="2"/>
          </w:tcPr>
          <w:p w:rsidR="00C84413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0F4">
              <w:rPr>
                <w:rFonts w:ascii="Times New Roman" w:hAnsi="Times New Roman"/>
              </w:rPr>
              <w:t>реклама, рекламное агентство, торг</w:t>
            </w:r>
            <w:r>
              <w:rPr>
                <w:rFonts w:ascii="Times New Roman" w:hAnsi="Times New Roman"/>
              </w:rPr>
              <w:t xml:space="preserve">овый знак, бренд, потребитель </w:t>
            </w:r>
            <w:r w:rsidRPr="004020F4">
              <w:rPr>
                <w:rFonts w:ascii="Times New Roman" w:hAnsi="Times New Roman"/>
              </w:rPr>
              <w:t>определять, как обмен решает задачи экономики, что необходимо для выгодного обмена, зачем люди и страны ведут торговлю, для чего нужна реклама товаров и услуг.</w:t>
            </w:r>
          </w:p>
        </w:tc>
        <w:tc>
          <w:tcPr>
            <w:tcW w:w="2540" w:type="dxa"/>
          </w:tcPr>
          <w:p w:rsidR="00C84413" w:rsidRPr="00E61C5E" w:rsidRDefault="00AE0F7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Реклама в современной экономике.</w:t>
            </w:r>
          </w:p>
        </w:tc>
        <w:tc>
          <w:tcPr>
            <w:tcW w:w="2711" w:type="dxa"/>
          </w:tcPr>
          <w:p w:rsidR="00AE0F7C" w:rsidRDefault="00AE0F7C" w:rsidP="00AE0F7C">
            <w:pPr>
              <w:pStyle w:val="a5"/>
            </w:pPr>
            <w:r>
              <w:t>прогнозируют результаты уровня усвоения изучаемого материала, принимают и сохраняют учебную задачу</w:t>
            </w:r>
          </w:p>
          <w:p w:rsidR="00C84413" w:rsidRPr="00E61C5E" w:rsidRDefault="00C84413" w:rsidP="00B0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C84413" w:rsidRPr="00E61C5E" w:rsidRDefault="00992DF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</w:t>
            </w:r>
          </w:p>
        </w:tc>
      </w:tr>
      <w:tr w:rsidR="00697D59" w:rsidRPr="00E61C5E" w:rsidTr="00C35318">
        <w:tc>
          <w:tcPr>
            <w:tcW w:w="680" w:type="dxa"/>
          </w:tcPr>
          <w:p w:rsidR="00697D59" w:rsidRPr="00E61C5E" w:rsidRDefault="00697D59" w:rsidP="006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97D59" w:rsidRPr="00E61C5E" w:rsidRDefault="00697D59" w:rsidP="006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97D59" w:rsidRPr="00E61C5E" w:rsidRDefault="00697D59" w:rsidP="006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697D59" w:rsidRPr="00E61C5E" w:rsidRDefault="00697D59" w:rsidP="006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697D59" w:rsidRPr="00E61C5E" w:rsidRDefault="00697D59" w:rsidP="006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697D59" w:rsidRPr="00E61C5E" w:rsidRDefault="009F001C" w:rsidP="006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697D59" w:rsidRPr="00E61C5E" w:rsidRDefault="00697D59" w:rsidP="006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697D59" w:rsidRPr="007C2E88" w:rsidRDefault="00697D59" w:rsidP="00697D59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домохозяйства. Потребление домашних хозяйств</w:t>
            </w:r>
            <w:proofErr w:type="gramStart"/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679" w:type="dxa"/>
            <w:gridSpan w:val="2"/>
          </w:tcPr>
          <w:p w:rsidR="00697D59" w:rsidRPr="00E61C5E" w:rsidRDefault="00697D59" w:rsidP="006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</w:t>
            </w:r>
          </w:p>
        </w:tc>
        <w:tc>
          <w:tcPr>
            <w:tcW w:w="2540" w:type="dxa"/>
          </w:tcPr>
          <w:p w:rsidR="00697D59" w:rsidRPr="00981086" w:rsidRDefault="00697D59" w:rsidP="00697D59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Экономические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домохозяйства. Потребление домашних хозяйств. Семейный бюджет. Источники доходов и расходов семьи. Активы и пассивы. Личный финансовый план.</w:t>
            </w:r>
          </w:p>
        </w:tc>
        <w:tc>
          <w:tcPr>
            <w:tcW w:w="2711" w:type="dxa"/>
          </w:tcPr>
          <w:p w:rsidR="00697D59" w:rsidRPr="00981086" w:rsidRDefault="00697D59" w:rsidP="006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экономику семьи.</w:t>
            </w:r>
          </w:p>
          <w:p w:rsidR="00697D59" w:rsidRDefault="00697D59" w:rsidP="006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</w:t>
            </w:r>
          </w:p>
          <w:p w:rsidR="00697D59" w:rsidRDefault="00697D59" w:rsidP="00697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структуру семейного бюджета.</w:t>
            </w:r>
          </w:p>
          <w:p w:rsidR="00697D59" w:rsidRPr="00981086" w:rsidRDefault="00697D59" w:rsidP="00697D59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семейный бюджет. Выполнять несложные познавательные и практические задания, основанные на ситуациях жизнедеятельности человека.</w:t>
            </w:r>
          </w:p>
        </w:tc>
        <w:tc>
          <w:tcPr>
            <w:tcW w:w="1353" w:type="dxa"/>
          </w:tcPr>
          <w:p w:rsidR="00697D59" w:rsidRPr="00E61C5E" w:rsidRDefault="00992DF1" w:rsidP="00697D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4753A2" w:rsidRPr="00E61C5E" w:rsidTr="00C35318">
        <w:tc>
          <w:tcPr>
            <w:tcW w:w="680" w:type="dxa"/>
          </w:tcPr>
          <w:p w:rsidR="004753A2" w:rsidRPr="00E61C5E" w:rsidRDefault="004753A2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753A2" w:rsidRPr="00E61C5E" w:rsidRDefault="004753A2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753A2" w:rsidRPr="00E61C5E" w:rsidRDefault="004753A2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753A2" w:rsidRPr="00E61C5E" w:rsidRDefault="004753A2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4753A2" w:rsidRPr="00E61C5E" w:rsidRDefault="004753A2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4753A2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0" w:type="dxa"/>
          </w:tcPr>
          <w:p w:rsidR="004753A2" w:rsidRPr="00E61C5E" w:rsidRDefault="004753A2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4753A2" w:rsidRPr="00E61C5E" w:rsidRDefault="004753A2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бюджет. Источники доходов и расходов семьи. Активы и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пассивы. Личный финансовый план</w:t>
            </w:r>
          </w:p>
        </w:tc>
        <w:tc>
          <w:tcPr>
            <w:tcW w:w="3679" w:type="dxa"/>
            <w:gridSpan w:val="2"/>
          </w:tcPr>
          <w:p w:rsidR="004753A2" w:rsidRPr="002F76D7" w:rsidRDefault="004753A2" w:rsidP="0061031A">
            <w:pPr>
              <w:rPr>
                <w:rFonts w:ascii="Times New Roman" w:hAnsi="Times New Roman" w:cs="Times New Roman"/>
              </w:rPr>
            </w:pPr>
            <w:proofErr w:type="gramStart"/>
            <w:r w:rsidRPr="00465651">
              <w:rPr>
                <w:rFonts w:ascii="Times New Roman" w:hAnsi="Times New Roman"/>
              </w:rPr>
              <w:lastRenderedPageBreak/>
              <w:t xml:space="preserve">Научатся: определять, что такое ресурсы семьи, составлять бюджет семьи; объяснять понятия и термины: семья, экономика, ресурсы семьи, собственность, рантье, проценты, ссуда, бюджет, семейный бюджет, расходы </w:t>
            </w:r>
            <w:r w:rsidRPr="00465651">
              <w:rPr>
                <w:rFonts w:ascii="Times New Roman" w:hAnsi="Times New Roman"/>
              </w:rPr>
              <w:lastRenderedPageBreak/>
              <w:t>обязательные, расходы произвольные, лимит, лимитировать, оптимизация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540" w:type="dxa"/>
          </w:tcPr>
          <w:p w:rsidR="004753A2" w:rsidRPr="002F76D7" w:rsidRDefault="004753A2" w:rsidP="00610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Экономика современной семьи. Ресурсы семьи. Личное подсобное хозяйство. Семейный бюджет. Источники доходов семьи. Обязательные и </w:t>
            </w:r>
            <w:r>
              <w:rPr>
                <w:rFonts w:ascii="Times New Roman" w:hAnsi="Times New Roman" w:cs="Times New Roman"/>
              </w:rPr>
              <w:lastRenderedPageBreak/>
              <w:t>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      </w:r>
          </w:p>
        </w:tc>
        <w:tc>
          <w:tcPr>
            <w:tcW w:w="2711" w:type="dxa"/>
          </w:tcPr>
          <w:p w:rsidR="004753A2" w:rsidRPr="00465651" w:rsidRDefault="004753A2" w:rsidP="006103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65651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Познавательные:</w:t>
            </w:r>
            <w:r w:rsidRPr="004656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Описывают закономерность изменения потребительских расходов семьи в зависимости от доходов. </w:t>
            </w:r>
            <w:r>
              <w:rPr>
                <w:sz w:val="22"/>
                <w:szCs w:val="22"/>
              </w:rPr>
              <w:lastRenderedPageBreak/>
              <w:t>Характеризуют виды страховых услуг предоставляемых гражданам. Н</w:t>
            </w:r>
            <w:r w:rsidRPr="00465651">
              <w:rPr>
                <w:sz w:val="22"/>
                <w:szCs w:val="22"/>
              </w:rPr>
              <w:t>аходят нужную социальную информацию в различных источниках; адекватно ее воспринимают, применяют основные обществоведческие термины и понятия; преобразовывают в соответствии с решаемой задачей.</w:t>
            </w:r>
          </w:p>
          <w:p w:rsidR="004753A2" w:rsidRPr="00465651" w:rsidRDefault="004753A2" w:rsidP="0061031A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465651">
              <w:rPr>
                <w:b/>
                <w:bCs/>
                <w:i/>
                <w:iCs/>
                <w:sz w:val="22"/>
                <w:szCs w:val="22"/>
              </w:rPr>
              <w:t>Коммуникативные:</w:t>
            </w:r>
            <w:r w:rsidRPr="00465651">
              <w:rPr>
                <w:sz w:val="22"/>
                <w:szCs w:val="22"/>
              </w:rPr>
              <w:t xml:space="preserve"> адекватно используют речевые средства для эффективного решения коммуникативных задач.</w:t>
            </w:r>
          </w:p>
          <w:p w:rsidR="004753A2" w:rsidRPr="009211A4" w:rsidRDefault="004753A2" w:rsidP="0061031A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465651">
              <w:rPr>
                <w:b/>
                <w:bCs/>
                <w:i/>
                <w:iCs/>
                <w:sz w:val="22"/>
                <w:szCs w:val="22"/>
              </w:rPr>
              <w:t>Регулятивные:</w:t>
            </w:r>
            <w:r w:rsidRPr="00465651">
              <w:rPr>
                <w:sz w:val="22"/>
                <w:szCs w:val="22"/>
              </w:rPr>
              <w:t xml:space="preserve"> планируют </w:t>
            </w:r>
            <w:r w:rsidRPr="009211A4">
              <w:rPr>
                <w:sz w:val="20"/>
                <w:szCs w:val="20"/>
              </w:rPr>
              <w:t xml:space="preserve">свои действия в соответствии с поставленной задачей и условиями ее реализации, в </w:t>
            </w:r>
            <w:proofErr w:type="spellStart"/>
            <w:r w:rsidRPr="009211A4">
              <w:rPr>
                <w:sz w:val="20"/>
                <w:szCs w:val="20"/>
              </w:rPr>
              <w:t>т.ч</w:t>
            </w:r>
            <w:proofErr w:type="spellEnd"/>
            <w:r w:rsidRPr="009211A4">
              <w:rPr>
                <w:sz w:val="20"/>
                <w:szCs w:val="20"/>
              </w:rPr>
              <w:t>. во внутреннем плане.</w:t>
            </w:r>
          </w:p>
          <w:p w:rsidR="004753A2" w:rsidRPr="002F76D7" w:rsidRDefault="004753A2" w:rsidP="0061031A">
            <w:pPr>
              <w:rPr>
                <w:rFonts w:ascii="Times New Roman" w:hAnsi="Times New Roman" w:cs="Times New Roman"/>
              </w:rPr>
            </w:pPr>
            <w:r w:rsidRPr="009211A4">
              <w:rPr>
                <w:sz w:val="20"/>
                <w:szCs w:val="20"/>
              </w:rPr>
              <w:t>определяют свою личностную позицию, адекватную дифференцированную оценку своей успешности.</w:t>
            </w:r>
          </w:p>
        </w:tc>
        <w:tc>
          <w:tcPr>
            <w:tcW w:w="1353" w:type="dxa"/>
          </w:tcPr>
          <w:p w:rsidR="004753A2" w:rsidRPr="00E61C5E" w:rsidRDefault="00992DF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П.6</w:t>
            </w:r>
          </w:p>
        </w:tc>
      </w:tr>
      <w:tr w:rsidR="00862AE3" w:rsidRPr="00E61C5E" w:rsidTr="00C35318">
        <w:tc>
          <w:tcPr>
            <w:tcW w:w="680" w:type="dxa"/>
          </w:tcPr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862AE3" w:rsidRPr="00E61C5E" w:rsidRDefault="009F001C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862AE3" w:rsidRPr="00981086" w:rsidRDefault="00862AE3" w:rsidP="00862AE3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материальное и духовное.</w:t>
            </w:r>
          </w:p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862AE3" w:rsidRPr="00E61C5E" w:rsidRDefault="00545987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прожиточный минимум и потребительскую корзину</w:t>
            </w:r>
          </w:p>
        </w:tc>
        <w:tc>
          <w:tcPr>
            <w:tcW w:w="2540" w:type="dxa"/>
          </w:tcPr>
          <w:p w:rsidR="00862AE3" w:rsidRPr="00981086" w:rsidRDefault="00862AE3" w:rsidP="00862AE3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материальное и духовное.</w:t>
            </w:r>
          </w:p>
          <w:p w:rsidR="00862AE3" w:rsidRPr="00981086" w:rsidRDefault="00862AE3" w:rsidP="00862AE3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862AE3" w:rsidRPr="00981086" w:rsidRDefault="00862AE3" w:rsidP="00862AE3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на примерах проявления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богатства материального и духовного.</w:t>
            </w:r>
          </w:p>
          <w:p w:rsidR="00862AE3" w:rsidRPr="00981086" w:rsidRDefault="00862AE3" w:rsidP="00862AE3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Различать прожиточный минимум и потребительскую корзину.</w:t>
            </w:r>
          </w:p>
        </w:tc>
        <w:tc>
          <w:tcPr>
            <w:tcW w:w="1353" w:type="dxa"/>
          </w:tcPr>
          <w:p w:rsidR="00862AE3" w:rsidRPr="00E61C5E" w:rsidRDefault="00992DF1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П.7</w:t>
            </w:r>
          </w:p>
        </w:tc>
      </w:tr>
      <w:tr w:rsidR="00862AE3" w:rsidRPr="00E61C5E" w:rsidTr="00C35318">
        <w:tc>
          <w:tcPr>
            <w:tcW w:w="680" w:type="dxa"/>
          </w:tcPr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862AE3" w:rsidRPr="00E61C5E" w:rsidRDefault="00000C2F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862AE3" w:rsidRPr="00981086" w:rsidRDefault="00862AE3" w:rsidP="0086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  <w:bookmarkStart w:id="0" w:name="_GoBack"/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Неравенство доходов.</w:t>
            </w:r>
          </w:p>
          <w:p w:rsidR="00862AE3" w:rsidRPr="00E61C5E" w:rsidRDefault="00862AE3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доходов</w:t>
            </w:r>
            <w:bookmarkEnd w:id="0"/>
          </w:p>
        </w:tc>
        <w:tc>
          <w:tcPr>
            <w:tcW w:w="3679" w:type="dxa"/>
            <w:gridSpan w:val="2"/>
          </w:tcPr>
          <w:p w:rsidR="00862AE3" w:rsidRPr="00E61C5E" w:rsidRDefault="00545987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прожиточный минимум и потребительскую корзину</w:t>
            </w:r>
          </w:p>
        </w:tc>
        <w:tc>
          <w:tcPr>
            <w:tcW w:w="2540" w:type="dxa"/>
          </w:tcPr>
          <w:p w:rsidR="00862AE3" w:rsidRPr="00981086" w:rsidRDefault="00862AE3" w:rsidP="0086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Прожиточный минимум. Неравенство доходов.</w:t>
            </w:r>
          </w:p>
          <w:p w:rsidR="00862AE3" w:rsidRPr="00981086" w:rsidRDefault="00862AE3" w:rsidP="0086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Перераспределение доходов.</w:t>
            </w:r>
          </w:p>
        </w:tc>
        <w:tc>
          <w:tcPr>
            <w:tcW w:w="2711" w:type="dxa"/>
          </w:tcPr>
          <w:p w:rsidR="00862AE3" w:rsidRPr="00981086" w:rsidRDefault="00862AE3" w:rsidP="0086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прожиточный минимум и потребительскую корзину.</w:t>
            </w:r>
          </w:p>
          <w:p w:rsidR="00862AE3" w:rsidRPr="00981086" w:rsidRDefault="00862AE3" w:rsidP="0086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неравенства доходов в обществе.</w:t>
            </w:r>
          </w:p>
          <w:p w:rsidR="00862AE3" w:rsidRPr="00981086" w:rsidRDefault="00862AE3" w:rsidP="0086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различные формы</w:t>
            </w:r>
          </w:p>
          <w:p w:rsidR="00862AE3" w:rsidRPr="00981086" w:rsidRDefault="00862AE3" w:rsidP="00862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перераспределения доходов.</w:t>
            </w:r>
          </w:p>
        </w:tc>
        <w:tc>
          <w:tcPr>
            <w:tcW w:w="1353" w:type="dxa"/>
          </w:tcPr>
          <w:p w:rsidR="00862AE3" w:rsidRPr="00E61C5E" w:rsidRDefault="00992DF1" w:rsidP="00862A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</w:p>
        </w:tc>
      </w:tr>
      <w:tr w:rsidR="001D1762" w:rsidRPr="00E61C5E" w:rsidTr="00C35318">
        <w:tc>
          <w:tcPr>
            <w:tcW w:w="680" w:type="dxa"/>
          </w:tcPr>
          <w:p w:rsidR="001D1762" w:rsidRPr="00E61C5E" w:rsidRDefault="001D1762" w:rsidP="001D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1D1762" w:rsidRPr="00E61C5E" w:rsidRDefault="001D1762" w:rsidP="001D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1D1762" w:rsidRPr="00E61C5E" w:rsidRDefault="001D1762" w:rsidP="001D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1D1762" w:rsidRPr="00E61C5E" w:rsidRDefault="001D1762" w:rsidP="001D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1D1762" w:rsidRPr="00E61C5E" w:rsidRDefault="001D1762" w:rsidP="001D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1D1762" w:rsidRPr="00E61C5E" w:rsidRDefault="009F001C" w:rsidP="001D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1D1762" w:rsidRPr="00E61C5E" w:rsidRDefault="001D1762" w:rsidP="001D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1D1762" w:rsidRPr="000005B5" w:rsidRDefault="001D1762" w:rsidP="001D176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интересов в продвижении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по социальной лестнице. </w:t>
            </w:r>
          </w:p>
          <w:p w:rsidR="001D1762" w:rsidRPr="00E61C5E" w:rsidRDefault="001D1762" w:rsidP="001D1762">
            <w:pPr>
              <w:pStyle w:val="TableParagraph"/>
              <w:ind w:right="82"/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1D1762" w:rsidRPr="00981086" w:rsidRDefault="001D1762" w:rsidP="001D176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влияние социального окружения на положение человека в обществе.</w:t>
            </w:r>
          </w:p>
          <w:p w:rsidR="001D1762" w:rsidRPr="00E61C5E" w:rsidRDefault="001D1762" w:rsidP="001D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1D1762" w:rsidRPr="00981086" w:rsidRDefault="001D1762" w:rsidP="001D176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интересов в продвижении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человека по социальной лестнице. </w:t>
            </w:r>
          </w:p>
        </w:tc>
        <w:tc>
          <w:tcPr>
            <w:tcW w:w="2711" w:type="dxa"/>
          </w:tcPr>
          <w:p w:rsidR="001D1762" w:rsidRPr="00981086" w:rsidRDefault="001D1762" w:rsidP="001D176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с помощью примеров</w:t>
            </w:r>
          </w:p>
          <w:p w:rsidR="001D1762" w:rsidRPr="00981086" w:rsidRDefault="001D1762" w:rsidP="001D176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интересов в продвижении человека по социальной лестнице. Раскрывать влияние социального окружения на положение человека в обществ</w:t>
            </w:r>
            <w:r w:rsidR="00912A1F"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1353" w:type="dxa"/>
          </w:tcPr>
          <w:p w:rsidR="001D1762" w:rsidRPr="00E61C5E" w:rsidRDefault="00992DF1" w:rsidP="001D1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C84413" w:rsidRPr="00E61C5E" w:rsidTr="00C35318">
        <w:tc>
          <w:tcPr>
            <w:tcW w:w="68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C84413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C84413" w:rsidRPr="001D1762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</w:tcPr>
          <w:p w:rsidR="001D1762" w:rsidRPr="001D1762" w:rsidRDefault="000005B5" w:rsidP="001D176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 человека в обществе в зависимости от группы, в которую он </w:t>
            </w:r>
            <w:r w:rsidRPr="001D17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входит.</w:t>
            </w:r>
          </w:p>
          <w:p w:rsidR="00C84413" w:rsidRPr="001D1762" w:rsidRDefault="000005B5" w:rsidP="001D176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762">
              <w:rPr>
                <w:rFonts w:ascii="Times New Roman" w:hAnsi="Times New Roman" w:cs="Times New Roman"/>
                <w:sz w:val="24"/>
                <w:szCs w:val="24"/>
              </w:rPr>
              <w:t>Профессиональный успех и положение в обществе.</w:t>
            </w:r>
          </w:p>
        </w:tc>
        <w:tc>
          <w:tcPr>
            <w:tcW w:w="3679" w:type="dxa"/>
            <w:gridSpan w:val="2"/>
          </w:tcPr>
          <w:p w:rsidR="001D1762" w:rsidRPr="00981086" w:rsidRDefault="001D1762" w:rsidP="001D176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Раскрывать влияние социального окружения на положение человека в обществе.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1D1762" w:rsidRPr="00981086" w:rsidRDefault="001D1762" w:rsidP="001D176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человека в обществе в зависимости от группы, в которую он входит.</w:t>
            </w:r>
          </w:p>
          <w:p w:rsidR="00C84413" w:rsidRPr="00E61C5E" w:rsidRDefault="001D1762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успех и положение в обществе.</w:t>
            </w:r>
          </w:p>
        </w:tc>
        <w:tc>
          <w:tcPr>
            <w:tcW w:w="2711" w:type="dxa"/>
          </w:tcPr>
          <w:p w:rsidR="001D1762" w:rsidRPr="00981086" w:rsidRDefault="001D1762" w:rsidP="001D176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Обосновывать связь профессионализма и жизненного успеха.</w:t>
            </w:r>
          </w:p>
          <w:p w:rsidR="00C84413" w:rsidRPr="001D1762" w:rsidRDefault="001D1762" w:rsidP="001D176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несложные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и практические задания,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основанные на ситуациях жизнедеятельности человека в разных сферах общества.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C84413" w:rsidRPr="00E61C5E" w:rsidRDefault="00992DF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</w:t>
            </w:r>
          </w:p>
        </w:tc>
      </w:tr>
      <w:tr w:rsidR="00912A1F" w:rsidRPr="00E61C5E" w:rsidTr="00C35318">
        <w:tc>
          <w:tcPr>
            <w:tcW w:w="680" w:type="dxa"/>
          </w:tcPr>
          <w:p w:rsidR="00912A1F" w:rsidRPr="00E61C5E" w:rsidRDefault="00912A1F" w:rsidP="0091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912A1F" w:rsidRPr="00E61C5E" w:rsidRDefault="00912A1F" w:rsidP="0091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912A1F" w:rsidRPr="00E61C5E" w:rsidRDefault="00912A1F" w:rsidP="0091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912A1F" w:rsidRPr="00E61C5E" w:rsidRDefault="00912A1F" w:rsidP="0091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912A1F" w:rsidRPr="00E61C5E" w:rsidRDefault="00912A1F" w:rsidP="0091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912A1F" w:rsidRPr="00E61C5E" w:rsidRDefault="00912A1F" w:rsidP="0091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912A1F" w:rsidRPr="00E61C5E" w:rsidRDefault="00912A1F" w:rsidP="0091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</w:tcPr>
          <w:p w:rsidR="00912A1F" w:rsidRPr="00981086" w:rsidRDefault="00912A1F" w:rsidP="00912A1F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Государство, его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государства.</w:t>
            </w:r>
          </w:p>
          <w:p w:rsidR="00912A1F" w:rsidRPr="00E61C5E" w:rsidRDefault="00912A1F" w:rsidP="0091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912A1F" w:rsidRPr="00E61C5E" w:rsidRDefault="00912A1F" w:rsidP="00912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 государства и его признаки. </w:t>
            </w:r>
          </w:p>
        </w:tc>
        <w:tc>
          <w:tcPr>
            <w:tcW w:w="2540" w:type="dxa"/>
          </w:tcPr>
          <w:p w:rsidR="00912A1F" w:rsidRPr="00981086" w:rsidRDefault="00912A1F" w:rsidP="00912A1F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Государство, его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признаки. </w:t>
            </w:r>
          </w:p>
          <w:p w:rsidR="00912A1F" w:rsidRPr="00981086" w:rsidRDefault="00912A1F" w:rsidP="00912A1F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912A1F" w:rsidRPr="00981086" w:rsidRDefault="00912A1F" w:rsidP="00912A1F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возникновения</w:t>
            </w:r>
          </w:p>
          <w:p w:rsidR="00912A1F" w:rsidRPr="00981086" w:rsidRDefault="00912A1F" w:rsidP="00912A1F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государства. Характеризовать важнейшие признаки государства.</w:t>
            </w:r>
          </w:p>
          <w:p w:rsidR="00912A1F" w:rsidRPr="00981086" w:rsidRDefault="00912A1F" w:rsidP="00912A1F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912A1F" w:rsidRPr="00E61C5E" w:rsidRDefault="00992DF1" w:rsidP="00912A1F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C84413" w:rsidRPr="00E61C5E" w:rsidTr="00C35318">
        <w:tc>
          <w:tcPr>
            <w:tcW w:w="68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C84413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</w:tcPr>
          <w:p w:rsidR="00C84413" w:rsidRPr="00E61C5E" w:rsidRDefault="000005B5" w:rsidP="00B06A9A">
            <w:pPr>
              <w:pStyle w:val="TableParagraph"/>
              <w:ind w:right="93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3679" w:type="dxa"/>
            <w:gridSpan w:val="2"/>
          </w:tcPr>
          <w:p w:rsidR="00C84413" w:rsidRPr="00E61C5E" w:rsidRDefault="00912A1F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функции государства на различных примерах.</w:t>
            </w:r>
          </w:p>
        </w:tc>
        <w:tc>
          <w:tcPr>
            <w:tcW w:w="2540" w:type="dxa"/>
          </w:tcPr>
          <w:p w:rsidR="00C84413" w:rsidRPr="00912A1F" w:rsidRDefault="00912A1F" w:rsidP="00912A1F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государства.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и внешняя политика государства.</w:t>
            </w:r>
          </w:p>
        </w:tc>
        <w:tc>
          <w:tcPr>
            <w:tcW w:w="2711" w:type="dxa"/>
          </w:tcPr>
          <w:p w:rsidR="00C84413" w:rsidRPr="00912A1F" w:rsidRDefault="00912A1F" w:rsidP="00912A1F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задачи (функции) государства на примере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российского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государства.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Приводить примеры жизненных ситуаций, в которых необходимы документы, удостоверяющие личность и её права (паспорт, </w:t>
            </w:r>
            <w:proofErr w:type="spellStart"/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снилс</w:t>
            </w:r>
            <w:proofErr w:type="spellEnd"/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353" w:type="dxa"/>
          </w:tcPr>
          <w:p w:rsidR="00C84413" w:rsidRPr="00E61C5E" w:rsidRDefault="00992DF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</w:t>
            </w:r>
          </w:p>
        </w:tc>
      </w:tr>
      <w:tr w:rsidR="00BF0F71" w:rsidRPr="00E61C5E" w:rsidTr="00C35318">
        <w:tc>
          <w:tcPr>
            <w:tcW w:w="680" w:type="dxa"/>
          </w:tcPr>
          <w:p w:rsidR="00BF0F71" w:rsidRPr="00E61C5E" w:rsidRDefault="00BF0F71" w:rsidP="00BF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BF0F71" w:rsidRPr="00E61C5E" w:rsidRDefault="00BF0F71" w:rsidP="00BF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F0F71" w:rsidRPr="00E61C5E" w:rsidRDefault="00BF0F71" w:rsidP="00BF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BF0F71" w:rsidRPr="00E61C5E" w:rsidRDefault="00BF0F71" w:rsidP="00BF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BF0F71" w:rsidRPr="00E61C5E" w:rsidRDefault="00BF0F71" w:rsidP="00BF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7д</w:t>
            </w:r>
          </w:p>
        </w:tc>
        <w:tc>
          <w:tcPr>
            <w:tcW w:w="846" w:type="dxa"/>
          </w:tcPr>
          <w:p w:rsidR="00BF0F71" w:rsidRPr="00E61C5E" w:rsidRDefault="00BF0F71" w:rsidP="00BF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5.02</w:t>
            </w:r>
          </w:p>
        </w:tc>
        <w:tc>
          <w:tcPr>
            <w:tcW w:w="850" w:type="dxa"/>
          </w:tcPr>
          <w:p w:rsidR="00BF0F71" w:rsidRPr="00E61C5E" w:rsidRDefault="00BF0F71" w:rsidP="00BF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:rsidR="00BF0F71" w:rsidRPr="00981086" w:rsidRDefault="00BF0F71" w:rsidP="00BF0F71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устанавливает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BF0F71" w:rsidRPr="00E61C5E" w:rsidRDefault="00BF0F71" w:rsidP="00BF0F7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BF0F71" w:rsidRPr="005A27C9" w:rsidRDefault="005A27C9" w:rsidP="005A27C9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Объяснять и конкретизировать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помощью примеров такие задачи государственных законов как установление и поддержание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порядка,</w:t>
            </w:r>
          </w:p>
        </w:tc>
        <w:tc>
          <w:tcPr>
            <w:tcW w:w="2540" w:type="dxa"/>
          </w:tcPr>
          <w:p w:rsidR="00BF0F71" w:rsidRPr="00981086" w:rsidRDefault="00BF0F71" w:rsidP="00BF0F71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 устанавливает порядок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обществе.</w:t>
            </w:r>
          </w:p>
          <w:p w:rsidR="00BF0F71" w:rsidRPr="00981086" w:rsidRDefault="00BF0F71" w:rsidP="00BF0F71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F0F71" w:rsidRPr="00981086" w:rsidRDefault="00BF0F71" w:rsidP="00BF0F71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конкретизировать с</w:t>
            </w:r>
          </w:p>
          <w:p w:rsidR="00BF0F71" w:rsidRPr="00981086" w:rsidRDefault="00BF0F71" w:rsidP="00BF0F71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помощью примеров такие задачи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законов как установление и поддержание порядка, равенства всех перед законом,</w:t>
            </w:r>
          </w:p>
          <w:p w:rsidR="00BF0F71" w:rsidRPr="00981086" w:rsidRDefault="00BF0F71" w:rsidP="00BF0F71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F0F71" w:rsidRPr="00E61C5E" w:rsidRDefault="00992DF1" w:rsidP="00BF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П.10</w:t>
            </w:r>
          </w:p>
        </w:tc>
      </w:tr>
      <w:tr w:rsidR="00C84413" w:rsidRPr="00E61C5E" w:rsidTr="00C35318">
        <w:tc>
          <w:tcPr>
            <w:tcW w:w="68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C84413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C84413" w:rsidRPr="00E61C5E" w:rsidRDefault="00C84413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0005B5" w:rsidRPr="00981086" w:rsidRDefault="000005B5" w:rsidP="000005B5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стремится установить справедливость.</w:t>
            </w:r>
          </w:p>
          <w:p w:rsidR="00C84413" w:rsidRPr="00E61C5E" w:rsidRDefault="000005B5" w:rsidP="00000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устанавливает границы свободы поведения.</w:t>
            </w:r>
          </w:p>
        </w:tc>
        <w:tc>
          <w:tcPr>
            <w:tcW w:w="3679" w:type="dxa"/>
            <w:gridSpan w:val="2"/>
          </w:tcPr>
          <w:p w:rsidR="00C84413" w:rsidRPr="005A27C9" w:rsidRDefault="005A27C9" w:rsidP="005A27C9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 конкретизировать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 примеров такие задачи государственных законов как установление и поддержание порядка,</w:t>
            </w:r>
          </w:p>
        </w:tc>
        <w:tc>
          <w:tcPr>
            <w:tcW w:w="2540" w:type="dxa"/>
          </w:tcPr>
          <w:p w:rsidR="00BF0F71" w:rsidRPr="00981086" w:rsidRDefault="00BF0F71" w:rsidP="00BF0F71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стремится установить справедливость.</w:t>
            </w:r>
          </w:p>
          <w:p w:rsidR="00C84413" w:rsidRPr="00E61C5E" w:rsidRDefault="00BF0F71" w:rsidP="00BF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устанавливает границы свободы поведения.</w:t>
            </w:r>
          </w:p>
        </w:tc>
        <w:tc>
          <w:tcPr>
            <w:tcW w:w="2711" w:type="dxa"/>
          </w:tcPr>
          <w:p w:rsidR="00BF0F71" w:rsidRPr="00981086" w:rsidRDefault="00BF0F71" w:rsidP="00BF0F71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сущность и значение правопорядка и законности, собственный возможный вклад в их становление и развитие.</w:t>
            </w:r>
          </w:p>
          <w:p w:rsidR="00C84413" w:rsidRPr="00E61C5E" w:rsidRDefault="00BF0F71" w:rsidP="00BF0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содействовать защите правопорядка в обществе правовыми способами и средствами.</w:t>
            </w:r>
          </w:p>
        </w:tc>
        <w:tc>
          <w:tcPr>
            <w:tcW w:w="1353" w:type="dxa"/>
          </w:tcPr>
          <w:p w:rsidR="00C84413" w:rsidRPr="00E61C5E" w:rsidRDefault="00992DF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B87F7B" w:rsidRPr="00E61C5E" w:rsidTr="00C35318">
        <w:tc>
          <w:tcPr>
            <w:tcW w:w="680" w:type="dxa"/>
          </w:tcPr>
          <w:p w:rsidR="00B87F7B" w:rsidRPr="00E61C5E" w:rsidRDefault="00B87F7B" w:rsidP="00B8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B87F7B" w:rsidRPr="00E61C5E" w:rsidRDefault="00B87F7B" w:rsidP="00B8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87F7B" w:rsidRPr="00E61C5E" w:rsidRDefault="00B87F7B" w:rsidP="00B8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B87F7B" w:rsidRPr="00E61C5E" w:rsidRDefault="00B87F7B" w:rsidP="00B8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B87F7B" w:rsidRPr="00E61C5E" w:rsidRDefault="00B87F7B" w:rsidP="00B8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B87F7B" w:rsidRPr="00E61C5E" w:rsidRDefault="00B87F7B" w:rsidP="00B8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850" w:type="dxa"/>
          </w:tcPr>
          <w:p w:rsidR="00B87F7B" w:rsidRPr="00E61C5E" w:rsidRDefault="00B87F7B" w:rsidP="00B8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B87F7B" w:rsidRDefault="00B87F7B" w:rsidP="00B87F7B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вокруг нас. </w:t>
            </w:r>
          </w:p>
          <w:p w:rsidR="00B87F7B" w:rsidRPr="000005B5" w:rsidRDefault="00B87F7B" w:rsidP="00B87F7B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B87F7B" w:rsidRPr="00E61C5E" w:rsidRDefault="00096F8A" w:rsidP="00B8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явления духовной культуры.</w:t>
            </w:r>
          </w:p>
        </w:tc>
        <w:tc>
          <w:tcPr>
            <w:tcW w:w="2540" w:type="dxa"/>
          </w:tcPr>
          <w:p w:rsidR="00B87F7B" w:rsidRPr="00981086" w:rsidRDefault="00B87F7B" w:rsidP="00B87F7B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вокруг нас. Культурный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2711" w:type="dxa"/>
          </w:tcPr>
          <w:p w:rsidR="00B87F7B" w:rsidRPr="00981086" w:rsidRDefault="00B87F7B" w:rsidP="00B87F7B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отдельных областей и форм культуры, выражать своё мнение о явлениях культуры.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 извлекать социальную информацию о достижениях и проблемах развития культуры из адаптированных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источников различного типа.</w:t>
            </w:r>
          </w:p>
          <w:p w:rsidR="00B87F7B" w:rsidRPr="00981086" w:rsidRDefault="00B87F7B" w:rsidP="00B87F7B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Описывать духовные ценности российского народа и выражать собственное отношение к ним. Описывать процессы создания, сохранения, трансляции и усвоения</w:t>
            </w:r>
          </w:p>
          <w:p w:rsidR="00B87F7B" w:rsidRPr="00981086" w:rsidRDefault="00B87F7B" w:rsidP="00B87F7B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 культуры.</w:t>
            </w:r>
          </w:p>
        </w:tc>
        <w:tc>
          <w:tcPr>
            <w:tcW w:w="1353" w:type="dxa"/>
          </w:tcPr>
          <w:p w:rsidR="00B87F7B" w:rsidRPr="00E61C5E" w:rsidRDefault="00992DF1" w:rsidP="00B87F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П.11</w:t>
            </w:r>
          </w:p>
        </w:tc>
      </w:tr>
      <w:tr w:rsidR="000005B5" w:rsidRPr="00E61C5E" w:rsidTr="00C35318">
        <w:tc>
          <w:tcPr>
            <w:tcW w:w="680" w:type="dxa"/>
          </w:tcPr>
          <w:p w:rsidR="000005B5" w:rsidRPr="00E61C5E" w:rsidRDefault="000005B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0005B5" w:rsidRPr="00E61C5E" w:rsidRDefault="000005B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0005B5" w:rsidRPr="00E61C5E" w:rsidRDefault="000005B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0005B5" w:rsidRPr="00E61C5E" w:rsidRDefault="000005B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0005B5" w:rsidRPr="00E61C5E" w:rsidRDefault="000005B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0005B5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0005B5" w:rsidRPr="00E61C5E" w:rsidRDefault="000005B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</w:tcPr>
          <w:p w:rsidR="000005B5" w:rsidRPr="00E61C5E" w:rsidRDefault="000005B5" w:rsidP="00B06A9A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5B5">
              <w:rPr>
                <w:rFonts w:ascii="Times New Roman" w:hAnsi="Times New Roman" w:cs="Times New Roman"/>
                <w:sz w:val="24"/>
                <w:szCs w:val="24"/>
              </w:rPr>
              <w:t>Практикум по теме I</w:t>
            </w:r>
          </w:p>
          <w:p w:rsidR="000005B5" w:rsidRPr="00E61C5E" w:rsidRDefault="000005B5" w:rsidP="00B06A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gridSpan w:val="2"/>
          </w:tcPr>
          <w:p w:rsidR="000005B5" w:rsidRPr="00E61C5E" w:rsidRDefault="000005B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0005B5" w:rsidRPr="00E61C5E" w:rsidRDefault="000005B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005B5" w:rsidRPr="00E61C5E" w:rsidRDefault="000005B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0005B5" w:rsidRPr="00E61C5E" w:rsidRDefault="000005B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28" w:rsidRPr="00E61C5E" w:rsidTr="0032639B">
        <w:tc>
          <w:tcPr>
            <w:tcW w:w="14786" w:type="dxa"/>
            <w:gridSpan w:val="9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CD" w:rsidRPr="00E61C5E" w:rsidTr="00C35318">
        <w:tc>
          <w:tcPr>
            <w:tcW w:w="680" w:type="dxa"/>
          </w:tcPr>
          <w:p w:rsidR="005524CD" w:rsidRPr="00E61C5E" w:rsidRDefault="005524CD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5524CD" w:rsidRPr="00E61C5E" w:rsidRDefault="005524CD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5524CD" w:rsidRPr="00E61C5E" w:rsidRDefault="005524CD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5524CD" w:rsidRPr="00E61C5E" w:rsidRDefault="005524CD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5524CD" w:rsidRPr="00E61C5E" w:rsidRDefault="005524CD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5524CD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0" w:type="dxa"/>
          </w:tcPr>
          <w:p w:rsidR="005524CD" w:rsidRPr="00E61C5E" w:rsidRDefault="005524CD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gridSpan w:val="2"/>
          </w:tcPr>
          <w:p w:rsidR="005524CD" w:rsidRPr="00E61C5E" w:rsidRDefault="005524CD" w:rsidP="000005B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Наше государство — Российская Федерация. </w:t>
            </w:r>
          </w:p>
        </w:tc>
        <w:tc>
          <w:tcPr>
            <w:tcW w:w="3538" w:type="dxa"/>
          </w:tcPr>
          <w:p w:rsidR="005524CD" w:rsidRPr="00B77701" w:rsidRDefault="005524CD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2540" w:type="dxa"/>
            <w:vAlign w:val="center"/>
          </w:tcPr>
          <w:p w:rsidR="005524CD" w:rsidRPr="00B77701" w:rsidRDefault="005524CD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Урок-конференция</w:t>
            </w:r>
          </w:p>
        </w:tc>
        <w:tc>
          <w:tcPr>
            <w:tcW w:w="2711" w:type="dxa"/>
          </w:tcPr>
          <w:p w:rsidR="005524CD" w:rsidRPr="00B77701" w:rsidRDefault="005524CD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по теме (федерация, субъекты, органы власти), уметь анализировать, отвечать на вопросы</w:t>
            </w:r>
          </w:p>
        </w:tc>
        <w:tc>
          <w:tcPr>
            <w:tcW w:w="1353" w:type="dxa"/>
          </w:tcPr>
          <w:p w:rsidR="005524CD" w:rsidRPr="00B77701" w:rsidRDefault="00992DF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</w:tc>
      </w:tr>
      <w:tr w:rsidR="00DE7A61" w:rsidRPr="00E61C5E" w:rsidTr="00C35318">
        <w:tc>
          <w:tcPr>
            <w:tcW w:w="680" w:type="dxa"/>
          </w:tcPr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DE7A61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</w:tcPr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как государственный. Патриотизм.</w:t>
            </w:r>
          </w:p>
        </w:tc>
        <w:tc>
          <w:tcPr>
            <w:tcW w:w="3538" w:type="dxa"/>
          </w:tcPr>
          <w:p w:rsidR="00DE7A61" w:rsidRPr="00B77701" w:rsidRDefault="00DE7A6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40" w:type="dxa"/>
            <w:vAlign w:val="center"/>
          </w:tcPr>
          <w:p w:rsidR="00DE7A61" w:rsidRPr="00B77701" w:rsidRDefault="00DE7A6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2711" w:type="dxa"/>
          </w:tcPr>
          <w:p w:rsidR="00DE7A61" w:rsidRPr="00B77701" w:rsidRDefault="00DE7A6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по теме (федерация, субъекты, органы власти), уметь анализировать, отвечать на вопросы</w:t>
            </w:r>
          </w:p>
        </w:tc>
        <w:tc>
          <w:tcPr>
            <w:tcW w:w="1353" w:type="dxa"/>
          </w:tcPr>
          <w:p w:rsidR="00DE7A61" w:rsidRPr="00B77701" w:rsidRDefault="00992DF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П.12</w:t>
            </w:r>
          </w:p>
        </w:tc>
      </w:tr>
      <w:tr w:rsidR="00DE7A61" w:rsidRPr="00E61C5E" w:rsidTr="00C35318">
        <w:tc>
          <w:tcPr>
            <w:tcW w:w="680" w:type="dxa"/>
          </w:tcPr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DE7A61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850" w:type="dxa"/>
          </w:tcPr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</w:tcPr>
          <w:p w:rsidR="00DE7A61" w:rsidRPr="00B07328" w:rsidRDefault="00DE7A61" w:rsidP="00B07328">
            <w:pPr>
              <w:spacing w:line="28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 символы</w:t>
            </w:r>
            <w:r w:rsidRPr="00981086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538" w:type="dxa"/>
          </w:tcPr>
          <w:p w:rsidR="00DE7A61" w:rsidRPr="00B77701" w:rsidRDefault="00DE7A6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40" w:type="dxa"/>
            <w:vAlign w:val="center"/>
          </w:tcPr>
          <w:p w:rsidR="00DE7A61" w:rsidRPr="00B77701" w:rsidRDefault="00DE7A61" w:rsidP="0061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DE7A61" w:rsidRPr="00B77701" w:rsidRDefault="00DE7A6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2711" w:type="dxa"/>
          </w:tcPr>
          <w:p w:rsidR="00DE7A61" w:rsidRPr="00B77701" w:rsidRDefault="00DE7A6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основные положения по теме, </w:t>
            </w: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анализировать, отвечать на вопросы</w:t>
            </w:r>
          </w:p>
        </w:tc>
        <w:tc>
          <w:tcPr>
            <w:tcW w:w="1353" w:type="dxa"/>
          </w:tcPr>
          <w:p w:rsidR="00DE7A61" w:rsidRPr="00B77701" w:rsidRDefault="00992DF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П.13</w:t>
            </w:r>
          </w:p>
        </w:tc>
      </w:tr>
      <w:tr w:rsidR="00DE7A61" w:rsidRPr="00E61C5E" w:rsidTr="00C35318">
        <w:tc>
          <w:tcPr>
            <w:tcW w:w="680" w:type="dxa"/>
          </w:tcPr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DE7A61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0" w:type="dxa"/>
          </w:tcPr>
          <w:p w:rsidR="00DE7A61" w:rsidRPr="00E61C5E" w:rsidRDefault="00DE7A6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</w:tcPr>
          <w:p w:rsidR="00DE7A61" w:rsidRPr="00E61C5E" w:rsidRDefault="00DE7A61" w:rsidP="00B06A9A">
            <w:pPr>
              <w:pStyle w:val="TableParagraph"/>
              <w:rPr>
                <w:sz w:val="24"/>
                <w:szCs w:val="24"/>
              </w:rPr>
            </w:pPr>
            <w:r w:rsidRPr="00981086">
              <w:rPr>
                <w:sz w:val="24"/>
                <w:szCs w:val="24"/>
              </w:rPr>
              <w:t>Герб, флаг, гимн. История государственных  символов</w:t>
            </w:r>
            <w:r w:rsidRPr="00981086">
              <w:rPr>
                <w:spacing w:val="29"/>
                <w:sz w:val="24"/>
                <w:szCs w:val="24"/>
              </w:rPr>
              <w:t xml:space="preserve"> </w:t>
            </w:r>
            <w:r w:rsidRPr="00981086">
              <w:rPr>
                <w:sz w:val="24"/>
                <w:szCs w:val="24"/>
              </w:rPr>
              <w:t>России</w:t>
            </w:r>
          </w:p>
        </w:tc>
        <w:tc>
          <w:tcPr>
            <w:tcW w:w="3538" w:type="dxa"/>
          </w:tcPr>
          <w:p w:rsidR="00DE7A61" w:rsidRPr="00B77701" w:rsidRDefault="00DE7A6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2540" w:type="dxa"/>
            <w:vAlign w:val="center"/>
          </w:tcPr>
          <w:p w:rsidR="00DE7A61" w:rsidRPr="00B77701" w:rsidRDefault="00DE7A61" w:rsidP="006103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DE7A61" w:rsidRPr="00B77701" w:rsidRDefault="00DE7A6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2711" w:type="dxa"/>
          </w:tcPr>
          <w:p w:rsidR="00DE7A61" w:rsidRPr="00B77701" w:rsidRDefault="00DE7A6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положения по теме, уметь анализировать, отвечать на вопросы</w:t>
            </w:r>
          </w:p>
        </w:tc>
        <w:tc>
          <w:tcPr>
            <w:tcW w:w="1353" w:type="dxa"/>
          </w:tcPr>
          <w:p w:rsidR="00DE7A61" w:rsidRPr="00B77701" w:rsidRDefault="00992DF1" w:rsidP="0061031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П.13</w:t>
            </w:r>
          </w:p>
        </w:tc>
      </w:tr>
      <w:tr w:rsidR="006652B6" w:rsidRPr="00E61C5E" w:rsidTr="00C35318">
        <w:tc>
          <w:tcPr>
            <w:tcW w:w="680" w:type="dxa"/>
          </w:tcPr>
          <w:p w:rsidR="006652B6" w:rsidRPr="00E61C5E" w:rsidRDefault="006652B6" w:rsidP="0066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6652B6" w:rsidRPr="00E61C5E" w:rsidRDefault="006652B6" w:rsidP="0066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6652B6" w:rsidRPr="00E61C5E" w:rsidRDefault="006652B6" w:rsidP="0066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6652B6" w:rsidRPr="00E61C5E" w:rsidRDefault="006652B6" w:rsidP="0066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6652B6" w:rsidRPr="00E61C5E" w:rsidRDefault="006652B6" w:rsidP="0066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6652B6" w:rsidRPr="00E61C5E" w:rsidRDefault="009F001C" w:rsidP="0066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0" w:type="dxa"/>
          </w:tcPr>
          <w:p w:rsidR="006652B6" w:rsidRPr="00E61C5E" w:rsidRDefault="006652B6" w:rsidP="0066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gridSpan w:val="2"/>
          </w:tcPr>
          <w:p w:rsidR="006652B6" w:rsidRPr="00B415CF" w:rsidRDefault="006652B6" w:rsidP="006652B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как основной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как юридический документ.</w:t>
            </w:r>
          </w:p>
        </w:tc>
        <w:tc>
          <w:tcPr>
            <w:tcW w:w="3538" w:type="dxa"/>
          </w:tcPr>
          <w:p w:rsidR="006652B6" w:rsidRPr="00E61C5E" w:rsidRDefault="006652B6" w:rsidP="006652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главный закон РФ. Конституция.</w:t>
            </w:r>
          </w:p>
        </w:tc>
        <w:tc>
          <w:tcPr>
            <w:tcW w:w="2540" w:type="dxa"/>
          </w:tcPr>
          <w:p w:rsidR="006652B6" w:rsidRPr="00981086" w:rsidRDefault="006652B6" w:rsidP="006652B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как основной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 как юридический документ.</w:t>
            </w:r>
          </w:p>
        </w:tc>
        <w:tc>
          <w:tcPr>
            <w:tcW w:w="2711" w:type="dxa"/>
          </w:tcPr>
          <w:p w:rsidR="006652B6" w:rsidRPr="00981086" w:rsidRDefault="006652B6" w:rsidP="006652B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знания и умения </w:t>
            </w:r>
            <w:proofErr w:type="gramStart"/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652B6" w:rsidRPr="00981086" w:rsidRDefault="006652B6" w:rsidP="006652B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353" w:type="dxa"/>
          </w:tcPr>
          <w:p w:rsidR="006652B6" w:rsidRPr="00E61C5E" w:rsidRDefault="00992DF1" w:rsidP="006652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П.14</w:t>
            </w:r>
          </w:p>
        </w:tc>
      </w:tr>
      <w:tr w:rsidR="00ED77A6" w:rsidRPr="00E61C5E" w:rsidTr="00C35318">
        <w:tc>
          <w:tcPr>
            <w:tcW w:w="680" w:type="dxa"/>
          </w:tcPr>
          <w:p w:rsidR="00ED77A6" w:rsidRPr="00E61C5E" w:rsidRDefault="00ED77A6" w:rsidP="00ED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D77A6" w:rsidRPr="00E61C5E" w:rsidRDefault="00ED77A6" w:rsidP="00ED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D77A6" w:rsidRPr="00E61C5E" w:rsidRDefault="00ED77A6" w:rsidP="00ED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ED77A6" w:rsidRPr="00E61C5E" w:rsidRDefault="00ED77A6" w:rsidP="00ED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ED77A6" w:rsidRPr="00E61C5E" w:rsidRDefault="00ED77A6" w:rsidP="00ED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ED77A6" w:rsidRPr="00E61C5E" w:rsidRDefault="009F001C" w:rsidP="00ED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ED77A6" w:rsidRPr="00E61C5E" w:rsidRDefault="00ED77A6" w:rsidP="00ED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gridSpan w:val="2"/>
          </w:tcPr>
          <w:p w:rsidR="00ED77A6" w:rsidRPr="00B07328" w:rsidRDefault="00ED77A6" w:rsidP="00ED77A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Гражданственность</w:t>
            </w:r>
          </w:p>
        </w:tc>
        <w:tc>
          <w:tcPr>
            <w:tcW w:w="3538" w:type="dxa"/>
          </w:tcPr>
          <w:p w:rsidR="00D444C8" w:rsidRDefault="00D444C8" w:rsidP="00ED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определение гражданственности</w:t>
            </w:r>
          </w:p>
          <w:p w:rsidR="00ED77A6" w:rsidRPr="00E61C5E" w:rsidRDefault="00D444C8" w:rsidP="00ED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обязаности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40" w:type="dxa"/>
          </w:tcPr>
          <w:p w:rsidR="00ED77A6" w:rsidRPr="00981086" w:rsidRDefault="00ED77A6" w:rsidP="00ED77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Гражданственность.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обязанности гражданина Российской Федерации.</w:t>
            </w:r>
          </w:p>
        </w:tc>
        <w:tc>
          <w:tcPr>
            <w:tcW w:w="2711" w:type="dxa"/>
          </w:tcPr>
          <w:p w:rsidR="00ED77A6" w:rsidRPr="00981086" w:rsidRDefault="00ED77A6" w:rsidP="00ED77A6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на примерах сущность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«гражданственность»; приводить примеры проявления этих качеств из истории и жизни современного общества.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РФ.</w:t>
            </w:r>
          </w:p>
        </w:tc>
        <w:tc>
          <w:tcPr>
            <w:tcW w:w="1353" w:type="dxa"/>
          </w:tcPr>
          <w:p w:rsidR="00ED77A6" w:rsidRPr="00E61C5E" w:rsidRDefault="00992DF1" w:rsidP="00ED7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B82965" w:rsidRPr="00E61C5E" w:rsidTr="00C35318">
        <w:tc>
          <w:tcPr>
            <w:tcW w:w="680" w:type="dxa"/>
          </w:tcPr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B82965" w:rsidRPr="00E61C5E" w:rsidRDefault="009F001C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gridSpan w:val="2"/>
          </w:tcPr>
          <w:p w:rsidR="00B82965" w:rsidRPr="00981086" w:rsidRDefault="00B82965" w:rsidP="00B07328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3538" w:type="dxa"/>
          </w:tcPr>
          <w:p w:rsidR="00B82965" w:rsidRPr="00FC0DC5" w:rsidRDefault="00B82965" w:rsidP="0061031A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Усвоить основные конституционные права человека и гражданина</w:t>
            </w:r>
          </w:p>
          <w:p w:rsidR="00B82965" w:rsidRPr="00FC0DC5" w:rsidRDefault="00B82965" w:rsidP="0061031A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Развивать умение работать с документами</w:t>
            </w:r>
          </w:p>
          <w:p w:rsidR="00B82965" w:rsidRPr="00FC0DC5" w:rsidRDefault="00B82965" w:rsidP="006103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82965" w:rsidRPr="00FC0DC5" w:rsidRDefault="00B82965" w:rsidP="006103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Конституционные права и обязанности гражданина.</w:t>
            </w:r>
          </w:p>
          <w:p w:rsidR="00B82965" w:rsidRPr="00FC0DC5" w:rsidRDefault="00B82965" w:rsidP="00D665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Механизмы реализации и защиты прав и свобод человека и гражданина</w:t>
            </w:r>
          </w:p>
        </w:tc>
        <w:tc>
          <w:tcPr>
            <w:tcW w:w="2711" w:type="dxa"/>
          </w:tcPr>
          <w:p w:rsidR="00B82965" w:rsidRPr="00FC0DC5" w:rsidRDefault="00B82965" w:rsidP="006103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Характеризовать конституционные обязанности  граждан</w:t>
            </w:r>
            <w:proofErr w:type="gramStart"/>
            <w:r w:rsidRPr="00FC0DC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C0DC5">
              <w:rPr>
                <w:rFonts w:ascii="Times New Roman" w:hAnsi="Times New Roman"/>
                <w:sz w:val="24"/>
                <w:szCs w:val="24"/>
              </w:rPr>
              <w:t>нализировать несложные практические ситуации, связанные с реализацией гражданами своих  обязанностей.</w:t>
            </w:r>
          </w:p>
          <w:p w:rsidR="00B82965" w:rsidRPr="00FC0DC5" w:rsidRDefault="00B82965" w:rsidP="006103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B82965" w:rsidRPr="00FC0DC5" w:rsidRDefault="00B82965" w:rsidP="006103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353" w:type="dxa"/>
          </w:tcPr>
          <w:p w:rsidR="00B82965" w:rsidRPr="00E61C5E" w:rsidRDefault="00992DF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</w:t>
            </w:r>
          </w:p>
        </w:tc>
      </w:tr>
      <w:tr w:rsidR="00E11E94" w:rsidRPr="00E61C5E" w:rsidTr="00C35318">
        <w:tc>
          <w:tcPr>
            <w:tcW w:w="680" w:type="dxa"/>
          </w:tcPr>
          <w:p w:rsidR="00E11E94" w:rsidRPr="00E61C5E" w:rsidRDefault="00E11E94" w:rsidP="00E1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E11E94" w:rsidRPr="00E61C5E" w:rsidRDefault="00E11E94" w:rsidP="00E1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E11E94" w:rsidRPr="00E61C5E" w:rsidRDefault="00E11E94" w:rsidP="00E1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E11E94" w:rsidRPr="00E61C5E" w:rsidRDefault="00E11E94" w:rsidP="00E1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E11E94" w:rsidRPr="00E61C5E" w:rsidRDefault="00E11E94" w:rsidP="00E1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E11E94" w:rsidRPr="00E61C5E" w:rsidRDefault="00D66515" w:rsidP="00E1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</w:tcPr>
          <w:p w:rsidR="00E11E94" w:rsidRPr="00E61C5E" w:rsidRDefault="00E11E94" w:rsidP="00E1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gridSpan w:val="2"/>
          </w:tcPr>
          <w:p w:rsidR="00E11E94" w:rsidRPr="00981086" w:rsidRDefault="00E11E94" w:rsidP="00E11E94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— </w:t>
            </w:r>
            <w:proofErr w:type="spellStart"/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многонациональноегосударство</w:t>
            </w:r>
            <w:proofErr w:type="spellEnd"/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. Национальность человека. Народы России — одна семья. Многонациональная культура России. Межнациональные отношения</w:t>
            </w:r>
          </w:p>
        </w:tc>
        <w:tc>
          <w:tcPr>
            <w:tcW w:w="3538" w:type="dxa"/>
          </w:tcPr>
          <w:p w:rsidR="00E11E94" w:rsidRPr="00E61C5E" w:rsidRDefault="00B17D14" w:rsidP="00E1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— одна семья. Многонациональная культура России. Межнациональные отношения</w:t>
            </w:r>
          </w:p>
        </w:tc>
        <w:tc>
          <w:tcPr>
            <w:tcW w:w="2540" w:type="dxa"/>
          </w:tcPr>
          <w:p w:rsidR="00E11E94" w:rsidRPr="00981086" w:rsidRDefault="00E11E94" w:rsidP="00B17D1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— многонациональное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государство. Национальность человека. Народы </w:t>
            </w:r>
          </w:p>
        </w:tc>
        <w:tc>
          <w:tcPr>
            <w:tcW w:w="2711" w:type="dxa"/>
          </w:tcPr>
          <w:p w:rsidR="00E11E94" w:rsidRPr="00981086" w:rsidRDefault="00E11E94" w:rsidP="00E11E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и конкретизировать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примерами этнические и национальные различия.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на конкретных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примерах исторического прошлого и современности 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353" w:type="dxa"/>
          </w:tcPr>
          <w:p w:rsidR="00E11E94" w:rsidRPr="00E61C5E" w:rsidRDefault="00992DF1" w:rsidP="00E11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</w:p>
        </w:tc>
      </w:tr>
      <w:tr w:rsidR="00B82965" w:rsidRPr="00E61C5E" w:rsidTr="00C35318">
        <w:tc>
          <w:tcPr>
            <w:tcW w:w="680" w:type="dxa"/>
          </w:tcPr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7в</w:t>
            </w:r>
          </w:p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B82965" w:rsidRPr="00E61C5E" w:rsidRDefault="00D6651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F00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B82965" w:rsidRPr="00E61C5E" w:rsidRDefault="00B8296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gridSpan w:val="2"/>
          </w:tcPr>
          <w:p w:rsidR="00B82965" w:rsidRPr="00981086" w:rsidRDefault="00B82965" w:rsidP="00BB2B12">
            <w:pPr>
              <w:spacing w:line="28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 и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обязанность. Зачем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108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регулярная армия. Военная служба. Готовить себя к исполнению воинского долга</w:t>
            </w:r>
          </w:p>
        </w:tc>
        <w:tc>
          <w:tcPr>
            <w:tcW w:w="3538" w:type="dxa"/>
          </w:tcPr>
          <w:p w:rsidR="00B82965" w:rsidRPr="00FC0DC5" w:rsidRDefault="00B82965" w:rsidP="0061031A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Усвоить основные понятия </w:t>
            </w: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темы; </w:t>
            </w:r>
          </w:p>
          <w:p w:rsidR="00B82965" w:rsidRPr="00FC0DC5" w:rsidRDefault="00B82965" w:rsidP="0061031A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Развивать умение работать с различными источниками знаний,</w:t>
            </w:r>
          </w:p>
          <w:p w:rsidR="00B82965" w:rsidRPr="00FC0DC5" w:rsidRDefault="00B82965" w:rsidP="0061031A">
            <w:pPr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t>Работать в группах</w:t>
            </w:r>
          </w:p>
        </w:tc>
        <w:tc>
          <w:tcPr>
            <w:tcW w:w="2540" w:type="dxa"/>
          </w:tcPr>
          <w:p w:rsidR="00B82965" w:rsidRPr="00FC0DC5" w:rsidRDefault="00B82965" w:rsidP="006103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Отечества. Долг и обязанность. </w:t>
            </w:r>
            <w:r w:rsidRPr="00FC0DC5">
              <w:rPr>
                <w:rFonts w:ascii="Times New Roman" w:hAnsi="Times New Roman"/>
                <w:sz w:val="24"/>
                <w:szCs w:val="24"/>
              </w:rPr>
              <w:lastRenderedPageBreak/>
              <w:t>Регулярная армия. Военная служба. Важность подготовки к исполнению воинского долга</w:t>
            </w:r>
          </w:p>
          <w:p w:rsidR="00B82965" w:rsidRPr="00FC0DC5" w:rsidRDefault="00B82965" w:rsidP="006103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82965" w:rsidRPr="00FC0DC5" w:rsidRDefault="00B82965" w:rsidP="0061031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C0DC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Характеризовать защиту Отечества как </w:t>
            </w:r>
            <w:r w:rsidRPr="00FC0DC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долг и обязанность гражданина РФ.</w:t>
            </w:r>
          </w:p>
          <w:p w:rsidR="00B82965" w:rsidRPr="00FC0DC5" w:rsidRDefault="00B82965" w:rsidP="0061031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C0DC5">
              <w:rPr>
                <w:rFonts w:ascii="Times New Roman" w:hAnsi="Times New Roman"/>
                <w:bCs/>
                <w:iCs/>
                <w:sz w:val="24"/>
                <w:szCs w:val="24"/>
              </w:rPr>
              <w:t>Приводить примеры важности подготовки к исполнению воинского долга</w:t>
            </w:r>
          </w:p>
        </w:tc>
        <w:tc>
          <w:tcPr>
            <w:tcW w:w="1353" w:type="dxa"/>
          </w:tcPr>
          <w:p w:rsidR="00B82965" w:rsidRPr="00E61C5E" w:rsidRDefault="00992DF1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П.17</w:t>
            </w:r>
          </w:p>
        </w:tc>
      </w:tr>
      <w:tr w:rsidR="00B07328" w:rsidRPr="00E61C5E" w:rsidTr="00C35318">
        <w:tc>
          <w:tcPr>
            <w:tcW w:w="680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B07328" w:rsidRPr="00E61C5E" w:rsidRDefault="00D6651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00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gridSpan w:val="2"/>
          </w:tcPr>
          <w:p w:rsidR="00B07328" w:rsidRPr="00BB2B12" w:rsidRDefault="00BB2B12" w:rsidP="00BB2B12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1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теме II</w:t>
            </w:r>
          </w:p>
        </w:tc>
        <w:tc>
          <w:tcPr>
            <w:tcW w:w="3538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28" w:rsidRPr="00E61C5E" w:rsidTr="00C35318">
        <w:tc>
          <w:tcPr>
            <w:tcW w:w="680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B07328" w:rsidRPr="00E61C5E" w:rsidRDefault="00D6651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F00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gridSpan w:val="2"/>
          </w:tcPr>
          <w:p w:rsidR="00B07328" w:rsidRPr="00D66515" w:rsidRDefault="00D66515" w:rsidP="00BB2B12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 w:rsidR="00BB2B12" w:rsidRPr="00BB2B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6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главе.</w:t>
            </w:r>
          </w:p>
        </w:tc>
        <w:tc>
          <w:tcPr>
            <w:tcW w:w="3538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B07328" w:rsidRPr="00E61C5E" w:rsidRDefault="00B07328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515" w:rsidRPr="00E61C5E" w:rsidTr="00C35318">
        <w:tc>
          <w:tcPr>
            <w:tcW w:w="680" w:type="dxa"/>
          </w:tcPr>
          <w:p w:rsidR="00D66515" w:rsidRPr="00E61C5E" w:rsidRDefault="00D66515" w:rsidP="00E3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D66515" w:rsidRPr="00E61C5E" w:rsidRDefault="00D66515" w:rsidP="00E3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D66515" w:rsidRPr="00E61C5E" w:rsidRDefault="00D66515" w:rsidP="00E3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D66515" w:rsidRPr="00E61C5E" w:rsidRDefault="00D66515" w:rsidP="00E3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  <w:p w:rsidR="00D66515" w:rsidRPr="00E61C5E" w:rsidRDefault="00D66515" w:rsidP="00E37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C5E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46" w:type="dxa"/>
          </w:tcPr>
          <w:p w:rsidR="00D66515" w:rsidRDefault="00D6651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50" w:type="dxa"/>
          </w:tcPr>
          <w:p w:rsidR="00D66515" w:rsidRDefault="00D6651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66515" w:rsidRPr="00BB2B12" w:rsidRDefault="00D66515" w:rsidP="00BB2B12">
            <w:pPr>
              <w:spacing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B1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3538" w:type="dxa"/>
          </w:tcPr>
          <w:p w:rsidR="00D66515" w:rsidRPr="00E61C5E" w:rsidRDefault="00D6651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D66515" w:rsidRPr="00E61C5E" w:rsidRDefault="00D6651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D66515" w:rsidRPr="00E61C5E" w:rsidRDefault="00D6651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D66515" w:rsidRPr="00E61C5E" w:rsidRDefault="00D66515" w:rsidP="00B06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413" w:rsidRPr="00E61C5E" w:rsidRDefault="00C84413" w:rsidP="00C84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0D0" w:rsidRDefault="00D92AD6"/>
    <w:sectPr w:rsidR="00C650D0" w:rsidSect="00452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13"/>
    <w:rsid w:val="000005B5"/>
    <w:rsid w:val="00000C2F"/>
    <w:rsid w:val="000250BB"/>
    <w:rsid w:val="00096F8A"/>
    <w:rsid w:val="000C76D9"/>
    <w:rsid w:val="000E4394"/>
    <w:rsid w:val="00100768"/>
    <w:rsid w:val="001411B0"/>
    <w:rsid w:val="001D1762"/>
    <w:rsid w:val="001D1DE2"/>
    <w:rsid w:val="00260732"/>
    <w:rsid w:val="00271606"/>
    <w:rsid w:val="00330434"/>
    <w:rsid w:val="003750C4"/>
    <w:rsid w:val="00410083"/>
    <w:rsid w:val="0042042E"/>
    <w:rsid w:val="00440228"/>
    <w:rsid w:val="004753A2"/>
    <w:rsid w:val="00475D09"/>
    <w:rsid w:val="00545987"/>
    <w:rsid w:val="005524CD"/>
    <w:rsid w:val="005A27C9"/>
    <w:rsid w:val="006652B6"/>
    <w:rsid w:val="00697D59"/>
    <w:rsid w:val="006B0486"/>
    <w:rsid w:val="007C2E88"/>
    <w:rsid w:val="00810719"/>
    <w:rsid w:val="00813624"/>
    <w:rsid w:val="00814D4D"/>
    <w:rsid w:val="00837EA4"/>
    <w:rsid w:val="00862AE3"/>
    <w:rsid w:val="008F3498"/>
    <w:rsid w:val="00911440"/>
    <w:rsid w:val="00912A1F"/>
    <w:rsid w:val="009659CE"/>
    <w:rsid w:val="00985D6B"/>
    <w:rsid w:val="00992DF1"/>
    <w:rsid w:val="009F001C"/>
    <w:rsid w:val="00A052B8"/>
    <w:rsid w:val="00A10725"/>
    <w:rsid w:val="00A1154C"/>
    <w:rsid w:val="00A35183"/>
    <w:rsid w:val="00AB3ECB"/>
    <w:rsid w:val="00AE0F7C"/>
    <w:rsid w:val="00AE3C52"/>
    <w:rsid w:val="00B040EB"/>
    <w:rsid w:val="00B07328"/>
    <w:rsid w:val="00B17D14"/>
    <w:rsid w:val="00B415CF"/>
    <w:rsid w:val="00B66A2C"/>
    <w:rsid w:val="00B82965"/>
    <w:rsid w:val="00B87F7B"/>
    <w:rsid w:val="00BB2B12"/>
    <w:rsid w:val="00BF0F71"/>
    <w:rsid w:val="00C10A6D"/>
    <w:rsid w:val="00C35318"/>
    <w:rsid w:val="00C84413"/>
    <w:rsid w:val="00CB081A"/>
    <w:rsid w:val="00CC00CA"/>
    <w:rsid w:val="00D444C8"/>
    <w:rsid w:val="00D57228"/>
    <w:rsid w:val="00D66515"/>
    <w:rsid w:val="00D92AD6"/>
    <w:rsid w:val="00DD51F7"/>
    <w:rsid w:val="00DE7A61"/>
    <w:rsid w:val="00E07211"/>
    <w:rsid w:val="00E11E94"/>
    <w:rsid w:val="00EB3ECD"/>
    <w:rsid w:val="00ED77A6"/>
    <w:rsid w:val="00F611B4"/>
    <w:rsid w:val="00F674E6"/>
    <w:rsid w:val="00F8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8441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84413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A0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8441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C84413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A05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12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ОГЭ</cp:lastModifiedBy>
  <cp:revision>65</cp:revision>
  <dcterms:created xsi:type="dcterms:W3CDTF">2020-11-05T20:27:00Z</dcterms:created>
  <dcterms:modified xsi:type="dcterms:W3CDTF">2020-12-18T11:05:00Z</dcterms:modified>
</cp:coreProperties>
</file>