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67" w:rsidRPr="00815267" w:rsidRDefault="00815267" w:rsidP="00506630">
      <w:pPr>
        <w:suppressAutoHyphens/>
        <w:spacing w:line="240" w:lineRule="auto"/>
        <w:ind w:right="0" w:firstLine="0"/>
        <w:jc w:val="center"/>
        <w:rPr>
          <w:rFonts w:ascii="Times New Roman" w:eastAsia="Times New Roman" w:hAnsi="Times New Roman" w:cs="Times New Roman"/>
          <w:b/>
          <w:sz w:val="28"/>
          <w:szCs w:val="28"/>
          <w:lang w:eastAsia="ar-SA"/>
        </w:rPr>
      </w:pPr>
      <w:r w:rsidRPr="00815267">
        <w:rPr>
          <w:rFonts w:ascii="Times New Roman" w:eastAsia="Times New Roman" w:hAnsi="Times New Roman" w:cs="Times New Roman"/>
          <w:b/>
          <w:sz w:val="28"/>
          <w:szCs w:val="28"/>
          <w:lang w:eastAsia="ar-SA"/>
        </w:rPr>
        <w:t>ПОЯСНИТЕЛЬНАЯ ЗАПИСКА</w:t>
      </w:r>
    </w:p>
    <w:p w:rsidR="00815267" w:rsidRPr="00815267" w:rsidRDefault="00815267" w:rsidP="00316701">
      <w:pPr>
        <w:suppressAutoHyphens/>
        <w:spacing w:line="240" w:lineRule="auto"/>
        <w:ind w:right="0" w:firstLine="0"/>
        <w:rPr>
          <w:rFonts w:ascii="Times New Roman" w:eastAsia="Times New Roman" w:hAnsi="Times New Roman" w:cs="Times New Roman"/>
          <w:sz w:val="24"/>
          <w:szCs w:val="24"/>
          <w:lang w:eastAsia="ar-SA"/>
        </w:rPr>
      </w:pPr>
      <w:r w:rsidRPr="00815267">
        <w:rPr>
          <w:rFonts w:ascii="Times New Roman" w:eastAsia="Times New Roman" w:hAnsi="Times New Roman" w:cs="Times New Roman"/>
          <w:sz w:val="24"/>
          <w:szCs w:val="24"/>
          <w:lang w:eastAsia="ar-SA"/>
        </w:rPr>
        <w:t>Рабочая учебная программа составлена на основании следующих нормативно-правовых документов:</w:t>
      </w:r>
    </w:p>
    <w:p w:rsidR="00815267" w:rsidRPr="00815267" w:rsidRDefault="00815267" w:rsidP="00316701">
      <w:pPr>
        <w:numPr>
          <w:ilvl w:val="0"/>
          <w:numId w:val="20"/>
        </w:numPr>
        <w:suppressAutoHyphens/>
        <w:spacing w:line="240" w:lineRule="auto"/>
        <w:ind w:right="0"/>
        <w:rPr>
          <w:rFonts w:ascii="Times New Roman" w:eastAsia="Times New Roman" w:hAnsi="Times New Roman" w:cs="Times New Roman"/>
          <w:b/>
          <w:kern w:val="1"/>
          <w:sz w:val="24"/>
          <w:szCs w:val="24"/>
          <w:lang w:eastAsia="ar-SA"/>
        </w:rPr>
      </w:pPr>
      <w:r w:rsidRPr="00815267">
        <w:rPr>
          <w:rFonts w:ascii="Times New Roman" w:eastAsia="Times New Roman" w:hAnsi="Times New Roman" w:cs="Times New Roman"/>
          <w:kern w:val="1"/>
          <w:sz w:val="24"/>
          <w:szCs w:val="24"/>
          <w:lang w:eastAsia="ar-SA"/>
        </w:rPr>
        <w:t>Федеральный закон «Об образовании в Российской Федерации» от 29.12.2012г. № 273-ФЗ</w:t>
      </w:r>
    </w:p>
    <w:p w:rsidR="00815267" w:rsidRPr="00815267" w:rsidRDefault="00815267" w:rsidP="00316701">
      <w:pPr>
        <w:numPr>
          <w:ilvl w:val="0"/>
          <w:numId w:val="20"/>
        </w:numPr>
        <w:suppressAutoHyphens/>
        <w:spacing w:line="240" w:lineRule="auto"/>
        <w:ind w:right="0"/>
        <w:rPr>
          <w:rFonts w:ascii="Times New Roman" w:eastAsia="Arial Unicode MS" w:hAnsi="Times New Roman" w:cs="Times New Roman"/>
          <w:kern w:val="1"/>
          <w:sz w:val="24"/>
          <w:szCs w:val="24"/>
          <w:lang w:eastAsia="ar-SA"/>
        </w:rPr>
      </w:pPr>
      <w:r w:rsidRPr="00815267">
        <w:rPr>
          <w:rFonts w:ascii="Times New Roman" w:eastAsia="Arial Unicode MS" w:hAnsi="Times New Roman" w:cs="Times New Roman"/>
          <w:kern w:val="1"/>
          <w:sz w:val="24"/>
          <w:szCs w:val="24"/>
          <w:lang w:eastAsia="ar-SA"/>
        </w:rPr>
        <w:t>Федеральный государственный образовательный стандарт ООО (приказ Минобрнауки РФ от 17.12.2010 года № 1897)</w:t>
      </w:r>
    </w:p>
    <w:p w:rsidR="00815267" w:rsidRPr="00815267" w:rsidRDefault="00815267" w:rsidP="00316701">
      <w:pPr>
        <w:numPr>
          <w:ilvl w:val="0"/>
          <w:numId w:val="20"/>
        </w:numPr>
        <w:suppressAutoHyphens/>
        <w:spacing w:line="240" w:lineRule="auto"/>
        <w:ind w:right="0"/>
        <w:rPr>
          <w:rFonts w:ascii="Times New Roman" w:eastAsia="Arial Unicode MS" w:hAnsi="Times New Roman" w:cs="Times New Roman"/>
          <w:kern w:val="1"/>
          <w:sz w:val="24"/>
          <w:szCs w:val="24"/>
          <w:lang w:eastAsia="ar-SA"/>
        </w:rPr>
      </w:pPr>
      <w:r w:rsidRPr="00815267">
        <w:rPr>
          <w:rFonts w:ascii="Times New Roman" w:eastAsia="Arial Unicode MS" w:hAnsi="Times New Roman" w:cs="Times New Roman"/>
          <w:kern w:val="1"/>
          <w:sz w:val="24"/>
          <w:szCs w:val="24"/>
          <w:lang w:eastAsia="ar-SA"/>
        </w:rPr>
        <w:t xml:space="preserve">Приказы Минобрнауки от 31.12.2015г. </w:t>
      </w:r>
      <w:r w:rsidRPr="00815267">
        <w:rPr>
          <w:rFonts w:ascii="Times New Roman" w:eastAsia="Times New Roman" w:hAnsi="Times New Roman" w:cs="Times New Roman"/>
          <w:sz w:val="24"/>
          <w:szCs w:val="24"/>
          <w:lang w:eastAsia="ar-SA"/>
        </w:rPr>
        <w:t xml:space="preserve">№ 1577, №1578 </w:t>
      </w:r>
      <w:r w:rsidRPr="00815267">
        <w:rPr>
          <w:rFonts w:ascii="Times New Roman" w:eastAsia="Arial Unicode MS" w:hAnsi="Times New Roman" w:cs="Times New Roman"/>
          <w:kern w:val="1"/>
          <w:sz w:val="24"/>
          <w:szCs w:val="24"/>
          <w:lang w:eastAsia="ar-SA"/>
        </w:rPr>
        <w:t>«О внесении изменений в федеральный государственный образовательный стандарт, основного общего и среднего общего образования»</w:t>
      </w:r>
    </w:p>
    <w:p w:rsidR="00815267" w:rsidRPr="00815267" w:rsidRDefault="00815267" w:rsidP="00316701">
      <w:pPr>
        <w:numPr>
          <w:ilvl w:val="0"/>
          <w:numId w:val="20"/>
        </w:numPr>
        <w:suppressAutoHyphens/>
        <w:spacing w:line="240" w:lineRule="auto"/>
        <w:ind w:right="0"/>
        <w:rPr>
          <w:rFonts w:ascii="Times New Roman" w:eastAsia="Arial Unicode MS" w:hAnsi="Times New Roman" w:cs="Times New Roman"/>
          <w:kern w:val="1"/>
          <w:sz w:val="24"/>
          <w:szCs w:val="24"/>
          <w:lang w:eastAsia="ar-SA"/>
        </w:rPr>
      </w:pPr>
      <w:r w:rsidRPr="00815267">
        <w:rPr>
          <w:rFonts w:ascii="Times New Roman" w:eastAsia="Arial Unicode MS" w:hAnsi="Times New Roman" w:cs="Times New Roman"/>
          <w:kern w:val="1"/>
          <w:sz w:val="24"/>
          <w:szCs w:val="24"/>
          <w:lang w:eastAsia="ar-SA"/>
        </w:rPr>
        <w:t>Федеральный перечень учебников утвержденный приказом Министерства образования и науки Российской Федерации</w:t>
      </w:r>
    </w:p>
    <w:p w:rsidR="00EE25C7" w:rsidRPr="009E4AEE" w:rsidRDefault="00EE25C7" w:rsidP="00EE25C7">
      <w:pPr>
        <w:widowControl w:val="0"/>
        <w:numPr>
          <w:ilvl w:val="0"/>
          <w:numId w:val="20"/>
        </w:numPr>
        <w:suppressAutoHyphens/>
        <w:spacing w:line="240" w:lineRule="auto"/>
        <w:ind w:right="0"/>
        <w:rPr>
          <w:rFonts w:ascii="Times New Roman" w:hAnsi="Times New Roman"/>
          <w:color w:val="FF0000"/>
          <w:kern w:val="1"/>
          <w:sz w:val="24"/>
          <w:szCs w:val="24"/>
          <w:lang w:eastAsia="ar-SA"/>
        </w:rPr>
      </w:pPr>
      <w:r w:rsidRPr="009E4AEE">
        <w:rPr>
          <w:rFonts w:ascii="Times New Roman" w:hAnsi="Times New Roman"/>
          <w:kern w:val="1"/>
          <w:sz w:val="24"/>
          <w:szCs w:val="24"/>
          <w:lang w:eastAsia="ar-SA"/>
        </w:rPr>
        <w:t xml:space="preserve">Положение о порядке разработки и утверждения рабочих программ учебных предметов МБОУ «Школа №99» </w:t>
      </w:r>
      <w:r>
        <w:rPr>
          <w:rFonts w:ascii="Times New Roman" w:hAnsi="Times New Roman"/>
          <w:color w:val="FF0000"/>
          <w:sz w:val="24"/>
          <w:szCs w:val="24"/>
          <w:lang w:eastAsia="ar-SA"/>
        </w:rPr>
        <w:t>(приказ №    от     .08.2020</w:t>
      </w:r>
      <w:r w:rsidRPr="009E4AEE">
        <w:rPr>
          <w:rFonts w:ascii="Times New Roman" w:hAnsi="Times New Roman"/>
          <w:color w:val="FF0000"/>
          <w:sz w:val="24"/>
          <w:szCs w:val="24"/>
          <w:lang w:eastAsia="ar-SA"/>
        </w:rPr>
        <w:t>г.)</w:t>
      </w:r>
    </w:p>
    <w:p w:rsidR="00EE25C7" w:rsidRPr="009E4AEE" w:rsidRDefault="00EE25C7" w:rsidP="00EE25C7">
      <w:pPr>
        <w:widowControl w:val="0"/>
        <w:numPr>
          <w:ilvl w:val="0"/>
          <w:numId w:val="20"/>
        </w:numPr>
        <w:suppressAutoHyphens/>
        <w:spacing w:line="240" w:lineRule="auto"/>
        <w:ind w:right="0"/>
        <w:rPr>
          <w:rFonts w:ascii="Times New Roman" w:hAnsi="Times New Roman"/>
          <w:color w:val="FF0000"/>
          <w:kern w:val="1"/>
          <w:sz w:val="24"/>
          <w:szCs w:val="24"/>
          <w:lang w:eastAsia="ar-SA"/>
        </w:rPr>
      </w:pPr>
      <w:r w:rsidRPr="009E4AEE">
        <w:rPr>
          <w:rFonts w:ascii="Times New Roman" w:hAnsi="Times New Roman"/>
          <w:kern w:val="1"/>
          <w:sz w:val="24"/>
          <w:szCs w:val="24"/>
          <w:lang w:eastAsia="ar-SA"/>
        </w:rPr>
        <w:t>Учебн</w:t>
      </w:r>
      <w:r>
        <w:rPr>
          <w:rFonts w:ascii="Times New Roman" w:hAnsi="Times New Roman"/>
          <w:kern w:val="1"/>
          <w:sz w:val="24"/>
          <w:szCs w:val="24"/>
          <w:lang w:eastAsia="ar-SA"/>
        </w:rPr>
        <w:t>ый план МБОУ «Школа №99» на 2020-2021</w:t>
      </w:r>
      <w:r w:rsidRPr="009E4AEE">
        <w:rPr>
          <w:rFonts w:ascii="Times New Roman" w:hAnsi="Times New Roman"/>
          <w:kern w:val="1"/>
          <w:sz w:val="24"/>
          <w:szCs w:val="24"/>
          <w:lang w:eastAsia="ar-SA"/>
        </w:rPr>
        <w:t xml:space="preserve"> учебный год </w:t>
      </w:r>
      <w:r w:rsidRPr="009E4AEE">
        <w:rPr>
          <w:rFonts w:ascii="Times New Roman" w:hAnsi="Times New Roman"/>
          <w:sz w:val="24"/>
          <w:szCs w:val="24"/>
          <w:lang w:eastAsia="ar-SA"/>
        </w:rPr>
        <w:t xml:space="preserve">(протокол педагогического совета </w:t>
      </w:r>
      <w:r w:rsidRPr="006B640F">
        <w:rPr>
          <w:rFonts w:ascii="Times New Roman" w:hAnsi="Times New Roman"/>
          <w:sz w:val="24"/>
          <w:szCs w:val="24"/>
          <w:lang w:eastAsia="ar-SA"/>
        </w:rPr>
        <w:t>№ 1 от 27.08.2020г.)</w:t>
      </w:r>
    </w:p>
    <w:p w:rsidR="00815267" w:rsidRPr="00815267" w:rsidRDefault="00815267" w:rsidP="00316701">
      <w:pPr>
        <w:suppressAutoHyphens/>
        <w:spacing w:line="240" w:lineRule="auto"/>
        <w:ind w:right="0" w:firstLine="0"/>
        <w:rPr>
          <w:rFonts w:ascii="Times New Roman" w:eastAsia="Times New Roman" w:hAnsi="Times New Roman" w:cs="Times New Roman"/>
          <w:kern w:val="1"/>
          <w:sz w:val="24"/>
          <w:szCs w:val="24"/>
          <w:lang w:eastAsia="ar-SA"/>
        </w:rPr>
      </w:pPr>
    </w:p>
    <w:p w:rsidR="00815267" w:rsidRPr="00815267" w:rsidRDefault="00815267" w:rsidP="00316701">
      <w:pPr>
        <w:suppressAutoHyphens/>
        <w:spacing w:line="240" w:lineRule="auto"/>
        <w:ind w:right="0" w:firstLine="0"/>
        <w:rPr>
          <w:rFonts w:ascii="Times New Roman" w:eastAsia="Times New Roman" w:hAnsi="Times New Roman" w:cs="Times New Roman"/>
          <w:bCs/>
          <w:color w:val="000000"/>
          <w:sz w:val="24"/>
          <w:szCs w:val="24"/>
          <w:lang w:eastAsia="ar-SA"/>
        </w:rPr>
      </w:pPr>
      <w:r w:rsidRPr="00815267">
        <w:rPr>
          <w:rFonts w:ascii="Times New Roman" w:eastAsia="Times New Roman" w:hAnsi="Times New Roman" w:cs="Times New Roman"/>
          <w:bCs/>
          <w:color w:val="000000"/>
          <w:sz w:val="24"/>
          <w:szCs w:val="24"/>
          <w:lang w:eastAsia="ar-SA"/>
        </w:rPr>
        <w:t xml:space="preserve">Рабочая </w:t>
      </w:r>
      <w:r w:rsidRPr="00316701">
        <w:rPr>
          <w:rFonts w:ascii="Times New Roman" w:eastAsia="Times New Roman" w:hAnsi="Times New Roman" w:cs="Times New Roman"/>
          <w:bCs/>
          <w:color w:val="000000"/>
          <w:sz w:val="24"/>
          <w:szCs w:val="24"/>
          <w:lang w:eastAsia="ar-SA"/>
        </w:rPr>
        <w:t>программа курса «Музыка» в 1</w:t>
      </w:r>
      <w:r w:rsidRPr="00815267">
        <w:rPr>
          <w:rFonts w:ascii="Times New Roman" w:eastAsia="Times New Roman" w:hAnsi="Times New Roman" w:cs="Times New Roman"/>
          <w:bCs/>
          <w:color w:val="000000"/>
          <w:sz w:val="24"/>
          <w:szCs w:val="24"/>
          <w:lang w:eastAsia="ar-SA"/>
        </w:rPr>
        <w:t xml:space="preserve"> классе обеспечена следующим УМК:</w:t>
      </w:r>
    </w:p>
    <w:p w:rsidR="00815267" w:rsidRPr="00815267" w:rsidRDefault="00815267" w:rsidP="00316701">
      <w:pPr>
        <w:suppressAutoHyphens/>
        <w:spacing w:line="240" w:lineRule="auto"/>
        <w:ind w:right="0" w:firstLine="0"/>
        <w:rPr>
          <w:rFonts w:ascii="Times New Roman" w:eastAsia="Times New Roman" w:hAnsi="Times New Roman" w:cs="Times New Roman"/>
          <w:bCs/>
          <w:color w:val="000000"/>
          <w:sz w:val="24"/>
          <w:szCs w:val="24"/>
          <w:lang w:eastAsia="ar-SA"/>
        </w:rPr>
      </w:pPr>
    </w:p>
    <w:tbl>
      <w:tblPr>
        <w:tblW w:w="15168" w:type="dxa"/>
        <w:tblInd w:w="108" w:type="dxa"/>
        <w:tblLayout w:type="fixed"/>
        <w:tblLook w:val="0000" w:firstRow="0" w:lastRow="0" w:firstColumn="0" w:lastColumn="0" w:noHBand="0" w:noVBand="0"/>
      </w:tblPr>
      <w:tblGrid>
        <w:gridCol w:w="1134"/>
        <w:gridCol w:w="3402"/>
        <w:gridCol w:w="6124"/>
        <w:gridCol w:w="1843"/>
        <w:gridCol w:w="2665"/>
      </w:tblGrid>
      <w:tr w:rsidR="00815267" w:rsidRPr="00815267" w:rsidTr="00815267">
        <w:tc>
          <w:tcPr>
            <w:tcW w:w="1134"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color w:val="000000"/>
                <w:sz w:val="24"/>
                <w:szCs w:val="24"/>
                <w:lang w:eastAsia="ar-SA"/>
              </w:rPr>
            </w:pPr>
            <w:r w:rsidRPr="00815267">
              <w:rPr>
                <w:rFonts w:ascii="Times New Roman" w:eastAsia="Calibri" w:hAnsi="Times New Roman" w:cs="Times New Roman"/>
                <w:b/>
                <w:color w:val="000000"/>
                <w:sz w:val="24"/>
                <w:szCs w:val="24"/>
                <w:lang w:eastAsia="ar-SA"/>
              </w:rPr>
              <w:t>№ п/п</w:t>
            </w:r>
          </w:p>
        </w:tc>
        <w:tc>
          <w:tcPr>
            <w:tcW w:w="3402"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color w:val="000000"/>
                <w:sz w:val="24"/>
                <w:szCs w:val="24"/>
                <w:lang w:eastAsia="ar-SA"/>
              </w:rPr>
            </w:pPr>
            <w:r w:rsidRPr="00815267">
              <w:rPr>
                <w:rFonts w:ascii="Times New Roman" w:eastAsia="Calibri" w:hAnsi="Times New Roman" w:cs="Times New Roman"/>
                <w:b/>
                <w:color w:val="000000"/>
                <w:sz w:val="24"/>
                <w:szCs w:val="24"/>
                <w:lang w:eastAsia="ar-SA"/>
              </w:rPr>
              <w:t>Авторы</w:t>
            </w:r>
          </w:p>
        </w:tc>
        <w:tc>
          <w:tcPr>
            <w:tcW w:w="6124"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color w:val="000000"/>
                <w:sz w:val="24"/>
                <w:szCs w:val="24"/>
                <w:lang w:eastAsia="ar-SA"/>
              </w:rPr>
            </w:pPr>
            <w:r w:rsidRPr="00815267">
              <w:rPr>
                <w:rFonts w:ascii="Times New Roman" w:eastAsia="Calibri" w:hAnsi="Times New Roman" w:cs="Times New Roman"/>
                <w:b/>
                <w:color w:val="000000"/>
                <w:sz w:val="24"/>
                <w:szCs w:val="24"/>
                <w:lang w:eastAsia="ar-SA"/>
              </w:rPr>
              <w:t>Название</w:t>
            </w:r>
          </w:p>
        </w:tc>
        <w:tc>
          <w:tcPr>
            <w:tcW w:w="1843"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color w:val="000000"/>
                <w:sz w:val="24"/>
                <w:szCs w:val="24"/>
                <w:lang w:eastAsia="ar-SA"/>
              </w:rPr>
            </w:pPr>
            <w:r w:rsidRPr="00815267">
              <w:rPr>
                <w:rFonts w:ascii="Times New Roman" w:eastAsia="Calibri" w:hAnsi="Times New Roman" w:cs="Times New Roman"/>
                <w:b/>
                <w:color w:val="000000"/>
                <w:sz w:val="24"/>
                <w:szCs w:val="24"/>
                <w:lang w:eastAsia="ar-SA"/>
              </w:rPr>
              <w:t>Год издания</w:t>
            </w:r>
          </w:p>
        </w:tc>
        <w:tc>
          <w:tcPr>
            <w:tcW w:w="2665" w:type="dxa"/>
            <w:tcBorders>
              <w:top w:val="single" w:sz="4" w:space="0" w:color="000000"/>
              <w:left w:val="single" w:sz="4" w:space="0" w:color="000000"/>
              <w:bottom w:val="single" w:sz="4" w:space="0" w:color="000000"/>
              <w:right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color w:val="000000"/>
                <w:sz w:val="24"/>
                <w:szCs w:val="24"/>
                <w:lang w:eastAsia="ar-SA"/>
              </w:rPr>
            </w:pPr>
            <w:r w:rsidRPr="00815267">
              <w:rPr>
                <w:rFonts w:ascii="Times New Roman" w:eastAsia="Calibri" w:hAnsi="Times New Roman" w:cs="Times New Roman"/>
                <w:b/>
                <w:color w:val="000000"/>
                <w:sz w:val="24"/>
                <w:szCs w:val="24"/>
                <w:lang w:eastAsia="ar-SA"/>
              </w:rPr>
              <w:t>Издательство</w:t>
            </w:r>
          </w:p>
        </w:tc>
      </w:tr>
      <w:tr w:rsidR="00815267" w:rsidRPr="00815267" w:rsidTr="00815267">
        <w:tc>
          <w:tcPr>
            <w:tcW w:w="1134"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sz w:val="24"/>
                <w:szCs w:val="24"/>
                <w:lang w:eastAsia="ar-SA"/>
              </w:rPr>
            </w:pPr>
            <w:r w:rsidRPr="00815267">
              <w:rPr>
                <w:rFonts w:ascii="Times New Roman" w:eastAsia="Calibri" w:hAnsi="Times New Roman" w:cs="Times New Roman"/>
                <w:sz w:val="24"/>
                <w:szCs w:val="24"/>
                <w:lang w:eastAsia="ar-SA"/>
              </w:rPr>
              <w:t>1</w:t>
            </w:r>
          </w:p>
        </w:tc>
        <w:tc>
          <w:tcPr>
            <w:tcW w:w="3402" w:type="dxa"/>
            <w:tcBorders>
              <w:top w:val="single" w:sz="4" w:space="0" w:color="000000"/>
              <w:left w:val="single" w:sz="4" w:space="0" w:color="000000"/>
              <w:bottom w:val="single" w:sz="4" w:space="0" w:color="000000"/>
            </w:tcBorders>
          </w:tcPr>
          <w:p w:rsidR="00815267" w:rsidRPr="00815267" w:rsidRDefault="00815267" w:rsidP="00634CA3">
            <w:pPr>
              <w:suppressAutoHyphens/>
              <w:snapToGrid w:val="0"/>
              <w:spacing w:line="240" w:lineRule="auto"/>
              <w:ind w:right="0" w:firstLine="0"/>
              <w:jc w:val="left"/>
              <w:rPr>
                <w:rFonts w:ascii="Times New Roman" w:eastAsia="Calibri" w:hAnsi="Times New Roman" w:cs="Times New Roman"/>
                <w:sz w:val="24"/>
                <w:szCs w:val="24"/>
                <w:lang w:eastAsia="ar-SA"/>
              </w:rPr>
            </w:pPr>
            <w:r w:rsidRPr="00815267">
              <w:rPr>
                <w:rFonts w:ascii="Times New Roman" w:eastAsia="Times New Roman" w:hAnsi="Times New Roman" w:cs="Times New Roman"/>
                <w:sz w:val="24"/>
                <w:szCs w:val="24"/>
                <w:lang w:eastAsia="ru-RU"/>
              </w:rPr>
              <w:t>Г.П.Сергеева, Е.Д.Критская, Т.С.Шмагина</w:t>
            </w:r>
          </w:p>
        </w:tc>
        <w:tc>
          <w:tcPr>
            <w:tcW w:w="6124" w:type="dxa"/>
            <w:tcBorders>
              <w:top w:val="single" w:sz="4" w:space="0" w:color="000000"/>
              <w:left w:val="single" w:sz="4" w:space="0" w:color="000000"/>
              <w:bottom w:val="single" w:sz="4" w:space="0" w:color="000000"/>
            </w:tcBorders>
          </w:tcPr>
          <w:p w:rsidR="00815267" w:rsidRPr="00815267" w:rsidRDefault="00815267" w:rsidP="00634CA3">
            <w:pPr>
              <w:suppressAutoHyphens/>
              <w:snapToGrid w:val="0"/>
              <w:spacing w:line="240" w:lineRule="auto"/>
              <w:ind w:right="0" w:firstLine="0"/>
              <w:jc w:val="left"/>
              <w:rPr>
                <w:rFonts w:ascii="Times New Roman" w:eastAsia="Calibri" w:hAnsi="Times New Roman" w:cs="Times New Roman"/>
                <w:b/>
                <w:sz w:val="24"/>
                <w:szCs w:val="24"/>
                <w:lang w:eastAsia="ar-SA"/>
              </w:rPr>
            </w:pPr>
            <w:r w:rsidRPr="00815267">
              <w:rPr>
                <w:rFonts w:ascii="Times New Roman" w:eastAsia="Times New Roman" w:hAnsi="Times New Roman" w:cs="Times New Roman"/>
                <w:sz w:val="24"/>
                <w:szCs w:val="24"/>
                <w:lang w:eastAsia="ru-RU"/>
              </w:rPr>
              <w:t>Программа для общеобразовательных учреждений «Музыка» 1-4 классы</w:t>
            </w:r>
          </w:p>
        </w:tc>
        <w:tc>
          <w:tcPr>
            <w:tcW w:w="1843"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sz w:val="24"/>
                <w:szCs w:val="24"/>
                <w:lang w:eastAsia="ar-SA"/>
              </w:rPr>
            </w:pPr>
            <w:r w:rsidRPr="00815267">
              <w:rPr>
                <w:rFonts w:ascii="Times New Roman" w:eastAsia="Calibri" w:hAnsi="Times New Roman" w:cs="Times New Roman"/>
                <w:sz w:val="24"/>
                <w:szCs w:val="24"/>
                <w:lang w:eastAsia="ar-SA"/>
              </w:rPr>
              <w:t>2017</w:t>
            </w:r>
          </w:p>
        </w:tc>
        <w:tc>
          <w:tcPr>
            <w:tcW w:w="2665" w:type="dxa"/>
            <w:tcBorders>
              <w:top w:val="single" w:sz="4" w:space="0" w:color="000000"/>
              <w:left w:val="single" w:sz="4" w:space="0" w:color="000000"/>
              <w:bottom w:val="single" w:sz="4" w:space="0" w:color="000000"/>
              <w:right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b/>
                <w:sz w:val="24"/>
                <w:szCs w:val="24"/>
                <w:lang w:eastAsia="ar-SA"/>
              </w:rPr>
            </w:pPr>
            <w:r w:rsidRPr="00815267">
              <w:rPr>
                <w:rFonts w:ascii="Times New Roman" w:eastAsia="Times New Roman" w:hAnsi="Times New Roman" w:cs="Times New Roman"/>
                <w:sz w:val="24"/>
                <w:szCs w:val="24"/>
                <w:lang w:eastAsia="ar-SA"/>
              </w:rPr>
              <w:t>Москва: Просвещение</w:t>
            </w:r>
          </w:p>
        </w:tc>
      </w:tr>
      <w:tr w:rsidR="00815267" w:rsidRPr="00815267" w:rsidTr="002D3DD9">
        <w:trPr>
          <w:trHeight w:val="495"/>
        </w:trPr>
        <w:tc>
          <w:tcPr>
            <w:tcW w:w="1134" w:type="dxa"/>
            <w:tcBorders>
              <w:top w:val="single" w:sz="4" w:space="0" w:color="000000"/>
              <w:left w:val="single" w:sz="4" w:space="0" w:color="000000"/>
              <w:bottom w:val="single" w:sz="4" w:space="0" w:color="000000"/>
            </w:tcBorders>
          </w:tcPr>
          <w:p w:rsidR="00815267" w:rsidRPr="00815267" w:rsidRDefault="00815267" w:rsidP="00506630">
            <w:pPr>
              <w:suppressAutoHyphens/>
              <w:snapToGrid w:val="0"/>
              <w:spacing w:line="240" w:lineRule="auto"/>
              <w:ind w:right="0" w:firstLine="0"/>
              <w:jc w:val="center"/>
              <w:rPr>
                <w:rFonts w:ascii="Times New Roman" w:eastAsia="Calibri" w:hAnsi="Times New Roman" w:cs="Times New Roman"/>
                <w:color w:val="000000"/>
                <w:sz w:val="24"/>
                <w:szCs w:val="24"/>
                <w:lang w:eastAsia="ar-SA"/>
              </w:rPr>
            </w:pPr>
            <w:r w:rsidRPr="00815267">
              <w:rPr>
                <w:rFonts w:ascii="Times New Roman" w:eastAsia="Calibri" w:hAnsi="Times New Roman" w:cs="Times New Roman"/>
                <w:color w:val="000000"/>
                <w:sz w:val="24"/>
                <w:szCs w:val="24"/>
                <w:lang w:val="en-US" w:eastAsia="ar-SA"/>
              </w:rPr>
              <w:t>2</w:t>
            </w:r>
          </w:p>
        </w:tc>
        <w:tc>
          <w:tcPr>
            <w:tcW w:w="3402" w:type="dxa"/>
            <w:tcBorders>
              <w:top w:val="single" w:sz="4" w:space="0" w:color="000000"/>
              <w:left w:val="single" w:sz="4" w:space="0" w:color="000000"/>
              <w:bottom w:val="single" w:sz="4" w:space="0" w:color="000000"/>
            </w:tcBorders>
          </w:tcPr>
          <w:p w:rsidR="00815267" w:rsidRPr="00815267" w:rsidRDefault="00815267" w:rsidP="00634CA3">
            <w:pPr>
              <w:suppressAutoHyphens/>
              <w:snapToGrid w:val="0"/>
              <w:spacing w:line="240" w:lineRule="auto"/>
              <w:ind w:right="0" w:firstLine="0"/>
              <w:jc w:val="left"/>
              <w:rPr>
                <w:rFonts w:ascii="Times New Roman" w:eastAsia="Calibri" w:hAnsi="Times New Roman" w:cs="Times New Roman"/>
                <w:color w:val="000000"/>
                <w:sz w:val="24"/>
                <w:szCs w:val="24"/>
                <w:lang w:eastAsia="ar-SA"/>
              </w:rPr>
            </w:pPr>
            <w:r w:rsidRPr="00815267">
              <w:rPr>
                <w:rFonts w:ascii="Times New Roman" w:eastAsia="Times New Roman" w:hAnsi="Times New Roman" w:cs="Times New Roman"/>
                <w:color w:val="404040"/>
                <w:sz w:val="24"/>
                <w:szCs w:val="24"/>
                <w:shd w:val="clear" w:color="auto" w:fill="FFFFFF"/>
                <w:lang w:eastAsia="ar-SA"/>
              </w:rPr>
              <w:t>Е.Д.Критская, Г.П.Сергеева, Т.С.Шмагина</w:t>
            </w:r>
          </w:p>
        </w:tc>
        <w:tc>
          <w:tcPr>
            <w:tcW w:w="6124" w:type="dxa"/>
            <w:tcBorders>
              <w:top w:val="single" w:sz="4" w:space="0" w:color="000000"/>
              <w:left w:val="single" w:sz="4" w:space="0" w:color="000000"/>
              <w:bottom w:val="single" w:sz="4" w:space="0" w:color="000000"/>
            </w:tcBorders>
          </w:tcPr>
          <w:p w:rsidR="00815267" w:rsidRPr="00CA16E3" w:rsidRDefault="00815267" w:rsidP="00634CA3">
            <w:pPr>
              <w:suppressAutoHyphens/>
              <w:snapToGrid w:val="0"/>
              <w:spacing w:line="240" w:lineRule="auto"/>
              <w:ind w:right="0" w:firstLine="0"/>
              <w:jc w:val="left"/>
              <w:rPr>
                <w:rFonts w:ascii="Times New Roman" w:eastAsia="Calibri" w:hAnsi="Times New Roman" w:cs="Times New Roman"/>
                <w:sz w:val="24"/>
                <w:szCs w:val="24"/>
                <w:lang w:eastAsia="ar-SA"/>
              </w:rPr>
            </w:pPr>
            <w:r w:rsidRPr="00CA16E3">
              <w:rPr>
                <w:rFonts w:ascii="Times New Roman" w:eastAsia="Calibri" w:hAnsi="Times New Roman" w:cs="Times New Roman"/>
                <w:sz w:val="24"/>
                <w:szCs w:val="24"/>
                <w:lang w:eastAsia="ar-SA"/>
              </w:rPr>
              <w:t>Учебник «Музыка» для общеобразовательных учреждений</w:t>
            </w:r>
          </w:p>
        </w:tc>
        <w:tc>
          <w:tcPr>
            <w:tcW w:w="1843" w:type="dxa"/>
            <w:tcBorders>
              <w:top w:val="single" w:sz="4" w:space="0" w:color="000000"/>
              <w:left w:val="single" w:sz="4" w:space="0" w:color="000000"/>
              <w:bottom w:val="single" w:sz="4" w:space="0" w:color="000000"/>
            </w:tcBorders>
          </w:tcPr>
          <w:p w:rsidR="00815267" w:rsidRPr="00CA16E3" w:rsidRDefault="00815267" w:rsidP="00506630">
            <w:pPr>
              <w:suppressAutoHyphens/>
              <w:snapToGrid w:val="0"/>
              <w:spacing w:line="240" w:lineRule="auto"/>
              <w:ind w:right="0" w:firstLine="0"/>
              <w:jc w:val="center"/>
              <w:rPr>
                <w:rFonts w:ascii="Times New Roman" w:eastAsia="Calibri" w:hAnsi="Times New Roman" w:cs="Times New Roman"/>
                <w:sz w:val="24"/>
                <w:szCs w:val="24"/>
                <w:lang w:eastAsia="ar-SA"/>
              </w:rPr>
            </w:pPr>
            <w:r w:rsidRPr="00CA16E3">
              <w:rPr>
                <w:rFonts w:ascii="Times New Roman" w:eastAsia="Calibri" w:hAnsi="Times New Roman" w:cs="Times New Roman"/>
                <w:sz w:val="24"/>
                <w:szCs w:val="24"/>
                <w:lang w:eastAsia="ar-SA"/>
              </w:rPr>
              <w:t>2019</w:t>
            </w:r>
          </w:p>
        </w:tc>
        <w:tc>
          <w:tcPr>
            <w:tcW w:w="2665" w:type="dxa"/>
            <w:tcBorders>
              <w:top w:val="single" w:sz="4" w:space="0" w:color="000000"/>
              <w:left w:val="single" w:sz="4" w:space="0" w:color="000000"/>
              <w:bottom w:val="single" w:sz="4" w:space="0" w:color="000000"/>
              <w:right w:val="single" w:sz="4" w:space="0" w:color="000000"/>
            </w:tcBorders>
          </w:tcPr>
          <w:p w:rsidR="00815267" w:rsidRPr="00815267" w:rsidRDefault="00815267" w:rsidP="00506630">
            <w:pPr>
              <w:suppressAutoHyphens/>
              <w:spacing w:line="240" w:lineRule="auto"/>
              <w:ind w:right="0" w:firstLine="0"/>
              <w:jc w:val="center"/>
              <w:rPr>
                <w:rFonts w:ascii="Times New Roman" w:eastAsia="Calibri" w:hAnsi="Times New Roman" w:cs="Times New Roman"/>
                <w:lang w:eastAsia="ar-SA"/>
              </w:rPr>
            </w:pPr>
            <w:r w:rsidRPr="00815267">
              <w:rPr>
                <w:rFonts w:ascii="Times New Roman" w:eastAsia="Times New Roman" w:hAnsi="Times New Roman" w:cs="Times New Roman"/>
                <w:sz w:val="24"/>
                <w:szCs w:val="24"/>
                <w:lang w:eastAsia="ar-SA"/>
              </w:rPr>
              <w:t>Москва: Просвещение</w:t>
            </w:r>
          </w:p>
        </w:tc>
      </w:tr>
      <w:tr w:rsidR="002D3DD9" w:rsidRPr="00815267" w:rsidTr="002E5DC2">
        <w:trPr>
          <w:trHeight w:val="275"/>
        </w:trPr>
        <w:tc>
          <w:tcPr>
            <w:tcW w:w="1134" w:type="dxa"/>
            <w:tcBorders>
              <w:top w:val="single" w:sz="4" w:space="0" w:color="000000"/>
              <w:left w:val="single" w:sz="4" w:space="0" w:color="000000"/>
              <w:bottom w:val="single" w:sz="4" w:space="0" w:color="000000"/>
            </w:tcBorders>
            <w:shd w:val="clear" w:color="auto" w:fill="auto"/>
          </w:tcPr>
          <w:p w:rsidR="002D3DD9" w:rsidRPr="001A2E23" w:rsidRDefault="002D3DD9" w:rsidP="002D3DD9">
            <w:pPr>
              <w:widowControl w:val="0"/>
              <w:suppressAutoHyphens/>
              <w:snapToGrid w:val="0"/>
              <w:spacing w:line="240" w:lineRule="auto"/>
              <w:ind w:firstLine="0"/>
              <w:jc w:val="center"/>
              <w:rPr>
                <w:rFonts w:ascii="Times New Roman" w:hAnsi="Times New Roman"/>
                <w:sz w:val="24"/>
                <w:szCs w:val="24"/>
              </w:rPr>
            </w:pPr>
            <w:r w:rsidRPr="001A2E23">
              <w:rPr>
                <w:rFonts w:ascii="Times New Roman" w:hAnsi="Times New Roman"/>
                <w:sz w:val="24"/>
                <w:szCs w:val="24"/>
              </w:rPr>
              <w:t>3</w:t>
            </w:r>
          </w:p>
        </w:tc>
        <w:tc>
          <w:tcPr>
            <w:tcW w:w="3402" w:type="dxa"/>
            <w:tcBorders>
              <w:top w:val="single" w:sz="4" w:space="0" w:color="000000"/>
              <w:left w:val="single" w:sz="4" w:space="0" w:color="000000"/>
              <w:bottom w:val="single" w:sz="4" w:space="0" w:color="000000"/>
            </w:tcBorders>
            <w:shd w:val="clear" w:color="auto" w:fill="auto"/>
          </w:tcPr>
          <w:p w:rsidR="002D3DD9" w:rsidRPr="001A2E23" w:rsidRDefault="002D3DD9" w:rsidP="002D3DD9">
            <w:pPr>
              <w:widowControl w:val="0"/>
              <w:suppressAutoHyphens/>
              <w:snapToGrid w:val="0"/>
              <w:spacing w:line="240" w:lineRule="auto"/>
              <w:ind w:firstLine="0"/>
              <w:jc w:val="left"/>
              <w:rPr>
                <w:rFonts w:ascii="Times New Roman" w:hAnsi="Times New Roman"/>
                <w:sz w:val="24"/>
                <w:szCs w:val="24"/>
              </w:rPr>
            </w:pPr>
            <w:r w:rsidRPr="00815267">
              <w:rPr>
                <w:rFonts w:ascii="Times New Roman" w:eastAsia="Times New Roman" w:hAnsi="Times New Roman" w:cs="Times New Roman"/>
                <w:color w:val="404040"/>
                <w:sz w:val="24"/>
                <w:szCs w:val="24"/>
                <w:shd w:val="clear" w:color="auto" w:fill="FFFFFF"/>
                <w:lang w:eastAsia="ar-SA"/>
              </w:rPr>
              <w:t>Е.Д.Критская, Г.П.Сергеева, Т.С.Шмагина</w:t>
            </w:r>
          </w:p>
        </w:tc>
        <w:tc>
          <w:tcPr>
            <w:tcW w:w="6124" w:type="dxa"/>
            <w:tcBorders>
              <w:top w:val="single" w:sz="4" w:space="0" w:color="000000"/>
              <w:left w:val="single" w:sz="4" w:space="0" w:color="000000"/>
              <w:bottom w:val="single" w:sz="4" w:space="0" w:color="000000"/>
            </w:tcBorders>
            <w:shd w:val="clear" w:color="auto" w:fill="auto"/>
          </w:tcPr>
          <w:p w:rsidR="002D3DD9" w:rsidRPr="001A2E23" w:rsidRDefault="002D3DD9" w:rsidP="002D3DD9">
            <w:pPr>
              <w:widowControl w:val="0"/>
              <w:suppressAutoHyphens/>
              <w:snapToGrid w:val="0"/>
              <w:spacing w:line="240" w:lineRule="auto"/>
              <w:ind w:firstLine="0"/>
              <w:rPr>
                <w:rFonts w:ascii="Times New Roman" w:hAnsi="Times New Roman"/>
                <w:sz w:val="24"/>
                <w:szCs w:val="24"/>
              </w:rPr>
            </w:pPr>
            <w:r w:rsidRPr="002D3DD9">
              <w:rPr>
                <w:rFonts w:ascii="Times New Roman" w:hAnsi="Times New Roman"/>
                <w:kern w:val="1"/>
                <w:sz w:val="24"/>
                <w:szCs w:val="24"/>
                <w:lang w:eastAsia="ar-SA"/>
              </w:rPr>
              <w:t xml:space="preserve">Поурочные разработки </w:t>
            </w:r>
            <w:r>
              <w:rPr>
                <w:rFonts w:ascii="Times New Roman" w:hAnsi="Times New Roman"/>
                <w:kern w:val="1"/>
                <w:sz w:val="24"/>
                <w:szCs w:val="24"/>
                <w:lang w:eastAsia="ar-SA"/>
              </w:rPr>
              <w:t>«Уроки музыки</w:t>
            </w:r>
            <w:r w:rsidRPr="001A2E23">
              <w:rPr>
                <w:rFonts w:ascii="Times New Roman" w:hAnsi="Times New Roman"/>
                <w:kern w:val="1"/>
                <w:sz w:val="24"/>
                <w:szCs w:val="24"/>
                <w:lang w:eastAsia="ar-SA"/>
              </w:rPr>
              <w:t>» 1</w:t>
            </w:r>
            <w:r>
              <w:rPr>
                <w:rFonts w:ascii="Times New Roman" w:hAnsi="Times New Roman"/>
                <w:kern w:val="1"/>
                <w:sz w:val="24"/>
                <w:szCs w:val="24"/>
                <w:lang w:eastAsia="ar-SA"/>
              </w:rPr>
              <w:t>-4</w:t>
            </w:r>
            <w:r w:rsidRPr="001A2E23">
              <w:rPr>
                <w:rFonts w:ascii="Times New Roman" w:hAnsi="Times New Roman"/>
                <w:kern w:val="1"/>
                <w:sz w:val="24"/>
                <w:szCs w:val="24"/>
                <w:lang w:eastAsia="ar-SA"/>
              </w:rPr>
              <w:t xml:space="preserve"> класс</w:t>
            </w:r>
            <w:r>
              <w:rPr>
                <w:rFonts w:ascii="Times New Roman" w:hAnsi="Times New Roman"/>
                <w:kern w:val="1"/>
                <w:sz w:val="24"/>
                <w:szCs w:val="24"/>
                <w:lang w:eastAsia="ar-SA"/>
              </w:rPr>
              <w:t>ы</w:t>
            </w:r>
          </w:p>
        </w:tc>
        <w:tc>
          <w:tcPr>
            <w:tcW w:w="1843" w:type="dxa"/>
            <w:tcBorders>
              <w:top w:val="single" w:sz="4" w:space="0" w:color="000000"/>
              <w:left w:val="single" w:sz="4" w:space="0" w:color="000000"/>
              <w:bottom w:val="single" w:sz="4" w:space="0" w:color="000000"/>
            </w:tcBorders>
            <w:shd w:val="clear" w:color="auto" w:fill="auto"/>
          </w:tcPr>
          <w:p w:rsidR="002D3DD9" w:rsidRPr="001A2E23" w:rsidRDefault="002D3DD9" w:rsidP="002D3DD9">
            <w:pPr>
              <w:widowControl w:val="0"/>
              <w:suppressAutoHyphens/>
              <w:snapToGrid w:val="0"/>
              <w:spacing w:line="240" w:lineRule="auto"/>
              <w:ind w:firstLine="0"/>
              <w:jc w:val="center"/>
              <w:rPr>
                <w:rFonts w:ascii="Times New Roman" w:hAnsi="Times New Roman"/>
                <w:sz w:val="24"/>
                <w:szCs w:val="24"/>
              </w:rPr>
            </w:pPr>
            <w:r>
              <w:rPr>
                <w:rFonts w:ascii="Times New Roman" w:hAnsi="Times New Roman"/>
                <w:sz w:val="24"/>
                <w:szCs w:val="24"/>
              </w:rPr>
              <w:t>2015</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2D3DD9" w:rsidRPr="001A2E23" w:rsidRDefault="002D3DD9" w:rsidP="002D3DD9">
            <w:pPr>
              <w:widowControl w:val="0"/>
              <w:suppressAutoHyphens/>
              <w:spacing w:line="240" w:lineRule="auto"/>
              <w:ind w:firstLine="0"/>
              <w:jc w:val="center"/>
              <w:rPr>
                <w:rFonts w:ascii="Times New Roman" w:hAnsi="Times New Roman"/>
                <w:sz w:val="24"/>
                <w:szCs w:val="24"/>
              </w:rPr>
            </w:pPr>
            <w:r w:rsidRPr="00815267">
              <w:rPr>
                <w:rFonts w:ascii="Times New Roman" w:eastAsia="Times New Roman" w:hAnsi="Times New Roman" w:cs="Times New Roman"/>
                <w:sz w:val="24"/>
                <w:szCs w:val="24"/>
                <w:lang w:eastAsia="ar-SA"/>
              </w:rPr>
              <w:t>Москва: Просвещение</w:t>
            </w:r>
          </w:p>
        </w:tc>
      </w:tr>
    </w:tbl>
    <w:p w:rsidR="00815267" w:rsidRPr="00815267" w:rsidRDefault="00815267" w:rsidP="00316701">
      <w:pPr>
        <w:suppressAutoHyphens/>
        <w:spacing w:line="240" w:lineRule="auto"/>
        <w:ind w:right="0" w:firstLine="0"/>
        <w:rPr>
          <w:rFonts w:ascii="Times New Roman" w:eastAsia="Calibri" w:hAnsi="Times New Roman" w:cs="Times New Roman"/>
          <w:lang w:val="en-US" w:eastAsia="ar-SA"/>
        </w:rPr>
      </w:pPr>
    </w:p>
    <w:p w:rsidR="00815267" w:rsidRPr="00815267" w:rsidRDefault="00815267" w:rsidP="002F395C">
      <w:pPr>
        <w:numPr>
          <w:ilvl w:val="0"/>
          <w:numId w:val="19"/>
        </w:numPr>
        <w:suppressAutoHyphens/>
        <w:spacing w:line="240" w:lineRule="auto"/>
        <w:ind w:right="0"/>
        <w:jc w:val="center"/>
        <w:rPr>
          <w:rFonts w:ascii="Times New Roman" w:eastAsia="Times New Roman" w:hAnsi="Times New Roman" w:cs="Times New Roman"/>
          <w:b/>
          <w:kern w:val="1"/>
          <w:sz w:val="28"/>
          <w:szCs w:val="28"/>
          <w:lang w:eastAsia="ar-SA"/>
        </w:rPr>
      </w:pPr>
      <w:r w:rsidRPr="00815267">
        <w:rPr>
          <w:rFonts w:ascii="Times New Roman" w:eastAsia="Times New Roman" w:hAnsi="Times New Roman" w:cs="Times New Roman"/>
          <w:b/>
          <w:kern w:val="1"/>
          <w:sz w:val="28"/>
          <w:szCs w:val="28"/>
          <w:lang w:eastAsia="ar-SA"/>
        </w:rPr>
        <w:t>ПЛАНИРУЕМЫЕ РЕЗУЛЬТАТЫ ОСВОЕНИЯ УЧЕБНОГО ПРЕДМЕТА</w:t>
      </w:r>
    </w:p>
    <w:p w:rsidR="00634CA3" w:rsidRPr="00316701" w:rsidRDefault="00634CA3" w:rsidP="00634CA3">
      <w:pPr>
        <w:suppressAutoHyphens/>
        <w:autoSpaceDE w:val="0"/>
        <w:autoSpaceDN w:val="0"/>
        <w:adjustRightInd w:val="0"/>
        <w:spacing w:line="240" w:lineRule="auto"/>
        <w:ind w:right="0" w:firstLine="0"/>
        <w:rPr>
          <w:rFonts w:ascii="Times New Roman" w:eastAsia="Calibri" w:hAnsi="Times New Roman" w:cs="Times New Roman"/>
          <w:sz w:val="24"/>
          <w:szCs w:val="24"/>
        </w:rPr>
      </w:pPr>
      <w:r w:rsidRPr="00316701">
        <w:rPr>
          <w:rFonts w:ascii="Times New Roman" w:eastAsia="Calibri" w:hAnsi="Times New Roman" w:cs="Times New Roman"/>
          <w:b/>
          <w:sz w:val="24"/>
          <w:szCs w:val="24"/>
        </w:rPr>
        <w:t xml:space="preserve">Предметными результатами </w:t>
      </w:r>
      <w:r>
        <w:rPr>
          <w:rFonts w:ascii="Times New Roman" w:eastAsia="Calibri" w:hAnsi="Times New Roman" w:cs="Times New Roman"/>
          <w:sz w:val="24"/>
          <w:szCs w:val="24"/>
        </w:rPr>
        <w:t>изучения курса «Музыка» в 1</w:t>
      </w:r>
      <w:r w:rsidRPr="00316701">
        <w:rPr>
          <w:rFonts w:ascii="Times New Roman" w:eastAsia="Calibri" w:hAnsi="Times New Roman" w:cs="Times New Roman"/>
          <w:sz w:val="24"/>
          <w:szCs w:val="24"/>
        </w:rPr>
        <w:t xml:space="preserve"> классе является формирование следующих умений.</w:t>
      </w:r>
    </w:p>
    <w:p w:rsidR="00634CA3" w:rsidRPr="002F395C"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2F395C">
        <w:rPr>
          <w:rFonts w:ascii="Times New Roman" w:eastAsia="Calibri" w:hAnsi="Times New Roman" w:cs="Times New Roman"/>
          <w:sz w:val="24"/>
          <w:szCs w:val="24"/>
        </w:rPr>
        <w:t>определять характер и настроение музыки с учетом терминов и образных определений, представленных в учебнике для 1 класса;</w:t>
      </w:r>
    </w:p>
    <w:p w:rsidR="00634CA3"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2F395C">
        <w:rPr>
          <w:rFonts w:ascii="Times New Roman" w:eastAsia="Calibri" w:hAnsi="Times New Roman" w:cs="Times New Roman"/>
          <w:sz w:val="24"/>
          <w:szCs w:val="24"/>
        </w:rPr>
        <w:t>узнавать по изображениям неко</w:t>
      </w:r>
      <w:r>
        <w:rPr>
          <w:rFonts w:ascii="Times New Roman" w:eastAsia="Calibri" w:hAnsi="Times New Roman" w:cs="Times New Roman"/>
          <w:sz w:val="24"/>
          <w:szCs w:val="24"/>
        </w:rPr>
        <w:t>торые музыкальные инструменты (</w:t>
      </w:r>
      <w:r w:rsidRPr="002F395C">
        <w:rPr>
          <w:rFonts w:ascii="Times New Roman" w:eastAsia="Calibri" w:hAnsi="Times New Roman" w:cs="Times New Roman"/>
          <w:sz w:val="24"/>
          <w:szCs w:val="24"/>
        </w:rPr>
        <w:t>рояль, пианино, скрипка, флейта, арфа),</w:t>
      </w:r>
      <w:r>
        <w:rPr>
          <w:rFonts w:ascii="Times New Roman" w:eastAsia="Calibri" w:hAnsi="Times New Roman" w:cs="Times New Roman"/>
          <w:sz w:val="24"/>
          <w:szCs w:val="24"/>
        </w:rPr>
        <w:t xml:space="preserve"> а также народные инструменты (</w:t>
      </w:r>
      <w:r w:rsidRPr="002F395C">
        <w:rPr>
          <w:rFonts w:ascii="Times New Roman" w:eastAsia="Calibri" w:hAnsi="Times New Roman" w:cs="Times New Roman"/>
          <w:sz w:val="24"/>
          <w:szCs w:val="24"/>
        </w:rPr>
        <w:t>гармо</w:t>
      </w:r>
      <w:r>
        <w:rPr>
          <w:rFonts w:ascii="Times New Roman" w:eastAsia="Calibri" w:hAnsi="Times New Roman" w:cs="Times New Roman"/>
          <w:sz w:val="24"/>
          <w:szCs w:val="24"/>
        </w:rPr>
        <w:t>нь, баян, б</w:t>
      </w:r>
      <w:r w:rsidRPr="002F395C">
        <w:rPr>
          <w:rFonts w:ascii="Times New Roman" w:eastAsia="Calibri" w:hAnsi="Times New Roman" w:cs="Times New Roman"/>
          <w:sz w:val="24"/>
          <w:szCs w:val="24"/>
        </w:rPr>
        <w:t>алалайка);</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узнавать на слух и называть музыкальные произведения основной части программы;</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связывать художественно-образное содержание музыкальных произведений с конкретными явлениями окружающего мира;</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владеть первоначальными певческими навыками, исполнять народные и композиторские песни в удобном диапазоне;</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владеть первоначальными навыками игры на шумовых музыкальных инструментах соло и в ансамбле;</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различать клавишные, ударные, духовые и струнные музыкальные инструменты;</w:t>
      </w:r>
    </w:p>
    <w:p w:rsidR="00634CA3" w:rsidRPr="00316701" w:rsidRDefault="00634CA3" w:rsidP="00634CA3">
      <w:pPr>
        <w:pStyle w:val="a3"/>
        <w:numPr>
          <w:ilvl w:val="0"/>
          <w:numId w:val="1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выразительно двигаться под музыку, выражая её настроение.</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узнавать на слух и называть музыкальные произведения, предусмотренные для слушания в вариативной части программы;</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использовать элементарные приёмы игры на ударных, духовых и струнных народных музыкальных инструментах;</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исполнять доступные в музыкальном и сценическом отношении роли в музыкальных инсценировках сказок и в детских операх;</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выражать свои музыкальные впечатления средствами изобразительного искусства;</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воспроизводить по нотам, условным знакам ритмические рисунки, короткие мелодии;</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выполнять творческие музыкально-композиционные задания;</w:t>
      </w:r>
    </w:p>
    <w:p w:rsidR="00634CA3" w:rsidRPr="00316701" w:rsidRDefault="00634CA3" w:rsidP="00634CA3">
      <w:pPr>
        <w:pStyle w:val="a3"/>
        <w:numPr>
          <w:ilvl w:val="0"/>
          <w:numId w:val="16"/>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 xml:space="preserve">пользоваться вместе с взрослыми магнитофоном и другими современными средствами </w:t>
      </w:r>
      <w:r w:rsidR="007817E4">
        <w:rPr>
          <w:rFonts w:ascii="Times New Roman" w:eastAsia="Calibri" w:hAnsi="Times New Roman" w:cs="Times New Roman"/>
          <w:sz w:val="24"/>
          <w:szCs w:val="24"/>
        </w:rPr>
        <w:t>записи и воспроизведения музыки</w:t>
      </w:r>
    </w:p>
    <w:p w:rsidR="00634CA3" w:rsidRDefault="00634CA3" w:rsidP="00634CA3">
      <w:pPr>
        <w:spacing w:line="240" w:lineRule="auto"/>
        <w:ind w:right="0" w:firstLine="0"/>
        <w:jc w:val="left"/>
        <w:rPr>
          <w:rFonts w:ascii="Times New Roman" w:eastAsia="Times New Roman" w:hAnsi="Times New Roman" w:cs="Times New Roman"/>
          <w:sz w:val="24"/>
          <w:szCs w:val="24"/>
          <w:lang w:eastAsia="ru-RU"/>
        </w:rPr>
      </w:pPr>
      <w:r w:rsidRPr="002F395C">
        <w:rPr>
          <w:rFonts w:ascii="Times New Roman" w:eastAsia="Times New Roman" w:hAnsi="Times New Roman" w:cs="Times New Roman"/>
          <w:b/>
          <w:bCs/>
          <w:i/>
          <w:iCs/>
          <w:sz w:val="24"/>
          <w:szCs w:val="24"/>
          <w:lang w:eastAsia="ru-RU"/>
        </w:rPr>
        <w:t>Обучающийся получит возможность научиться:</w:t>
      </w:r>
    </w:p>
    <w:p w:rsidR="00634CA3" w:rsidRDefault="00634CA3" w:rsidP="00634CA3">
      <w:pPr>
        <w:pStyle w:val="a3"/>
        <w:numPr>
          <w:ilvl w:val="0"/>
          <w:numId w:val="16"/>
        </w:numPr>
        <w:spacing w:line="240" w:lineRule="auto"/>
        <w:ind w:right="0"/>
        <w:rPr>
          <w:rFonts w:ascii="Times New Roman" w:eastAsia="Times New Roman" w:hAnsi="Times New Roman" w:cs="Times New Roman"/>
          <w:sz w:val="24"/>
          <w:szCs w:val="24"/>
          <w:lang w:eastAsia="ru-RU"/>
        </w:rPr>
      </w:pPr>
      <w:r w:rsidRPr="002F395C">
        <w:rPr>
          <w:rFonts w:ascii="Times New Roman" w:eastAsia="Times New Roman" w:hAnsi="Times New Roman" w:cs="Times New Roman"/>
          <w:sz w:val="24"/>
          <w:szCs w:val="24"/>
          <w:lang w:eastAsia="ru-RU"/>
        </w:rPr>
        <w:t>владеть некоторыми основами нотной грамоты: названия нот, темпов (быстро-медленно), динамики (громко-</w:t>
      </w:r>
      <w:r>
        <w:rPr>
          <w:rFonts w:ascii="Times New Roman" w:eastAsia="Times New Roman" w:hAnsi="Times New Roman" w:cs="Times New Roman"/>
          <w:sz w:val="24"/>
          <w:szCs w:val="24"/>
          <w:lang w:eastAsia="ru-RU"/>
        </w:rPr>
        <w:t>тихо)</w:t>
      </w:r>
    </w:p>
    <w:p w:rsidR="00634CA3" w:rsidRDefault="00634CA3" w:rsidP="00634CA3">
      <w:pPr>
        <w:pStyle w:val="a3"/>
        <w:numPr>
          <w:ilvl w:val="0"/>
          <w:numId w:val="16"/>
        </w:numPr>
        <w:spacing w:line="240" w:lineRule="auto"/>
        <w:ind w:right="0"/>
        <w:rPr>
          <w:rFonts w:ascii="Times New Roman" w:eastAsia="Times New Roman" w:hAnsi="Times New Roman" w:cs="Times New Roman"/>
          <w:sz w:val="24"/>
          <w:szCs w:val="24"/>
          <w:lang w:eastAsia="ru-RU"/>
        </w:rPr>
      </w:pPr>
      <w:r w:rsidRPr="002F395C">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w:t>
      </w:r>
      <w:r>
        <w:rPr>
          <w:rFonts w:ascii="Times New Roman" w:eastAsia="Times New Roman" w:hAnsi="Times New Roman" w:cs="Times New Roman"/>
          <w:sz w:val="24"/>
          <w:szCs w:val="24"/>
          <w:lang w:eastAsia="ru-RU"/>
        </w:rPr>
        <w:t>ле и современных электронных;</w:t>
      </w:r>
    </w:p>
    <w:p w:rsidR="00634CA3" w:rsidRPr="002F395C" w:rsidRDefault="00634CA3" w:rsidP="00634CA3">
      <w:pPr>
        <w:pStyle w:val="a3"/>
        <w:numPr>
          <w:ilvl w:val="0"/>
          <w:numId w:val="16"/>
        </w:numPr>
        <w:spacing w:line="240" w:lineRule="auto"/>
        <w:ind w:right="0"/>
        <w:rPr>
          <w:rFonts w:ascii="Times New Roman" w:eastAsia="Times New Roman" w:hAnsi="Times New Roman" w:cs="Times New Roman"/>
          <w:sz w:val="24"/>
          <w:szCs w:val="24"/>
          <w:lang w:eastAsia="ru-RU"/>
        </w:rPr>
      </w:pPr>
      <w:r w:rsidRPr="002F395C">
        <w:rPr>
          <w:rFonts w:ascii="Times New Roman" w:eastAsia="Times New Roman" w:hAnsi="Times New Roman" w:cs="Times New Roman"/>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34CA3" w:rsidRPr="00316701" w:rsidRDefault="00634CA3" w:rsidP="00634CA3">
      <w:pPr>
        <w:suppressAutoHyphens/>
        <w:spacing w:line="240" w:lineRule="auto"/>
        <w:ind w:firstLine="0"/>
        <w:rPr>
          <w:rFonts w:ascii="Times New Roman" w:hAnsi="Times New Roman"/>
          <w:b/>
          <w:i/>
          <w:sz w:val="24"/>
          <w:szCs w:val="24"/>
          <w:lang w:eastAsia="ar-SA"/>
        </w:rPr>
      </w:pPr>
      <w:r w:rsidRPr="00316701">
        <w:rPr>
          <w:rFonts w:ascii="Times New Roman" w:hAnsi="Times New Roman"/>
          <w:b/>
          <w:i/>
          <w:sz w:val="24"/>
          <w:szCs w:val="24"/>
          <w:lang w:eastAsia="ar-SA"/>
        </w:rPr>
        <w:t>Ожидаемые результаты УУД</w:t>
      </w:r>
    </w:p>
    <w:p w:rsidR="00634CA3" w:rsidRPr="00634CA3" w:rsidRDefault="00634CA3" w:rsidP="00634CA3">
      <w:pPr>
        <w:widowControl w:val="0"/>
        <w:suppressAutoHyphens/>
        <w:spacing w:line="240" w:lineRule="auto"/>
        <w:ind w:firstLine="0"/>
        <w:rPr>
          <w:rFonts w:ascii="Times New Roman" w:hAnsi="Times New Roman"/>
          <w:sz w:val="24"/>
          <w:szCs w:val="24"/>
        </w:rPr>
      </w:pPr>
      <w:r w:rsidRPr="00316701">
        <w:rPr>
          <w:rFonts w:ascii="Times New Roman" w:hAnsi="Times New Roman"/>
          <w:sz w:val="24"/>
          <w:szCs w:val="24"/>
        </w:rPr>
        <w:t>Результаты освоения основной образовательной программы начального общего образования обеспечивают связь между требованиями, определяемыми федеральным государственным образовательным стандартом, образовательным процессом и системой оценки, используемой в образовательном учреждении.</w:t>
      </w:r>
    </w:p>
    <w:p w:rsidR="001E0FE9" w:rsidRPr="002F395C" w:rsidRDefault="001E0FE9" w:rsidP="002F395C">
      <w:pPr>
        <w:suppressAutoHyphens/>
        <w:spacing w:line="240" w:lineRule="auto"/>
        <w:ind w:firstLine="0"/>
        <w:rPr>
          <w:rFonts w:ascii="Times New Roman" w:eastAsia="Times New Roman" w:hAnsi="Times New Roman" w:cs="Times New Roman"/>
          <w:b/>
          <w:i/>
          <w:color w:val="000000"/>
          <w:sz w:val="24"/>
          <w:szCs w:val="24"/>
          <w:lang w:eastAsia="ru-RU"/>
        </w:rPr>
      </w:pPr>
      <w:r w:rsidRPr="002F395C">
        <w:rPr>
          <w:rFonts w:ascii="Times New Roman" w:eastAsia="Times New Roman" w:hAnsi="Times New Roman" w:cs="Times New Roman"/>
          <w:b/>
          <w:i/>
          <w:color w:val="000000"/>
          <w:sz w:val="24"/>
          <w:szCs w:val="24"/>
          <w:lang w:eastAsia="ru-RU"/>
        </w:rPr>
        <w:t>Первоклассники </w:t>
      </w:r>
      <w:r w:rsidRPr="002F395C">
        <w:rPr>
          <w:rFonts w:ascii="Times New Roman" w:eastAsia="Times New Roman" w:hAnsi="Times New Roman" w:cs="Times New Roman"/>
          <w:b/>
          <w:bCs/>
          <w:i/>
          <w:iCs/>
          <w:color w:val="000000"/>
          <w:sz w:val="24"/>
          <w:szCs w:val="24"/>
          <w:lang w:eastAsia="ru-RU"/>
        </w:rPr>
        <w:t>научатся:</w:t>
      </w:r>
    </w:p>
    <w:p w:rsidR="001E0FE9" w:rsidRPr="00316701" w:rsidRDefault="001E0FE9" w:rsidP="00316701">
      <w:pPr>
        <w:pStyle w:val="a3"/>
        <w:numPr>
          <w:ilvl w:val="0"/>
          <w:numId w:val="4"/>
        </w:numPr>
        <w:suppressAutoHyphens/>
        <w:autoSpaceDE w:val="0"/>
        <w:spacing w:line="240" w:lineRule="auto"/>
        <w:rPr>
          <w:rFonts w:ascii="Times New Roman" w:hAnsi="Times New Roman" w:cs="Times New Roman"/>
          <w:b/>
          <w:sz w:val="24"/>
          <w:szCs w:val="24"/>
        </w:rPr>
      </w:pPr>
      <w:r w:rsidRPr="00316701">
        <w:rPr>
          <w:rFonts w:ascii="Times New Roman" w:eastAsia="Calibri" w:hAnsi="Times New Roman" w:cs="Times New Roman"/>
          <w:sz w:val="24"/>
          <w:szCs w:val="24"/>
        </w:rPr>
        <w:t>распознавать различные (основные) жанры музыкальных произведений;</w:t>
      </w:r>
    </w:p>
    <w:p w:rsidR="001E0FE9" w:rsidRPr="00316701" w:rsidRDefault="001E0FE9" w:rsidP="00316701">
      <w:pPr>
        <w:pStyle w:val="a3"/>
        <w:numPr>
          <w:ilvl w:val="0"/>
          <w:numId w:val="4"/>
        </w:numPr>
        <w:suppressAutoHyphens/>
        <w:autoSpaceDE w:val="0"/>
        <w:spacing w:line="240" w:lineRule="auto"/>
        <w:rPr>
          <w:rFonts w:ascii="Times New Roman" w:hAnsi="Times New Roman" w:cs="Times New Roman"/>
          <w:b/>
          <w:sz w:val="24"/>
          <w:szCs w:val="24"/>
        </w:rPr>
      </w:pPr>
      <w:r w:rsidRPr="00316701">
        <w:rPr>
          <w:rFonts w:ascii="Times New Roman" w:eastAsia="Calibri" w:hAnsi="Times New Roman" w:cs="Times New Roman"/>
          <w:sz w:val="24"/>
          <w:szCs w:val="24"/>
        </w:rPr>
        <w:t>определять эмоциональный характер музыки и ее образное содержание;</w:t>
      </w:r>
    </w:p>
    <w:p w:rsidR="001E0FE9" w:rsidRPr="00316701" w:rsidRDefault="001E0FE9" w:rsidP="00316701">
      <w:pPr>
        <w:pStyle w:val="a3"/>
        <w:numPr>
          <w:ilvl w:val="0"/>
          <w:numId w:val="4"/>
        </w:numPr>
        <w:suppressAutoHyphens/>
        <w:autoSpaceDE w:val="0"/>
        <w:spacing w:line="240" w:lineRule="auto"/>
        <w:ind w:left="0" w:firstLine="360"/>
        <w:rPr>
          <w:rFonts w:ascii="Times New Roman" w:eastAsia="Calibri" w:hAnsi="Times New Roman" w:cs="Times New Roman"/>
          <w:b/>
          <w:sz w:val="24"/>
          <w:szCs w:val="24"/>
        </w:rPr>
      </w:pPr>
      <w:r w:rsidRPr="00316701">
        <w:rPr>
          <w:rFonts w:ascii="Times New Roman" w:eastAsia="Calibri" w:hAnsi="Times New Roman" w:cs="Times New Roman"/>
          <w:sz w:val="24"/>
          <w:szCs w:val="24"/>
        </w:rPr>
        <w:t>выражать своё эмоциональное отношение к искусству в процессе исполнения музыкальных произведений</w:t>
      </w:r>
      <w:r w:rsidRPr="00316701">
        <w:rPr>
          <w:rFonts w:ascii="Times New Roman" w:eastAsia="Calibri" w:hAnsi="Times New Roman" w:cs="Times New Roman"/>
          <w:bCs/>
          <w:sz w:val="24"/>
          <w:szCs w:val="24"/>
        </w:rPr>
        <w:t xml:space="preserve"> (пения, игры на детских элементарных музыкальных инструментах, художественного движения, пластического интонирования и др.).</w:t>
      </w:r>
    </w:p>
    <w:p w:rsidR="001E0FE9" w:rsidRPr="002F395C" w:rsidRDefault="001E0FE9" w:rsidP="002F395C">
      <w:pPr>
        <w:suppressAutoHyphens/>
        <w:autoSpaceDE w:val="0"/>
        <w:spacing w:line="240" w:lineRule="auto"/>
        <w:ind w:firstLine="0"/>
        <w:rPr>
          <w:rFonts w:ascii="Times New Roman" w:eastAsia="Calibri" w:hAnsi="Times New Roman" w:cs="Times New Roman"/>
          <w:b/>
          <w:i/>
          <w:sz w:val="24"/>
          <w:szCs w:val="24"/>
        </w:rPr>
      </w:pPr>
      <w:r w:rsidRPr="002F395C">
        <w:rPr>
          <w:rFonts w:ascii="Times New Roman" w:hAnsi="Times New Roman" w:cs="Times New Roman"/>
          <w:b/>
          <w:i/>
          <w:sz w:val="24"/>
          <w:szCs w:val="24"/>
        </w:rPr>
        <w:t>Первоклассники получат возможность научиться:</w:t>
      </w:r>
    </w:p>
    <w:p w:rsidR="00316701" w:rsidRPr="002F395C" w:rsidRDefault="001E0FE9" w:rsidP="002F395C">
      <w:pPr>
        <w:pStyle w:val="a3"/>
        <w:numPr>
          <w:ilvl w:val="0"/>
          <w:numId w:val="4"/>
        </w:numPr>
        <w:suppressAutoHyphens/>
        <w:autoSpaceDE w:val="0"/>
        <w:spacing w:line="240" w:lineRule="auto"/>
        <w:ind w:left="0" w:firstLine="360"/>
        <w:rPr>
          <w:rFonts w:ascii="Times New Roman" w:eastAsia="Calibri" w:hAnsi="Times New Roman" w:cs="Times New Roman"/>
          <w:b/>
          <w:sz w:val="24"/>
          <w:szCs w:val="24"/>
        </w:rPr>
      </w:pPr>
      <w:r w:rsidRPr="00316701">
        <w:rPr>
          <w:rFonts w:ascii="Times New Roman" w:eastAsia="Calibri" w:hAnsi="Times New Roman" w:cs="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316701" w:rsidRPr="00316701" w:rsidRDefault="00316701" w:rsidP="00316701">
      <w:pPr>
        <w:suppressAutoHyphens/>
        <w:autoSpaceDE w:val="0"/>
        <w:autoSpaceDN w:val="0"/>
        <w:adjustRightInd w:val="0"/>
        <w:spacing w:line="240" w:lineRule="auto"/>
        <w:ind w:right="0" w:firstLine="0"/>
        <w:rPr>
          <w:rFonts w:ascii="Times New Roman" w:eastAsia="Times New Roman" w:hAnsi="Times New Roman" w:cs="Times New Roman"/>
          <w:b/>
          <w:bCs/>
          <w:sz w:val="24"/>
          <w:szCs w:val="24"/>
          <w:lang w:eastAsia="ru-RU"/>
        </w:rPr>
      </w:pPr>
      <w:r w:rsidRPr="00316701">
        <w:rPr>
          <w:rFonts w:ascii="Times New Roman" w:eastAsia="Times New Roman" w:hAnsi="Times New Roman" w:cs="Times New Roman"/>
          <w:b/>
          <w:bCs/>
          <w:sz w:val="24"/>
          <w:szCs w:val="24"/>
          <w:lang w:eastAsia="ru-RU"/>
        </w:rPr>
        <w:t xml:space="preserve">Личностными результатами </w:t>
      </w:r>
      <w:r w:rsidRPr="00316701">
        <w:rPr>
          <w:rFonts w:ascii="Times New Roman" w:eastAsia="Times New Roman" w:hAnsi="Times New Roman" w:cs="Times New Roman"/>
          <w:bCs/>
          <w:sz w:val="24"/>
          <w:szCs w:val="24"/>
          <w:lang w:eastAsia="ru-RU"/>
        </w:rPr>
        <w:t>изучения курса «Музыка» в 1 классе является формирование следующих умений:</w:t>
      </w:r>
      <w:r w:rsidRPr="00316701">
        <w:rPr>
          <w:rFonts w:ascii="Times New Roman" w:eastAsia="Times New Roman" w:hAnsi="Times New Roman" w:cs="Times New Roman"/>
          <w:b/>
          <w:bCs/>
          <w:sz w:val="24"/>
          <w:szCs w:val="24"/>
          <w:lang w:eastAsia="ru-RU"/>
        </w:rPr>
        <w:t xml:space="preserve"> </w:t>
      </w:r>
      <w:r w:rsidRPr="00316701">
        <w:rPr>
          <w:rFonts w:ascii="Times New Roman" w:eastAsia="Times New Roman" w:hAnsi="Times New Roman" w:cs="Times New Roman"/>
          <w:b/>
          <w:bCs/>
          <w:sz w:val="24"/>
          <w:szCs w:val="24"/>
          <w:lang w:eastAsia="ru-RU"/>
        </w:rPr>
        <w:tab/>
      </w:r>
    </w:p>
    <w:p w:rsidR="001E0FE9" w:rsidRPr="00316701" w:rsidRDefault="001E0FE9" w:rsidP="00316701">
      <w:pPr>
        <w:pStyle w:val="a3"/>
        <w:numPr>
          <w:ilvl w:val="0"/>
          <w:numId w:val="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положительное отношение к урокам музыки.</w:t>
      </w:r>
    </w:p>
    <w:p w:rsidR="001E0FE9" w:rsidRPr="00316701" w:rsidRDefault="001E0FE9" w:rsidP="00316701">
      <w:pPr>
        <w:pStyle w:val="a3"/>
        <w:numPr>
          <w:ilvl w:val="0"/>
          <w:numId w:val="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мотивации и познавательного интереса к музыке и музыкальной деятельности;</w:t>
      </w:r>
    </w:p>
    <w:p w:rsidR="001E0FE9" w:rsidRPr="00316701" w:rsidRDefault="001E0FE9" w:rsidP="00316701">
      <w:pPr>
        <w:pStyle w:val="a3"/>
        <w:numPr>
          <w:ilvl w:val="0"/>
          <w:numId w:val="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осознания своей принадлежности народу, чувства уважения и любви к народной песне, народным традициям, музыкальной культуре России;</w:t>
      </w:r>
    </w:p>
    <w:p w:rsidR="001E0FE9" w:rsidRPr="00316701" w:rsidRDefault="001E0FE9" w:rsidP="00316701">
      <w:pPr>
        <w:pStyle w:val="a3"/>
        <w:numPr>
          <w:ilvl w:val="0"/>
          <w:numId w:val="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внимательного отношения к музыке как живому, образному искусству;</w:t>
      </w:r>
    </w:p>
    <w:p w:rsidR="001E0FE9" w:rsidRPr="00316701" w:rsidRDefault="001E0FE9" w:rsidP="00316701">
      <w:pPr>
        <w:pStyle w:val="a3"/>
        <w:numPr>
          <w:ilvl w:val="0"/>
          <w:numId w:val="4"/>
        </w:numPr>
        <w:suppressAutoHyphens/>
        <w:autoSpaceDE w:val="0"/>
        <w:autoSpaceDN w:val="0"/>
        <w:adjustRightInd w:val="0"/>
        <w:spacing w:line="240" w:lineRule="auto"/>
        <w:ind w:right="0"/>
        <w:rPr>
          <w:rFonts w:ascii="Times New Roman" w:eastAsia="Calibri" w:hAnsi="Times New Roman" w:cs="Times New Roman"/>
          <w:sz w:val="24"/>
          <w:szCs w:val="24"/>
        </w:rPr>
      </w:pPr>
      <w:r w:rsidRPr="00316701">
        <w:rPr>
          <w:rFonts w:ascii="Times New Roman" w:eastAsia="Calibri" w:hAnsi="Times New Roman" w:cs="Times New Roman"/>
          <w:sz w:val="24"/>
          <w:szCs w:val="24"/>
        </w:rPr>
        <w:t>эмоционально-ценностного отношения к искусству, к произведениям классической музыки.</w:t>
      </w:r>
    </w:p>
    <w:p w:rsidR="00316701" w:rsidRPr="00316701" w:rsidRDefault="00316701" w:rsidP="00316701">
      <w:pPr>
        <w:widowControl w:val="0"/>
        <w:suppressAutoHyphens/>
        <w:ind w:firstLine="0"/>
        <w:rPr>
          <w:rFonts w:ascii="Times New Roman" w:eastAsia="Times New Roman" w:hAnsi="Times New Roman" w:cs="Times New Roman"/>
          <w:b/>
          <w:sz w:val="24"/>
          <w:szCs w:val="24"/>
          <w:lang w:bidi="en-US"/>
        </w:rPr>
      </w:pPr>
      <w:r w:rsidRPr="00316701">
        <w:rPr>
          <w:rFonts w:ascii="Times New Roman" w:eastAsia="Times New Roman" w:hAnsi="Times New Roman" w:cs="Times New Roman"/>
          <w:b/>
          <w:sz w:val="24"/>
          <w:szCs w:val="24"/>
          <w:lang w:eastAsia="ar-SA"/>
        </w:rPr>
        <w:t>Метапредметными результатами</w:t>
      </w:r>
      <w:r w:rsidRPr="00316701">
        <w:rPr>
          <w:rFonts w:ascii="Times New Roman" w:eastAsia="Times New Roman" w:hAnsi="Times New Roman" w:cs="Times New Roman"/>
          <w:sz w:val="24"/>
          <w:szCs w:val="24"/>
          <w:lang w:eastAsia="ar-SA"/>
        </w:rPr>
        <w:t xml:space="preserve"> изучения курса «Музыка» в 4 классе является формирование следующих умений: </w:t>
      </w:r>
    </w:p>
    <w:p w:rsidR="00316701" w:rsidRPr="00316701" w:rsidRDefault="00316701" w:rsidP="00316701">
      <w:pPr>
        <w:spacing w:line="240" w:lineRule="auto"/>
        <w:ind w:right="0" w:firstLine="0"/>
        <w:rPr>
          <w:rFonts w:ascii="Times New Roman" w:eastAsia="Times New Roman" w:hAnsi="Times New Roman" w:cs="Times New Roman"/>
          <w:i/>
          <w:sz w:val="24"/>
          <w:szCs w:val="24"/>
          <w:lang w:eastAsia="ar-SA"/>
        </w:rPr>
      </w:pPr>
      <w:r w:rsidRPr="00316701">
        <w:rPr>
          <w:rFonts w:ascii="Times New Roman" w:eastAsia="Times New Roman" w:hAnsi="Times New Roman" w:cs="Times New Roman"/>
          <w:i/>
          <w:sz w:val="24"/>
          <w:szCs w:val="24"/>
          <w:lang w:eastAsia="ar-SA"/>
        </w:rPr>
        <w:t>Регулятивные УУД:</w:t>
      </w:r>
    </w:p>
    <w:p w:rsidR="001E0FE9" w:rsidRPr="00316701" w:rsidRDefault="001E0FE9" w:rsidP="00316701">
      <w:pPr>
        <w:pStyle w:val="a3"/>
        <w:numPr>
          <w:ilvl w:val="0"/>
          <w:numId w:val="23"/>
        </w:numPr>
        <w:suppressAutoHyphens/>
        <w:autoSpaceDE w:val="0"/>
        <w:autoSpaceDN w:val="0"/>
        <w:adjustRightInd w:val="0"/>
        <w:spacing w:line="240" w:lineRule="auto"/>
        <w:ind w:right="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выполнять музыкально-творческие задания по инструкции учителя, по заданным правилам;</w:t>
      </w:r>
    </w:p>
    <w:p w:rsidR="001E0FE9" w:rsidRPr="00316701" w:rsidRDefault="001E0FE9" w:rsidP="00316701">
      <w:pPr>
        <w:pStyle w:val="a3"/>
        <w:numPr>
          <w:ilvl w:val="0"/>
          <w:numId w:val="9"/>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вносить коррективы в свою работу;</w:t>
      </w:r>
    </w:p>
    <w:p w:rsidR="001E0FE9" w:rsidRPr="00316701" w:rsidRDefault="001E0FE9" w:rsidP="00316701">
      <w:pPr>
        <w:pStyle w:val="a3"/>
        <w:numPr>
          <w:ilvl w:val="0"/>
          <w:numId w:val="9"/>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адекватно воспринимать содержательную оценку своей работы учителем;</w:t>
      </w:r>
    </w:p>
    <w:p w:rsidR="001E0FE9" w:rsidRPr="00316701" w:rsidRDefault="001E0FE9" w:rsidP="00316701">
      <w:pPr>
        <w:pStyle w:val="a3"/>
        <w:numPr>
          <w:ilvl w:val="0"/>
          <w:numId w:val="9"/>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1E0FE9" w:rsidRPr="00316701" w:rsidRDefault="001E0FE9" w:rsidP="00316701">
      <w:pPr>
        <w:pStyle w:val="a3"/>
        <w:numPr>
          <w:ilvl w:val="0"/>
          <w:numId w:val="10"/>
        </w:numPr>
        <w:suppressAutoHyphens/>
        <w:autoSpaceDE w:val="0"/>
        <w:autoSpaceDN w:val="0"/>
        <w:adjustRightInd w:val="0"/>
        <w:spacing w:line="240" w:lineRule="auto"/>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понимать цель выполняемых действий;</w:t>
      </w:r>
    </w:p>
    <w:p w:rsidR="001E0FE9" w:rsidRPr="00316701" w:rsidRDefault="001E0FE9" w:rsidP="00316701">
      <w:pPr>
        <w:pStyle w:val="a3"/>
        <w:numPr>
          <w:ilvl w:val="0"/>
          <w:numId w:val="10"/>
        </w:numPr>
        <w:suppressAutoHyphens/>
        <w:autoSpaceDE w:val="0"/>
        <w:autoSpaceDN w:val="0"/>
        <w:adjustRightInd w:val="0"/>
        <w:spacing w:line="240" w:lineRule="auto"/>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адекватно оценивать правильность выполнения задания;</w:t>
      </w:r>
    </w:p>
    <w:p w:rsidR="001E0FE9" w:rsidRPr="00316701" w:rsidRDefault="001E0FE9" w:rsidP="00316701">
      <w:pPr>
        <w:pStyle w:val="a3"/>
        <w:numPr>
          <w:ilvl w:val="0"/>
          <w:numId w:val="10"/>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анализировать результаты собственной и коллективной работы по заданным критериям;</w:t>
      </w:r>
    </w:p>
    <w:p w:rsidR="001E0FE9" w:rsidRPr="00316701" w:rsidRDefault="001E0FE9" w:rsidP="00316701">
      <w:pPr>
        <w:pStyle w:val="a3"/>
        <w:numPr>
          <w:ilvl w:val="0"/>
          <w:numId w:val="10"/>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решать творческую задачу, используя известные средства;</w:t>
      </w:r>
    </w:p>
    <w:p w:rsidR="001E0FE9" w:rsidRPr="00316701" w:rsidRDefault="001E0FE9" w:rsidP="00316701">
      <w:pPr>
        <w:pStyle w:val="a3"/>
        <w:numPr>
          <w:ilvl w:val="0"/>
          <w:numId w:val="10"/>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использовать приёмы игры на ударных, духовых и струнных народных музыкальных инструментах;</w:t>
      </w:r>
    </w:p>
    <w:p w:rsidR="001E0FE9" w:rsidRPr="00316701" w:rsidRDefault="001E0FE9" w:rsidP="00316701">
      <w:pPr>
        <w:pStyle w:val="a3"/>
        <w:numPr>
          <w:ilvl w:val="0"/>
          <w:numId w:val="10"/>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включаться в самостоятельную музыкально-творческую деятельность;</w:t>
      </w:r>
    </w:p>
    <w:p w:rsidR="00316701" w:rsidRPr="00316701" w:rsidRDefault="001E0FE9" w:rsidP="00316701">
      <w:pPr>
        <w:pStyle w:val="a3"/>
        <w:numPr>
          <w:ilvl w:val="0"/>
          <w:numId w:val="10"/>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участвовать в подготовке и реализации коллективных музыкально-творческих проектов.</w:t>
      </w:r>
    </w:p>
    <w:p w:rsidR="001E0FE9" w:rsidRPr="00316701" w:rsidRDefault="00316701" w:rsidP="00316701">
      <w:pPr>
        <w:suppressAutoHyphens/>
        <w:autoSpaceDE w:val="0"/>
        <w:autoSpaceDN w:val="0"/>
        <w:adjustRightInd w:val="0"/>
        <w:spacing w:line="240" w:lineRule="auto"/>
        <w:ind w:firstLine="0"/>
        <w:rPr>
          <w:rFonts w:ascii="Times New Roman" w:eastAsia="Calibri" w:hAnsi="Times New Roman" w:cs="Times New Roman"/>
          <w:bCs/>
          <w:i/>
          <w:iCs/>
          <w:sz w:val="24"/>
          <w:szCs w:val="24"/>
        </w:rPr>
      </w:pPr>
      <w:r>
        <w:rPr>
          <w:rFonts w:ascii="Times New Roman" w:eastAsia="Calibri" w:hAnsi="Times New Roman" w:cs="Times New Roman"/>
          <w:i/>
          <w:sz w:val="24"/>
          <w:szCs w:val="24"/>
        </w:rPr>
        <w:t>Познавательные УУД:</w:t>
      </w:r>
    </w:p>
    <w:p w:rsidR="001E0FE9" w:rsidRPr="00316701" w:rsidRDefault="001E0FE9" w:rsidP="00316701">
      <w:pPr>
        <w:pStyle w:val="a3"/>
        <w:numPr>
          <w:ilvl w:val="0"/>
          <w:numId w:val="11"/>
        </w:numPr>
        <w:suppressAutoHyphens/>
        <w:autoSpaceDE w:val="0"/>
        <w:autoSpaceDN w:val="0"/>
        <w:adjustRightInd w:val="0"/>
        <w:spacing w:line="240" w:lineRule="auto"/>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«читать» условные знаки, данные в учебнике;</w:t>
      </w:r>
    </w:p>
    <w:p w:rsidR="001E0FE9" w:rsidRPr="00316701" w:rsidRDefault="001E0FE9" w:rsidP="00316701">
      <w:pPr>
        <w:pStyle w:val="a3"/>
        <w:numPr>
          <w:ilvl w:val="0"/>
          <w:numId w:val="11"/>
        </w:numPr>
        <w:suppressAutoHyphens/>
        <w:autoSpaceDE w:val="0"/>
        <w:autoSpaceDN w:val="0"/>
        <w:adjustRightInd w:val="0"/>
        <w:spacing w:line="240" w:lineRule="auto"/>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находить нужную информацию в словарях учебника;</w:t>
      </w:r>
    </w:p>
    <w:p w:rsidR="001E0FE9" w:rsidRPr="00316701" w:rsidRDefault="001E0FE9" w:rsidP="00316701">
      <w:pPr>
        <w:pStyle w:val="a3"/>
        <w:numPr>
          <w:ilvl w:val="0"/>
          <w:numId w:val="11"/>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различать ритмы марша, танца, песни; мажорный и минорный лад; виды музыкального искусства;</w:t>
      </w:r>
    </w:p>
    <w:p w:rsidR="001E0FE9" w:rsidRPr="00316701" w:rsidRDefault="001E0FE9" w:rsidP="00316701">
      <w:pPr>
        <w:pStyle w:val="a3"/>
        <w:numPr>
          <w:ilvl w:val="0"/>
          <w:numId w:val="11"/>
        </w:numPr>
        <w:suppressAutoHyphens/>
        <w:autoSpaceDE w:val="0"/>
        <w:autoSpaceDN w:val="0"/>
        <w:adjustRightInd w:val="0"/>
        <w:spacing w:line="240" w:lineRule="auto"/>
        <w:ind w:left="0" w:firstLine="360"/>
        <w:rPr>
          <w:rFonts w:ascii="Times New Roman" w:eastAsia="Calibri" w:hAnsi="Times New Roman" w:cs="Times New Roman"/>
          <w:b/>
          <w:bCs/>
          <w:iCs/>
          <w:sz w:val="24"/>
          <w:szCs w:val="24"/>
        </w:rPr>
      </w:pPr>
      <w:r w:rsidRPr="00316701">
        <w:rPr>
          <w:rFonts w:ascii="Times New Roman" w:eastAsia="Calibri" w:hAnsi="Times New Roman" w:cs="Times New Roman"/>
          <w:sz w:val="24"/>
          <w:szCs w:val="24"/>
        </w:rPr>
        <w:t>сопоставлять художественно-образное содержание музыкальных произведений с конкретными явлениями окружающего мира.</w:t>
      </w:r>
    </w:p>
    <w:p w:rsidR="001E0FE9" w:rsidRPr="00316701" w:rsidRDefault="001E0FE9" w:rsidP="00316701">
      <w:pPr>
        <w:pStyle w:val="a3"/>
        <w:numPr>
          <w:ilvl w:val="0"/>
          <w:numId w:val="12"/>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1E0FE9" w:rsidRPr="00316701" w:rsidRDefault="001E0FE9" w:rsidP="00316701">
      <w:pPr>
        <w:pStyle w:val="a3"/>
        <w:numPr>
          <w:ilvl w:val="0"/>
          <w:numId w:val="12"/>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читать нотные знаки;</w:t>
      </w:r>
    </w:p>
    <w:p w:rsidR="001E0FE9" w:rsidRPr="00316701" w:rsidRDefault="001E0FE9" w:rsidP="00316701">
      <w:pPr>
        <w:pStyle w:val="a3"/>
        <w:numPr>
          <w:ilvl w:val="0"/>
          <w:numId w:val="12"/>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сравнивать музыкальные произведения, музыкальные образы в произведениях разных композиторов;</w:t>
      </w:r>
    </w:p>
    <w:p w:rsidR="001E0FE9" w:rsidRPr="00316701" w:rsidRDefault="001E0FE9" w:rsidP="00316701">
      <w:pPr>
        <w:pStyle w:val="a3"/>
        <w:numPr>
          <w:ilvl w:val="0"/>
          <w:numId w:val="12"/>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характеризовать персонажей музыкальных произведений;</w:t>
      </w:r>
    </w:p>
    <w:p w:rsidR="001E0FE9" w:rsidRPr="00316701" w:rsidRDefault="001E0FE9" w:rsidP="00316701">
      <w:pPr>
        <w:pStyle w:val="a3"/>
        <w:numPr>
          <w:ilvl w:val="0"/>
          <w:numId w:val="12"/>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группировать музыкальные произведения по видам искусства, музыкальные инструменты (ударные, духовые, струнные; народные, современные).</w:t>
      </w:r>
    </w:p>
    <w:p w:rsidR="001E0FE9" w:rsidRPr="00316701" w:rsidRDefault="00A953B5" w:rsidP="00316701">
      <w:pPr>
        <w:suppressAutoHyphens/>
        <w:spacing w:line="240" w:lineRule="auto"/>
        <w:ind w:firstLine="0"/>
        <w:rPr>
          <w:rFonts w:ascii="Times New Roman" w:eastAsia="Calibri" w:hAnsi="Times New Roman" w:cs="Times New Roman"/>
          <w:i/>
          <w:sz w:val="24"/>
          <w:szCs w:val="24"/>
        </w:rPr>
      </w:pPr>
      <w:r w:rsidRPr="00316701">
        <w:rPr>
          <w:rFonts w:ascii="Times New Roman" w:eastAsia="Calibri" w:hAnsi="Times New Roman" w:cs="Times New Roman"/>
          <w:i/>
          <w:sz w:val="24"/>
          <w:szCs w:val="24"/>
        </w:rPr>
        <w:t>Коммуникативные</w:t>
      </w:r>
      <w:r w:rsidR="00316701">
        <w:rPr>
          <w:rFonts w:ascii="Times New Roman" w:eastAsia="Calibri" w:hAnsi="Times New Roman" w:cs="Times New Roman"/>
          <w:i/>
          <w:sz w:val="24"/>
          <w:szCs w:val="24"/>
        </w:rPr>
        <w:t xml:space="preserve"> УУД:</w:t>
      </w:r>
    </w:p>
    <w:p w:rsidR="001E0FE9" w:rsidRPr="00316701" w:rsidRDefault="001E0FE9" w:rsidP="00316701">
      <w:pPr>
        <w:pStyle w:val="a3"/>
        <w:numPr>
          <w:ilvl w:val="0"/>
          <w:numId w:val="13"/>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1E0FE9" w:rsidRPr="00316701" w:rsidRDefault="001E0FE9" w:rsidP="00316701">
      <w:pPr>
        <w:pStyle w:val="a3"/>
        <w:numPr>
          <w:ilvl w:val="0"/>
          <w:numId w:val="13"/>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отвечать на вопросы, задавать вопросы для уточнения непонятного;</w:t>
      </w:r>
    </w:p>
    <w:p w:rsidR="001E0FE9" w:rsidRPr="00316701" w:rsidRDefault="001E0FE9" w:rsidP="00316701">
      <w:pPr>
        <w:pStyle w:val="a3"/>
        <w:numPr>
          <w:ilvl w:val="0"/>
          <w:numId w:val="13"/>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выслушивать друг друга, работая в паре;</w:t>
      </w:r>
    </w:p>
    <w:p w:rsidR="001E0FE9" w:rsidRPr="00316701" w:rsidRDefault="001E0FE9" w:rsidP="00316701">
      <w:pPr>
        <w:pStyle w:val="a3"/>
        <w:numPr>
          <w:ilvl w:val="0"/>
          <w:numId w:val="13"/>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участвовать в коллективном обсуждении;</w:t>
      </w:r>
    </w:p>
    <w:p w:rsidR="001E0FE9" w:rsidRPr="00316701" w:rsidRDefault="001E0FE9" w:rsidP="00316701">
      <w:pPr>
        <w:pStyle w:val="a3"/>
        <w:numPr>
          <w:ilvl w:val="0"/>
          <w:numId w:val="13"/>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договариваться и приходить к общему решению, работая в паре.</w:t>
      </w:r>
    </w:p>
    <w:p w:rsidR="001E0FE9" w:rsidRPr="00316701" w:rsidRDefault="001E0FE9" w:rsidP="00316701">
      <w:pPr>
        <w:pStyle w:val="a3"/>
        <w:numPr>
          <w:ilvl w:val="0"/>
          <w:numId w:val="14"/>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выражать эмоциональное  отношение к прослушанным музыкальным произведениям, к музыке как живому, образному искусству;</w:t>
      </w:r>
    </w:p>
    <w:p w:rsidR="001E0FE9" w:rsidRPr="00316701" w:rsidRDefault="001E0FE9" w:rsidP="00316701">
      <w:pPr>
        <w:pStyle w:val="a3"/>
        <w:numPr>
          <w:ilvl w:val="0"/>
          <w:numId w:val="14"/>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высказывать собственное оценочное суждение о музыкальных образах людей и сказочных персонажей;</w:t>
      </w:r>
    </w:p>
    <w:p w:rsidR="001E0FE9" w:rsidRPr="00316701" w:rsidRDefault="001E0FE9" w:rsidP="00316701">
      <w:pPr>
        <w:pStyle w:val="a3"/>
        <w:numPr>
          <w:ilvl w:val="0"/>
          <w:numId w:val="14"/>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быть терпимыми к другим мнениям, учитывать их в совместной работе;</w:t>
      </w:r>
    </w:p>
    <w:p w:rsidR="001E0FE9" w:rsidRPr="00316701" w:rsidRDefault="001E0FE9" w:rsidP="00316701">
      <w:pPr>
        <w:pStyle w:val="a3"/>
        <w:numPr>
          <w:ilvl w:val="0"/>
          <w:numId w:val="14"/>
        </w:numPr>
        <w:suppressAutoHyphens/>
        <w:autoSpaceDE w:val="0"/>
        <w:autoSpaceDN w:val="0"/>
        <w:adjustRightInd w:val="0"/>
        <w:spacing w:line="240" w:lineRule="auto"/>
        <w:ind w:left="0" w:right="0" w:firstLine="360"/>
        <w:rPr>
          <w:rFonts w:ascii="Times New Roman" w:eastAsia="Calibri" w:hAnsi="Times New Roman" w:cs="Times New Roman"/>
          <w:sz w:val="24"/>
          <w:szCs w:val="24"/>
        </w:rPr>
      </w:pPr>
      <w:r w:rsidRPr="00316701">
        <w:rPr>
          <w:rFonts w:ascii="Times New Roman" w:eastAsia="Calibri"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953B5" w:rsidRPr="00316701" w:rsidRDefault="00A953B5" w:rsidP="00316701">
      <w:pPr>
        <w:suppressAutoHyphens/>
        <w:spacing w:line="240" w:lineRule="auto"/>
        <w:ind w:firstLine="0"/>
        <w:rPr>
          <w:rFonts w:ascii="Times New Roman" w:eastAsia="Calibri" w:hAnsi="Times New Roman" w:cs="Times New Roman"/>
          <w:sz w:val="24"/>
          <w:szCs w:val="24"/>
        </w:rPr>
      </w:pPr>
    </w:p>
    <w:p w:rsidR="002A2C45" w:rsidRPr="002A2C45" w:rsidRDefault="002A2C45" w:rsidP="002A2C45">
      <w:pPr>
        <w:pStyle w:val="a3"/>
        <w:widowControl w:val="0"/>
        <w:numPr>
          <w:ilvl w:val="0"/>
          <w:numId w:val="19"/>
        </w:numPr>
        <w:suppressAutoHyphens/>
        <w:autoSpaceDE w:val="0"/>
        <w:spacing w:line="200" w:lineRule="atLeast"/>
        <w:ind w:right="0"/>
        <w:jc w:val="center"/>
        <w:rPr>
          <w:rFonts w:ascii="Times New Roman" w:eastAsia="Calibri" w:hAnsi="Times New Roman" w:cs="Times New Roman"/>
          <w:b/>
          <w:bCs/>
          <w:kern w:val="1"/>
          <w:sz w:val="28"/>
          <w:szCs w:val="28"/>
          <w:lang w:eastAsia="ar-SA"/>
        </w:rPr>
      </w:pPr>
      <w:r w:rsidRPr="002A2C45">
        <w:rPr>
          <w:rFonts w:ascii="Times New Roman" w:eastAsia="Arial Unicode MS" w:hAnsi="Times New Roman" w:cs="Times New Roman"/>
          <w:b/>
          <w:kern w:val="1"/>
          <w:sz w:val="28"/>
          <w:szCs w:val="28"/>
          <w:lang w:eastAsia="ar-SA"/>
        </w:rPr>
        <w:t>СОДЕРЖАНИЕ УЧЕБНОГО ПРЕДМЕТА</w:t>
      </w:r>
    </w:p>
    <w:p w:rsidR="002A2C45" w:rsidRPr="002A2C45" w:rsidRDefault="00BE1E58" w:rsidP="002A2C45">
      <w:pPr>
        <w:suppressAutoHyphens/>
        <w:spacing w:line="240" w:lineRule="auto"/>
        <w:ind w:firstLine="0"/>
        <w:rPr>
          <w:rFonts w:ascii="Times New Roman" w:eastAsia="Calibri" w:hAnsi="Times New Roman" w:cs="Times New Roman"/>
          <w:b/>
          <w:kern w:val="1"/>
          <w:sz w:val="24"/>
          <w:szCs w:val="24"/>
          <w:lang w:eastAsia="ar-SA"/>
        </w:rPr>
      </w:pPr>
      <w:r>
        <w:rPr>
          <w:rFonts w:ascii="Times New Roman" w:eastAsia="Calibri" w:hAnsi="Times New Roman" w:cs="Times New Roman"/>
          <w:b/>
          <w:kern w:val="1"/>
          <w:sz w:val="24"/>
          <w:szCs w:val="24"/>
          <w:lang w:eastAsia="ar-SA"/>
        </w:rPr>
        <w:t>Класс -- 1А, 1Б, 1В, 1Г</w:t>
      </w:r>
      <w:r w:rsidR="002A2C45" w:rsidRPr="002A2C45">
        <w:rPr>
          <w:rFonts w:ascii="Times New Roman" w:eastAsia="Calibri" w:hAnsi="Times New Roman" w:cs="Times New Roman"/>
          <w:b/>
          <w:kern w:val="1"/>
          <w:sz w:val="24"/>
          <w:szCs w:val="24"/>
          <w:lang w:eastAsia="ar-SA"/>
        </w:rPr>
        <w:t>, 1Е, 1Ж</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Количество часов в год — 33 часа</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Количество часов в неделю — 1 час</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Количество недель – 33</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Изменений и добавлений нет</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Место учебного предмета</w:t>
      </w:r>
    </w:p>
    <w:p w:rsidR="002A2C45" w:rsidRPr="002A2C45" w:rsidRDefault="002A2C45" w:rsidP="002A2C45">
      <w:pPr>
        <w:suppressAutoHyphens/>
        <w:spacing w:line="240" w:lineRule="auto"/>
        <w:ind w:firstLine="0"/>
        <w:rPr>
          <w:rFonts w:ascii="Times New Roman" w:eastAsia="Calibri" w:hAnsi="Times New Roman" w:cs="Times New Roman"/>
          <w:b/>
          <w:kern w:val="1"/>
          <w:sz w:val="24"/>
          <w:szCs w:val="24"/>
          <w:lang w:eastAsia="ar-SA"/>
        </w:rPr>
      </w:pPr>
      <w:r w:rsidRPr="002A2C45">
        <w:rPr>
          <w:rFonts w:ascii="Times New Roman" w:eastAsia="Calibri" w:hAnsi="Times New Roman" w:cs="Times New Roman"/>
          <w:b/>
          <w:kern w:val="1"/>
          <w:sz w:val="24"/>
          <w:szCs w:val="24"/>
          <w:lang w:eastAsia="ar-SA"/>
        </w:rPr>
        <w:t>В учебно</w:t>
      </w:r>
      <w:r w:rsidR="00280635">
        <w:rPr>
          <w:rFonts w:ascii="Times New Roman" w:eastAsia="Calibri" w:hAnsi="Times New Roman" w:cs="Times New Roman"/>
          <w:b/>
          <w:kern w:val="1"/>
          <w:sz w:val="24"/>
          <w:szCs w:val="24"/>
          <w:lang w:eastAsia="ar-SA"/>
        </w:rPr>
        <w:t>м плане МБОУ «Школа № 99» на 20</w:t>
      </w:r>
      <w:r w:rsidRPr="002A2C45">
        <w:rPr>
          <w:rFonts w:ascii="Times New Roman" w:eastAsia="Calibri" w:hAnsi="Times New Roman" w:cs="Times New Roman"/>
          <w:b/>
          <w:kern w:val="1"/>
          <w:sz w:val="24"/>
          <w:szCs w:val="24"/>
          <w:lang w:eastAsia="ar-SA"/>
        </w:rPr>
        <w:t>20-2021 учебный г</w:t>
      </w:r>
      <w:r>
        <w:rPr>
          <w:rFonts w:ascii="Times New Roman" w:eastAsia="Calibri" w:hAnsi="Times New Roman" w:cs="Times New Roman"/>
          <w:b/>
          <w:kern w:val="1"/>
          <w:sz w:val="24"/>
          <w:szCs w:val="24"/>
          <w:lang w:eastAsia="ar-SA"/>
        </w:rPr>
        <w:t>од на изучение курса «Музыка</w:t>
      </w:r>
      <w:r w:rsidRPr="002A2C45">
        <w:rPr>
          <w:rFonts w:ascii="Times New Roman" w:eastAsia="Calibri" w:hAnsi="Times New Roman" w:cs="Times New Roman"/>
          <w:b/>
          <w:kern w:val="1"/>
          <w:sz w:val="24"/>
          <w:szCs w:val="24"/>
          <w:lang w:eastAsia="ar-SA"/>
        </w:rPr>
        <w:t>» в 1 классе отводится 33 часа в год /1 час в неделю/.</w:t>
      </w:r>
    </w:p>
    <w:p w:rsidR="00423401" w:rsidRPr="00423401" w:rsidRDefault="00423401" w:rsidP="00423401">
      <w:pPr>
        <w:suppressAutoHyphens/>
        <w:spacing w:line="240" w:lineRule="auto"/>
        <w:ind w:firstLine="851"/>
        <w:rPr>
          <w:rFonts w:ascii="Times New Roman" w:eastAsia="Calibri" w:hAnsi="Times New Roman" w:cs="Times New Roman"/>
          <w:sz w:val="24"/>
          <w:szCs w:val="24"/>
        </w:rPr>
      </w:pPr>
      <w:r w:rsidRPr="00423401">
        <w:rPr>
          <w:rFonts w:ascii="Times New Roman" w:eastAsia="Calibri" w:hAnsi="Times New Roman" w:cs="Times New Roman"/>
          <w:sz w:val="24"/>
          <w:szCs w:val="24"/>
        </w:rPr>
        <w:t>Структуру программы</w:t>
      </w:r>
      <w:r w:rsidRPr="00316701">
        <w:rPr>
          <w:rFonts w:ascii="Times New Roman" w:eastAsia="Calibri" w:hAnsi="Times New Roman" w:cs="Times New Roman"/>
          <w:sz w:val="24"/>
          <w:szCs w:val="24"/>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w:t>
      </w:r>
      <w:r>
        <w:rPr>
          <w:rFonts w:ascii="Times New Roman" w:eastAsia="Calibri" w:hAnsi="Times New Roman" w:cs="Times New Roman"/>
          <w:sz w:val="24"/>
          <w:szCs w:val="24"/>
        </w:rPr>
        <w:t>анного класса два раздела.</w:t>
      </w:r>
    </w:p>
    <w:p w:rsidR="00A953B5" w:rsidRPr="00316701" w:rsidRDefault="002A2C45" w:rsidP="002A2C45">
      <w:pPr>
        <w:suppressAutoHyphens/>
        <w:spacing w:line="240" w:lineRule="auto"/>
        <w:ind w:firstLine="0"/>
        <w:rPr>
          <w:rFonts w:ascii="Times New Roman" w:eastAsia="Calibri" w:hAnsi="Times New Roman" w:cs="Times New Roman"/>
          <w:sz w:val="24"/>
          <w:szCs w:val="24"/>
        </w:rPr>
      </w:pPr>
      <w:r w:rsidRPr="002A2C45">
        <w:rPr>
          <w:rFonts w:ascii="Times New Roman" w:eastAsia="Calibri" w:hAnsi="Times New Roman" w:cs="Times New Roman"/>
          <w:b/>
          <w:kern w:val="1"/>
          <w:sz w:val="24"/>
          <w:szCs w:val="24"/>
          <w:lang w:eastAsia="ar-SA"/>
        </w:rPr>
        <w:t>Наименование разделов:</w:t>
      </w:r>
    </w:p>
    <w:p w:rsidR="00A953B5" w:rsidRPr="00423401" w:rsidRDefault="00423401" w:rsidP="00423401">
      <w:pPr>
        <w:pStyle w:val="a3"/>
        <w:numPr>
          <w:ilvl w:val="0"/>
          <w:numId w:val="26"/>
        </w:numPr>
        <w:suppressAutoHyphens/>
        <w:spacing w:line="240" w:lineRule="auto"/>
        <w:rPr>
          <w:rFonts w:ascii="Times New Roman" w:eastAsia="Times New Roman" w:hAnsi="Times New Roman" w:cs="Times New Roman"/>
          <w:bCs/>
          <w:spacing w:val="-4"/>
          <w:sz w:val="24"/>
          <w:szCs w:val="24"/>
          <w:lang w:eastAsia="ar-SA"/>
        </w:rPr>
      </w:pPr>
      <w:r w:rsidRPr="00423401">
        <w:rPr>
          <w:rFonts w:ascii="Times New Roman" w:eastAsia="Calibri" w:hAnsi="Times New Roman" w:cs="Times New Roman"/>
          <w:sz w:val="24"/>
          <w:szCs w:val="24"/>
          <w:lang w:eastAsia="ar-SA"/>
        </w:rPr>
        <w:t>Музыка вокруг нас</w:t>
      </w:r>
    </w:p>
    <w:p w:rsidR="003F20F8" w:rsidRPr="00423401" w:rsidRDefault="00423401" w:rsidP="00423401">
      <w:pPr>
        <w:pStyle w:val="a3"/>
        <w:numPr>
          <w:ilvl w:val="0"/>
          <w:numId w:val="26"/>
        </w:numPr>
        <w:suppressAutoHyphens/>
        <w:spacing w:line="240" w:lineRule="auto"/>
        <w:rPr>
          <w:rFonts w:ascii="Times New Roman" w:eastAsia="Times New Roman" w:hAnsi="Times New Roman" w:cs="Times New Roman"/>
          <w:bCs/>
          <w:spacing w:val="-4"/>
          <w:sz w:val="24"/>
          <w:szCs w:val="24"/>
          <w:lang w:eastAsia="ar-SA"/>
        </w:rPr>
      </w:pPr>
      <w:r w:rsidRPr="00423401">
        <w:rPr>
          <w:rFonts w:ascii="Times New Roman" w:eastAsia="Calibri" w:hAnsi="Times New Roman" w:cs="Times New Roman"/>
          <w:sz w:val="24"/>
          <w:szCs w:val="24"/>
          <w:lang w:eastAsia="ar-SA"/>
        </w:rPr>
        <w:t>Музыка и ты</w:t>
      </w:r>
    </w:p>
    <w:p w:rsidR="003F20F8" w:rsidRPr="003F20F8" w:rsidRDefault="003F20F8" w:rsidP="003F20F8">
      <w:pPr>
        <w:spacing w:line="200" w:lineRule="atLeast"/>
        <w:ind w:right="0" w:firstLine="0"/>
        <w:rPr>
          <w:rFonts w:ascii="Times New Roman" w:eastAsia="Calibri" w:hAnsi="Times New Roman" w:cs="Times New Roman"/>
          <w:sz w:val="24"/>
          <w:szCs w:val="24"/>
          <w:lang w:eastAsia="ar-SA"/>
        </w:rPr>
      </w:pPr>
      <w:r w:rsidRPr="003F20F8">
        <w:rPr>
          <w:rFonts w:ascii="Times New Roman" w:eastAsia="Times New Roman" w:hAnsi="Times New Roman" w:cs="Times New Roman"/>
          <w:b/>
          <w:sz w:val="24"/>
          <w:szCs w:val="24"/>
          <w:lang w:eastAsia="ar-SA"/>
        </w:rPr>
        <w:t>Характеристика основных содержательных линий.</w:t>
      </w:r>
    </w:p>
    <w:p w:rsidR="004234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Основное содержание курса представлено следующими со</w:t>
      </w:r>
      <w:r w:rsidRPr="00316701">
        <w:rPr>
          <w:rFonts w:ascii="Times New Roman" w:eastAsia="Calibri" w:hAnsi="Times New Roman" w:cs="Times New Roman"/>
          <w:sz w:val="24"/>
          <w:szCs w:val="24"/>
          <w:lang w:eastAsia="ru-RU"/>
        </w:rPr>
        <w:softHyphen/>
        <w:t xml:space="preserve">держательными линиями: </w:t>
      </w:r>
    </w:p>
    <w:p w:rsidR="003F20F8" w:rsidRPr="00423401" w:rsidRDefault="003F20F8" w:rsidP="00423401">
      <w:pPr>
        <w:pStyle w:val="a3"/>
        <w:numPr>
          <w:ilvl w:val="0"/>
          <w:numId w:val="27"/>
        </w:numPr>
        <w:suppressAutoHyphens/>
        <w:spacing w:line="240" w:lineRule="auto"/>
        <w:ind w:right="0"/>
        <w:rPr>
          <w:rFonts w:ascii="Times New Roman" w:eastAsia="Times New Roman" w:hAnsi="Times New Roman" w:cs="Times New Roman"/>
          <w:sz w:val="24"/>
          <w:szCs w:val="24"/>
          <w:lang w:eastAsia="ar-SA"/>
        </w:rPr>
      </w:pPr>
      <w:r w:rsidRPr="00423401">
        <w:rPr>
          <w:rFonts w:ascii="Times New Roman" w:eastAsia="Times New Roman" w:hAnsi="Times New Roman" w:cs="Times New Roman"/>
          <w:sz w:val="24"/>
          <w:szCs w:val="24"/>
          <w:lang w:eastAsia="ar-SA"/>
        </w:rPr>
        <w:t>«Музыка в жизни человека»</w:t>
      </w:r>
    </w:p>
    <w:p w:rsidR="003F20F8" w:rsidRPr="003F20F8" w:rsidRDefault="003F20F8" w:rsidP="003F20F8">
      <w:pPr>
        <w:numPr>
          <w:ilvl w:val="0"/>
          <w:numId w:val="25"/>
        </w:numPr>
        <w:shd w:val="clear" w:color="auto" w:fill="FFFFFF"/>
        <w:spacing w:line="240" w:lineRule="auto"/>
        <w:ind w:right="0"/>
        <w:contextualSpacing/>
        <w:jc w:val="left"/>
        <w:rPr>
          <w:rFonts w:ascii="Times New Roman" w:eastAsia="Times New Roman" w:hAnsi="Times New Roman" w:cs="Times New Roman"/>
          <w:sz w:val="24"/>
          <w:szCs w:val="24"/>
          <w:lang w:eastAsia="ar-SA"/>
        </w:rPr>
      </w:pPr>
      <w:r w:rsidRPr="003F20F8">
        <w:rPr>
          <w:rFonts w:ascii="Times New Roman" w:eastAsia="Times New Roman" w:hAnsi="Times New Roman" w:cs="Times New Roman"/>
          <w:sz w:val="24"/>
          <w:szCs w:val="24"/>
          <w:lang w:eastAsia="ar-SA"/>
        </w:rPr>
        <w:t>«Основные закономерности музыкального искусства»</w:t>
      </w:r>
    </w:p>
    <w:p w:rsidR="003F20F8" w:rsidRPr="003F20F8" w:rsidRDefault="003F20F8" w:rsidP="003F20F8">
      <w:pPr>
        <w:numPr>
          <w:ilvl w:val="0"/>
          <w:numId w:val="25"/>
        </w:numPr>
        <w:shd w:val="clear" w:color="auto" w:fill="FFFFFF"/>
        <w:spacing w:line="240" w:lineRule="auto"/>
        <w:ind w:right="0"/>
        <w:contextualSpacing/>
        <w:jc w:val="left"/>
        <w:rPr>
          <w:rFonts w:ascii="Times New Roman" w:eastAsia="Times New Roman" w:hAnsi="Times New Roman" w:cs="Times New Roman"/>
          <w:sz w:val="24"/>
          <w:szCs w:val="24"/>
          <w:lang w:eastAsia="ar-SA"/>
        </w:rPr>
      </w:pPr>
      <w:r w:rsidRPr="003F20F8">
        <w:rPr>
          <w:rFonts w:ascii="Times New Roman" w:eastAsia="Times New Roman" w:hAnsi="Times New Roman" w:cs="Times New Roman"/>
          <w:sz w:val="24"/>
          <w:szCs w:val="24"/>
          <w:lang w:eastAsia="ar-SA"/>
        </w:rPr>
        <w:t>«Музыкальная картина мира».</w:t>
      </w:r>
    </w:p>
    <w:p w:rsidR="00423401" w:rsidRPr="00316701" w:rsidRDefault="00080F00" w:rsidP="00423401">
      <w:pPr>
        <w:suppressAutoHyphens/>
        <w:spacing w:line="240" w:lineRule="auto"/>
        <w:ind w:right="0" w:firstLine="0"/>
        <w:rPr>
          <w:rFonts w:ascii="Times New Roman" w:eastAsia="Calibri" w:hAnsi="Times New Roman" w:cs="Times New Roman"/>
          <w:sz w:val="24"/>
          <w:szCs w:val="24"/>
          <w:lang w:eastAsia="ru-RU"/>
        </w:rPr>
      </w:pPr>
      <w:r w:rsidRPr="00080F00">
        <w:rPr>
          <w:rFonts w:ascii="Times New Roman" w:eastAsia="Times New Roman" w:hAnsi="Times New Roman" w:cs="Times New Roman"/>
          <w:b/>
          <w:bCs/>
          <w:sz w:val="24"/>
          <w:szCs w:val="24"/>
          <w:lang w:eastAsia="ru-RU"/>
        </w:rPr>
        <w:t>Музыка в жизни человека</w:t>
      </w:r>
      <w:r w:rsidR="00423401">
        <w:rPr>
          <w:rFonts w:ascii="Times New Roman" w:eastAsia="Calibri" w:hAnsi="Times New Roman" w:cs="Times New Roman"/>
          <w:b/>
          <w:bCs/>
          <w:sz w:val="24"/>
          <w:szCs w:val="24"/>
          <w:lang w:eastAsia="ru-RU"/>
        </w:rPr>
        <w:t>.</w:t>
      </w:r>
      <w:r w:rsidR="00423401" w:rsidRPr="00316701">
        <w:rPr>
          <w:rFonts w:ascii="Times New Roman" w:eastAsia="Calibri" w:hAnsi="Times New Roman" w:cs="Times New Roman"/>
          <w:b/>
          <w:bCs/>
          <w:sz w:val="24"/>
          <w:szCs w:val="24"/>
          <w:lang w:eastAsia="ru-RU"/>
        </w:rPr>
        <w:t xml:space="preserve">  </w:t>
      </w:r>
      <w:r w:rsidR="00423401" w:rsidRPr="00316701">
        <w:rPr>
          <w:rFonts w:ascii="Times New Roman" w:eastAsia="Calibri" w:hAnsi="Times New Roman" w:cs="Times New Roman"/>
          <w:sz w:val="24"/>
          <w:szCs w:val="24"/>
          <w:lang w:eastAsia="ru-RU"/>
        </w:rPr>
        <w:t>Истоки возникновения му</w:t>
      </w:r>
      <w:r w:rsidR="00423401" w:rsidRPr="00316701">
        <w:rPr>
          <w:rFonts w:ascii="Times New Roman" w:eastAsia="Calibri" w:hAnsi="Times New Roman" w:cs="Times New Roman"/>
          <w:sz w:val="24"/>
          <w:szCs w:val="24"/>
          <w:lang w:eastAsia="ru-RU"/>
        </w:rPr>
        <w:softHyphen/>
        <w:t>зыки. Рождение музыки как естественное проявление челове</w:t>
      </w:r>
      <w:r w:rsidR="00423401" w:rsidRPr="00316701">
        <w:rPr>
          <w:rFonts w:ascii="Times New Roman" w:eastAsia="Calibri" w:hAnsi="Times New Roman" w:cs="Times New Roman"/>
          <w:sz w:val="24"/>
          <w:szCs w:val="24"/>
          <w:lang w:eastAsia="ru-RU"/>
        </w:rPr>
        <w:softHyphen/>
        <w:t>ческих чувств. Звучание окружающей жизни, природы, наст</w:t>
      </w:r>
      <w:r w:rsidR="00423401" w:rsidRPr="00316701">
        <w:rPr>
          <w:rFonts w:ascii="Times New Roman" w:eastAsia="Calibri" w:hAnsi="Times New Roman" w:cs="Times New Roman"/>
          <w:sz w:val="24"/>
          <w:szCs w:val="24"/>
          <w:lang w:eastAsia="ru-RU"/>
        </w:rPr>
        <w:softHyphen/>
        <w:t>роений, чувств и характера человека.</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Обобщенное представление об основных образно-эмоцио</w:t>
      </w:r>
      <w:r w:rsidRPr="00316701">
        <w:rPr>
          <w:rFonts w:ascii="Times New Roman" w:eastAsia="Calibri" w:hAnsi="Times New Roman" w:cs="Times New Roman"/>
          <w:sz w:val="24"/>
          <w:szCs w:val="24"/>
          <w:lang w:eastAsia="ru-RU"/>
        </w:rPr>
        <w:softHyphen/>
        <w:t>нальных сферах музыки и о многообразии музыкальных жан</w:t>
      </w:r>
      <w:r w:rsidRPr="00316701">
        <w:rPr>
          <w:rFonts w:ascii="Times New Roman" w:eastAsia="Calibri" w:hAnsi="Times New Roman" w:cs="Times New Roman"/>
          <w:sz w:val="24"/>
          <w:szCs w:val="24"/>
          <w:lang w:eastAsia="ru-RU"/>
        </w:rPr>
        <w:softHyphen/>
        <w:t>ров и стилей. Песня, танец, марш и их разновидности. Песенность, танцевальность, маршевость. Опера, балет, симфо</w:t>
      </w:r>
      <w:r w:rsidRPr="00316701">
        <w:rPr>
          <w:rFonts w:ascii="Times New Roman" w:eastAsia="Calibri" w:hAnsi="Times New Roman" w:cs="Times New Roman"/>
          <w:sz w:val="24"/>
          <w:szCs w:val="24"/>
          <w:lang w:eastAsia="ru-RU"/>
        </w:rPr>
        <w:softHyphen/>
        <w:t>ния, концерт, сюита, кантата, мюзикл.</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Отечественные народные музыкальные традиции. Народ</w:t>
      </w:r>
      <w:r w:rsidRPr="00316701">
        <w:rPr>
          <w:rFonts w:ascii="Times New Roman" w:eastAsia="Calibri" w:hAnsi="Times New Roman" w:cs="Times New Roman"/>
          <w:sz w:val="24"/>
          <w:szCs w:val="24"/>
          <w:lang w:eastAsia="ru-RU"/>
        </w:rPr>
        <w:softHyphen/>
        <w:t>ное творчество России. Музыкальный и поэтический фольк</w:t>
      </w:r>
      <w:r w:rsidRPr="00316701">
        <w:rPr>
          <w:rFonts w:ascii="Times New Roman" w:eastAsia="Calibri" w:hAnsi="Times New Roman" w:cs="Times New Roman"/>
          <w:sz w:val="24"/>
          <w:szCs w:val="24"/>
          <w:lang w:eastAsia="ru-RU"/>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b/>
          <w:bCs/>
          <w:sz w:val="24"/>
          <w:szCs w:val="24"/>
          <w:lang w:eastAsia="ru-RU"/>
        </w:rPr>
        <w:t>Осно</w:t>
      </w:r>
      <w:r>
        <w:rPr>
          <w:rFonts w:ascii="Times New Roman" w:eastAsia="Calibri" w:hAnsi="Times New Roman" w:cs="Times New Roman"/>
          <w:b/>
          <w:bCs/>
          <w:sz w:val="24"/>
          <w:szCs w:val="24"/>
          <w:lang w:eastAsia="ru-RU"/>
        </w:rPr>
        <w:t xml:space="preserve">вные закономерности музыкального </w:t>
      </w:r>
      <w:r w:rsidRPr="00316701">
        <w:rPr>
          <w:rFonts w:ascii="Times New Roman" w:eastAsia="Calibri" w:hAnsi="Times New Roman" w:cs="Times New Roman"/>
          <w:b/>
          <w:bCs/>
          <w:sz w:val="24"/>
          <w:szCs w:val="24"/>
          <w:lang w:eastAsia="ru-RU"/>
        </w:rPr>
        <w:t>искусства.</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Интонационно-образная природа музыкального искусства. Выразительность и изобразительносгь в музыке. Интонация как озвученное состояние, выражение эмоций и мыслей.</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Интонации музыкальные и речевые. Сходство и различие. Интонация — источник музыкальной речи. Основные сред</w:t>
      </w:r>
      <w:r w:rsidRPr="00316701">
        <w:rPr>
          <w:rFonts w:ascii="Times New Roman" w:eastAsia="Calibri" w:hAnsi="Times New Roman" w:cs="Times New Roman"/>
          <w:sz w:val="24"/>
          <w:szCs w:val="24"/>
          <w:lang w:eastAsia="ru-RU"/>
        </w:rPr>
        <w:softHyphen/>
        <w:t>ства музыкальной выразительности (мелодия, ритм, темп, ди</w:t>
      </w:r>
      <w:r w:rsidRPr="00316701">
        <w:rPr>
          <w:rFonts w:ascii="Times New Roman" w:eastAsia="Calibri" w:hAnsi="Times New Roman" w:cs="Times New Roman"/>
          <w:sz w:val="24"/>
          <w:szCs w:val="24"/>
          <w:lang w:eastAsia="ru-RU"/>
        </w:rPr>
        <w:softHyphen/>
        <w:t>намика, тембр, лад и др.).</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Музыкальная речь как способ общения между людьми, ее эмоциональное воздействие. Композитор — исполнитель — слу</w:t>
      </w:r>
      <w:r w:rsidRPr="00316701">
        <w:rPr>
          <w:rFonts w:ascii="Times New Roman" w:eastAsia="Calibri" w:hAnsi="Times New Roman" w:cs="Times New Roman"/>
          <w:sz w:val="24"/>
          <w:szCs w:val="24"/>
          <w:lang w:eastAsia="ru-RU"/>
        </w:rPr>
        <w:softHyphen/>
        <w:t>шатель. Особенности музыкальной речи в сочинениях компо</w:t>
      </w:r>
      <w:r w:rsidRPr="00316701">
        <w:rPr>
          <w:rFonts w:ascii="Times New Roman" w:eastAsia="Calibri" w:hAnsi="Times New Roman" w:cs="Times New Roman"/>
          <w:sz w:val="24"/>
          <w:szCs w:val="24"/>
          <w:lang w:eastAsia="ru-RU"/>
        </w:rPr>
        <w:softHyphen/>
        <w:t>зиторов, ее выразительный смысл. Нотная запись как способ фиксации музыкальной речи. Элементы нотной грамоты.</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w:t>
      </w:r>
      <w:r w:rsidRPr="00316701">
        <w:rPr>
          <w:rFonts w:ascii="Times New Roman" w:eastAsia="Calibri" w:hAnsi="Times New Roman" w:cs="Times New Roman"/>
          <w:sz w:val="24"/>
          <w:szCs w:val="24"/>
          <w:lang w:eastAsia="ru-RU"/>
        </w:rPr>
        <w:softHyphen/>
        <w:t>венных образов. Основные приёмы музыкального развития (повтор и контраст).</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Формы построения музыки как обобщенное выражение ху</w:t>
      </w:r>
      <w:r w:rsidRPr="00316701">
        <w:rPr>
          <w:rFonts w:ascii="Times New Roman" w:eastAsia="Calibri" w:hAnsi="Times New Roman" w:cs="Times New Roman"/>
          <w:sz w:val="24"/>
          <w:szCs w:val="24"/>
          <w:lang w:eastAsia="ru-RU"/>
        </w:rPr>
        <w:softHyphen/>
        <w:t>дожественно-образного содержания произведений. Формы од</w:t>
      </w:r>
      <w:r w:rsidRPr="00316701">
        <w:rPr>
          <w:rFonts w:ascii="Times New Roman" w:eastAsia="Calibri" w:hAnsi="Times New Roman" w:cs="Times New Roman"/>
          <w:sz w:val="24"/>
          <w:szCs w:val="24"/>
          <w:lang w:eastAsia="ru-RU"/>
        </w:rPr>
        <w:softHyphen/>
        <w:t>ночастные, двух- и трехчастные, вариации, рондо и др.</w:t>
      </w:r>
    </w:p>
    <w:p w:rsidR="00423401" w:rsidRPr="00316701" w:rsidRDefault="00080F00" w:rsidP="00423401">
      <w:pPr>
        <w:suppressAutoHyphens/>
        <w:spacing w:line="240" w:lineRule="auto"/>
        <w:ind w:right="0" w:firstLine="0"/>
        <w:rPr>
          <w:rFonts w:ascii="Times New Roman" w:eastAsia="Calibri" w:hAnsi="Times New Roman" w:cs="Times New Roman"/>
          <w:sz w:val="24"/>
          <w:szCs w:val="24"/>
          <w:lang w:eastAsia="ru-RU"/>
        </w:rPr>
      </w:pPr>
      <w:r w:rsidRPr="00080F00">
        <w:rPr>
          <w:rFonts w:ascii="Times New Roman" w:eastAsia="Times New Roman" w:hAnsi="Times New Roman" w:cs="Times New Roman"/>
          <w:b/>
          <w:bCs/>
          <w:sz w:val="24"/>
          <w:szCs w:val="24"/>
          <w:lang w:eastAsia="ru-RU"/>
        </w:rPr>
        <w:t>Музыкальная картина мира</w:t>
      </w:r>
      <w:r w:rsidR="00423401">
        <w:rPr>
          <w:rFonts w:ascii="Times New Roman" w:eastAsia="Calibri" w:hAnsi="Times New Roman" w:cs="Times New Roman"/>
          <w:b/>
          <w:bCs/>
          <w:sz w:val="24"/>
          <w:szCs w:val="24"/>
          <w:lang w:eastAsia="ru-RU"/>
        </w:rPr>
        <w:t>.</w:t>
      </w:r>
      <w:r w:rsidR="00423401" w:rsidRPr="00316701">
        <w:rPr>
          <w:rFonts w:ascii="Times New Roman" w:eastAsia="Calibri" w:hAnsi="Times New Roman" w:cs="Times New Roman"/>
          <w:b/>
          <w:bCs/>
          <w:sz w:val="24"/>
          <w:szCs w:val="24"/>
          <w:lang w:eastAsia="ru-RU"/>
        </w:rPr>
        <w:t xml:space="preserve"> </w:t>
      </w:r>
      <w:r w:rsidR="00423401" w:rsidRPr="00316701">
        <w:rPr>
          <w:rFonts w:ascii="Times New Roman" w:eastAsia="Calibri" w:hAnsi="Times New Roman" w:cs="Times New Roman"/>
          <w:sz w:val="24"/>
          <w:szCs w:val="24"/>
          <w:lang w:eastAsia="ru-RU"/>
        </w:rPr>
        <w:t>Интонационное богатство музыкального мира. Общие представления о музыкальной жизни страны. Детские хоровые и инструментальные коллек</w:t>
      </w:r>
      <w:r w:rsidR="00423401" w:rsidRPr="00316701">
        <w:rPr>
          <w:rFonts w:ascii="Times New Roman" w:eastAsia="Calibri" w:hAnsi="Times New Roman" w:cs="Times New Roman"/>
          <w:sz w:val="24"/>
          <w:szCs w:val="24"/>
          <w:lang w:eastAsia="ru-RU"/>
        </w:rPr>
        <w:softHyphen/>
        <w:t>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00423401" w:rsidRPr="00316701">
        <w:rPr>
          <w:rFonts w:ascii="Times New Roman" w:eastAsia="Calibri" w:hAnsi="Times New Roman" w:cs="Times New Roman"/>
          <w:sz w:val="24"/>
          <w:szCs w:val="24"/>
          <w:lang w:val="en-US" w:eastAsia="ru-RU"/>
        </w:rPr>
        <w:t>CD</w:t>
      </w:r>
      <w:r w:rsidR="00423401" w:rsidRPr="00316701">
        <w:rPr>
          <w:rFonts w:ascii="Times New Roman" w:eastAsia="Calibri" w:hAnsi="Times New Roman" w:cs="Times New Roman"/>
          <w:sz w:val="24"/>
          <w:szCs w:val="24"/>
          <w:lang w:eastAsia="ru-RU"/>
        </w:rPr>
        <w:t xml:space="preserve">, </w:t>
      </w:r>
      <w:r w:rsidR="00423401" w:rsidRPr="00316701">
        <w:rPr>
          <w:rFonts w:ascii="Times New Roman" w:eastAsia="Calibri" w:hAnsi="Times New Roman" w:cs="Times New Roman"/>
          <w:sz w:val="24"/>
          <w:szCs w:val="24"/>
          <w:lang w:val="en-US" w:eastAsia="ru-RU"/>
        </w:rPr>
        <w:t>DVD</w:t>
      </w:r>
      <w:r w:rsidR="00423401" w:rsidRPr="00316701">
        <w:rPr>
          <w:rFonts w:ascii="Times New Roman" w:eastAsia="Calibri" w:hAnsi="Times New Roman" w:cs="Times New Roman"/>
          <w:sz w:val="24"/>
          <w:szCs w:val="24"/>
          <w:lang w:eastAsia="ru-RU"/>
        </w:rPr>
        <w:t>).</w:t>
      </w:r>
    </w:p>
    <w:p w:rsidR="00423401" w:rsidRPr="00316701" w:rsidRDefault="00423401" w:rsidP="00423401">
      <w:pPr>
        <w:suppressAutoHyphens/>
        <w:spacing w:line="240" w:lineRule="auto"/>
        <w:ind w:right="0" w:firstLine="0"/>
        <w:rPr>
          <w:rFonts w:ascii="Times New Roman" w:eastAsia="Calibri" w:hAnsi="Times New Roman" w:cs="Times New Roman"/>
          <w:sz w:val="24"/>
          <w:szCs w:val="24"/>
          <w:lang w:eastAsia="ru-RU"/>
        </w:rPr>
      </w:pPr>
      <w:r w:rsidRPr="00316701">
        <w:rPr>
          <w:rFonts w:ascii="Times New Roman" w:eastAsia="Calibri" w:hAnsi="Times New Roman" w:cs="Times New Roman"/>
          <w:sz w:val="24"/>
          <w:szCs w:val="24"/>
          <w:lang w:eastAsia="ru-RU"/>
        </w:rPr>
        <w:tab/>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316701">
        <w:rPr>
          <w:rFonts w:ascii="Times New Roman" w:eastAsia="Calibri" w:hAnsi="Times New Roman" w:cs="Times New Roman"/>
          <w:sz w:val="24"/>
          <w:szCs w:val="24"/>
          <w:lang w:eastAsia="ru-RU"/>
        </w:rPr>
        <w:softHyphen/>
        <w:t>шанный. Музыкальные инструменты. Оркестры: симфоничес</w:t>
      </w:r>
      <w:r w:rsidRPr="00316701">
        <w:rPr>
          <w:rFonts w:ascii="Times New Roman" w:eastAsia="Calibri" w:hAnsi="Times New Roman" w:cs="Times New Roman"/>
          <w:sz w:val="24"/>
          <w:szCs w:val="24"/>
          <w:lang w:eastAsia="ru-RU"/>
        </w:rPr>
        <w:softHyphen/>
        <w:t>кий, духовой, народных инструментов.</w:t>
      </w:r>
    </w:p>
    <w:p w:rsidR="00423401" w:rsidRPr="00316701" w:rsidRDefault="00423401" w:rsidP="00423401">
      <w:pPr>
        <w:suppressAutoHyphens/>
        <w:spacing w:line="240" w:lineRule="auto"/>
        <w:ind w:right="0" w:firstLine="0"/>
        <w:rPr>
          <w:rFonts w:ascii="Times New Roman" w:eastAsia="Calibri" w:hAnsi="Times New Roman" w:cs="Times New Roman"/>
          <w:b/>
          <w:bCs/>
          <w:sz w:val="24"/>
          <w:szCs w:val="24"/>
          <w:lang w:eastAsia="ru-RU"/>
        </w:rPr>
      </w:pPr>
      <w:r w:rsidRPr="00316701">
        <w:rPr>
          <w:rFonts w:ascii="Times New Roman" w:eastAsia="Calibri" w:hAnsi="Times New Roman" w:cs="Times New Roman"/>
          <w:sz w:val="24"/>
          <w:szCs w:val="24"/>
          <w:lang w:eastAsia="ru-RU"/>
        </w:rPr>
        <w:tab/>
        <w:t>Народное и профессиональное музыкальное творчество раз</w:t>
      </w:r>
      <w:r w:rsidRPr="00316701">
        <w:rPr>
          <w:rFonts w:ascii="Times New Roman" w:eastAsia="Calibri" w:hAnsi="Times New Roman" w:cs="Times New Roman"/>
          <w:sz w:val="24"/>
          <w:szCs w:val="24"/>
          <w:lang w:eastAsia="ru-RU"/>
        </w:rPr>
        <w:softHyphen/>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17BB3" w:rsidRPr="004D0CDD" w:rsidRDefault="00317BB3" w:rsidP="00395401">
      <w:pPr>
        <w:suppressAutoHyphens/>
        <w:spacing w:line="240" w:lineRule="auto"/>
        <w:ind w:right="0" w:firstLine="0"/>
        <w:jc w:val="left"/>
        <w:rPr>
          <w:rFonts w:ascii="Times New Roman" w:eastAsia="Times New Roman" w:hAnsi="Times New Roman" w:cs="Times New Roman"/>
          <w:sz w:val="24"/>
          <w:szCs w:val="24"/>
          <w:lang w:eastAsia="ru-RU"/>
        </w:rPr>
      </w:pPr>
    </w:p>
    <w:p w:rsidR="00DA38B2" w:rsidRPr="00DA38B2" w:rsidRDefault="00DA38B2" w:rsidP="00DA38B2">
      <w:pPr>
        <w:pStyle w:val="a3"/>
        <w:widowControl w:val="0"/>
        <w:numPr>
          <w:ilvl w:val="0"/>
          <w:numId w:val="19"/>
        </w:numPr>
        <w:suppressAutoHyphens/>
        <w:autoSpaceDE w:val="0"/>
        <w:spacing w:line="240" w:lineRule="auto"/>
        <w:ind w:right="0"/>
        <w:jc w:val="center"/>
        <w:rPr>
          <w:rFonts w:ascii="Times New Roman" w:eastAsia="Times New Roman" w:hAnsi="Times New Roman" w:cs="Times New Roman"/>
          <w:b/>
          <w:bCs/>
          <w:kern w:val="1"/>
          <w:sz w:val="28"/>
          <w:szCs w:val="28"/>
          <w:u w:val="single"/>
          <w:lang w:eastAsia="ar-SA"/>
        </w:rPr>
      </w:pPr>
      <w:r w:rsidRPr="00DA38B2">
        <w:rPr>
          <w:rFonts w:ascii="Times New Roman" w:eastAsia="Times New Roman" w:hAnsi="Times New Roman" w:cs="Times New Roman"/>
          <w:b/>
          <w:bCs/>
          <w:kern w:val="1"/>
          <w:sz w:val="28"/>
          <w:szCs w:val="28"/>
          <w:lang w:eastAsia="ar-SA"/>
        </w:rPr>
        <w:t>РАСЧАСОВКА ПРЕДМЕТА</w:t>
      </w:r>
    </w:p>
    <w:p w:rsidR="00DA38B2" w:rsidRPr="00DA38B2" w:rsidRDefault="00DA38B2" w:rsidP="00DA38B2">
      <w:pPr>
        <w:shd w:val="clear" w:color="auto" w:fill="FFFFFF"/>
        <w:spacing w:line="240" w:lineRule="auto"/>
        <w:ind w:right="0" w:firstLine="0"/>
        <w:jc w:val="left"/>
        <w:rPr>
          <w:rFonts w:ascii="Calibri" w:eastAsia="Times New Roman" w:hAnsi="Calibri" w:cs="Calibri"/>
          <w:color w:val="000000"/>
          <w:sz w:val="16"/>
          <w:szCs w:val="16"/>
          <w:lang w:eastAsia="ru-RU"/>
        </w:rPr>
      </w:pPr>
    </w:p>
    <w:tbl>
      <w:tblPr>
        <w:tblW w:w="151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6"/>
        <w:gridCol w:w="2336"/>
        <w:gridCol w:w="8647"/>
        <w:gridCol w:w="1843"/>
        <w:gridCol w:w="1276"/>
      </w:tblGrid>
      <w:tr w:rsidR="00DA38B2" w:rsidRPr="00DA38B2" w:rsidTr="00A418C3">
        <w:trPr>
          <w:trHeight w:val="161"/>
        </w:trPr>
        <w:tc>
          <w:tcPr>
            <w:tcW w:w="1066" w:type="dxa"/>
            <w:vMerge w:val="restart"/>
            <w:shd w:val="clear" w:color="auto" w:fill="FFFFFF"/>
            <w:tcMar>
              <w:top w:w="0" w:type="dxa"/>
              <w:left w:w="116" w:type="dxa"/>
              <w:bottom w:w="0" w:type="dxa"/>
              <w:right w:w="116" w:type="dxa"/>
            </w:tcMar>
            <w:vAlign w:val="center"/>
            <w:hideMark/>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r w:rsidRPr="00DA38B2">
              <w:rPr>
                <w:rFonts w:ascii="Times New Roman" w:eastAsia="Times New Roman" w:hAnsi="Times New Roman" w:cs="Times New Roman"/>
                <w:b/>
                <w:bCs/>
                <w:sz w:val="24"/>
                <w:szCs w:val="24"/>
                <w:lang w:eastAsia="ar-SA"/>
              </w:rPr>
              <w:t>№ раздела</w:t>
            </w:r>
          </w:p>
        </w:tc>
        <w:tc>
          <w:tcPr>
            <w:tcW w:w="2336" w:type="dxa"/>
            <w:vMerge w:val="restart"/>
            <w:shd w:val="clear" w:color="auto" w:fill="FFFFFF"/>
            <w:tcMar>
              <w:top w:w="0" w:type="dxa"/>
              <w:left w:w="116" w:type="dxa"/>
              <w:bottom w:w="0" w:type="dxa"/>
              <w:right w:w="116" w:type="dxa"/>
            </w:tcMar>
            <w:vAlign w:val="center"/>
            <w:hideMark/>
          </w:tcPr>
          <w:p w:rsidR="00DA38B2" w:rsidRPr="00DA38B2" w:rsidRDefault="00DA38B2" w:rsidP="00DA38B2">
            <w:pPr>
              <w:spacing w:line="240" w:lineRule="auto"/>
              <w:ind w:right="0" w:firstLine="0"/>
              <w:jc w:val="center"/>
              <w:rPr>
                <w:rFonts w:ascii="Times New Roman" w:eastAsia="Times New Roman" w:hAnsi="Times New Roman" w:cs="Times New Roman"/>
                <w:b/>
                <w:color w:val="000000"/>
                <w:sz w:val="24"/>
                <w:szCs w:val="24"/>
                <w:lang w:eastAsia="ru-RU"/>
              </w:rPr>
            </w:pPr>
            <w:r w:rsidRPr="00DA38B2">
              <w:rPr>
                <w:rFonts w:ascii="Times New Roman" w:eastAsia="Calibri" w:hAnsi="Times New Roman" w:cs="Times New Roman"/>
                <w:b/>
                <w:bCs/>
                <w:color w:val="000000"/>
                <w:sz w:val="24"/>
                <w:szCs w:val="24"/>
                <w:lang w:eastAsia="ar-SA"/>
              </w:rPr>
              <w:t>Наименование разделов</w:t>
            </w:r>
          </w:p>
        </w:tc>
        <w:tc>
          <w:tcPr>
            <w:tcW w:w="8647" w:type="dxa"/>
            <w:vMerge w:val="restart"/>
            <w:shd w:val="clear" w:color="auto" w:fill="FFFFFF"/>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r w:rsidRPr="00DA38B2">
              <w:rPr>
                <w:rFonts w:ascii="Times New Roman" w:eastAsia="Calibri" w:hAnsi="Times New Roman" w:cs="Times New Roman"/>
                <w:b/>
                <w:bCs/>
                <w:color w:val="000000"/>
                <w:sz w:val="24"/>
                <w:szCs w:val="24"/>
                <w:lang w:eastAsia="ar-SA"/>
              </w:rPr>
              <w:t>Наименование тем</w:t>
            </w:r>
          </w:p>
        </w:tc>
        <w:tc>
          <w:tcPr>
            <w:tcW w:w="3119" w:type="dxa"/>
            <w:gridSpan w:val="2"/>
            <w:shd w:val="clear" w:color="auto" w:fill="FFFFFF"/>
            <w:tcMar>
              <w:top w:w="0" w:type="dxa"/>
              <w:left w:w="116" w:type="dxa"/>
              <w:bottom w:w="0" w:type="dxa"/>
              <w:right w:w="116" w:type="dxa"/>
            </w:tcMar>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r w:rsidRPr="00DA38B2">
              <w:rPr>
                <w:rFonts w:ascii="Times New Roman" w:eastAsia="Calibri" w:hAnsi="Times New Roman" w:cs="Times New Roman"/>
                <w:b/>
                <w:bCs/>
                <w:color w:val="000000"/>
                <w:sz w:val="24"/>
                <w:szCs w:val="24"/>
                <w:lang w:eastAsia="ar-SA"/>
              </w:rPr>
              <w:t>Кол-во часов</w:t>
            </w:r>
          </w:p>
        </w:tc>
      </w:tr>
      <w:tr w:rsidR="00DA38B2" w:rsidRPr="00DA38B2" w:rsidTr="00A418C3">
        <w:trPr>
          <w:trHeight w:val="124"/>
        </w:trPr>
        <w:tc>
          <w:tcPr>
            <w:tcW w:w="1066" w:type="dxa"/>
            <w:vMerge/>
            <w:shd w:val="clear" w:color="auto" w:fill="FFFFFF"/>
            <w:tcMar>
              <w:top w:w="0" w:type="dxa"/>
              <w:left w:w="116" w:type="dxa"/>
              <w:bottom w:w="0" w:type="dxa"/>
              <w:right w:w="116" w:type="dxa"/>
            </w:tcMar>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p>
        </w:tc>
        <w:tc>
          <w:tcPr>
            <w:tcW w:w="2336" w:type="dxa"/>
            <w:vMerge/>
            <w:shd w:val="clear" w:color="auto" w:fill="FFFFFF"/>
            <w:tcMar>
              <w:top w:w="0" w:type="dxa"/>
              <w:left w:w="116" w:type="dxa"/>
              <w:bottom w:w="0" w:type="dxa"/>
              <w:right w:w="116" w:type="dxa"/>
            </w:tcMar>
            <w:vAlign w:val="center"/>
          </w:tcPr>
          <w:p w:rsidR="00DA38B2" w:rsidRPr="00DA38B2" w:rsidRDefault="00DA38B2" w:rsidP="00DA38B2">
            <w:pPr>
              <w:spacing w:line="240" w:lineRule="auto"/>
              <w:ind w:right="0" w:firstLine="0"/>
              <w:jc w:val="center"/>
              <w:rPr>
                <w:rFonts w:ascii="Times New Roman" w:eastAsia="Times New Roman" w:hAnsi="Times New Roman" w:cs="Times New Roman"/>
                <w:b/>
                <w:color w:val="000000"/>
                <w:sz w:val="24"/>
                <w:szCs w:val="24"/>
                <w:lang w:eastAsia="ru-RU"/>
              </w:rPr>
            </w:pPr>
          </w:p>
        </w:tc>
        <w:tc>
          <w:tcPr>
            <w:tcW w:w="8647" w:type="dxa"/>
            <w:vMerge/>
            <w:shd w:val="clear" w:color="auto" w:fill="FFFFFF"/>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p>
        </w:tc>
        <w:tc>
          <w:tcPr>
            <w:tcW w:w="1843" w:type="dxa"/>
            <w:shd w:val="clear" w:color="auto" w:fill="FFFFFF"/>
            <w:tcMar>
              <w:top w:w="0" w:type="dxa"/>
              <w:left w:w="116" w:type="dxa"/>
              <w:bottom w:w="0" w:type="dxa"/>
              <w:right w:w="116" w:type="dxa"/>
            </w:tcMar>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r w:rsidRPr="00DA38B2">
              <w:rPr>
                <w:rFonts w:ascii="Times New Roman" w:eastAsia="Calibri" w:hAnsi="Times New Roman" w:cs="Times New Roman"/>
                <w:b/>
                <w:bCs/>
                <w:color w:val="000000"/>
                <w:sz w:val="24"/>
                <w:szCs w:val="24"/>
                <w:lang w:eastAsia="ar-SA"/>
              </w:rPr>
              <w:t>По программе</w:t>
            </w:r>
          </w:p>
        </w:tc>
        <w:tc>
          <w:tcPr>
            <w:tcW w:w="1276" w:type="dxa"/>
            <w:shd w:val="clear" w:color="auto" w:fill="FFFFFF"/>
            <w:vAlign w:val="center"/>
          </w:tcPr>
          <w:p w:rsidR="00DA38B2" w:rsidRPr="00DA38B2" w:rsidRDefault="00DA38B2" w:rsidP="00DA38B2">
            <w:pPr>
              <w:spacing w:line="240" w:lineRule="auto"/>
              <w:ind w:right="0" w:firstLine="0"/>
              <w:jc w:val="center"/>
              <w:rPr>
                <w:rFonts w:ascii="Times New Roman" w:eastAsia="Times New Roman" w:hAnsi="Times New Roman" w:cs="Times New Roman"/>
                <w:color w:val="000000"/>
                <w:sz w:val="24"/>
                <w:szCs w:val="24"/>
                <w:lang w:eastAsia="ru-RU"/>
              </w:rPr>
            </w:pPr>
            <w:r w:rsidRPr="00DA38B2">
              <w:rPr>
                <w:rFonts w:ascii="Times New Roman" w:eastAsia="Times New Roman" w:hAnsi="Times New Roman" w:cs="Times New Roman"/>
                <w:b/>
                <w:bCs/>
                <w:sz w:val="24"/>
                <w:szCs w:val="24"/>
                <w:lang w:eastAsia="ar-SA"/>
              </w:rPr>
              <w:t>По плану</w:t>
            </w:r>
          </w:p>
        </w:tc>
      </w:tr>
      <w:tr w:rsidR="003A7C13" w:rsidRPr="00DA38B2" w:rsidTr="00A418C3">
        <w:tc>
          <w:tcPr>
            <w:tcW w:w="1066" w:type="dxa"/>
            <w:vMerge w:val="restart"/>
            <w:shd w:val="clear" w:color="auto" w:fill="FFFFFF"/>
            <w:tcMar>
              <w:top w:w="0" w:type="dxa"/>
              <w:left w:w="116" w:type="dxa"/>
              <w:bottom w:w="0" w:type="dxa"/>
              <w:right w:w="116" w:type="dxa"/>
            </w:tcMar>
          </w:tcPr>
          <w:p w:rsidR="003A7C13" w:rsidRPr="00DA38B2" w:rsidRDefault="003A7C13" w:rsidP="00DA38B2">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vMerge w:val="restart"/>
            <w:shd w:val="clear" w:color="auto" w:fill="FFFFFF"/>
            <w:tcMar>
              <w:top w:w="0" w:type="dxa"/>
              <w:left w:w="116" w:type="dxa"/>
              <w:bottom w:w="0" w:type="dxa"/>
              <w:right w:w="116" w:type="dxa"/>
            </w:tcMar>
          </w:tcPr>
          <w:p w:rsidR="00081994" w:rsidRPr="00081994" w:rsidRDefault="003A7C13" w:rsidP="00DA38B2">
            <w:pPr>
              <w:spacing w:line="240" w:lineRule="auto"/>
              <w:ind w:right="0" w:firstLine="0"/>
              <w:jc w:val="left"/>
              <w:rPr>
                <w:rFonts w:ascii="Times New Roman" w:eastAsia="Calibri" w:hAnsi="Times New Roman" w:cs="Times New Roman"/>
                <w:b/>
                <w:sz w:val="24"/>
                <w:szCs w:val="24"/>
                <w:lang w:eastAsia="ar-SA"/>
              </w:rPr>
            </w:pPr>
            <w:r w:rsidRPr="005C1253">
              <w:rPr>
                <w:rFonts w:ascii="Times New Roman" w:eastAsia="Calibri" w:hAnsi="Times New Roman" w:cs="Times New Roman"/>
                <w:b/>
                <w:sz w:val="24"/>
                <w:szCs w:val="24"/>
                <w:lang w:eastAsia="ar-SA"/>
              </w:rPr>
              <w:t>Музыка вокруг нас</w:t>
            </w:r>
            <w:r w:rsidR="00081994">
              <w:rPr>
                <w:rFonts w:ascii="Times New Roman" w:eastAsia="Calibri" w:hAnsi="Times New Roman" w:cs="Times New Roman"/>
                <w:b/>
                <w:sz w:val="24"/>
                <w:szCs w:val="24"/>
                <w:lang w:eastAsia="ar-SA"/>
              </w:rPr>
              <w:t xml:space="preserve"> (16 часов)</w:t>
            </w:r>
          </w:p>
        </w:tc>
        <w:tc>
          <w:tcPr>
            <w:tcW w:w="8647" w:type="dxa"/>
            <w:shd w:val="clear" w:color="auto" w:fill="FFFFFF"/>
          </w:tcPr>
          <w:p w:rsidR="003A7C13" w:rsidRPr="0036570D" w:rsidRDefault="00A5621C" w:rsidP="00DA38B2">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 муза вечная со мной!»</w:t>
            </w:r>
            <w:r w:rsidR="003A7C13" w:rsidRPr="0036570D">
              <w:rPr>
                <w:rFonts w:ascii="Times New Roman" w:eastAsia="Times New Roman" w:hAnsi="Times New Roman" w:cs="Times New Roman"/>
                <w:bCs/>
                <w:sz w:val="24"/>
                <w:szCs w:val="24"/>
                <w:lang w:eastAsia="ar-SA"/>
              </w:rPr>
              <w:t xml:space="preserve"> (Урок-экскурсия в природу)</w:t>
            </w:r>
          </w:p>
        </w:tc>
        <w:tc>
          <w:tcPr>
            <w:tcW w:w="1843" w:type="dxa"/>
            <w:shd w:val="clear" w:color="auto" w:fill="FFFFFF"/>
            <w:tcMar>
              <w:top w:w="0" w:type="dxa"/>
              <w:left w:w="116" w:type="dxa"/>
              <w:bottom w:w="0" w:type="dxa"/>
              <w:right w:w="116" w:type="dxa"/>
            </w:tcMar>
          </w:tcPr>
          <w:p w:rsidR="003A7C13" w:rsidRPr="00DA38B2" w:rsidRDefault="008775D0" w:rsidP="00DA38B2">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3A7C13" w:rsidRPr="00DA38B2" w:rsidRDefault="008775D0" w:rsidP="00DA38B2">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Хоровод муз. (Урок-игра)</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Повсюду музыка слышна. (Экскурсия)</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Душа музыки – мелодия. (Урок-игра)</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Музыка осени. (Урок-экскурсия в природу)</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EA35C2"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w:t>
            </w:r>
            <w:r w:rsidR="008775D0" w:rsidRPr="0036570D">
              <w:rPr>
                <w:rFonts w:ascii="Times New Roman" w:eastAsia="Times New Roman" w:hAnsi="Times New Roman" w:cs="Times New Roman"/>
                <w:bCs/>
                <w:sz w:val="24"/>
                <w:szCs w:val="24"/>
                <w:lang w:eastAsia="ar-SA"/>
              </w:rPr>
              <w:t>Азбука, азбука каждому нужна</w:t>
            </w:r>
            <w:r w:rsidRPr="0036570D">
              <w:rPr>
                <w:rFonts w:ascii="Times New Roman" w:eastAsia="Times New Roman" w:hAnsi="Times New Roman" w:cs="Times New Roman"/>
                <w:bCs/>
                <w:sz w:val="24"/>
                <w:szCs w:val="24"/>
                <w:lang w:eastAsia="ar-SA"/>
              </w:rPr>
              <w:t>…»</w:t>
            </w:r>
            <w:r w:rsidR="008775D0" w:rsidRPr="0036570D">
              <w:rPr>
                <w:rFonts w:ascii="Times New Roman" w:eastAsia="Times New Roman" w:hAnsi="Times New Roman" w:cs="Times New Roman"/>
                <w:bCs/>
                <w:sz w:val="24"/>
                <w:szCs w:val="24"/>
                <w:lang w:eastAsia="ar-SA"/>
              </w:rPr>
              <w:t xml:space="preserve"> (Урок-путешествие в музыкальном кабинете)</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Музыкальная азбука. (Урок-экскурсия в музыкальную школу)</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5621C" w:rsidRPr="00DA38B2" w:rsidTr="00A418C3">
        <w:tc>
          <w:tcPr>
            <w:tcW w:w="1066" w:type="dxa"/>
            <w:vMerge/>
            <w:shd w:val="clear" w:color="auto" w:fill="FFFFFF"/>
            <w:tcMar>
              <w:top w:w="0" w:type="dxa"/>
              <w:left w:w="116" w:type="dxa"/>
              <w:bottom w:w="0" w:type="dxa"/>
              <w:right w:w="116" w:type="dxa"/>
            </w:tcMar>
          </w:tcPr>
          <w:p w:rsidR="00A5621C" w:rsidRPr="00DA38B2" w:rsidRDefault="00A5621C" w:rsidP="00A5621C">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A5621C" w:rsidRPr="00DA38B2" w:rsidRDefault="00A5621C" w:rsidP="00A5621C">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A5621C" w:rsidRPr="0036570D" w:rsidRDefault="00A5621C" w:rsidP="00A5621C">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Сочини мелодию. (Урок-игра)</w:t>
            </w:r>
          </w:p>
        </w:tc>
        <w:tc>
          <w:tcPr>
            <w:tcW w:w="1843" w:type="dxa"/>
            <w:shd w:val="clear" w:color="auto" w:fill="FFFFFF"/>
            <w:tcMar>
              <w:top w:w="0" w:type="dxa"/>
              <w:left w:w="116" w:type="dxa"/>
              <w:bottom w:w="0" w:type="dxa"/>
              <w:right w:w="116" w:type="dxa"/>
            </w:tcMar>
          </w:tcPr>
          <w:p w:rsidR="00A5621C" w:rsidRPr="00DA38B2" w:rsidRDefault="00A5621C" w:rsidP="00A5621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A5621C" w:rsidRPr="00DA38B2" w:rsidRDefault="00A5621C" w:rsidP="00A5621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6D48B5"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Музыкальные </w:t>
            </w:r>
            <w:r w:rsidR="008775D0" w:rsidRPr="0036570D">
              <w:rPr>
                <w:rFonts w:ascii="Times New Roman" w:eastAsia="Times New Roman" w:hAnsi="Times New Roman" w:cs="Times New Roman"/>
                <w:bCs/>
                <w:sz w:val="24"/>
                <w:szCs w:val="24"/>
                <w:lang w:eastAsia="ar-SA"/>
              </w:rPr>
              <w:t>инстру</w:t>
            </w:r>
            <w:r w:rsidR="0036570D">
              <w:rPr>
                <w:rFonts w:ascii="Times New Roman" w:eastAsia="Times New Roman" w:hAnsi="Times New Roman" w:cs="Times New Roman"/>
                <w:bCs/>
                <w:sz w:val="24"/>
                <w:szCs w:val="24"/>
                <w:lang w:eastAsia="ar-SA"/>
              </w:rPr>
              <w:t>менты</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6570D">
              <w:rPr>
                <w:rFonts w:ascii="Times New Roman" w:eastAsia="Times New Roman" w:hAnsi="Times New Roman" w:cs="Times New Roman"/>
                <w:bCs/>
                <w:sz w:val="24"/>
                <w:szCs w:val="24"/>
                <w:lang w:eastAsia="ar-SA"/>
              </w:rPr>
              <w:t>«Садк</w:t>
            </w:r>
            <w:r w:rsidR="006D48B5">
              <w:rPr>
                <w:rFonts w:ascii="Times New Roman" w:eastAsia="Times New Roman" w:hAnsi="Times New Roman" w:cs="Times New Roman"/>
                <w:bCs/>
                <w:sz w:val="24"/>
                <w:szCs w:val="24"/>
                <w:lang w:eastAsia="ar-SA"/>
              </w:rPr>
              <w:t>о»</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1771A7" w:rsidRDefault="00317BB3"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1771A7">
              <w:rPr>
                <w:rFonts w:ascii="Times New Roman" w:eastAsia="Times New Roman" w:hAnsi="Times New Roman" w:cs="Times New Roman"/>
                <w:bCs/>
                <w:sz w:val="24"/>
                <w:szCs w:val="24"/>
                <w:lang w:eastAsia="ar-SA"/>
              </w:rPr>
              <w:t>Музыкальные инструменты</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1771A7" w:rsidRDefault="006B2445"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1771A7">
              <w:rPr>
                <w:rFonts w:ascii="Times New Roman" w:eastAsia="Times New Roman" w:hAnsi="Times New Roman" w:cs="Times New Roman"/>
                <w:bCs/>
                <w:sz w:val="24"/>
                <w:szCs w:val="24"/>
                <w:lang w:eastAsia="ar-SA"/>
              </w:rPr>
              <w:t>Звучащие картины</w:t>
            </w:r>
            <w:r w:rsidR="006D48B5">
              <w:rPr>
                <w:rFonts w:ascii="Times New Roman" w:eastAsia="Times New Roman" w:hAnsi="Times New Roman" w:cs="Times New Roman"/>
                <w:bCs/>
                <w:sz w:val="24"/>
                <w:szCs w:val="24"/>
                <w:lang w:eastAsia="ar-SA"/>
              </w:rPr>
              <w:t xml:space="preserve">. </w:t>
            </w:r>
            <w:r w:rsidR="006D48B5" w:rsidRPr="0036570D">
              <w:rPr>
                <w:rFonts w:ascii="Times New Roman" w:eastAsia="Times New Roman" w:hAnsi="Times New Roman" w:cs="Times New Roman"/>
                <w:bCs/>
                <w:sz w:val="24"/>
                <w:szCs w:val="24"/>
                <w:lang w:eastAsia="ar-SA"/>
              </w:rPr>
              <w:t>Музыкальная азбука</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36570D" w:rsidRDefault="008775D0" w:rsidP="00317BB3">
            <w:pPr>
              <w:widowControl w:val="0"/>
              <w:suppressAutoHyphens/>
              <w:spacing w:line="240" w:lineRule="auto"/>
              <w:ind w:right="0" w:firstLine="0"/>
              <w:contextualSpacing/>
              <w:jc w:val="left"/>
              <w:rPr>
                <w:rFonts w:ascii="Times New Roman" w:eastAsia="Times New Roman" w:hAnsi="Times New Roman" w:cs="Times New Roman"/>
                <w:bCs/>
                <w:color w:val="FF0000"/>
                <w:sz w:val="24"/>
                <w:szCs w:val="24"/>
                <w:lang w:eastAsia="ar-SA"/>
              </w:rPr>
            </w:pPr>
            <w:r w:rsidRPr="001771A7">
              <w:rPr>
                <w:rFonts w:ascii="Times New Roman" w:eastAsia="Times New Roman" w:hAnsi="Times New Roman" w:cs="Times New Roman"/>
                <w:bCs/>
                <w:sz w:val="24"/>
                <w:szCs w:val="24"/>
                <w:lang w:eastAsia="ar-SA"/>
              </w:rPr>
              <w:t>Разыграй песню</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0051D6" w:rsidRDefault="008775D0" w:rsidP="006D48B5">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0051D6">
              <w:rPr>
                <w:rFonts w:ascii="Times New Roman" w:eastAsia="Times New Roman" w:hAnsi="Times New Roman" w:cs="Times New Roman"/>
                <w:bCs/>
                <w:sz w:val="24"/>
                <w:szCs w:val="24"/>
                <w:lang w:eastAsia="ar-SA"/>
              </w:rPr>
              <w:t>Пришло Рождество, начинается тор</w:t>
            </w:r>
            <w:r w:rsidR="006D48B5">
              <w:rPr>
                <w:rFonts w:ascii="Times New Roman" w:eastAsia="Times New Roman" w:hAnsi="Times New Roman" w:cs="Times New Roman"/>
                <w:bCs/>
                <w:sz w:val="24"/>
                <w:szCs w:val="24"/>
                <w:lang w:eastAsia="ar-SA"/>
              </w:rPr>
              <w:t>жество</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D48B5" w:rsidRPr="00DA38B2" w:rsidTr="00A418C3">
        <w:tc>
          <w:tcPr>
            <w:tcW w:w="1066" w:type="dxa"/>
            <w:vMerge/>
            <w:shd w:val="clear" w:color="auto" w:fill="FFFFFF"/>
            <w:tcMar>
              <w:top w:w="0" w:type="dxa"/>
              <w:left w:w="116" w:type="dxa"/>
              <w:bottom w:w="0" w:type="dxa"/>
              <w:right w:w="116" w:type="dxa"/>
            </w:tcMar>
          </w:tcPr>
          <w:p w:rsidR="006D48B5" w:rsidRPr="00DA38B2" w:rsidRDefault="006D48B5"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D48B5" w:rsidRPr="00DA38B2" w:rsidRDefault="006D48B5"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D48B5" w:rsidRPr="000051D6" w:rsidRDefault="006D48B5" w:rsidP="008775D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0051D6">
              <w:rPr>
                <w:rFonts w:ascii="Times New Roman" w:eastAsia="Times New Roman" w:hAnsi="Times New Roman" w:cs="Times New Roman"/>
                <w:bCs/>
                <w:sz w:val="24"/>
                <w:szCs w:val="24"/>
                <w:lang w:eastAsia="ar-SA"/>
              </w:rPr>
              <w:t>Родной обычай старины</w:t>
            </w:r>
          </w:p>
        </w:tc>
        <w:tc>
          <w:tcPr>
            <w:tcW w:w="1843" w:type="dxa"/>
            <w:shd w:val="clear" w:color="auto" w:fill="FFFFFF"/>
            <w:tcMar>
              <w:top w:w="0" w:type="dxa"/>
              <w:left w:w="116" w:type="dxa"/>
              <w:bottom w:w="0" w:type="dxa"/>
              <w:right w:w="116" w:type="dxa"/>
            </w:tcMar>
          </w:tcPr>
          <w:p w:rsidR="006D48B5" w:rsidRDefault="006D48B5"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D48B5" w:rsidRDefault="006D48B5"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775D0" w:rsidRPr="00DA38B2" w:rsidTr="00A418C3">
        <w:tc>
          <w:tcPr>
            <w:tcW w:w="106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8775D0" w:rsidRPr="000051D6" w:rsidRDefault="008775D0"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sidRPr="000051D6">
              <w:rPr>
                <w:rFonts w:ascii="Times New Roman" w:eastAsia="Times New Roman" w:hAnsi="Times New Roman" w:cs="Times New Roman"/>
                <w:bCs/>
                <w:sz w:val="24"/>
                <w:szCs w:val="24"/>
                <w:lang w:eastAsia="ar-SA"/>
              </w:rPr>
              <w:t>Добрый праздник среди зимы</w:t>
            </w:r>
          </w:p>
        </w:tc>
        <w:tc>
          <w:tcPr>
            <w:tcW w:w="1843" w:type="dxa"/>
            <w:shd w:val="clear" w:color="auto" w:fill="FFFFFF"/>
            <w:tcMar>
              <w:top w:w="0" w:type="dxa"/>
              <w:left w:w="116" w:type="dxa"/>
              <w:bottom w:w="0" w:type="dxa"/>
              <w:right w:w="116" w:type="dxa"/>
            </w:tcMar>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8775D0" w:rsidRPr="00DA38B2" w:rsidRDefault="008775D0" w:rsidP="008775D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val="restart"/>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6" w:type="dxa"/>
            <w:vMerge w:val="restart"/>
            <w:shd w:val="clear" w:color="auto" w:fill="FFFFFF"/>
            <w:tcMar>
              <w:top w:w="0" w:type="dxa"/>
              <w:left w:w="116" w:type="dxa"/>
              <w:bottom w:w="0" w:type="dxa"/>
              <w:right w:w="116" w:type="dxa"/>
            </w:tcMar>
          </w:tcPr>
          <w:p w:rsidR="00BE1E58" w:rsidRDefault="006B2445" w:rsidP="000A6920">
            <w:pPr>
              <w:spacing w:line="240" w:lineRule="auto"/>
              <w:ind w:right="0" w:firstLine="0"/>
              <w:jc w:val="left"/>
              <w:rPr>
                <w:rFonts w:ascii="Times New Roman" w:eastAsia="Times New Roman" w:hAnsi="Times New Roman" w:cs="Times New Roman"/>
                <w:b/>
                <w:bCs/>
                <w:sz w:val="24"/>
                <w:szCs w:val="24"/>
                <w:lang w:eastAsia="ru-RU"/>
              </w:rPr>
            </w:pPr>
            <w:r w:rsidRPr="00A00BA2">
              <w:rPr>
                <w:rFonts w:ascii="Times New Roman" w:eastAsia="Times New Roman" w:hAnsi="Times New Roman" w:cs="Times New Roman"/>
                <w:b/>
                <w:bCs/>
                <w:sz w:val="24"/>
                <w:szCs w:val="24"/>
                <w:lang w:eastAsia="ru-RU"/>
              </w:rPr>
              <w:t>Музыка и ты</w:t>
            </w:r>
            <w:r w:rsidR="00081994">
              <w:rPr>
                <w:rFonts w:ascii="Times New Roman" w:eastAsia="Times New Roman" w:hAnsi="Times New Roman" w:cs="Times New Roman"/>
                <w:b/>
                <w:bCs/>
                <w:sz w:val="24"/>
                <w:szCs w:val="24"/>
                <w:lang w:eastAsia="ru-RU"/>
              </w:rPr>
              <w:t xml:space="preserve"> </w:t>
            </w:r>
          </w:p>
          <w:p w:rsidR="006B2445" w:rsidRPr="00DA38B2" w:rsidRDefault="00081994" w:rsidP="000A6920">
            <w:pPr>
              <w:spacing w:line="240" w:lineRule="auto"/>
              <w:ind w:right="0"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 часов)</w:t>
            </w:r>
          </w:p>
        </w:tc>
        <w:tc>
          <w:tcPr>
            <w:tcW w:w="8647" w:type="dxa"/>
            <w:shd w:val="clear" w:color="auto" w:fill="FFFFFF"/>
          </w:tcPr>
          <w:p w:rsidR="006B2445" w:rsidRPr="000051D6" w:rsidRDefault="006B2445"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0051D6">
              <w:rPr>
                <w:rFonts w:ascii="Times New Roman" w:eastAsia="Times New Roman" w:hAnsi="Times New Roman" w:cs="Times New Roman"/>
                <w:bCs/>
                <w:sz w:val="24"/>
                <w:szCs w:val="24"/>
                <w:lang w:eastAsia="ar-SA"/>
              </w:rPr>
              <w:t>Край, в котором ты живешь</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b/>
                <w:bCs/>
                <w:sz w:val="24"/>
                <w:szCs w:val="24"/>
                <w:lang w:eastAsia="ru-RU"/>
              </w:rPr>
            </w:pPr>
          </w:p>
        </w:tc>
        <w:tc>
          <w:tcPr>
            <w:tcW w:w="8647" w:type="dxa"/>
            <w:shd w:val="clear" w:color="auto" w:fill="FFFFFF"/>
          </w:tcPr>
          <w:p w:rsidR="006B2445" w:rsidRPr="00531E28" w:rsidRDefault="00E55931"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006B2445" w:rsidRPr="00531E28">
              <w:rPr>
                <w:rFonts w:ascii="Times New Roman" w:eastAsia="Times New Roman" w:hAnsi="Times New Roman" w:cs="Times New Roman"/>
                <w:bCs/>
                <w:sz w:val="24"/>
                <w:szCs w:val="24"/>
                <w:lang w:eastAsia="ar-SA"/>
              </w:rPr>
              <w:t xml:space="preserve">оэт, </w:t>
            </w:r>
            <w:r>
              <w:rPr>
                <w:rFonts w:ascii="Times New Roman" w:eastAsia="Times New Roman" w:hAnsi="Times New Roman" w:cs="Times New Roman"/>
                <w:bCs/>
                <w:sz w:val="24"/>
                <w:szCs w:val="24"/>
                <w:lang w:eastAsia="ar-SA"/>
              </w:rPr>
              <w:t xml:space="preserve">художник, </w:t>
            </w:r>
            <w:r w:rsidR="006B2445" w:rsidRPr="00531E28">
              <w:rPr>
                <w:rFonts w:ascii="Times New Roman" w:eastAsia="Times New Roman" w:hAnsi="Times New Roman" w:cs="Times New Roman"/>
                <w:bCs/>
                <w:sz w:val="24"/>
                <w:szCs w:val="24"/>
                <w:lang w:eastAsia="ar-SA"/>
              </w:rPr>
              <w:t>композитор</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531E28" w:rsidRDefault="000051D6"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531E28">
              <w:rPr>
                <w:rFonts w:ascii="Times New Roman" w:eastAsia="Times New Roman" w:hAnsi="Times New Roman" w:cs="Times New Roman"/>
                <w:bCs/>
                <w:sz w:val="24"/>
                <w:szCs w:val="24"/>
                <w:lang w:eastAsia="ar-SA"/>
              </w:rPr>
              <w:t>Музыка утра</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531E28" w:rsidRDefault="006B2445"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531E28">
              <w:rPr>
                <w:rFonts w:ascii="Times New Roman" w:eastAsia="Times New Roman" w:hAnsi="Times New Roman" w:cs="Times New Roman"/>
                <w:bCs/>
                <w:sz w:val="24"/>
                <w:szCs w:val="24"/>
                <w:lang w:eastAsia="ar-SA"/>
              </w:rPr>
              <w:t>Музыка вечера</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531E28" w:rsidRDefault="006B2445"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sidRPr="00531E28">
              <w:rPr>
                <w:rFonts w:ascii="Times New Roman" w:eastAsia="Times New Roman" w:hAnsi="Times New Roman" w:cs="Times New Roman"/>
                <w:bCs/>
                <w:sz w:val="24"/>
                <w:szCs w:val="24"/>
                <w:lang w:eastAsia="ar-SA"/>
              </w:rPr>
              <w:t>Музыкальные портреты</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E55931" w:rsidRDefault="00E55931"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E55931">
              <w:rPr>
                <w:rFonts w:ascii="Times New Roman" w:hAnsi="Times New Roman" w:cs="Times New Roman"/>
                <w:color w:val="000000" w:themeColor="text1"/>
                <w:sz w:val="24"/>
                <w:szCs w:val="24"/>
              </w:rPr>
              <w:t>Разыграй сказку. Музыкальная азбука</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0632C" w:rsidRPr="00DA38B2" w:rsidTr="00A418C3">
        <w:tc>
          <w:tcPr>
            <w:tcW w:w="106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30632C" w:rsidRPr="00E55931" w:rsidRDefault="0030632C" w:rsidP="0030632C">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E55931">
              <w:rPr>
                <w:rFonts w:ascii="Times New Roman" w:eastAsia="Times New Roman" w:hAnsi="Times New Roman" w:cs="Times New Roman"/>
                <w:bCs/>
                <w:sz w:val="24"/>
                <w:szCs w:val="24"/>
                <w:lang w:eastAsia="ar-SA"/>
              </w:rPr>
              <w:t xml:space="preserve">У каждого свой музыкальный инструмент   </w:t>
            </w:r>
          </w:p>
        </w:tc>
        <w:tc>
          <w:tcPr>
            <w:tcW w:w="1843" w:type="dxa"/>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0632C" w:rsidRPr="00DA38B2" w:rsidTr="00A418C3">
        <w:tc>
          <w:tcPr>
            <w:tcW w:w="106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30632C" w:rsidRPr="0030632C" w:rsidRDefault="0030632C" w:rsidP="0030632C">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30632C">
              <w:rPr>
                <w:rFonts w:ascii="Times New Roman" w:eastAsia="Times New Roman" w:hAnsi="Times New Roman" w:cs="Times New Roman"/>
                <w:bCs/>
                <w:sz w:val="24"/>
                <w:szCs w:val="24"/>
                <w:lang w:eastAsia="ar-SA"/>
              </w:rPr>
              <w:t>Музы не молчали</w:t>
            </w:r>
          </w:p>
        </w:tc>
        <w:tc>
          <w:tcPr>
            <w:tcW w:w="1843" w:type="dxa"/>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0632C" w:rsidRPr="00DA38B2" w:rsidTr="00A418C3">
        <w:tc>
          <w:tcPr>
            <w:tcW w:w="106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30632C" w:rsidRPr="00531E28" w:rsidRDefault="0030632C" w:rsidP="0030632C">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Pr>
                <w:rFonts w:ascii="Times New Roman" w:eastAsia="Times New Roman" w:hAnsi="Times New Roman" w:cs="Times New Roman"/>
                <w:bCs/>
                <w:sz w:val="24"/>
                <w:szCs w:val="24"/>
                <w:lang w:eastAsia="ar-SA"/>
              </w:rPr>
              <w:t>Музыкальные инструменты</w:t>
            </w:r>
          </w:p>
        </w:tc>
        <w:tc>
          <w:tcPr>
            <w:tcW w:w="1843" w:type="dxa"/>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36570D" w:rsidRDefault="006B2445" w:rsidP="00317BB3">
            <w:pPr>
              <w:widowControl w:val="0"/>
              <w:suppressAutoHyphens/>
              <w:spacing w:line="240" w:lineRule="auto"/>
              <w:ind w:right="0" w:firstLine="0"/>
              <w:contextualSpacing/>
              <w:jc w:val="left"/>
              <w:rPr>
                <w:rFonts w:ascii="Times New Roman" w:eastAsia="Times New Roman" w:hAnsi="Times New Roman" w:cs="Times New Roman"/>
                <w:bCs/>
                <w:color w:val="FF0000"/>
                <w:sz w:val="24"/>
                <w:szCs w:val="24"/>
                <w:lang w:eastAsia="ar-SA"/>
              </w:rPr>
            </w:pPr>
            <w:r w:rsidRPr="0030632C">
              <w:rPr>
                <w:rFonts w:ascii="Times New Roman" w:eastAsia="Times New Roman" w:hAnsi="Times New Roman" w:cs="Times New Roman"/>
                <w:bCs/>
                <w:sz w:val="24"/>
                <w:szCs w:val="24"/>
                <w:lang w:eastAsia="ar-SA"/>
              </w:rPr>
              <w:t>Мамин праздник</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0632C" w:rsidRPr="00DA38B2" w:rsidTr="00A418C3">
        <w:tc>
          <w:tcPr>
            <w:tcW w:w="106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30632C" w:rsidRPr="00531E28" w:rsidRDefault="0030632C" w:rsidP="0030632C">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Pr>
                <w:rFonts w:ascii="Times New Roman" w:eastAsia="Times New Roman" w:hAnsi="Times New Roman" w:cs="Times New Roman"/>
                <w:bCs/>
                <w:sz w:val="24"/>
                <w:szCs w:val="24"/>
                <w:lang w:eastAsia="ar-SA"/>
              </w:rPr>
              <w:t>Музыкальные инструменты</w:t>
            </w:r>
          </w:p>
        </w:tc>
        <w:tc>
          <w:tcPr>
            <w:tcW w:w="1843" w:type="dxa"/>
            <w:shd w:val="clear" w:color="auto" w:fill="FFFFFF"/>
            <w:tcMar>
              <w:top w:w="0" w:type="dxa"/>
              <w:left w:w="116" w:type="dxa"/>
              <w:bottom w:w="0" w:type="dxa"/>
              <w:right w:w="116" w:type="dxa"/>
            </w:tcMar>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30632C" w:rsidRPr="00DA38B2" w:rsidRDefault="0030632C" w:rsidP="0030632C">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D96559" w:rsidRDefault="006B2445" w:rsidP="00D96559">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D96559">
              <w:rPr>
                <w:rFonts w:ascii="Times New Roman" w:eastAsia="Times New Roman" w:hAnsi="Times New Roman" w:cs="Times New Roman"/>
                <w:bCs/>
                <w:sz w:val="24"/>
                <w:szCs w:val="24"/>
                <w:lang w:eastAsia="ar-SA"/>
              </w:rPr>
              <w:t>«Чудесн</w:t>
            </w:r>
            <w:r w:rsidR="00E55931">
              <w:rPr>
                <w:rFonts w:ascii="Times New Roman" w:eastAsia="Times New Roman" w:hAnsi="Times New Roman" w:cs="Times New Roman"/>
                <w:bCs/>
                <w:sz w:val="24"/>
                <w:szCs w:val="24"/>
                <w:lang w:eastAsia="ar-SA"/>
              </w:rPr>
              <w:t>ая лютня»</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96559" w:rsidRPr="00DA38B2" w:rsidTr="00A418C3">
        <w:tc>
          <w:tcPr>
            <w:tcW w:w="1066" w:type="dxa"/>
            <w:vMerge/>
            <w:shd w:val="clear" w:color="auto" w:fill="FFFFFF"/>
            <w:tcMar>
              <w:top w:w="0" w:type="dxa"/>
              <w:left w:w="116" w:type="dxa"/>
              <w:bottom w:w="0" w:type="dxa"/>
              <w:right w:w="116" w:type="dxa"/>
            </w:tcMar>
          </w:tcPr>
          <w:p w:rsidR="00D96559" w:rsidRPr="00DA38B2" w:rsidRDefault="00D96559"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D96559" w:rsidRPr="00DA38B2" w:rsidRDefault="00D96559"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D96559" w:rsidRPr="00D96559" w:rsidRDefault="00E55931" w:rsidP="000A692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1771A7">
              <w:rPr>
                <w:rFonts w:ascii="Times New Roman" w:eastAsia="Times New Roman" w:hAnsi="Times New Roman" w:cs="Times New Roman"/>
                <w:bCs/>
                <w:sz w:val="24"/>
                <w:szCs w:val="24"/>
                <w:lang w:eastAsia="ar-SA"/>
              </w:rPr>
              <w:t>Звучащие картины</w:t>
            </w:r>
            <w:r>
              <w:rPr>
                <w:rFonts w:ascii="Times New Roman" w:eastAsia="Times New Roman" w:hAnsi="Times New Roman" w:cs="Times New Roman"/>
                <w:bCs/>
                <w:sz w:val="24"/>
                <w:szCs w:val="24"/>
                <w:lang w:eastAsia="ar-SA"/>
              </w:rPr>
              <w:t xml:space="preserve">. </w:t>
            </w:r>
            <w:r w:rsidRPr="0036570D">
              <w:rPr>
                <w:rFonts w:ascii="Times New Roman" w:eastAsia="Times New Roman" w:hAnsi="Times New Roman" w:cs="Times New Roman"/>
                <w:bCs/>
                <w:sz w:val="24"/>
                <w:szCs w:val="24"/>
                <w:lang w:eastAsia="ar-SA"/>
              </w:rPr>
              <w:t>Музыкальная азбука</w:t>
            </w:r>
          </w:p>
        </w:tc>
        <w:tc>
          <w:tcPr>
            <w:tcW w:w="1843" w:type="dxa"/>
            <w:shd w:val="clear" w:color="auto" w:fill="FFFFFF"/>
            <w:tcMar>
              <w:top w:w="0" w:type="dxa"/>
              <w:left w:w="116" w:type="dxa"/>
              <w:bottom w:w="0" w:type="dxa"/>
              <w:right w:w="116" w:type="dxa"/>
            </w:tcMar>
          </w:tcPr>
          <w:p w:rsidR="00D96559" w:rsidRDefault="00D96559"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D96559" w:rsidRDefault="00D96559"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D96559" w:rsidRDefault="006B2445"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sidRPr="00D96559">
              <w:rPr>
                <w:rFonts w:ascii="Times New Roman" w:eastAsia="Times New Roman" w:hAnsi="Times New Roman" w:cs="Times New Roman"/>
                <w:bCs/>
                <w:sz w:val="24"/>
                <w:szCs w:val="24"/>
                <w:lang w:eastAsia="ar-SA"/>
              </w:rPr>
              <w:t>Музыка в цирке</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A418C3" w:rsidRDefault="00317BB3"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sidRPr="00A418C3">
              <w:rPr>
                <w:rFonts w:ascii="Times New Roman" w:eastAsia="Times New Roman" w:hAnsi="Times New Roman" w:cs="Times New Roman"/>
                <w:bCs/>
                <w:sz w:val="24"/>
                <w:szCs w:val="24"/>
                <w:lang w:eastAsia="ar-SA"/>
              </w:rPr>
              <w:t>Дом, который звучит</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A418C3" w:rsidRDefault="00317BB3" w:rsidP="00317BB3">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r w:rsidRPr="00A418C3">
              <w:rPr>
                <w:rFonts w:ascii="Times New Roman" w:eastAsia="Times New Roman" w:hAnsi="Times New Roman" w:cs="Times New Roman"/>
                <w:bCs/>
                <w:sz w:val="24"/>
                <w:szCs w:val="24"/>
                <w:lang w:eastAsia="ar-SA"/>
              </w:rPr>
              <w:t>Опера-сказка</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106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p>
        </w:tc>
        <w:tc>
          <w:tcPr>
            <w:tcW w:w="2336" w:type="dxa"/>
            <w:vMerge/>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left"/>
              <w:rPr>
                <w:rFonts w:ascii="Times New Roman" w:eastAsia="Times New Roman" w:hAnsi="Times New Roman" w:cs="Times New Roman"/>
                <w:b/>
                <w:bCs/>
                <w:sz w:val="24"/>
                <w:szCs w:val="24"/>
                <w:lang w:eastAsia="ru-RU"/>
              </w:rPr>
            </w:pPr>
          </w:p>
        </w:tc>
        <w:tc>
          <w:tcPr>
            <w:tcW w:w="8647" w:type="dxa"/>
            <w:shd w:val="clear" w:color="auto" w:fill="FFFFFF"/>
          </w:tcPr>
          <w:p w:rsidR="006B2445" w:rsidRPr="00A418C3" w:rsidRDefault="00E55931" w:rsidP="000A6920">
            <w:pPr>
              <w:widowControl w:val="0"/>
              <w:suppressAutoHyphens/>
              <w:spacing w:line="240" w:lineRule="auto"/>
              <w:ind w:right="0" w:firstLine="0"/>
              <w:contextualSpacing/>
              <w:jc w:val="left"/>
              <w:rPr>
                <w:rFonts w:ascii="Times New Roman" w:eastAsia="Times New Roman" w:hAnsi="Times New Roman" w:cs="Times New Roman"/>
                <w:bCs/>
                <w:sz w:val="24"/>
                <w:szCs w:val="24"/>
                <w:u w:val="single"/>
                <w:lang w:eastAsia="ar-SA"/>
              </w:rPr>
            </w:pPr>
            <w:r w:rsidRPr="00E55931">
              <w:rPr>
                <w:rFonts w:ascii="Times New Roman" w:eastAsia="Times New Roman" w:hAnsi="Times New Roman" w:cs="Times New Roman"/>
                <w:bCs/>
                <w:sz w:val="24"/>
                <w:szCs w:val="24"/>
                <w:lang w:eastAsia="ar-SA"/>
              </w:rPr>
              <w:t>«Ничего на свете лучше нету…». Афиша. Программа</w:t>
            </w:r>
          </w:p>
        </w:tc>
        <w:tc>
          <w:tcPr>
            <w:tcW w:w="1843" w:type="dxa"/>
            <w:shd w:val="clear" w:color="auto" w:fill="FFFFFF"/>
            <w:tcMar>
              <w:top w:w="0" w:type="dxa"/>
              <w:left w:w="116" w:type="dxa"/>
              <w:bottom w:w="0" w:type="dxa"/>
              <w:right w:w="116" w:type="dxa"/>
            </w:tcMar>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FFFFFF"/>
          </w:tcPr>
          <w:p w:rsidR="006B2445" w:rsidRPr="00DA38B2" w:rsidRDefault="006B2445" w:rsidP="000A6920">
            <w:pPr>
              <w:spacing w:line="240" w:lineRule="auto"/>
              <w:ind w:righ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2445" w:rsidRPr="00DA38B2" w:rsidTr="00A418C3">
        <w:tc>
          <w:tcPr>
            <w:tcW w:w="3402" w:type="dxa"/>
            <w:gridSpan w:val="2"/>
            <w:shd w:val="clear" w:color="auto" w:fill="FFFFFF"/>
            <w:tcMar>
              <w:top w:w="0" w:type="dxa"/>
              <w:left w:w="116" w:type="dxa"/>
              <w:bottom w:w="0" w:type="dxa"/>
              <w:right w:w="116" w:type="dxa"/>
            </w:tcMar>
          </w:tcPr>
          <w:p w:rsidR="006B2445" w:rsidRPr="00DA38B2" w:rsidRDefault="006B2445" w:rsidP="006B2445">
            <w:pPr>
              <w:spacing w:line="240" w:lineRule="auto"/>
              <w:ind w:right="0" w:firstLine="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647" w:type="dxa"/>
            <w:shd w:val="clear" w:color="auto" w:fill="FFFFFF"/>
          </w:tcPr>
          <w:p w:rsidR="006B2445" w:rsidRPr="000A6920" w:rsidRDefault="006B2445" w:rsidP="000A6920">
            <w:pPr>
              <w:widowControl w:val="0"/>
              <w:suppressAutoHyphens/>
              <w:spacing w:line="240" w:lineRule="auto"/>
              <w:ind w:right="0" w:firstLine="0"/>
              <w:contextualSpacing/>
              <w:jc w:val="left"/>
              <w:rPr>
                <w:rFonts w:ascii="Times New Roman" w:eastAsia="Times New Roman" w:hAnsi="Times New Roman" w:cs="Times New Roman"/>
                <w:bCs/>
                <w:sz w:val="24"/>
                <w:szCs w:val="24"/>
                <w:lang w:eastAsia="ar-SA"/>
              </w:rPr>
            </w:pPr>
          </w:p>
        </w:tc>
        <w:tc>
          <w:tcPr>
            <w:tcW w:w="1843" w:type="dxa"/>
            <w:shd w:val="clear" w:color="auto" w:fill="FFFFFF"/>
            <w:tcMar>
              <w:top w:w="0" w:type="dxa"/>
              <w:left w:w="116" w:type="dxa"/>
              <w:bottom w:w="0" w:type="dxa"/>
              <w:right w:w="116" w:type="dxa"/>
            </w:tcMar>
          </w:tcPr>
          <w:p w:rsidR="006B2445" w:rsidRPr="006B2445" w:rsidRDefault="006B2445" w:rsidP="000A6920">
            <w:pPr>
              <w:spacing w:line="240" w:lineRule="auto"/>
              <w:ind w:right="0" w:firstLine="0"/>
              <w:jc w:val="center"/>
              <w:rPr>
                <w:rFonts w:ascii="Times New Roman" w:eastAsia="Times New Roman" w:hAnsi="Times New Roman" w:cs="Times New Roman"/>
                <w:b/>
                <w:sz w:val="24"/>
                <w:szCs w:val="24"/>
                <w:lang w:eastAsia="ru-RU"/>
              </w:rPr>
            </w:pPr>
            <w:r w:rsidRPr="006B2445">
              <w:rPr>
                <w:rFonts w:ascii="Times New Roman" w:eastAsia="Times New Roman" w:hAnsi="Times New Roman" w:cs="Times New Roman"/>
                <w:b/>
                <w:sz w:val="24"/>
                <w:szCs w:val="24"/>
                <w:lang w:eastAsia="ru-RU"/>
              </w:rPr>
              <w:t>33 часа</w:t>
            </w:r>
          </w:p>
        </w:tc>
        <w:tc>
          <w:tcPr>
            <w:tcW w:w="1276" w:type="dxa"/>
            <w:shd w:val="clear" w:color="auto" w:fill="FFFFFF"/>
          </w:tcPr>
          <w:p w:rsidR="006B2445" w:rsidRPr="006B2445" w:rsidRDefault="006B2445" w:rsidP="000A6920">
            <w:pPr>
              <w:spacing w:line="240" w:lineRule="auto"/>
              <w:ind w:right="0" w:firstLine="0"/>
              <w:jc w:val="center"/>
              <w:rPr>
                <w:rFonts w:ascii="Times New Roman" w:eastAsia="Times New Roman" w:hAnsi="Times New Roman" w:cs="Times New Roman"/>
                <w:b/>
                <w:sz w:val="24"/>
                <w:szCs w:val="24"/>
                <w:lang w:eastAsia="ru-RU"/>
              </w:rPr>
            </w:pPr>
            <w:r w:rsidRPr="006B2445">
              <w:rPr>
                <w:rFonts w:ascii="Times New Roman" w:eastAsia="Times New Roman" w:hAnsi="Times New Roman" w:cs="Times New Roman"/>
                <w:b/>
                <w:sz w:val="24"/>
                <w:szCs w:val="24"/>
                <w:lang w:eastAsia="ru-RU"/>
              </w:rPr>
              <w:t>33</w:t>
            </w:r>
            <w:r w:rsidR="00693A49">
              <w:rPr>
                <w:rFonts w:ascii="Times New Roman" w:eastAsia="Times New Roman" w:hAnsi="Times New Roman" w:cs="Times New Roman"/>
                <w:b/>
                <w:sz w:val="24"/>
                <w:szCs w:val="24"/>
                <w:lang w:eastAsia="ru-RU"/>
              </w:rPr>
              <w:t xml:space="preserve"> </w:t>
            </w:r>
            <w:r w:rsidRPr="006B2445">
              <w:rPr>
                <w:rFonts w:ascii="Times New Roman" w:eastAsia="Times New Roman" w:hAnsi="Times New Roman" w:cs="Times New Roman"/>
                <w:b/>
                <w:sz w:val="24"/>
                <w:szCs w:val="24"/>
                <w:lang w:eastAsia="ru-RU"/>
              </w:rPr>
              <w:t>часа</w:t>
            </w:r>
          </w:p>
        </w:tc>
      </w:tr>
    </w:tbl>
    <w:p w:rsidR="00231994" w:rsidRPr="00A418C3" w:rsidRDefault="00231994" w:rsidP="00A418C3">
      <w:pPr>
        <w:pStyle w:val="a3"/>
        <w:widowControl w:val="0"/>
        <w:numPr>
          <w:ilvl w:val="0"/>
          <w:numId w:val="19"/>
        </w:numPr>
        <w:spacing w:line="100" w:lineRule="atLeast"/>
        <w:ind w:right="0"/>
        <w:jc w:val="center"/>
        <w:rPr>
          <w:rFonts w:ascii="Times New Roman" w:eastAsia="Times New Roman" w:hAnsi="Times New Roman" w:cs="Times New Roman"/>
          <w:b/>
          <w:sz w:val="28"/>
          <w:szCs w:val="28"/>
          <w:lang w:eastAsia="ar-SA"/>
        </w:rPr>
      </w:pPr>
      <w:r w:rsidRPr="00A418C3">
        <w:rPr>
          <w:rFonts w:ascii="Times New Roman" w:eastAsia="Times New Roman" w:hAnsi="Times New Roman" w:cs="Times New Roman"/>
          <w:b/>
          <w:sz w:val="28"/>
          <w:szCs w:val="28"/>
          <w:lang w:eastAsia="ar-SA"/>
        </w:rPr>
        <w:t>ТЕМАТИЧЕСКОЕ ПЛАНИРОВАНИЕ</w:t>
      </w:r>
    </w:p>
    <w:p w:rsidR="00AA6681" w:rsidRDefault="00AA6681" w:rsidP="00FF1AC2">
      <w:pPr>
        <w:ind w:firstLine="0"/>
        <w:rPr>
          <w:rFonts w:ascii="Times New Roman" w:hAnsi="Times New Roman" w:cs="Times New Roman"/>
          <w:sz w:val="24"/>
          <w:szCs w:val="24"/>
        </w:rPr>
      </w:pPr>
    </w:p>
    <w:tbl>
      <w:tblPr>
        <w:tblStyle w:val="ad"/>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6"/>
        <w:gridCol w:w="706"/>
        <w:gridCol w:w="1814"/>
        <w:gridCol w:w="2390"/>
        <w:gridCol w:w="4388"/>
        <w:gridCol w:w="3182"/>
        <w:gridCol w:w="1128"/>
      </w:tblGrid>
      <w:tr w:rsidR="00D94876" w:rsidRPr="00D94876" w:rsidTr="003B4CBF">
        <w:trPr>
          <w:trHeight w:val="535"/>
        </w:trPr>
        <w:tc>
          <w:tcPr>
            <w:tcW w:w="709"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Класс</w:t>
            </w:r>
          </w:p>
        </w:tc>
        <w:tc>
          <w:tcPr>
            <w:tcW w:w="709" w:type="dxa"/>
            <w:tcMar>
              <w:left w:w="28" w:type="dxa"/>
              <w:right w:w="28" w:type="dxa"/>
            </w:tcMar>
            <w:vAlign w:val="center"/>
            <w:hideMark/>
          </w:tcPr>
          <w:p w:rsidR="0063603B" w:rsidRPr="009742B4" w:rsidRDefault="0063603B" w:rsidP="00EE25C7">
            <w:pPr>
              <w:suppressAutoHyphens/>
              <w:spacing w:line="240" w:lineRule="auto"/>
              <w:ind w:right="0" w:firstLine="0"/>
              <w:jc w:val="center"/>
              <w:rPr>
                <w:rFonts w:ascii="Times New Roman" w:hAnsi="Times New Roman" w:cs="Times New Roman"/>
                <w:b/>
                <w:bCs/>
                <w:sz w:val="24"/>
                <w:szCs w:val="24"/>
              </w:rPr>
            </w:pPr>
            <w:r w:rsidRPr="009742B4">
              <w:rPr>
                <w:rFonts w:ascii="Times New Roman" w:hAnsi="Times New Roman" w:cs="Times New Roman"/>
                <w:b/>
                <w:bCs/>
                <w:sz w:val="24"/>
                <w:szCs w:val="24"/>
              </w:rPr>
              <w:t>Дата</w:t>
            </w:r>
          </w:p>
        </w:tc>
        <w:tc>
          <w:tcPr>
            <w:tcW w:w="709"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 урока</w:t>
            </w:r>
          </w:p>
        </w:tc>
        <w:tc>
          <w:tcPr>
            <w:tcW w:w="1843"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Тема урока</w:t>
            </w:r>
          </w:p>
        </w:tc>
        <w:tc>
          <w:tcPr>
            <w:tcW w:w="2409"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Цели урока</w:t>
            </w:r>
          </w:p>
        </w:tc>
        <w:tc>
          <w:tcPr>
            <w:tcW w:w="4678"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Содержание урока</w:t>
            </w:r>
          </w:p>
        </w:tc>
        <w:tc>
          <w:tcPr>
            <w:tcW w:w="3260"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Основные виды учебной деятельности</w:t>
            </w:r>
          </w:p>
        </w:tc>
        <w:tc>
          <w:tcPr>
            <w:tcW w:w="1134" w:type="dxa"/>
            <w:tcMar>
              <w:left w:w="28" w:type="dxa"/>
              <w:right w:w="28" w:type="dxa"/>
            </w:tcMar>
            <w:vAlign w:val="center"/>
            <w:hideMark/>
          </w:tcPr>
          <w:p w:rsidR="0063603B" w:rsidRPr="00D94876" w:rsidRDefault="0063603B" w:rsidP="005A5C95">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Вид контроля</w:t>
            </w:r>
          </w:p>
        </w:tc>
      </w:tr>
      <w:tr w:rsidR="0063603B" w:rsidRPr="00D94876" w:rsidTr="003B4CBF">
        <w:trPr>
          <w:trHeight w:val="197"/>
        </w:trPr>
        <w:tc>
          <w:tcPr>
            <w:tcW w:w="15451" w:type="dxa"/>
            <w:gridSpan w:val="8"/>
            <w:tcMar>
              <w:left w:w="28" w:type="dxa"/>
              <w:right w:w="28" w:type="dxa"/>
            </w:tcMar>
          </w:tcPr>
          <w:p w:rsidR="0063603B" w:rsidRPr="009742B4" w:rsidRDefault="006569FF" w:rsidP="00EE25C7">
            <w:pPr>
              <w:suppressAutoHyphens/>
              <w:spacing w:line="240" w:lineRule="auto"/>
              <w:ind w:right="0" w:firstLine="0"/>
              <w:jc w:val="center"/>
              <w:rPr>
                <w:rFonts w:ascii="Times New Roman" w:hAnsi="Times New Roman" w:cs="Times New Roman"/>
                <w:sz w:val="24"/>
                <w:szCs w:val="24"/>
              </w:rPr>
            </w:pPr>
            <w:r w:rsidRPr="009742B4">
              <w:rPr>
                <w:rFonts w:ascii="Times New Roman" w:hAnsi="Times New Roman" w:cs="Times New Roman"/>
                <w:b/>
                <w:bCs/>
                <w:sz w:val="24"/>
                <w:szCs w:val="24"/>
              </w:rPr>
              <w:t>Музыка вокруг нас</w:t>
            </w:r>
          </w:p>
        </w:tc>
      </w:tr>
      <w:tr w:rsidR="00D94876" w:rsidRPr="00D94876" w:rsidTr="003B4CBF">
        <w:trPr>
          <w:trHeight w:val="1308"/>
        </w:trPr>
        <w:tc>
          <w:tcPr>
            <w:tcW w:w="709" w:type="dxa"/>
            <w:vMerge w:val="restart"/>
            <w:tcMar>
              <w:left w:w="28" w:type="dxa"/>
              <w:right w:w="28" w:type="dxa"/>
            </w:tcMar>
            <w:hideMark/>
          </w:tcPr>
          <w:p w:rsidR="0063603B" w:rsidRDefault="002E5DC2" w:rsidP="002E5DC2">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1В</w:t>
            </w:r>
          </w:p>
          <w:p w:rsidR="002E5DC2" w:rsidRDefault="002E5DC2" w:rsidP="002E5DC2">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1Г</w:t>
            </w:r>
          </w:p>
          <w:p w:rsidR="002E5DC2" w:rsidRDefault="002E5DC2" w:rsidP="002E5DC2">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1Е</w:t>
            </w:r>
          </w:p>
          <w:p w:rsidR="002E5DC2" w:rsidRPr="002E5DC2" w:rsidRDefault="002E5DC2" w:rsidP="002E5DC2">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1Ж</w:t>
            </w:r>
          </w:p>
        </w:tc>
        <w:tc>
          <w:tcPr>
            <w:tcW w:w="709" w:type="dxa"/>
            <w:tcMar>
              <w:left w:w="28" w:type="dxa"/>
              <w:right w:w="28" w:type="dxa"/>
            </w:tcMar>
            <w:hideMark/>
          </w:tcPr>
          <w:p w:rsidR="0063603B" w:rsidRPr="009742B4" w:rsidRDefault="002E5DC2" w:rsidP="00EE25C7">
            <w:pPr>
              <w:suppressAutoHyphens/>
              <w:spacing w:line="240" w:lineRule="auto"/>
              <w:ind w:right="0" w:firstLine="0"/>
              <w:jc w:val="center"/>
              <w:rPr>
                <w:rFonts w:ascii="Times New Roman" w:hAnsi="Times New Roman" w:cs="Times New Roman"/>
                <w:sz w:val="24"/>
                <w:szCs w:val="24"/>
              </w:rPr>
            </w:pPr>
            <w:r w:rsidRPr="00EE25C7">
              <w:rPr>
                <w:rFonts w:ascii="Times New Roman" w:hAnsi="Times New Roman" w:cs="Times New Roman"/>
                <w:sz w:val="24"/>
                <w:szCs w:val="24"/>
              </w:rPr>
              <w:t>04</w:t>
            </w:r>
            <w:r w:rsidR="0063603B" w:rsidRPr="00EE25C7">
              <w:rPr>
                <w:rFonts w:ascii="Times New Roman" w:hAnsi="Times New Roman" w:cs="Times New Roman"/>
                <w:sz w:val="24"/>
                <w:szCs w:val="24"/>
              </w:rPr>
              <w:t>.09.2020</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w:t>
            </w:r>
          </w:p>
        </w:tc>
        <w:tc>
          <w:tcPr>
            <w:tcW w:w="1843"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b/>
                <w:sz w:val="24"/>
                <w:szCs w:val="24"/>
              </w:rPr>
            </w:pPr>
            <w:r w:rsidRPr="00281D87">
              <w:rPr>
                <w:rFonts w:ascii="Times New Roman" w:hAnsi="Times New Roman" w:cs="Times New Roman"/>
                <w:b/>
                <w:sz w:val="24"/>
                <w:szCs w:val="24"/>
              </w:rPr>
              <w:t>«И муза вечная со мной!»</w:t>
            </w:r>
          </w:p>
        </w:tc>
        <w:tc>
          <w:tcPr>
            <w:tcW w:w="2409"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Учить воспринимать эмоциональное содержание музыки, различать и сравнивать характер произведений; дать представление о музах, покровительницах искусства</w:t>
            </w:r>
          </w:p>
        </w:tc>
        <w:tc>
          <w:tcPr>
            <w:tcW w:w="4678"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Композитор-исполнитель-слушатель.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 все вокруг.</w:t>
            </w:r>
          </w:p>
          <w:p w:rsidR="00281D87" w:rsidRPr="00281D87" w:rsidRDefault="00281D87" w:rsidP="00281D87">
            <w:pPr>
              <w:suppressAutoHyphens/>
              <w:spacing w:line="240" w:lineRule="auto"/>
              <w:ind w:right="0" w:firstLine="0"/>
              <w:rPr>
                <w:rFonts w:ascii="Times New Roman" w:hAnsi="Times New Roman" w:cs="Times New Roman"/>
                <w:b/>
                <w:bCs/>
                <w:i/>
                <w:iCs/>
                <w:sz w:val="24"/>
                <w:szCs w:val="24"/>
              </w:rPr>
            </w:pPr>
            <w:r w:rsidRPr="00281D87">
              <w:rPr>
                <w:rFonts w:ascii="Times New Roman" w:hAnsi="Times New Roman" w:cs="Times New Roman"/>
                <w:b/>
                <w:bCs/>
                <w:i/>
                <w:iCs/>
                <w:sz w:val="24"/>
                <w:szCs w:val="24"/>
              </w:rPr>
              <w:t>П.Чайковский «Па-де-де» из балета «Щелкунчик»</w:t>
            </w:r>
          </w:p>
          <w:p w:rsidR="00281D87" w:rsidRPr="00281D87" w:rsidRDefault="00281D87" w:rsidP="00281D87">
            <w:pPr>
              <w:suppressAutoHyphens/>
              <w:spacing w:line="240" w:lineRule="auto"/>
              <w:ind w:right="0" w:firstLine="0"/>
              <w:rPr>
                <w:rFonts w:ascii="Times New Roman" w:hAnsi="Times New Roman" w:cs="Times New Roman"/>
                <w:b/>
                <w:bCs/>
                <w:i/>
                <w:iCs/>
                <w:sz w:val="24"/>
                <w:szCs w:val="24"/>
              </w:rPr>
            </w:pPr>
            <w:r w:rsidRPr="00281D87">
              <w:rPr>
                <w:rFonts w:ascii="Times New Roman" w:hAnsi="Times New Roman" w:cs="Times New Roman"/>
                <w:b/>
                <w:bCs/>
                <w:i/>
                <w:iCs/>
                <w:sz w:val="24"/>
                <w:szCs w:val="24"/>
              </w:rPr>
              <w:t>Д.Кабалевский «Песня о школе»</w:t>
            </w:r>
          </w:p>
          <w:p w:rsidR="00281D87" w:rsidRPr="00281D87" w:rsidRDefault="00281D87" w:rsidP="00281D87">
            <w:pPr>
              <w:suppressAutoHyphens/>
              <w:spacing w:line="240" w:lineRule="auto"/>
              <w:ind w:right="0" w:firstLine="0"/>
              <w:rPr>
                <w:rFonts w:ascii="Times New Roman" w:hAnsi="Times New Roman" w:cs="Times New Roman"/>
                <w:bCs/>
                <w:iCs/>
                <w:sz w:val="24"/>
                <w:szCs w:val="24"/>
              </w:rPr>
            </w:pPr>
            <w:r w:rsidRPr="00281D87">
              <w:rPr>
                <w:rFonts w:ascii="Times New Roman" w:hAnsi="Times New Roman" w:cs="Times New Roman"/>
                <w:b/>
                <w:bCs/>
                <w:i/>
                <w:iCs/>
                <w:sz w:val="24"/>
                <w:szCs w:val="24"/>
              </w:rPr>
              <w:t>И.Якушенко «Пестрая песенка»</w:t>
            </w:r>
          </w:p>
        </w:tc>
        <w:tc>
          <w:tcPr>
            <w:tcW w:w="3260"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Понимать</w:t>
            </w:r>
            <w:r w:rsidRPr="00281D87">
              <w:rPr>
                <w:rFonts w:ascii="Times New Roman" w:hAnsi="Times New Roman" w:cs="Times New Roman"/>
                <w:b/>
                <w:bCs/>
                <w:sz w:val="24"/>
                <w:szCs w:val="24"/>
              </w:rPr>
              <w:t>:</w:t>
            </w:r>
            <w:r w:rsidRPr="00281D87">
              <w:rPr>
                <w:rFonts w:ascii="Times New Roman" w:hAnsi="Times New Roman" w:cs="Times New Roman"/>
                <w:sz w:val="24"/>
                <w:szCs w:val="24"/>
              </w:rPr>
              <w:t> правила поведения на уроке музыки. Правила пения. Смысл понятий «Композитор-исполнитель-слушатель»,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выражая свое впечатление в пении, игре или пластике</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699"/>
        </w:trPr>
        <w:tc>
          <w:tcPr>
            <w:tcW w:w="709" w:type="dxa"/>
            <w:vMerge/>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p>
        </w:tc>
        <w:tc>
          <w:tcPr>
            <w:tcW w:w="709" w:type="dxa"/>
            <w:tcMar>
              <w:left w:w="28" w:type="dxa"/>
              <w:right w:w="28" w:type="dxa"/>
            </w:tcMar>
          </w:tcPr>
          <w:p w:rsidR="0063603B" w:rsidRPr="009742B4" w:rsidRDefault="002E5DC2"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11.09.2020</w:t>
            </w:r>
          </w:p>
        </w:tc>
        <w:tc>
          <w:tcPr>
            <w:tcW w:w="709" w:type="dxa"/>
            <w:tcMar>
              <w:left w:w="28" w:type="dxa"/>
              <w:right w:w="28" w:type="dxa"/>
            </w:tcMar>
          </w:tcPr>
          <w:p w:rsidR="0063603B" w:rsidRPr="00D94876" w:rsidRDefault="00E93B3B"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b/>
                <w:sz w:val="24"/>
                <w:szCs w:val="24"/>
              </w:rPr>
            </w:pPr>
            <w:r w:rsidRPr="00281D87">
              <w:rPr>
                <w:rFonts w:ascii="Times New Roman" w:hAnsi="Times New Roman" w:cs="Times New Roman"/>
                <w:b/>
                <w:sz w:val="24"/>
                <w:szCs w:val="24"/>
              </w:rPr>
              <w:t xml:space="preserve">Хоровод муз </w:t>
            </w:r>
          </w:p>
        </w:tc>
        <w:tc>
          <w:tcPr>
            <w:tcW w:w="2409" w:type="dxa"/>
            <w:tcMar>
              <w:left w:w="28" w:type="dxa"/>
              <w:right w:w="28" w:type="dxa"/>
            </w:tcMar>
            <w:hideMark/>
          </w:tcPr>
          <w:p w:rsidR="0063603B" w:rsidRPr="00281D87" w:rsidRDefault="0063603B" w:rsidP="005A5C95">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Учить слушать музыкальные произведения; учить различать на слух высокие и низкие звуки; воспитывать интерес к музыке</w:t>
            </w:r>
          </w:p>
        </w:tc>
        <w:tc>
          <w:tcPr>
            <w:tcW w:w="4678" w:type="dxa"/>
            <w:tcMar>
              <w:left w:w="28" w:type="dxa"/>
              <w:right w:w="28" w:type="dxa"/>
            </w:tcMar>
            <w:hideMark/>
          </w:tcPr>
          <w:p w:rsidR="0063603B" w:rsidRDefault="0063603B" w:rsidP="004D7C60">
            <w:pPr>
              <w:suppressAutoHyphens/>
              <w:spacing w:line="240" w:lineRule="auto"/>
              <w:ind w:right="0" w:firstLine="0"/>
              <w:rPr>
                <w:rFonts w:ascii="Times New Roman" w:eastAsia="Times New Roman" w:hAnsi="Times New Roman" w:cs="Times New Roman"/>
                <w:sz w:val="24"/>
                <w:szCs w:val="24"/>
                <w:lang w:eastAsia="ru-RU"/>
              </w:rPr>
            </w:pPr>
            <w:r w:rsidRPr="00281D87">
              <w:rPr>
                <w:rFonts w:ascii="Times New Roman" w:eastAsia="Times New Roman" w:hAnsi="Times New Roman" w:cs="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p>
          <w:p w:rsidR="00F26703" w:rsidRPr="00F26703" w:rsidRDefault="00F26703" w:rsidP="00F26703">
            <w:pPr>
              <w:suppressAutoHyphens/>
              <w:spacing w:line="240" w:lineRule="auto"/>
              <w:ind w:right="0" w:firstLine="0"/>
              <w:rPr>
                <w:rFonts w:ascii="Times New Roman" w:eastAsia="Times New Roman" w:hAnsi="Times New Roman" w:cs="Times New Roman"/>
                <w:b/>
                <w:i/>
                <w:sz w:val="24"/>
                <w:szCs w:val="24"/>
                <w:lang w:eastAsia="ru-RU"/>
              </w:rPr>
            </w:pPr>
            <w:r w:rsidRPr="00F26703">
              <w:rPr>
                <w:rFonts w:ascii="Times New Roman" w:eastAsia="Times New Roman" w:hAnsi="Times New Roman" w:cs="Times New Roman"/>
                <w:b/>
                <w:i/>
                <w:sz w:val="24"/>
                <w:szCs w:val="24"/>
                <w:lang w:eastAsia="ru-RU"/>
              </w:rPr>
              <w:t>р.н.п. «Во поле береза стояла»</w:t>
            </w:r>
          </w:p>
          <w:p w:rsidR="00F26703" w:rsidRPr="00F26703" w:rsidRDefault="00062588" w:rsidP="00F26703">
            <w:pPr>
              <w:suppressAutoHyphens/>
              <w:spacing w:line="240" w:lineRule="auto"/>
              <w:ind w:right="0" w:firstLine="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w:t>
            </w:r>
            <w:r w:rsidR="00F26703" w:rsidRPr="00F26703">
              <w:rPr>
                <w:rFonts w:ascii="Times New Roman" w:eastAsia="Times New Roman" w:hAnsi="Times New Roman" w:cs="Times New Roman"/>
                <w:b/>
                <w:i/>
                <w:sz w:val="24"/>
                <w:szCs w:val="24"/>
                <w:lang w:eastAsia="ru-RU"/>
              </w:rPr>
              <w:t>реческий танец «Сиртаки»</w:t>
            </w:r>
          </w:p>
          <w:p w:rsidR="00281D87" w:rsidRPr="00281D87" w:rsidRDefault="00062588" w:rsidP="00F26703">
            <w:pPr>
              <w:suppressAutoHyphens/>
              <w:spacing w:line="240" w:lineRule="auto"/>
              <w:ind w:right="0" w:firstLine="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w:t>
            </w:r>
            <w:r w:rsidR="00F26703" w:rsidRPr="00F26703">
              <w:rPr>
                <w:rFonts w:ascii="Times New Roman" w:eastAsia="Times New Roman" w:hAnsi="Times New Roman" w:cs="Times New Roman"/>
                <w:b/>
                <w:i/>
                <w:sz w:val="24"/>
                <w:szCs w:val="24"/>
                <w:lang w:eastAsia="ru-RU"/>
              </w:rPr>
              <w:t>олдавская хороводная песня-пляска «Хора»</w:t>
            </w:r>
          </w:p>
        </w:tc>
        <w:tc>
          <w:tcPr>
            <w:tcW w:w="3260" w:type="dxa"/>
            <w:tcMar>
              <w:left w:w="28" w:type="dxa"/>
              <w:right w:w="28" w:type="dxa"/>
            </w:tcMar>
            <w:hideMark/>
          </w:tcPr>
          <w:p w:rsidR="0063603B" w:rsidRPr="00281D87" w:rsidRDefault="0063603B" w:rsidP="004D7C60">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 xml:space="preserve">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 </w:t>
            </w:r>
            <w:r w:rsidRPr="00281D87">
              <w:rPr>
                <w:rFonts w:ascii="Times New Roman" w:eastAsia="Times New Roman" w:hAnsi="Times New Roman" w:cs="Times New Roman"/>
                <w:sz w:val="24"/>
                <w:szCs w:val="24"/>
                <w:lang w:eastAsia="ru-RU"/>
              </w:rPr>
              <w:t>Водить хороводы и исполнять хороводные песни; сравнивать танцы разных народов между собой</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1837"/>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18.09.2020</w:t>
            </w:r>
          </w:p>
        </w:tc>
        <w:tc>
          <w:tcPr>
            <w:tcW w:w="709" w:type="dxa"/>
            <w:tcMar>
              <w:left w:w="28" w:type="dxa"/>
              <w:right w:w="28" w:type="dxa"/>
            </w:tcMar>
            <w:hideMark/>
          </w:tcPr>
          <w:p w:rsidR="0063603B" w:rsidRPr="00D94876" w:rsidRDefault="00E93B3B"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Повсюду музыка слышна</w:t>
            </w:r>
          </w:p>
        </w:tc>
        <w:tc>
          <w:tcPr>
            <w:tcW w:w="2409"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детей с народными песенками; учить слушать музыкальные произведения; учить различать на слух высокие и низкие звуки; воспитывать интерес к музыке</w:t>
            </w:r>
          </w:p>
        </w:tc>
        <w:tc>
          <w:tcPr>
            <w:tcW w:w="4678" w:type="dxa"/>
            <w:tcMar>
              <w:left w:w="28" w:type="dxa"/>
              <w:right w:w="28" w:type="dxa"/>
            </w:tcMar>
            <w:hideMark/>
          </w:tcPr>
          <w:p w:rsidR="0063603B" w:rsidRPr="00DF2088" w:rsidRDefault="0063603B" w:rsidP="00F13AF9">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Звучание окружающей жизни, природы, настроений, чувств и характера человека. Истоки возникновения музыки. </w:t>
            </w:r>
            <w:r w:rsidRPr="00DF2088">
              <w:rPr>
                <w:rFonts w:ascii="Times New Roman" w:eastAsia="Times New Roman" w:hAnsi="Times New Roman" w:cs="Times New Roman"/>
                <w:color w:val="000000" w:themeColor="text1"/>
                <w:sz w:val="24"/>
                <w:szCs w:val="24"/>
                <w:lang w:eastAsia="ru-RU"/>
              </w:rPr>
              <w:b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w:t>
            </w:r>
          </w:p>
          <w:p w:rsidR="0063603B" w:rsidRPr="00DF2088" w:rsidRDefault="0063603B" w:rsidP="00F13AF9">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eastAsia="Times New Roman" w:hAnsi="Times New Roman" w:cs="Times New Roman"/>
                <w:b/>
                <w:i/>
                <w:color w:val="000000" w:themeColor="text1"/>
                <w:sz w:val="24"/>
                <w:szCs w:val="24"/>
                <w:lang w:eastAsia="ru-RU"/>
              </w:rPr>
              <w:t xml:space="preserve">Ролевая игра «Играем в </w:t>
            </w:r>
            <w:r w:rsidR="00731E4A">
              <w:rPr>
                <w:rFonts w:ascii="Times New Roman" w:eastAsia="Times New Roman" w:hAnsi="Times New Roman" w:cs="Times New Roman"/>
                <w:b/>
                <w:i/>
                <w:color w:val="000000" w:themeColor="text1"/>
                <w:sz w:val="24"/>
                <w:szCs w:val="24"/>
                <w:lang w:eastAsia="ru-RU"/>
              </w:rPr>
              <w:t>композитора»</w:t>
            </w:r>
          </w:p>
        </w:tc>
        <w:tc>
          <w:tcPr>
            <w:tcW w:w="3260"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562"/>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25.03.2020</w:t>
            </w:r>
          </w:p>
        </w:tc>
        <w:tc>
          <w:tcPr>
            <w:tcW w:w="709" w:type="dxa"/>
            <w:tcMar>
              <w:left w:w="28" w:type="dxa"/>
              <w:right w:w="28" w:type="dxa"/>
            </w:tcMar>
            <w:hideMark/>
          </w:tcPr>
          <w:p w:rsidR="0063603B" w:rsidRPr="00D94876" w:rsidRDefault="00E93B3B"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Душа музыки – мелодия</w:t>
            </w:r>
          </w:p>
        </w:tc>
        <w:tc>
          <w:tcPr>
            <w:tcW w:w="2409"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Развивать способность эмоционально откликаться на музыку; познакомить с музыкальными произведениями П.Чайковского; дать первоначальные сведения о музыке</w:t>
            </w:r>
          </w:p>
        </w:tc>
        <w:tc>
          <w:tcPr>
            <w:tcW w:w="4678" w:type="dxa"/>
            <w:tcMar>
              <w:left w:w="28" w:type="dxa"/>
              <w:right w:w="28" w:type="dxa"/>
            </w:tcMar>
            <w:hideMark/>
          </w:tcPr>
          <w:p w:rsidR="0063603B" w:rsidRPr="00DF2088" w:rsidRDefault="0063603B" w:rsidP="0070174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Песня, танец, марш. Основные средства музыкальной выразительности (мелодия). </w:t>
            </w:r>
            <w:r w:rsidRPr="00DF2088">
              <w:rPr>
                <w:rFonts w:ascii="Times New Roman" w:eastAsia="Times New Roman" w:hAnsi="Times New Roman" w:cs="Times New Roman"/>
                <w:color w:val="000000" w:themeColor="text1"/>
                <w:sz w:val="24"/>
                <w:szCs w:val="24"/>
                <w:lang w:eastAsia="ru-RU"/>
              </w:rPr>
              <w:b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63603B" w:rsidRPr="0042319D" w:rsidRDefault="0042319D" w:rsidP="0042319D">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П.Чайковский «Сладкая греза», «Вальс», «Марш деревянных солдатиков»</w:t>
            </w:r>
          </w:p>
        </w:tc>
        <w:tc>
          <w:tcPr>
            <w:tcW w:w="3260"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Выявлять характерные</w:t>
            </w:r>
            <w:r w:rsidRPr="00DF2088">
              <w:rPr>
                <w:rFonts w:ascii="Times New Roman" w:hAnsi="Times New Roman" w:cs="Times New Roman"/>
                <w:b/>
                <w:bCs/>
                <w:color w:val="000000" w:themeColor="text1"/>
                <w:sz w:val="24"/>
                <w:szCs w:val="24"/>
              </w:rPr>
              <w:t> </w:t>
            </w:r>
            <w:r w:rsidRPr="00DF2088">
              <w:rPr>
                <w:rFonts w:ascii="Times New Roman" w:hAnsi="Times New Roman" w:cs="Times New Roman"/>
                <w:color w:val="000000" w:themeColor="text1"/>
                <w:sz w:val="24"/>
                <w:szCs w:val="24"/>
              </w:rPr>
              <w:t xml:space="preserve">особенности жанров: песни, танца, марша. Откликаться на характер музыки пластикой рук, ритмическими хлопками. Определять и сравнивать характер, настроение в музыкальных произведениях. </w:t>
            </w:r>
            <w:r w:rsidRPr="00DF2088">
              <w:rPr>
                <w:rFonts w:ascii="Times New Roman" w:eastAsia="Times New Roman" w:hAnsi="Times New Roman" w:cs="Times New Roman"/>
                <w:color w:val="000000" w:themeColor="text1"/>
                <w:sz w:val="24"/>
                <w:szCs w:val="24"/>
                <w:lang w:eastAsia="ru-RU"/>
              </w:rPr>
              <w:t>В песне учащиеся играют на воображаемой скрипке. В марше пальчики-«солдатики» маршируют на столе, играют на воображаемом барабане. В вальсе учащиеся изображают мягкие покачивания корпуса</w:t>
            </w:r>
          </w:p>
        </w:tc>
        <w:tc>
          <w:tcPr>
            <w:tcW w:w="1134" w:type="dxa"/>
            <w:tcMar>
              <w:left w:w="28" w:type="dxa"/>
              <w:right w:w="28" w:type="dxa"/>
            </w:tcMar>
            <w:hideMark/>
          </w:tcPr>
          <w:p w:rsidR="0063603B" w:rsidRPr="00D94876" w:rsidRDefault="0063603B"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845"/>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02.10.2020</w:t>
            </w:r>
          </w:p>
        </w:tc>
        <w:tc>
          <w:tcPr>
            <w:tcW w:w="709" w:type="dxa"/>
            <w:tcMar>
              <w:left w:w="28" w:type="dxa"/>
              <w:right w:w="28" w:type="dxa"/>
            </w:tcMar>
            <w:hideMark/>
          </w:tcPr>
          <w:p w:rsidR="0063603B" w:rsidRPr="00D94876" w:rsidRDefault="00E93B3B"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Музыка осени</w:t>
            </w:r>
          </w:p>
        </w:tc>
        <w:tc>
          <w:tcPr>
            <w:tcW w:w="2409" w:type="dxa"/>
            <w:tcMar>
              <w:left w:w="28" w:type="dxa"/>
              <w:right w:w="28" w:type="dxa"/>
            </w:tcMar>
            <w:hideMark/>
          </w:tcPr>
          <w:p w:rsidR="0063603B"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с разнообразными произведениями об осени; развивать практические навыки слушания музыки; воспитывать интерес к музыке</w:t>
            </w:r>
            <w:r w:rsidR="00F864E8">
              <w:rPr>
                <w:rFonts w:ascii="Times New Roman" w:hAnsi="Times New Roman" w:cs="Times New Roman"/>
                <w:color w:val="000000" w:themeColor="text1"/>
                <w:sz w:val="24"/>
                <w:szCs w:val="24"/>
              </w:rPr>
              <w:t>.</w:t>
            </w:r>
          </w:p>
          <w:p w:rsidR="00F864E8" w:rsidRPr="00DF2088" w:rsidRDefault="00F864E8" w:rsidP="005A5C95">
            <w:pPr>
              <w:suppressAutoHyphens/>
              <w:spacing w:line="240" w:lineRule="auto"/>
              <w:ind w:right="0" w:firstLine="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w:t>
            </w:r>
            <w:r w:rsidRPr="00DF2088">
              <w:rPr>
                <w:rFonts w:ascii="Times New Roman" w:eastAsia="Times New Roman" w:hAnsi="Times New Roman" w:cs="Times New Roman"/>
                <w:color w:val="000000" w:themeColor="text1"/>
                <w:sz w:val="24"/>
                <w:szCs w:val="24"/>
                <w:lang w:eastAsia="ru-RU"/>
              </w:rPr>
              <w:t xml:space="preserve">бъяснять термины </w:t>
            </w:r>
            <w:r w:rsidRPr="00DF2088">
              <w:rPr>
                <w:rFonts w:ascii="Times New Roman" w:eastAsia="Times New Roman" w:hAnsi="Times New Roman" w:cs="Times New Roman"/>
                <w:i/>
                <w:color w:val="000000" w:themeColor="text1"/>
                <w:sz w:val="24"/>
                <w:szCs w:val="24"/>
                <w:lang w:eastAsia="ru-RU"/>
              </w:rPr>
              <w:t>«</w:t>
            </w:r>
            <w:r w:rsidRPr="00DF2088">
              <w:rPr>
                <w:rFonts w:ascii="Times New Roman" w:eastAsia="Times New Roman" w:hAnsi="Times New Roman" w:cs="Times New Roman"/>
                <w:i/>
                <w:iCs/>
                <w:color w:val="000000" w:themeColor="text1"/>
                <w:sz w:val="24"/>
                <w:szCs w:val="24"/>
                <w:lang w:eastAsia="ru-RU"/>
              </w:rPr>
              <w:t>мелодия и аккомпанемент», «мелодия – главная мысль музыкального произведения»</w:t>
            </w:r>
          </w:p>
        </w:tc>
        <w:tc>
          <w:tcPr>
            <w:tcW w:w="4678" w:type="dxa"/>
            <w:tcMar>
              <w:left w:w="28" w:type="dxa"/>
              <w:right w:w="28" w:type="dxa"/>
            </w:tcMar>
            <w:hideMark/>
          </w:tcPr>
          <w:p w:rsidR="0063603B" w:rsidRPr="00DF2088"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Интонационно-образная природа музыкального искусства. Выразительность и изобразительность в музыке. Связать жизненные впечатления школьников об осени с художественными образами поэзии, рисунками художника, музыкальными произведениями П.Чайковского и Г.Свиридова, детскими песнями. Звучание музыки в окружающей жизни и внутри самого человека. Куплетная форма песен.</w:t>
            </w:r>
          </w:p>
          <w:p w:rsidR="00F864E8" w:rsidRPr="00F864E8" w:rsidRDefault="00F864E8" w:rsidP="00F864E8">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П.Чайковский «Осенняя песнь»</w:t>
            </w:r>
          </w:p>
          <w:p w:rsidR="00F864E8" w:rsidRPr="00F864E8" w:rsidRDefault="00F864E8" w:rsidP="00F864E8">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Г.Свиридов «Осень»</w:t>
            </w:r>
          </w:p>
          <w:p w:rsidR="00F864E8" w:rsidRPr="00F864E8" w:rsidRDefault="00F864E8" w:rsidP="00F864E8">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В.Павленко «Капельки»</w:t>
            </w:r>
          </w:p>
          <w:p w:rsidR="0063603B" w:rsidRPr="00F864E8" w:rsidRDefault="00F864E8" w:rsidP="005A5C95">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Т.Потапенко «Скворушка прощается»</w:t>
            </w:r>
          </w:p>
        </w:tc>
        <w:tc>
          <w:tcPr>
            <w:tcW w:w="3260"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Различать тембр музыкального инструмента – скрипки и фортепиано. Волевая саморегуляция, контроль в форме сличения способа действия и его результата с заданным эталоном</w:t>
            </w:r>
          </w:p>
        </w:tc>
        <w:tc>
          <w:tcPr>
            <w:tcW w:w="1134" w:type="dxa"/>
            <w:tcMar>
              <w:left w:w="28" w:type="dxa"/>
              <w:right w:w="28" w:type="dxa"/>
            </w:tcMar>
            <w:hideMark/>
          </w:tcPr>
          <w:p w:rsidR="0063603B" w:rsidRPr="00D94876" w:rsidRDefault="0063603B"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845"/>
        </w:trPr>
        <w:tc>
          <w:tcPr>
            <w:tcW w:w="709" w:type="dxa"/>
            <w:vMerge/>
            <w:tcMar>
              <w:left w:w="28" w:type="dxa"/>
              <w:right w:w="28" w:type="dxa"/>
            </w:tcMar>
          </w:tcPr>
          <w:p w:rsidR="0082131A" w:rsidRPr="00D94876" w:rsidRDefault="0082131A" w:rsidP="0082131A">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82131A"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09.10.2020</w:t>
            </w:r>
          </w:p>
        </w:tc>
        <w:tc>
          <w:tcPr>
            <w:tcW w:w="709" w:type="dxa"/>
            <w:tcMar>
              <w:left w:w="28" w:type="dxa"/>
              <w:right w:w="28" w:type="dxa"/>
            </w:tcMar>
          </w:tcPr>
          <w:p w:rsidR="0082131A" w:rsidRPr="00D94876" w:rsidRDefault="00E93B3B" w:rsidP="0082131A">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«Азбука, азбука каждому нужна…»</w:t>
            </w:r>
          </w:p>
        </w:tc>
        <w:tc>
          <w:tcPr>
            <w:tcW w:w="2409"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детей с музыкальной азбукой; 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4678" w:type="dxa"/>
            <w:tcMar>
              <w:left w:w="28" w:type="dxa"/>
              <w:right w:w="28" w:type="dxa"/>
            </w:tcMar>
          </w:tcPr>
          <w:p w:rsidR="0082131A" w:rsidRDefault="0082131A" w:rsidP="0082131A">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p>
          <w:p w:rsidR="002354C0" w:rsidRPr="002354C0" w:rsidRDefault="002354C0" w:rsidP="002354C0">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2354C0">
              <w:rPr>
                <w:rFonts w:ascii="Times New Roman" w:eastAsia="Times New Roman" w:hAnsi="Times New Roman" w:cs="Times New Roman"/>
                <w:b/>
                <w:i/>
                <w:color w:val="000000" w:themeColor="text1"/>
                <w:sz w:val="24"/>
                <w:szCs w:val="24"/>
                <w:lang w:eastAsia="ru-RU"/>
              </w:rPr>
              <w:t>Д.Кабалевский «Песня о школе»</w:t>
            </w:r>
          </w:p>
          <w:p w:rsidR="002354C0" w:rsidRPr="00DF2088" w:rsidRDefault="002354C0" w:rsidP="002354C0">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2354C0">
              <w:rPr>
                <w:rFonts w:ascii="Times New Roman" w:eastAsia="Times New Roman" w:hAnsi="Times New Roman" w:cs="Times New Roman"/>
                <w:b/>
                <w:i/>
                <w:color w:val="000000" w:themeColor="text1"/>
                <w:sz w:val="24"/>
                <w:szCs w:val="24"/>
                <w:lang w:eastAsia="ru-RU"/>
              </w:rPr>
              <w:t>А.Островский «Азбука»</w:t>
            </w:r>
          </w:p>
        </w:tc>
        <w:tc>
          <w:tcPr>
            <w:tcW w:w="3260"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 xml:space="preserve">Узнавать изученные произведения. Участвовать в коллективном исполнении ритма, изображении звуковысотности мелодии движением рук. Правильно передавать мелодию песни. </w:t>
            </w:r>
            <w:r w:rsidRPr="00DF2088">
              <w:rPr>
                <w:rFonts w:ascii="Times New Roman" w:eastAsia="Times New Roman" w:hAnsi="Times New Roman" w:cs="Times New Roman"/>
                <w:color w:val="000000" w:themeColor="text1"/>
                <w:sz w:val="24"/>
                <w:szCs w:val="24"/>
                <w:lang w:eastAsia="ru-RU"/>
              </w:rPr>
              <w:t>Слушать песни, различать части песен; понимать истоки музыки и отражение различных явлений жизни</w:t>
            </w:r>
          </w:p>
        </w:tc>
        <w:tc>
          <w:tcPr>
            <w:tcW w:w="1134" w:type="dxa"/>
            <w:tcMar>
              <w:left w:w="28" w:type="dxa"/>
              <w:right w:w="28" w:type="dxa"/>
            </w:tcMar>
          </w:tcPr>
          <w:p w:rsidR="0082131A" w:rsidRPr="00D94876" w:rsidRDefault="0082131A" w:rsidP="0082131A">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562"/>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16.10.2020</w:t>
            </w:r>
          </w:p>
        </w:tc>
        <w:tc>
          <w:tcPr>
            <w:tcW w:w="709" w:type="dxa"/>
            <w:tcMar>
              <w:left w:w="28" w:type="dxa"/>
              <w:right w:w="28" w:type="dxa"/>
            </w:tcMar>
            <w:hideMark/>
          </w:tcPr>
          <w:p w:rsidR="0063603B" w:rsidRPr="00D94876" w:rsidRDefault="00E93B3B"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63603B"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с нотной грамотой, с историей возникновения нот</w:t>
            </w:r>
            <w:r w:rsidR="00A070FA">
              <w:rPr>
                <w:rFonts w:ascii="Times New Roman" w:hAnsi="Times New Roman" w:cs="Times New Roman"/>
                <w:color w:val="000000" w:themeColor="text1"/>
                <w:sz w:val="24"/>
                <w:szCs w:val="24"/>
              </w:rPr>
              <w:t>.</w:t>
            </w:r>
          </w:p>
          <w:p w:rsidR="00A070FA" w:rsidRDefault="00A070FA" w:rsidP="00A070FA">
            <w:pPr>
              <w:suppressAutoHyphens/>
              <w:spacing w:line="240" w:lineRule="auto"/>
              <w:ind w:righ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DF2088">
              <w:rPr>
                <w:rFonts w:ascii="Times New Roman" w:hAnsi="Times New Roman" w:cs="Times New Roman"/>
                <w:color w:val="000000" w:themeColor="text1"/>
                <w:sz w:val="24"/>
                <w:szCs w:val="24"/>
              </w:rPr>
              <w:t>азличать понятия «</w:t>
            </w:r>
            <w:r w:rsidRPr="00DF2088">
              <w:rPr>
                <w:rFonts w:ascii="Times New Roman" w:hAnsi="Times New Roman" w:cs="Times New Roman"/>
                <w:i/>
                <w:iCs/>
                <w:color w:val="000000" w:themeColor="text1"/>
                <w:sz w:val="24"/>
                <w:szCs w:val="24"/>
              </w:rPr>
              <w:t xml:space="preserve">звук», «нота», </w:t>
            </w:r>
            <w:r>
              <w:rPr>
                <w:rFonts w:ascii="Times New Roman" w:hAnsi="Times New Roman" w:cs="Times New Roman"/>
                <w:i/>
                <w:iCs/>
                <w:color w:val="000000" w:themeColor="text1"/>
                <w:sz w:val="24"/>
                <w:szCs w:val="24"/>
              </w:rPr>
              <w:t>«мелодия», «ритм»</w:t>
            </w:r>
          </w:p>
          <w:p w:rsidR="00A070FA" w:rsidRPr="00DF2088" w:rsidRDefault="00A070FA" w:rsidP="005A5C95">
            <w:pPr>
              <w:suppressAutoHyphens/>
              <w:spacing w:line="240" w:lineRule="auto"/>
              <w:ind w:right="0" w:firstLine="0"/>
              <w:rPr>
                <w:rFonts w:ascii="Times New Roman" w:hAnsi="Times New Roman" w:cs="Times New Roman"/>
                <w:color w:val="000000" w:themeColor="text1"/>
                <w:sz w:val="24"/>
                <w:szCs w:val="24"/>
              </w:rPr>
            </w:pPr>
          </w:p>
        </w:tc>
        <w:tc>
          <w:tcPr>
            <w:tcW w:w="4678" w:type="dxa"/>
            <w:tcMar>
              <w:left w:w="28" w:type="dxa"/>
              <w:right w:w="28" w:type="dxa"/>
            </w:tcMar>
            <w:hideMark/>
          </w:tcPr>
          <w:p w:rsidR="00A070FA" w:rsidRPr="00A070FA"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  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A070FA" w:rsidRPr="00A070FA" w:rsidRDefault="00A070FA" w:rsidP="00A070FA">
            <w:pPr>
              <w:suppressAutoHyphens/>
              <w:spacing w:line="240" w:lineRule="auto"/>
              <w:ind w:right="0" w:firstLine="0"/>
              <w:rPr>
                <w:rFonts w:ascii="Times New Roman" w:hAnsi="Times New Roman" w:cs="Times New Roman"/>
                <w:b/>
                <w:i/>
                <w:color w:val="000000" w:themeColor="text1"/>
                <w:sz w:val="24"/>
                <w:szCs w:val="24"/>
              </w:rPr>
            </w:pPr>
            <w:r w:rsidRPr="00A070FA">
              <w:rPr>
                <w:rFonts w:ascii="Times New Roman" w:hAnsi="Times New Roman" w:cs="Times New Roman"/>
                <w:b/>
                <w:i/>
                <w:color w:val="000000" w:themeColor="text1"/>
                <w:sz w:val="24"/>
                <w:szCs w:val="24"/>
              </w:rPr>
              <w:t>В.Дроцевич «Семь подружек», «Нотный хоровод»</w:t>
            </w:r>
          </w:p>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b/>
                <w:i/>
                <w:color w:val="000000" w:themeColor="text1"/>
                <w:sz w:val="24"/>
                <w:szCs w:val="24"/>
              </w:rPr>
              <w:t>Г.Струве «Нотный бал»</w:t>
            </w:r>
          </w:p>
        </w:tc>
        <w:tc>
          <w:tcPr>
            <w:tcW w:w="3260" w:type="dxa"/>
            <w:tcMar>
              <w:left w:w="28" w:type="dxa"/>
              <w:right w:w="28" w:type="dxa"/>
            </w:tcMar>
            <w:hideMark/>
          </w:tcPr>
          <w:p w:rsidR="0063603B" w:rsidRPr="00DF2088" w:rsidRDefault="0063603B" w:rsidP="005A5C95">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Узнавать изученные произведения, участвовать в коллективном пении, исполнение ритма, изображение звуковысотности мелодии движением рук.</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82131A" w:rsidRPr="00D94876" w:rsidTr="003B4CBF">
        <w:trPr>
          <w:trHeight w:val="562"/>
        </w:trPr>
        <w:tc>
          <w:tcPr>
            <w:tcW w:w="709" w:type="dxa"/>
            <w:vMerge/>
            <w:tcMar>
              <w:left w:w="28" w:type="dxa"/>
              <w:right w:w="28" w:type="dxa"/>
            </w:tcMar>
          </w:tcPr>
          <w:p w:rsidR="0082131A" w:rsidRPr="00D94876" w:rsidRDefault="0082131A" w:rsidP="0082131A">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82131A" w:rsidRPr="009742B4" w:rsidRDefault="00395F09"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23.10.2020</w:t>
            </w:r>
          </w:p>
        </w:tc>
        <w:tc>
          <w:tcPr>
            <w:tcW w:w="709" w:type="dxa"/>
            <w:tcMar>
              <w:left w:w="28" w:type="dxa"/>
              <w:right w:w="28" w:type="dxa"/>
            </w:tcMar>
          </w:tcPr>
          <w:p w:rsidR="0082131A" w:rsidRPr="00D94876" w:rsidRDefault="00E93B3B" w:rsidP="0082131A">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Сочини мелодию</w:t>
            </w:r>
          </w:p>
        </w:tc>
        <w:tc>
          <w:tcPr>
            <w:tcW w:w="2409"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4678" w:type="dxa"/>
            <w:tcMar>
              <w:left w:w="28" w:type="dxa"/>
              <w:right w:w="28" w:type="dxa"/>
            </w:tcMar>
          </w:tcPr>
          <w:p w:rsidR="0082131A" w:rsidRPr="00DF2088" w:rsidRDefault="0082131A" w:rsidP="0082131A">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Интонации музыкальные и речевые. Сходство и различие. Интонация – источник элементов музыкальной речи.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F2088">
              <w:rPr>
                <w:rFonts w:ascii="Times New Roman" w:eastAsia="Times New Roman" w:hAnsi="Times New Roman" w:cs="Times New Roman"/>
                <w:i/>
                <w:color w:val="000000" w:themeColor="text1"/>
                <w:sz w:val="24"/>
                <w:szCs w:val="24"/>
                <w:lang w:eastAsia="ru-RU"/>
              </w:rPr>
              <w:t>«мелодия»</w:t>
            </w:r>
            <w:r w:rsidRPr="00DF2088">
              <w:rPr>
                <w:rFonts w:ascii="Times New Roman" w:eastAsia="Times New Roman" w:hAnsi="Times New Roman" w:cs="Times New Roman"/>
                <w:color w:val="000000" w:themeColor="text1"/>
                <w:sz w:val="24"/>
                <w:szCs w:val="24"/>
                <w:lang w:eastAsia="ru-RU"/>
              </w:rPr>
              <w:t xml:space="preserve"> и </w:t>
            </w:r>
            <w:r w:rsidRPr="00DF2088">
              <w:rPr>
                <w:rFonts w:ascii="Times New Roman" w:eastAsia="Times New Roman" w:hAnsi="Times New Roman" w:cs="Times New Roman"/>
                <w:i/>
                <w:color w:val="000000" w:themeColor="text1"/>
                <w:sz w:val="24"/>
                <w:szCs w:val="24"/>
                <w:lang w:eastAsia="ru-RU"/>
              </w:rPr>
              <w:t>«аккомпанемент»</w:t>
            </w:r>
          </w:p>
        </w:tc>
        <w:tc>
          <w:tcPr>
            <w:tcW w:w="3260" w:type="dxa"/>
            <w:tcMar>
              <w:left w:w="28" w:type="dxa"/>
              <w:right w:w="28" w:type="dxa"/>
            </w:tcMar>
          </w:tcPr>
          <w:p w:rsidR="0082131A" w:rsidRPr="00DF2088" w:rsidRDefault="0082131A" w:rsidP="0082131A">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Владеть элементами алгоритма сочинения мелодии. Самостоятельно выполнять упражнения.</w:t>
            </w:r>
          </w:p>
          <w:p w:rsidR="003C06F1" w:rsidRPr="003C06F1" w:rsidRDefault="0082131A" w:rsidP="0082131A">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hAnsi="Times New Roman" w:cs="Times New Roman"/>
                <w:color w:val="000000" w:themeColor="text1"/>
                <w:sz w:val="24"/>
                <w:szCs w:val="24"/>
              </w:rPr>
              <w:t xml:space="preserve">Проявлять личностное отношение при восприятии музыкальных произведений, эмоциональную отзывчивость. </w:t>
            </w:r>
            <w:r w:rsidRPr="00DF2088">
              <w:rPr>
                <w:rFonts w:ascii="Times New Roman" w:eastAsia="Times New Roman" w:hAnsi="Times New Roman" w:cs="Times New Roman"/>
                <w:color w:val="000000" w:themeColor="text1"/>
                <w:sz w:val="24"/>
                <w:szCs w:val="24"/>
                <w:lang w:eastAsia="ru-RU"/>
              </w:rPr>
              <w:t>Находить (выбирать) различные способы сочинения мелодии, использовать простейшие навыки импровизации в музыкальных играх.</w:t>
            </w:r>
          </w:p>
        </w:tc>
        <w:tc>
          <w:tcPr>
            <w:tcW w:w="1134" w:type="dxa"/>
            <w:tcMar>
              <w:left w:w="28" w:type="dxa"/>
              <w:right w:w="28" w:type="dxa"/>
            </w:tcMar>
          </w:tcPr>
          <w:p w:rsidR="0082131A" w:rsidRPr="00D94876" w:rsidRDefault="0082131A" w:rsidP="0082131A">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3C06F1" w:rsidRPr="00D94876" w:rsidTr="003B4CBF">
        <w:trPr>
          <w:trHeight w:val="130"/>
        </w:trPr>
        <w:tc>
          <w:tcPr>
            <w:tcW w:w="709" w:type="dxa"/>
            <w:vMerge/>
            <w:tcMar>
              <w:left w:w="28" w:type="dxa"/>
              <w:right w:w="28" w:type="dxa"/>
            </w:tcMar>
          </w:tcPr>
          <w:p w:rsidR="003C06F1" w:rsidRPr="00D94876" w:rsidRDefault="003C06F1" w:rsidP="003C06F1">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3C06F1" w:rsidRPr="009742B4" w:rsidRDefault="003C06F1" w:rsidP="003C06F1">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30.10.2020</w:t>
            </w:r>
          </w:p>
        </w:tc>
        <w:tc>
          <w:tcPr>
            <w:tcW w:w="709" w:type="dxa"/>
            <w:tcMar>
              <w:left w:w="28" w:type="dxa"/>
              <w:right w:w="28" w:type="dxa"/>
            </w:tcMar>
          </w:tcPr>
          <w:p w:rsidR="003C06F1" w:rsidRPr="00D94876" w:rsidRDefault="003C06F1" w:rsidP="003C06F1">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Mar>
              <w:left w:w="28" w:type="dxa"/>
              <w:right w:w="28" w:type="dxa"/>
            </w:tcMar>
          </w:tcPr>
          <w:p w:rsidR="003C06F1" w:rsidRPr="005853E0" w:rsidRDefault="003C06F1" w:rsidP="003C06F1">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tcPr>
          <w:p w:rsidR="003C06F1" w:rsidRPr="00A371A7" w:rsidRDefault="003C06F1" w:rsidP="003C06F1">
            <w:pPr>
              <w:suppressAutoHyphens/>
              <w:spacing w:line="240" w:lineRule="auto"/>
              <w:ind w:right="0" w:firstLine="0"/>
              <w:rPr>
                <w:rFonts w:ascii="Times New Roman" w:hAnsi="Times New Roman" w:cs="Times New Roman"/>
                <w:sz w:val="24"/>
                <w:szCs w:val="24"/>
              </w:rPr>
            </w:pPr>
            <w:r w:rsidRPr="00A371A7">
              <w:rPr>
                <w:rFonts w:ascii="Times New Roman" w:hAnsi="Times New Roman" w:cs="Times New Roman"/>
                <w:sz w:val="24"/>
                <w:szCs w:val="24"/>
              </w:rPr>
              <w:t>Ввести детей в мир народных музыкальных инструментов, показать их роль (место) в жизни русского человека. Знакомство с тембрами музыкальных инструментов, умение проводить интонационно-образный анализ музыкальных произведений.</w:t>
            </w:r>
          </w:p>
        </w:tc>
        <w:tc>
          <w:tcPr>
            <w:tcW w:w="4678" w:type="dxa"/>
            <w:tcMar>
              <w:left w:w="28" w:type="dxa"/>
              <w:right w:w="28" w:type="dxa"/>
            </w:tcMar>
          </w:tcPr>
          <w:p w:rsidR="003C06F1" w:rsidRDefault="003C06F1" w:rsidP="003C06F1">
            <w:pPr>
              <w:suppressAutoHyphens/>
              <w:spacing w:line="240" w:lineRule="auto"/>
              <w:ind w:right="0" w:firstLine="0"/>
              <w:rPr>
                <w:rFonts w:ascii="Times New Roman" w:hAnsi="Times New Roman" w:cs="Times New Roman"/>
                <w:color w:val="000000" w:themeColor="text1"/>
                <w:sz w:val="24"/>
                <w:szCs w:val="24"/>
              </w:rPr>
            </w:pPr>
            <w:r w:rsidRPr="00A371A7">
              <w:rPr>
                <w:rFonts w:ascii="Times New Roman" w:eastAsia="Times New Roman" w:hAnsi="Times New Roman" w:cs="Times New Roman"/>
                <w:sz w:val="24"/>
                <w:szCs w:val="24"/>
                <w:lang w:eastAsia="ru-RU"/>
              </w:rPr>
              <w:t>Музыкальные инструменты</w:t>
            </w:r>
            <w:r w:rsidRPr="00A371A7">
              <w:rPr>
                <w:rFonts w:ascii="Times New Roman" w:hAnsi="Times New Roman" w:cs="Times New Roman"/>
                <w:sz w:val="24"/>
                <w:szCs w:val="24"/>
              </w:rPr>
              <w:t xml:space="preserve">. Музыка </w:t>
            </w:r>
            <w:r w:rsidRPr="005853E0">
              <w:rPr>
                <w:rFonts w:ascii="Times New Roman" w:hAnsi="Times New Roman" w:cs="Times New Roman"/>
                <w:color w:val="000000" w:themeColor="text1"/>
                <w:sz w:val="24"/>
                <w:szCs w:val="24"/>
              </w:rPr>
              <w:t xml:space="preserve">и ее роль в повседневной жизни человека. Народные музыкальные традиции Отечества. Региональные музыкальные традиции. </w:t>
            </w:r>
            <w:r w:rsidRPr="00A371A7">
              <w:rPr>
                <w:rFonts w:ascii="Times New Roman" w:hAnsi="Times New Roman" w:cs="Times New Roman"/>
                <w:color w:val="000000" w:themeColor="text1"/>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r>
              <w:rPr>
                <w:rFonts w:ascii="Times New Roman" w:hAnsi="Times New Roman" w:cs="Times New Roman"/>
                <w:color w:val="000000" w:themeColor="text1"/>
                <w:sz w:val="24"/>
                <w:szCs w:val="24"/>
              </w:rPr>
              <w:t>.</w:t>
            </w:r>
          </w:p>
          <w:p w:rsidR="003C06F1" w:rsidRPr="003C73CB" w:rsidRDefault="003C06F1" w:rsidP="003C06F1">
            <w:pPr>
              <w:suppressAutoHyphens/>
              <w:spacing w:line="240" w:lineRule="auto"/>
              <w:ind w:right="0" w:firstLine="0"/>
              <w:rPr>
                <w:rFonts w:ascii="Times New Roman" w:hAnsi="Times New Roman" w:cs="Times New Roman"/>
                <w:color w:val="000000" w:themeColor="text1"/>
                <w:sz w:val="24"/>
                <w:szCs w:val="24"/>
              </w:rPr>
            </w:pPr>
            <w:r w:rsidRPr="00321A27">
              <w:rPr>
                <w:rFonts w:ascii="Times New Roman" w:hAnsi="Times New Roman" w:cs="Times New Roman"/>
                <w:b/>
                <w:i/>
                <w:color w:val="000000" w:themeColor="text1"/>
                <w:sz w:val="24"/>
                <w:szCs w:val="24"/>
              </w:rPr>
              <w:t>«Полянка» (свирель),</w:t>
            </w:r>
          </w:p>
          <w:p w:rsidR="003C06F1" w:rsidRPr="00321A27" w:rsidRDefault="003C06F1" w:rsidP="003C06F1">
            <w:pPr>
              <w:suppressAutoHyphens/>
              <w:spacing w:line="240" w:lineRule="auto"/>
              <w:ind w:right="0" w:firstLine="0"/>
              <w:rPr>
                <w:rFonts w:ascii="Times New Roman" w:hAnsi="Times New Roman" w:cs="Times New Roman"/>
                <w:b/>
                <w:i/>
                <w:color w:val="000000" w:themeColor="text1"/>
                <w:sz w:val="24"/>
                <w:szCs w:val="24"/>
              </w:rPr>
            </w:pPr>
            <w:r w:rsidRPr="00321A27">
              <w:rPr>
                <w:rFonts w:ascii="Times New Roman" w:hAnsi="Times New Roman" w:cs="Times New Roman"/>
                <w:b/>
                <w:i/>
                <w:color w:val="000000" w:themeColor="text1"/>
                <w:sz w:val="24"/>
                <w:szCs w:val="24"/>
              </w:rPr>
              <w:t>«Во кузнице» (рожок),</w:t>
            </w:r>
          </w:p>
          <w:p w:rsidR="003C06F1" w:rsidRPr="00321A27" w:rsidRDefault="003C06F1" w:rsidP="003C06F1">
            <w:pPr>
              <w:suppressAutoHyphens/>
              <w:spacing w:line="240" w:lineRule="auto"/>
              <w:ind w:right="0" w:firstLine="0"/>
              <w:rPr>
                <w:rFonts w:ascii="Times New Roman" w:hAnsi="Times New Roman" w:cs="Times New Roman"/>
                <w:b/>
                <w:i/>
                <w:color w:val="000000" w:themeColor="text1"/>
                <w:sz w:val="24"/>
                <w:szCs w:val="24"/>
              </w:rPr>
            </w:pPr>
            <w:r w:rsidRPr="00321A27">
              <w:rPr>
                <w:rFonts w:ascii="Times New Roman" w:hAnsi="Times New Roman" w:cs="Times New Roman"/>
                <w:b/>
                <w:i/>
                <w:color w:val="000000" w:themeColor="text1"/>
                <w:sz w:val="24"/>
                <w:szCs w:val="24"/>
              </w:rPr>
              <w:t>«Как под яблонькой» (гусли)</w:t>
            </w:r>
          </w:p>
          <w:p w:rsidR="003C06F1" w:rsidRPr="005853E0" w:rsidRDefault="003C06F1" w:rsidP="003C06F1">
            <w:pPr>
              <w:suppressAutoHyphens/>
              <w:spacing w:line="240" w:lineRule="auto"/>
              <w:ind w:right="0" w:firstLine="0"/>
              <w:rPr>
                <w:rFonts w:ascii="Times New Roman" w:hAnsi="Times New Roman" w:cs="Times New Roman"/>
                <w:color w:val="000000" w:themeColor="text1"/>
                <w:sz w:val="24"/>
                <w:szCs w:val="24"/>
              </w:rPr>
            </w:pPr>
            <w:r w:rsidRPr="00321A27">
              <w:rPr>
                <w:rFonts w:ascii="Times New Roman" w:hAnsi="Times New Roman" w:cs="Times New Roman"/>
                <w:b/>
                <w:i/>
                <w:color w:val="000000" w:themeColor="text1"/>
                <w:sz w:val="24"/>
                <w:szCs w:val="24"/>
              </w:rPr>
              <w:t>«Пастушья песенка» (французская народная песня)</w:t>
            </w:r>
          </w:p>
        </w:tc>
        <w:tc>
          <w:tcPr>
            <w:tcW w:w="3260" w:type="dxa"/>
            <w:tcMar>
              <w:left w:w="28" w:type="dxa"/>
              <w:right w:w="28" w:type="dxa"/>
            </w:tcMar>
          </w:tcPr>
          <w:p w:rsidR="003C06F1" w:rsidRPr="005853E0" w:rsidRDefault="003C06F1" w:rsidP="003C06F1">
            <w:pPr>
              <w:suppressAutoHyphens/>
              <w:spacing w:line="240" w:lineRule="auto"/>
              <w:ind w:right="0" w:firstLine="0"/>
              <w:rPr>
                <w:rFonts w:ascii="Times New Roman" w:hAnsi="Times New Roman" w:cs="Times New Roman"/>
                <w:color w:val="000000" w:themeColor="text1"/>
                <w:sz w:val="24"/>
                <w:szCs w:val="24"/>
              </w:rPr>
            </w:pPr>
            <w:r w:rsidRPr="00693673">
              <w:rPr>
                <w:rFonts w:ascii="Times New Roman" w:hAnsi="Times New Roman" w:cs="Times New Roman"/>
                <w:color w:val="000000" w:themeColor="text1"/>
                <w:sz w:val="24"/>
                <w:szCs w:val="24"/>
              </w:rPr>
              <w:t>Сопоставлять звучание народных и профессиональных инструментов. Передавать настроение музыки в пластическом движении, пении. Давать определения общего характера музыки. Различать разные виды инструментов; ориентироваться в музыкально-поэтическом творчестве, в многообразии музыкального фольклора России; находить сходства и различия в инструментах разных народов</w:t>
            </w:r>
          </w:p>
        </w:tc>
        <w:tc>
          <w:tcPr>
            <w:tcW w:w="1134" w:type="dxa"/>
            <w:tcMar>
              <w:left w:w="28" w:type="dxa"/>
              <w:right w:w="28" w:type="dxa"/>
            </w:tcMar>
          </w:tcPr>
          <w:p w:rsidR="003C06F1" w:rsidRPr="00D94876" w:rsidRDefault="003C06F1" w:rsidP="003C06F1">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562"/>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13.11.2020</w:t>
            </w:r>
          </w:p>
        </w:tc>
        <w:tc>
          <w:tcPr>
            <w:tcW w:w="709" w:type="dxa"/>
            <w:tcMar>
              <w:left w:w="28" w:type="dxa"/>
              <w:right w:w="28" w:type="dxa"/>
            </w:tcMar>
            <w:hideMark/>
          </w:tcPr>
          <w:p w:rsidR="0063603B" w:rsidRPr="00D94876" w:rsidRDefault="00321A27"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«Сад</w:t>
            </w:r>
            <w:r w:rsidR="0073325B" w:rsidRPr="005853E0">
              <w:rPr>
                <w:rFonts w:ascii="Times New Roman" w:hAnsi="Times New Roman" w:cs="Times New Roman"/>
                <w:b/>
                <w:color w:val="000000" w:themeColor="text1"/>
                <w:sz w:val="24"/>
                <w:szCs w:val="24"/>
              </w:rPr>
              <w:t>ко»</w:t>
            </w:r>
          </w:p>
        </w:tc>
        <w:tc>
          <w:tcPr>
            <w:tcW w:w="2409"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Знакомство с русским былинным сказом «Садко»</w:t>
            </w:r>
          </w:p>
        </w:tc>
        <w:tc>
          <w:tcPr>
            <w:tcW w:w="4678" w:type="dxa"/>
            <w:tcMar>
              <w:left w:w="28" w:type="dxa"/>
              <w:right w:w="28" w:type="dxa"/>
            </w:tcMar>
            <w:hideMark/>
          </w:tcPr>
          <w:p w:rsidR="0063603B" w:rsidRPr="005853E0" w:rsidRDefault="0063603B" w:rsidP="005A5C95">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 xml:space="preserve">Наблюдение народного творчества. 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Н.Римского-Корсакова дать понятия </w:t>
            </w:r>
            <w:r w:rsidRPr="005853E0">
              <w:rPr>
                <w:rFonts w:ascii="Times New Roman" w:eastAsia="Times New Roman" w:hAnsi="Times New Roman" w:cs="Times New Roman"/>
                <w:i/>
                <w:color w:val="000000" w:themeColor="text1"/>
                <w:sz w:val="24"/>
                <w:szCs w:val="24"/>
                <w:lang w:eastAsia="ru-RU"/>
              </w:rPr>
              <w:t>«композиторская музыка»</w:t>
            </w:r>
          </w:p>
          <w:p w:rsidR="00577552" w:rsidRPr="00577552" w:rsidRDefault="00A37EEC" w:rsidP="00577552">
            <w:pPr>
              <w:suppressAutoHyphens/>
              <w:spacing w:line="240" w:lineRule="auto"/>
              <w:ind w:right="0" w:firstLine="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Д.Локшин «Былинные наигрыши» </w:t>
            </w:r>
            <w:r w:rsidR="00577552" w:rsidRPr="00577552">
              <w:rPr>
                <w:rFonts w:ascii="Times New Roman" w:hAnsi="Times New Roman" w:cs="Times New Roman"/>
                <w:b/>
                <w:bCs/>
                <w:i/>
                <w:color w:val="000000" w:themeColor="text1"/>
                <w:sz w:val="24"/>
                <w:szCs w:val="24"/>
              </w:rPr>
              <w:t>(гусли)</w:t>
            </w:r>
          </w:p>
          <w:p w:rsidR="0063603B" w:rsidRPr="005853E0" w:rsidRDefault="00577552" w:rsidP="00577552">
            <w:pPr>
              <w:suppressAutoHyphens/>
              <w:spacing w:line="240" w:lineRule="auto"/>
              <w:ind w:right="0" w:firstLine="0"/>
              <w:rPr>
                <w:rFonts w:ascii="Times New Roman" w:hAnsi="Times New Roman" w:cs="Times New Roman"/>
                <w:color w:val="000000" w:themeColor="text1"/>
                <w:sz w:val="24"/>
                <w:szCs w:val="24"/>
              </w:rPr>
            </w:pPr>
            <w:r w:rsidRPr="00577552">
              <w:rPr>
                <w:rFonts w:ascii="Times New Roman" w:hAnsi="Times New Roman" w:cs="Times New Roman"/>
                <w:b/>
                <w:bCs/>
                <w:i/>
                <w:color w:val="000000" w:themeColor="text1"/>
                <w:sz w:val="24"/>
                <w:szCs w:val="24"/>
              </w:rPr>
              <w:t>Н.Римский-Корсаков «Заиграйте, мои гусельки», «Колыбельная Волховы» из оперы «Садко»</w:t>
            </w:r>
          </w:p>
        </w:tc>
        <w:tc>
          <w:tcPr>
            <w:tcW w:w="3260" w:type="dxa"/>
            <w:tcMar>
              <w:left w:w="28" w:type="dxa"/>
              <w:right w:w="28" w:type="dxa"/>
            </w:tcMar>
            <w:hideMark/>
          </w:tcPr>
          <w:p w:rsidR="0063603B" w:rsidRPr="005853E0" w:rsidRDefault="0063603B" w:rsidP="00957935">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Внимательно слушать 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703"/>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20.11.2020</w:t>
            </w:r>
          </w:p>
        </w:tc>
        <w:tc>
          <w:tcPr>
            <w:tcW w:w="709" w:type="dxa"/>
            <w:tcMar>
              <w:left w:w="28" w:type="dxa"/>
              <w:right w:w="28" w:type="dxa"/>
            </w:tcMar>
            <w:hideMark/>
          </w:tcPr>
          <w:p w:rsidR="0063603B" w:rsidRPr="00D94876" w:rsidRDefault="009F5A6C"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Закрепление теоретических знаний пройденного материала. Углубить и продолжить накопление знаний о народных инструментах. Знакомство с новыми инструментами.</w:t>
            </w:r>
          </w:p>
        </w:tc>
        <w:tc>
          <w:tcPr>
            <w:tcW w:w="4678" w:type="dxa"/>
            <w:tcMar>
              <w:left w:w="28" w:type="dxa"/>
              <w:right w:w="28" w:type="dxa"/>
            </w:tcMar>
            <w:hideMark/>
          </w:tcPr>
          <w:p w:rsidR="0063603B" w:rsidRPr="005853E0"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 xml:space="preserve">Народные музыкальные традиции Отечества. Музыкальные инструменты. Народная и профессиональная музыка. </w:t>
            </w:r>
            <w:r w:rsidRPr="005853E0">
              <w:rPr>
                <w:rFonts w:ascii="Times New Roman" w:eastAsia="Times New Roman" w:hAnsi="Times New Roman" w:cs="Times New Roman"/>
                <w:color w:val="000000" w:themeColor="text1"/>
                <w:sz w:val="24"/>
                <w:szCs w:val="24"/>
                <w:lang w:eastAsia="ru-RU"/>
              </w:rPr>
              <w:br/>
              <w:t>Сопоставление звучания народных инструментов со звучанием профессиональных инструментов: свирель-флейта, гусли-арфа-фортепиано</w:t>
            </w:r>
          </w:p>
          <w:p w:rsidR="009F5A6C" w:rsidRPr="009F5A6C" w:rsidRDefault="009F5A6C" w:rsidP="009F5A6C">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9F5A6C">
              <w:rPr>
                <w:rFonts w:ascii="Times New Roman" w:eastAsia="Times New Roman" w:hAnsi="Times New Roman" w:cs="Times New Roman"/>
                <w:b/>
                <w:bCs/>
                <w:i/>
                <w:color w:val="000000" w:themeColor="text1"/>
                <w:sz w:val="24"/>
                <w:szCs w:val="24"/>
                <w:lang w:eastAsia="ru-RU"/>
              </w:rPr>
              <w:t>И.Бах «Шутка»</w:t>
            </w:r>
          </w:p>
          <w:p w:rsidR="009F5A6C" w:rsidRPr="009F5A6C" w:rsidRDefault="009F5A6C" w:rsidP="009F5A6C">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9F5A6C">
              <w:rPr>
                <w:rFonts w:ascii="Times New Roman" w:eastAsia="Times New Roman" w:hAnsi="Times New Roman" w:cs="Times New Roman"/>
                <w:b/>
                <w:bCs/>
                <w:i/>
                <w:color w:val="000000" w:themeColor="text1"/>
                <w:sz w:val="24"/>
                <w:szCs w:val="24"/>
                <w:lang w:eastAsia="ru-RU"/>
              </w:rPr>
              <w:t>К.Глюк «Мелод</w:t>
            </w:r>
            <w:r>
              <w:rPr>
                <w:rFonts w:ascii="Times New Roman" w:eastAsia="Times New Roman" w:hAnsi="Times New Roman" w:cs="Times New Roman"/>
                <w:b/>
                <w:bCs/>
                <w:i/>
                <w:color w:val="000000" w:themeColor="text1"/>
                <w:sz w:val="24"/>
                <w:szCs w:val="24"/>
                <w:lang w:eastAsia="ru-RU"/>
              </w:rPr>
              <w:t>ия» из оперы «Орфей и Эвридика»</w:t>
            </w:r>
          </w:p>
          <w:p w:rsidR="0063603B" w:rsidRPr="005853E0" w:rsidRDefault="009F5A6C" w:rsidP="009F5A6C">
            <w:pPr>
              <w:suppressAutoHyphens/>
              <w:spacing w:line="240" w:lineRule="auto"/>
              <w:ind w:right="0" w:firstLine="0"/>
              <w:rPr>
                <w:rFonts w:ascii="Times New Roman" w:hAnsi="Times New Roman" w:cs="Times New Roman"/>
                <w:color w:val="000000" w:themeColor="text1"/>
                <w:sz w:val="24"/>
                <w:szCs w:val="24"/>
              </w:rPr>
            </w:pPr>
            <w:r w:rsidRPr="009F5A6C">
              <w:rPr>
                <w:rFonts w:ascii="Times New Roman" w:eastAsia="Times New Roman" w:hAnsi="Times New Roman" w:cs="Times New Roman"/>
                <w:b/>
                <w:bCs/>
                <w:i/>
                <w:color w:val="000000" w:themeColor="text1"/>
                <w:sz w:val="24"/>
                <w:szCs w:val="24"/>
                <w:lang w:eastAsia="ru-RU"/>
              </w:rPr>
              <w:t xml:space="preserve">Л.Бетховен «Пасторальная симфония» </w:t>
            </w:r>
            <w:r w:rsidRPr="009F5A6C">
              <w:rPr>
                <w:rFonts w:ascii="Times New Roman" w:eastAsia="Times New Roman" w:hAnsi="Times New Roman" w:cs="Times New Roman"/>
                <w:bCs/>
                <w:i/>
                <w:color w:val="000000" w:themeColor="text1"/>
                <w:sz w:val="24"/>
                <w:szCs w:val="24"/>
                <w:lang w:eastAsia="ru-RU"/>
              </w:rPr>
              <w:t>(фрагмент)</w:t>
            </w:r>
          </w:p>
        </w:tc>
        <w:tc>
          <w:tcPr>
            <w:tcW w:w="3260" w:type="dxa"/>
            <w:tcMar>
              <w:left w:w="28" w:type="dxa"/>
              <w:right w:w="28" w:type="dxa"/>
            </w:tcMar>
            <w:hideMark/>
          </w:tcPr>
          <w:p w:rsidR="0063603B" w:rsidRPr="005853E0" w:rsidRDefault="0063603B" w:rsidP="003A24F7">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Распознавать духовые и струнные инструменты.</w:t>
            </w:r>
          </w:p>
          <w:p w:rsidR="0063603B" w:rsidRPr="005853E0" w:rsidRDefault="0063603B" w:rsidP="003A24F7">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Вычленять и показывать (имитация игры) во время звучания народных инструментов.</w:t>
            </w:r>
          </w:p>
          <w:p w:rsidR="0063603B" w:rsidRPr="005853E0" w:rsidRDefault="0063603B" w:rsidP="003A24F7">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Исполнять вокальные произведения без музыкального сопровождения.</w:t>
            </w:r>
          </w:p>
          <w:p w:rsidR="0063603B" w:rsidRPr="005853E0" w:rsidRDefault="0063603B" w:rsidP="003A24F7">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Находить сходства и различия в инструментах разных народов.</w:t>
            </w:r>
          </w:p>
        </w:tc>
        <w:tc>
          <w:tcPr>
            <w:tcW w:w="1134" w:type="dxa"/>
            <w:tcMar>
              <w:left w:w="28" w:type="dxa"/>
              <w:right w:w="28" w:type="dxa"/>
            </w:tcMar>
            <w:hideMark/>
          </w:tcPr>
          <w:p w:rsidR="0063603B" w:rsidRPr="00D94876" w:rsidRDefault="0063603B"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278"/>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27.11.2020</w:t>
            </w:r>
          </w:p>
        </w:tc>
        <w:tc>
          <w:tcPr>
            <w:tcW w:w="709" w:type="dxa"/>
            <w:tcMar>
              <w:left w:w="28" w:type="dxa"/>
              <w:right w:w="28" w:type="dxa"/>
            </w:tcMar>
            <w:hideMark/>
          </w:tcPr>
          <w:p w:rsidR="0063603B" w:rsidRPr="00D94876" w:rsidRDefault="009F5A6C"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Звучащие картины</w:t>
            </w:r>
            <w:r w:rsidR="00E014AF">
              <w:rPr>
                <w:rFonts w:ascii="Times New Roman" w:hAnsi="Times New Roman" w:cs="Times New Roman"/>
                <w:b/>
                <w:color w:val="000000" w:themeColor="text1"/>
                <w:sz w:val="24"/>
                <w:szCs w:val="24"/>
              </w:rPr>
              <w:t xml:space="preserve">. </w:t>
            </w:r>
            <w:r w:rsidR="00E014AF" w:rsidRPr="00E014AF">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Научить детей слушать музыку, звучащую в картине</w:t>
            </w:r>
          </w:p>
        </w:tc>
        <w:tc>
          <w:tcPr>
            <w:tcW w:w="4678" w:type="dxa"/>
            <w:tcMar>
              <w:left w:w="28" w:type="dxa"/>
              <w:right w:w="28" w:type="dxa"/>
            </w:tcMar>
            <w:hideMark/>
          </w:tcPr>
          <w:p w:rsidR="0063603B"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Музыкальные инструменты. Народная и профессиональная музыка.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E014AF" w:rsidRPr="00E014AF" w:rsidRDefault="00E014AF" w:rsidP="00E014AF">
            <w:pPr>
              <w:suppressAutoHyphens/>
              <w:spacing w:line="240" w:lineRule="auto"/>
              <w:ind w:right="0" w:firstLine="0"/>
              <w:rPr>
                <w:rFonts w:ascii="Times New Roman" w:hAnsi="Times New Roman" w:cs="Times New Roman"/>
                <w:b/>
                <w:i/>
                <w:color w:val="000000" w:themeColor="text1"/>
                <w:sz w:val="24"/>
                <w:szCs w:val="24"/>
              </w:rPr>
            </w:pPr>
            <w:r w:rsidRPr="00E014AF">
              <w:rPr>
                <w:rFonts w:ascii="Times New Roman" w:hAnsi="Times New Roman" w:cs="Times New Roman"/>
                <w:b/>
                <w:i/>
                <w:color w:val="000000" w:themeColor="text1"/>
                <w:sz w:val="24"/>
                <w:szCs w:val="24"/>
              </w:rPr>
              <w:t>К.Кикта «Фрески Софии Киевской»</w:t>
            </w:r>
          </w:p>
          <w:p w:rsidR="00E014AF" w:rsidRPr="005853E0" w:rsidRDefault="00E014AF" w:rsidP="00E014AF">
            <w:pPr>
              <w:suppressAutoHyphens/>
              <w:spacing w:line="240" w:lineRule="auto"/>
              <w:ind w:right="0" w:firstLine="0"/>
              <w:rPr>
                <w:rFonts w:ascii="Times New Roman" w:hAnsi="Times New Roman" w:cs="Times New Roman"/>
                <w:color w:val="000000" w:themeColor="text1"/>
                <w:sz w:val="24"/>
                <w:szCs w:val="24"/>
              </w:rPr>
            </w:pPr>
            <w:r w:rsidRPr="00E014AF">
              <w:rPr>
                <w:rFonts w:ascii="Times New Roman" w:hAnsi="Times New Roman" w:cs="Times New Roman"/>
                <w:b/>
                <w:i/>
                <w:color w:val="000000" w:themeColor="text1"/>
                <w:sz w:val="24"/>
                <w:szCs w:val="24"/>
              </w:rPr>
              <w:t>Л.Дакен «Кукушка»</w:t>
            </w:r>
          </w:p>
        </w:tc>
        <w:tc>
          <w:tcPr>
            <w:tcW w:w="3260" w:type="dxa"/>
            <w:tcMar>
              <w:left w:w="28" w:type="dxa"/>
              <w:right w:w="28" w:type="dxa"/>
            </w:tcMar>
            <w:hideMark/>
          </w:tcPr>
          <w:p w:rsidR="0063603B" w:rsidRPr="005853E0" w:rsidRDefault="0063603B" w:rsidP="00AA1218">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Узнавать музыкальные инструменты по изображениям. Выделять принадлежность музыки к народной или композиторской, сопоставлять и различать части: начало-кульминация-концовка; составлять графическое изображение мелодии. Участвовать в коллективном пении, вовремя начинать и заканчивать пение, слушать паузы, понимать дирижерские жесты.</w:t>
            </w:r>
          </w:p>
        </w:tc>
        <w:tc>
          <w:tcPr>
            <w:tcW w:w="1134" w:type="dxa"/>
            <w:tcMar>
              <w:left w:w="28" w:type="dxa"/>
              <w:right w:w="28" w:type="dxa"/>
            </w:tcMar>
            <w:hideMark/>
          </w:tcPr>
          <w:p w:rsidR="0063603B" w:rsidRPr="00D94876" w:rsidRDefault="0063603B"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562"/>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946C54"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w:t>
            </w:r>
            <w:r w:rsidR="00851C17">
              <w:rPr>
                <w:rFonts w:ascii="Times New Roman" w:hAnsi="Times New Roman" w:cs="Times New Roman"/>
                <w:sz w:val="24"/>
                <w:szCs w:val="24"/>
              </w:rPr>
              <w:t>4.12.2020</w:t>
            </w:r>
          </w:p>
        </w:tc>
        <w:tc>
          <w:tcPr>
            <w:tcW w:w="709" w:type="dxa"/>
            <w:tcMar>
              <w:left w:w="28" w:type="dxa"/>
              <w:right w:w="28" w:type="dxa"/>
            </w:tcMar>
            <w:hideMark/>
          </w:tcPr>
          <w:p w:rsidR="0063603B" w:rsidRPr="00D94876" w:rsidRDefault="00E014AF"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Разыграй песню</w:t>
            </w:r>
          </w:p>
        </w:tc>
        <w:tc>
          <w:tcPr>
            <w:tcW w:w="2409" w:type="dxa"/>
            <w:tcMar>
              <w:left w:w="28" w:type="dxa"/>
              <w:right w:w="28" w:type="dxa"/>
            </w:tcMar>
            <w:hideMark/>
          </w:tcPr>
          <w:p w:rsidR="0063603B" w:rsidRPr="005853E0" w:rsidRDefault="0063603B" w:rsidP="005A5C95">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Развитие умений и навыков выразительного исполнения детьми песни; составление исполнительского плана песни.</w:t>
            </w:r>
          </w:p>
        </w:tc>
        <w:tc>
          <w:tcPr>
            <w:tcW w:w="4678" w:type="dxa"/>
            <w:tcMar>
              <w:left w:w="28" w:type="dxa"/>
              <w:right w:w="28" w:type="dxa"/>
            </w:tcMar>
            <w:hideMark/>
          </w:tcPr>
          <w:p w:rsidR="00946C54" w:rsidRPr="005853E0"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tc>
        <w:tc>
          <w:tcPr>
            <w:tcW w:w="3260" w:type="dxa"/>
            <w:tcMar>
              <w:left w:w="28" w:type="dxa"/>
              <w:right w:w="28" w:type="dxa"/>
            </w:tcMar>
            <w:hideMark/>
          </w:tcPr>
          <w:p w:rsidR="0063603B" w:rsidRPr="005853E0" w:rsidRDefault="0063603B" w:rsidP="00A21CAD">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Планировать свою деятельность, 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w:t>
            </w:r>
          </w:p>
          <w:p w:rsidR="0063603B" w:rsidRPr="005853E0" w:rsidRDefault="0063603B" w:rsidP="00A21CAD">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Импровизировать «музыкальные разговоры» различного характера.</w:t>
            </w:r>
          </w:p>
        </w:tc>
        <w:tc>
          <w:tcPr>
            <w:tcW w:w="1134" w:type="dxa"/>
            <w:tcMar>
              <w:left w:w="28" w:type="dxa"/>
              <w:right w:w="28" w:type="dxa"/>
            </w:tcMar>
            <w:hideMark/>
          </w:tcPr>
          <w:p w:rsidR="0063603B" w:rsidRPr="00D94876" w:rsidRDefault="0063603B"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946C54" w:rsidRPr="00D94876" w:rsidTr="003B4CBF">
        <w:trPr>
          <w:trHeight w:val="130"/>
        </w:trPr>
        <w:tc>
          <w:tcPr>
            <w:tcW w:w="709" w:type="dxa"/>
            <w:vMerge/>
            <w:tcMar>
              <w:left w:w="28" w:type="dxa"/>
              <w:right w:w="28" w:type="dxa"/>
            </w:tcMar>
          </w:tcPr>
          <w:p w:rsidR="00946C54" w:rsidRPr="00D94876" w:rsidRDefault="00946C54" w:rsidP="00946C54">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946C54" w:rsidRPr="009742B4" w:rsidRDefault="00946C54" w:rsidP="00946C54">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11.12.2020</w:t>
            </w:r>
          </w:p>
        </w:tc>
        <w:tc>
          <w:tcPr>
            <w:tcW w:w="709" w:type="dxa"/>
            <w:tcMar>
              <w:left w:w="28" w:type="dxa"/>
              <w:right w:w="28" w:type="dxa"/>
            </w:tcMar>
          </w:tcPr>
          <w:p w:rsidR="00946C54" w:rsidRPr="00D94876" w:rsidRDefault="00946C54" w:rsidP="00946C54">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Mar>
              <w:left w:w="28" w:type="dxa"/>
              <w:right w:w="28" w:type="dxa"/>
            </w:tcMar>
          </w:tcPr>
          <w:p w:rsidR="00946C54" w:rsidRPr="00E030F6" w:rsidRDefault="00946C54" w:rsidP="00946C54">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 xml:space="preserve">Пришло </w:t>
            </w:r>
            <w:r>
              <w:rPr>
                <w:rFonts w:ascii="Times New Roman" w:hAnsi="Times New Roman" w:cs="Times New Roman"/>
                <w:b/>
                <w:color w:val="000000" w:themeColor="text1"/>
                <w:sz w:val="24"/>
                <w:szCs w:val="24"/>
              </w:rPr>
              <w:t>Рождество, начинается торжество</w:t>
            </w:r>
          </w:p>
        </w:tc>
        <w:tc>
          <w:tcPr>
            <w:tcW w:w="2409" w:type="dxa"/>
            <w:vMerge w:val="restart"/>
            <w:tcMar>
              <w:left w:w="28" w:type="dxa"/>
              <w:right w:w="28" w:type="dxa"/>
            </w:tcMar>
          </w:tcPr>
          <w:p w:rsidR="00946C54" w:rsidRDefault="00946C54"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музыкальной культуры школьников как важной части духовной культуры.</w:t>
            </w:r>
          </w:p>
          <w:p w:rsidR="00946C54" w:rsidRPr="005853E0" w:rsidRDefault="00946C54" w:rsidP="00946C54">
            <w:pPr>
              <w:suppressAutoHyphens/>
              <w:spacing w:line="240" w:lineRule="auto"/>
              <w:ind w:righ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030F6">
              <w:rPr>
                <w:rFonts w:ascii="Times New Roman" w:hAnsi="Times New Roman" w:cs="Times New Roman"/>
                <w:color w:val="000000" w:themeColor="text1"/>
                <w:sz w:val="24"/>
                <w:szCs w:val="24"/>
              </w:rPr>
              <w:t>азличать понятия «</w:t>
            </w:r>
            <w:r w:rsidRPr="00E030F6">
              <w:rPr>
                <w:rFonts w:ascii="Times New Roman" w:hAnsi="Times New Roman" w:cs="Times New Roman"/>
                <w:i/>
                <w:iCs/>
                <w:color w:val="000000" w:themeColor="text1"/>
                <w:sz w:val="24"/>
                <w:szCs w:val="24"/>
              </w:rPr>
              <w:t>народные праздники», «рождественские песни»</w:t>
            </w:r>
          </w:p>
        </w:tc>
        <w:tc>
          <w:tcPr>
            <w:tcW w:w="4678" w:type="dxa"/>
            <w:vMerge w:val="restart"/>
            <w:tcMar>
              <w:left w:w="28" w:type="dxa"/>
              <w:right w:w="28" w:type="dxa"/>
            </w:tcMar>
          </w:tcPr>
          <w:p w:rsidR="00946C54" w:rsidRPr="00E030F6" w:rsidRDefault="00946C54"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46C54" w:rsidRPr="00A37EEC" w:rsidRDefault="00946C54" w:rsidP="00A37EEC">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«Тихая ночь» международный рождественский гимн</w:t>
            </w:r>
          </w:p>
          <w:p w:rsidR="00946C54" w:rsidRPr="00A37EEC" w:rsidRDefault="00946C54" w:rsidP="00A37EEC">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«Щедрик» украинская народная колядка</w:t>
            </w:r>
          </w:p>
          <w:p w:rsidR="00946C54" w:rsidRPr="00A37EEC" w:rsidRDefault="00946C54" w:rsidP="00A37EEC">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«Все идут, спешат на праздник» колядка</w:t>
            </w:r>
          </w:p>
          <w:p w:rsidR="00946C54" w:rsidRPr="005853E0" w:rsidRDefault="00946C54" w:rsidP="00946C54">
            <w:pPr>
              <w:suppressAutoHyphens/>
              <w:spacing w:line="240" w:lineRule="auto"/>
              <w:ind w:right="0" w:firstLine="0"/>
              <w:rPr>
                <w:rFonts w:ascii="Times New Roman" w:eastAsia="Times New Roman" w:hAnsi="Times New Roman" w:cs="Times New Roman"/>
                <w:color w:val="000000" w:themeColor="text1"/>
                <w:sz w:val="24"/>
                <w:szCs w:val="24"/>
                <w:lang w:eastAsia="ru-RU"/>
              </w:rPr>
            </w:pPr>
            <w:r>
              <w:rPr>
                <w:rFonts w:ascii="Times New Roman" w:hAnsi="Times New Roman" w:cs="Times New Roman"/>
                <w:b/>
                <w:bCs/>
                <w:i/>
                <w:color w:val="000000" w:themeColor="text1"/>
                <w:sz w:val="24"/>
                <w:szCs w:val="24"/>
              </w:rPr>
              <w:t>С.Крылов «Зимняя сказка»</w:t>
            </w:r>
          </w:p>
        </w:tc>
        <w:tc>
          <w:tcPr>
            <w:tcW w:w="3260" w:type="dxa"/>
            <w:vMerge w:val="restart"/>
            <w:tcMar>
              <w:left w:w="28" w:type="dxa"/>
              <w:right w:w="28" w:type="dxa"/>
            </w:tcMar>
          </w:tcPr>
          <w:p w:rsidR="00946C54" w:rsidRPr="00E030F6" w:rsidRDefault="00946C54" w:rsidP="00A21CAD">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Соблюдать при пении певческую установку, петь выразительно, слышать себя и товарищей.</w:t>
            </w:r>
          </w:p>
          <w:p w:rsidR="00946C54" w:rsidRPr="00E030F6" w:rsidRDefault="00946C54" w:rsidP="00A21CAD">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Вовремя начинать и заканчивать пение.</w:t>
            </w:r>
          </w:p>
          <w:p w:rsidR="00946C54" w:rsidRPr="005853E0" w:rsidRDefault="00946C54" w:rsidP="00946C54">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Понимать дирижерские жесты.</w:t>
            </w:r>
          </w:p>
        </w:tc>
        <w:tc>
          <w:tcPr>
            <w:tcW w:w="1134" w:type="dxa"/>
            <w:tcMar>
              <w:left w:w="28" w:type="dxa"/>
              <w:right w:w="28" w:type="dxa"/>
            </w:tcMar>
          </w:tcPr>
          <w:p w:rsidR="00946C54" w:rsidRPr="00D94876" w:rsidRDefault="00946C54" w:rsidP="00946C54">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946C54" w:rsidRPr="00D94876" w:rsidTr="003B4CBF">
        <w:trPr>
          <w:trHeight w:val="845"/>
        </w:trPr>
        <w:tc>
          <w:tcPr>
            <w:tcW w:w="709" w:type="dxa"/>
            <w:vMerge/>
            <w:tcMar>
              <w:left w:w="28" w:type="dxa"/>
              <w:right w:w="28" w:type="dxa"/>
            </w:tcMar>
          </w:tcPr>
          <w:p w:rsidR="00946C54" w:rsidRPr="00D94876" w:rsidRDefault="00946C54"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946C54" w:rsidRPr="009742B4" w:rsidRDefault="00946C54"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18.12.2020</w:t>
            </w:r>
          </w:p>
        </w:tc>
        <w:tc>
          <w:tcPr>
            <w:tcW w:w="709" w:type="dxa"/>
            <w:tcMar>
              <w:left w:w="28" w:type="dxa"/>
              <w:right w:w="28" w:type="dxa"/>
            </w:tcMar>
          </w:tcPr>
          <w:p w:rsidR="00946C54" w:rsidRPr="00D94876" w:rsidRDefault="00946C54"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Mar>
              <w:left w:w="28" w:type="dxa"/>
              <w:right w:w="28" w:type="dxa"/>
            </w:tcMar>
          </w:tcPr>
          <w:p w:rsidR="00946C54" w:rsidRPr="00D94876" w:rsidRDefault="00946C54" w:rsidP="005A5C95">
            <w:pPr>
              <w:suppressAutoHyphens/>
              <w:spacing w:line="240" w:lineRule="auto"/>
              <w:ind w:right="0" w:firstLine="0"/>
              <w:rPr>
                <w:rFonts w:ascii="Times New Roman" w:hAnsi="Times New Roman" w:cs="Times New Roman"/>
                <w:b/>
                <w:color w:val="FF0000"/>
                <w:sz w:val="24"/>
                <w:szCs w:val="24"/>
              </w:rPr>
            </w:pPr>
            <w:r w:rsidRPr="00E030F6">
              <w:rPr>
                <w:rFonts w:ascii="Times New Roman" w:hAnsi="Times New Roman" w:cs="Times New Roman"/>
                <w:b/>
                <w:color w:val="000000" w:themeColor="text1"/>
                <w:sz w:val="24"/>
                <w:szCs w:val="24"/>
              </w:rPr>
              <w:t>Родной обычай старины</w:t>
            </w:r>
          </w:p>
        </w:tc>
        <w:tc>
          <w:tcPr>
            <w:tcW w:w="2409" w:type="dxa"/>
            <w:vMerge/>
            <w:tcMar>
              <w:left w:w="28" w:type="dxa"/>
              <w:right w:w="28" w:type="dxa"/>
            </w:tcMar>
          </w:tcPr>
          <w:p w:rsidR="00946C54" w:rsidRPr="00D94876" w:rsidRDefault="00946C54" w:rsidP="005A5C95">
            <w:pPr>
              <w:suppressAutoHyphens/>
              <w:spacing w:line="240" w:lineRule="auto"/>
              <w:ind w:right="0" w:firstLine="0"/>
              <w:rPr>
                <w:rFonts w:ascii="Times New Roman" w:hAnsi="Times New Roman" w:cs="Times New Roman"/>
                <w:color w:val="FF0000"/>
                <w:sz w:val="24"/>
                <w:szCs w:val="24"/>
              </w:rPr>
            </w:pPr>
          </w:p>
        </w:tc>
        <w:tc>
          <w:tcPr>
            <w:tcW w:w="4678" w:type="dxa"/>
            <w:vMerge/>
            <w:tcMar>
              <w:left w:w="28" w:type="dxa"/>
              <w:right w:w="28" w:type="dxa"/>
            </w:tcMar>
          </w:tcPr>
          <w:p w:rsidR="00946C54" w:rsidRPr="00D94876" w:rsidRDefault="00946C54" w:rsidP="005A5C95">
            <w:pPr>
              <w:suppressAutoHyphens/>
              <w:spacing w:line="240" w:lineRule="auto"/>
              <w:ind w:right="0" w:firstLine="0"/>
              <w:rPr>
                <w:rFonts w:ascii="Times New Roman" w:eastAsia="Times New Roman" w:hAnsi="Times New Roman" w:cs="Times New Roman"/>
                <w:color w:val="FF0000"/>
                <w:sz w:val="24"/>
                <w:szCs w:val="24"/>
                <w:lang w:eastAsia="ru-RU"/>
              </w:rPr>
            </w:pPr>
          </w:p>
        </w:tc>
        <w:tc>
          <w:tcPr>
            <w:tcW w:w="3260" w:type="dxa"/>
            <w:vMerge/>
            <w:tcMar>
              <w:left w:w="28" w:type="dxa"/>
              <w:right w:w="28" w:type="dxa"/>
            </w:tcMar>
          </w:tcPr>
          <w:p w:rsidR="00946C54" w:rsidRPr="00D94876" w:rsidRDefault="00946C54" w:rsidP="00A21CAD">
            <w:pPr>
              <w:suppressAutoHyphens/>
              <w:spacing w:line="240" w:lineRule="auto"/>
              <w:ind w:right="0" w:firstLine="0"/>
              <w:rPr>
                <w:rFonts w:ascii="Times New Roman" w:hAnsi="Times New Roman" w:cs="Times New Roman"/>
                <w:color w:val="FF0000"/>
                <w:sz w:val="24"/>
                <w:szCs w:val="24"/>
              </w:rPr>
            </w:pPr>
          </w:p>
        </w:tc>
        <w:tc>
          <w:tcPr>
            <w:tcW w:w="1134" w:type="dxa"/>
            <w:tcMar>
              <w:left w:w="28" w:type="dxa"/>
              <w:right w:w="28" w:type="dxa"/>
            </w:tcMar>
          </w:tcPr>
          <w:p w:rsidR="00946C54" w:rsidRPr="00D94876" w:rsidRDefault="00946C54" w:rsidP="005A5C95">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697"/>
        </w:trPr>
        <w:tc>
          <w:tcPr>
            <w:tcW w:w="709" w:type="dxa"/>
            <w:vMerge/>
            <w:tcMar>
              <w:left w:w="28" w:type="dxa"/>
              <w:right w:w="28" w:type="dxa"/>
            </w:tcMar>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25.12.2020</w:t>
            </w:r>
          </w:p>
        </w:tc>
        <w:tc>
          <w:tcPr>
            <w:tcW w:w="709" w:type="dxa"/>
            <w:tcMar>
              <w:left w:w="28" w:type="dxa"/>
              <w:right w:w="28" w:type="dxa"/>
            </w:tcMar>
            <w:hideMark/>
          </w:tcPr>
          <w:p w:rsidR="0063603B" w:rsidRPr="00D94876" w:rsidRDefault="00E014AF"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Добрый праздник среди зимы</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 основе чувственных ощущений научить различать музыку марш</w:t>
            </w:r>
            <w:r w:rsidR="003F257B" w:rsidRPr="00E030F6">
              <w:rPr>
                <w:rFonts w:ascii="Times New Roman" w:hAnsi="Times New Roman" w:cs="Times New Roman"/>
                <w:color w:val="000000" w:themeColor="text1"/>
                <w:sz w:val="24"/>
                <w:szCs w:val="24"/>
              </w:rPr>
              <w:t>евого и танцевального характера</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 xml:space="preserve">Обобщенное представление об основных образно-эмоциональных сферах музыки и о музыкальном жанре – балет. </w:t>
            </w:r>
            <w:r w:rsidRPr="00E030F6">
              <w:rPr>
                <w:rFonts w:ascii="Times New Roman" w:eastAsia="Times New Roman" w:hAnsi="Times New Roman" w:cs="Times New Roman"/>
                <w:color w:val="000000" w:themeColor="text1"/>
                <w:sz w:val="24"/>
                <w:szCs w:val="24"/>
                <w:lang w:eastAsia="ru-RU"/>
              </w:rPr>
              <w:br/>
              <w:t>Урок посвящен одному из самых любимых праздников детворы – Новый год. Знакомство со сказкой Т.Гофмана и музыкой балета П.Чайковского «Щелкунчик», который ведет детей в мир чудес, волшебства, приятных неожиданностей</w:t>
            </w:r>
          </w:p>
          <w:p w:rsidR="00F81403" w:rsidRPr="00F81403" w:rsidRDefault="00F81403" w:rsidP="00F81403">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1403">
              <w:rPr>
                <w:rFonts w:ascii="Times New Roman" w:eastAsia="Times New Roman" w:hAnsi="Times New Roman" w:cs="Times New Roman"/>
                <w:b/>
                <w:bCs/>
                <w:i/>
                <w:color w:val="000000" w:themeColor="text1"/>
                <w:sz w:val="24"/>
                <w:szCs w:val="24"/>
                <w:lang w:eastAsia="ru-RU"/>
              </w:rPr>
              <w:t>«Марш», «Вальс снежных хлопьев», «Па-де-де» из балета «Щелкунчик» П.Чайковского</w:t>
            </w:r>
          </w:p>
          <w:p w:rsidR="0063603B" w:rsidRPr="00F81403" w:rsidRDefault="00F81403" w:rsidP="00F81403">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1403">
              <w:rPr>
                <w:rFonts w:ascii="Times New Roman" w:eastAsia="Times New Roman" w:hAnsi="Times New Roman" w:cs="Times New Roman"/>
                <w:b/>
                <w:bCs/>
                <w:i/>
                <w:color w:val="000000" w:themeColor="text1"/>
                <w:sz w:val="24"/>
                <w:szCs w:val="24"/>
                <w:lang w:eastAsia="ru-RU"/>
              </w:rPr>
              <w:t>«Зимняя песенка» А.Бердыщев</w:t>
            </w:r>
          </w:p>
        </w:tc>
        <w:tc>
          <w:tcPr>
            <w:tcW w:w="3260" w:type="dxa"/>
            <w:tcMar>
              <w:left w:w="28" w:type="dxa"/>
              <w:right w:w="28" w:type="dxa"/>
            </w:tcMar>
            <w:hideMark/>
          </w:tcPr>
          <w:p w:rsidR="0063603B" w:rsidRPr="00E030F6" w:rsidRDefault="0063603B" w:rsidP="00A528A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Узнавать освоенные музыкальные произведения.</w:t>
            </w:r>
          </w:p>
          <w:p w:rsidR="0063603B" w:rsidRPr="00E030F6" w:rsidRDefault="0063603B" w:rsidP="00A528A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Давать определения общего характера музыки.</w:t>
            </w:r>
          </w:p>
          <w:p w:rsidR="0063603B" w:rsidRPr="00E030F6" w:rsidRDefault="0063603B" w:rsidP="00A528A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Принимать участие в играх, танцах, песнях.</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98"/>
        </w:trPr>
        <w:tc>
          <w:tcPr>
            <w:tcW w:w="15451" w:type="dxa"/>
            <w:gridSpan w:val="8"/>
            <w:tcMar>
              <w:left w:w="28" w:type="dxa"/>
              <w:right w:w="28" w:type="dxa"/>
            </w:tcMar>
          </w:tcPr>
          <w:p w:rsidR="0063603B" w:rsidRPr="009742B4" w:rsidRDefault="009758DF"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b/>
                <w:bCs/>
                <w:sz w:val="24"/>
                <w:szCs w:val="24"/>
              </w:rPr>
              <w:t>Музыка и ты</w:t>
            </w:r>
          </w:p>
        </w:tc>
      </w:tr>
      <w:tr w:rsidR="00D94876" w:rsidRPr="00D94876" w:rsidTr="003B4CBF">
        <w:trPr>
          <w:trHeight w:val="703"/>
        </w:trPr>
        <w:tc>
          <w:tcPr>
            <w:tcW w:w="709" w:type="dxa"/>
            <w:vMerge w:val="restart"/>
            <w:tcMar>
              <w:left w:w="28" w:type="dxa"/>
              <w:right w:w="28" w:type="dxa"/>
            </w:tcMar>
            <w:hideMark/>
          </w:tcPr>
          <w:p w:rsidR="0063603B" w:rsidRPr="00D94876" w:rsidRDefault="0063603B" w:rsidP="00EE25C7">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1В</w:t>
            </w:r>
          </w:p>
          <w:p w:rsidR="0063603B" w:rsidRPr="00D94876" w:rsidRDefault="0063603B" w:rsidP="00040F67">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1Г</w:t>
            </w:r>
          </w:p>
          <w:p w:rsidR="0063603B" w:rsidRPr="00D94876" w:rsidRDefault="0063603B" w:rsidP="00A861A1">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1Е</w:t>
            </w:r>
          </w:p>
          <w:p w:rsidR="0063603B" w:rsidRPr="00D94876" w:rsidRDefault="0063603B" w:rsidP="00A861A1">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1Ж</w:t>
            </w: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15.01.2021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17</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Край, в котором ты живешь</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Показать детям красоту родной земли, запечатленную в музыке, поэзии, живописи</w:t>
            </w:r>
          </w:p>
        </w:tc>
        <w:tc>
          <w:tcPr>
            <w:tcW w:w="4678" w:type="dxa"/>
            <w:tcMar>
              <w:left w:w="28" w:type="dxa"/>
              <w:right w:w="28" w:type="dxa"/>
            </w:tcMar>
            <w:hideMark/>
          </w:tcPr>
          <w:p w:rsidR="0063603B" w:rsidRDefault="0063603B" w:rsidP="00DA13E9">
            <w:pPr>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Сочинения отечественных композиторов о Родине. 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758DF" w:rsidRPr="009758DF" w:rsidRDefault="009758DF" w:rsidP="009758DF">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В.Степанова «Добрый день»</w:t>
            </w:r>
          </w:p>
          <w:p w:rsidR="009758DF" w:rsidRPr="009758DF" w:rsidRDefault="009758DF" w:rsidP="009758DF">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А.Шнитке «Пастораль»</w:t>
            </w:r>
          </w:p>
          <w:p w:rsidR="009758DF" w:rsidRPr="009758DF" w:rsidRDefault="009758DF" w:rsidP="009758DF">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Г.Свиридов «Пастораль»</w:t>
            </w:r>
          </w:p>
          <w:p w:rsidR="009758DF" w:rsidRPr="009758DF" w:rsidRDefault="009758DF" w:rsidP="009758DF">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В.Алексеев «Рощица»</w:t>
            </w:r>
          </w:p>
          <w:p w:rsidR="009758DF" w:rsidRPr="00E030F6" w:rsidRDefault="009758DF" w:rsidP="009758DF">
            <w:pPr>
              <w:spacing w:line="240" w:lineRule="auto"/>
              <w:ind w:right="0" w:firstLine="0"/>
              <w:rPr>
                <w:rFonts w:ascii="Times New Roman" w:eastAsia="Times New Roman" w:hAnsi="Times New Roman" w:cs="Times New Roman"/>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А.Бердышев «Приезжайте в тундру»</w:t>
            </w:r>
          </w:p>
        </w:tc>
        <w:tc>
          <w:tcPr>
            <w:tcW w:w="3260" w:type="dxa"/>
            <w:tcMar>
              <w:left w:w="28" w:type="dxa"/>
              <w:right w:w="28" w:type="dxa"/>
            </w:tcMar>
            <w:hideMark/>
          </w:tcPr>
          <w:p w:rsidR="0063603B" w:rsidRPr="00E030F6" w:rsidRDefault="0063603B" w:rsidP="00134753">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Высказывать, какие чувства возникают, когда исполняешь песни о Родине.</w:t>
            </w:r>
          </w:p>
          <w:p w:rsidR="0063603B" w:rsidRPr="00E030F6" w:rsidRDefault="0063603B" w:rsidP="00955E02">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 xml:space="preserve">Различать выразительные возможности скрипки. </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36"/>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22.01.2021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18</w:t>
            </w:r>
          </w:p>
        </w:tc>
        <w:tc>
          <w:tcPr>
            <w:tcW w:w="1843" w:type="dxa"/>
            <w:tcMar>
              <w:left w:w="28" w:type="dxa"/>
              <w:right w:w="28" w:type="dxa"/>
            </w:tcMar>
            <w:hideMark/>
          </w:tcPr>
          <w:p w:rsidR="0063603B" w:rsidRPr="00E030F6" w:rsidRDefault="0073325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П</w:t>
            </w:r>
            <w:r w:rsidR="0063603B" w:rsidRPr="00E030F6">
              <w:rPr>
                <w:rFonts w:ascii="Times New Roman" w:hAnsi="Times New Roman" w:cs="Times New Roman"/>
                <w:b/>
                <w:color w:val="000000" w:themeColor="text1"/>
                <w:sz w:val="24"/>
                <w:szCs w:val="24"/>
              </w:rPr>
              <w:t xml:space="preserve">оэт, </w:t>
            </w:r>
            <w:r w:rsidRPr="00E030F6">
              <w:rPr>
                <w:rFonts w:ascii="Times New Roman" w:hAnsi="Times New Roman" w:cs="Times New Roman"/>
                <w:b/>
                <w:color w:val="000000" w:themeColor="text1"/>
                <w:sz w:val="24"/>
                <w:szCs w:val="24"/>
              </w:rPr>
              <w:t xml:space="preserve">художник, </w:t>
            </w:r>
            <w:r w:rsidR="0063603B" w:rsidRPr="00E030F6">
              <w:rPr>
                <w:rFonts w:ascii="Times New Roman" w:hAnsi="Times New Roman" w:cs="Times New Roman"/>
                <w:b/>
                <w:color w:val="000000" w:themeColor="text1"/>
                <w:sz w:val="24"/>
                <w:szCs w:val="24"/>
              </w:rPr>
              <w:t>композитор</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 помощью практической, слуховой, исполнительской деятельности подвести ребят к осознанию того, что все виды искусства связаны между собой и с жизнью.</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3747E" w:rsidRPr="0023747E" w:rsidRDefault="0023747E" w:rsidP="0023747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23747E">
              <w:rPr>
                <w:rFonts w:ascii="Times New Roman" w:eastAsia="Times New Roman" w:hAnsi="Times New Roman" w:cs="Times New Roman"/>
                <w:b/>
                <w:bCs/>
                <w:i/>
                <w:color w:val="000000" w:themeColor="text1"/>
                <w:sz w:val="24"/>
                <w:szCs w:val="24"/>
                <w:lang w:eastAsia="ru-RU"/>
              </w:rPr>
              <w:t xml:space="preserve">И.Кадомцев «Песенка о солнышке, радуге и радости»  </w:t>
            </w:r>
          </w:p>
          <w:p w:rsidR="0063603B" w:rsidRPr="0023747E" w:rsidRDefault="0023747E" w:rsidP="005A5C95">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23747E">
              <w:rPr>
                <w:rFonts w:ascii="Times New Roman" w:eastAsia="Times New Roman" w:hAnsi="Times New Roman" w:cs="Times New Roman"/>
                <w:b/>
                <w:bCs/>
                <w:i/>
                <w:color w:val="000000" w:themeColor="text1"/>
                <w:sz w:val="24"/>
                <w:szCs w:val="24"/>
                <w:lang w:eastAsia="ru-RU"/>
              </w:rPr>
              <w:t>И.Никитин «Вот и солнце встает»</w:t>
            </w:r>
          </w:p>
        </w:tc>
        <w:tc>
          <w:tcPr>
            <w:tcW w:w="3260" w:type="dxa"/>
            <w:tcMar>
              <w:left w:w="28" w:type="dxa"/>
              <w:right w:w="28" w:type="dxa"/>
            </w:tcMar>
            <w:hideMark/>
          </w:tcPr>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Воспринимать художественные образы классической музыки.</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настроение музыки в пластическом движении, пении.</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Давать определения общего характера музыки.</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Ритмическая и интонационная точность во время вступления к песне.</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987"/>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29.01.2021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19</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утра</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Раскрыть перед учащимися выразительные и изобразительные возможности разных видов искусств в передаче чувств, мыслей, настроения человека от утренней природы.</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Интонационно-образная природа музыкального искусства. Выразительность и изобразительность в музыке. 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4721D" w:rsidRPr="0094721D" w:rsidRDefault="0094721D" w:rsidP="0094721D">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94721D">
              <w:rPr>
                <w:rFonts w:ascii="Times New Roman" w:eastAsia="Times New Roman" w:hAnsi="Times New Roman" w:cs="Times New Roman"/>
                <w:b/>
                <w:bCs/>
                <w:color w:val="000000" w:themeColor="text1"/>
                <w:sz w:val="24"/>
                <w:szCs w:val="24"/>
                <w:lang w:eastAsia="ru-RU"/>
              </w:rPr>
              <w:t>П.Чайковский «Зимнее утро»</w:t>
            </w:r>
          </w:p>
          <w:p w:rsidR="0094721D" w:rsidRDefault="0094721D" w:rsidP="0094721D">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94721D">
              <w:rPr>
                <w:rFonts w:ascii="Times New Roman" w:eastAsia="Times New Roman" w:hAnsi="Times New Roman" w:cs="Times New Roman"/>
                <w:b/>
                <w:bCs/>
                <w:color w:val="000000" w:themeColor="text1"/>
                <w:sz w:val="24"/>
                <w:szCs w:val="24"/>
                <w:lang w:eastAsia="ru-RU"/>
              </w:rPr>
              <w:t>В.Симонов «Утро в лесу»</w:t>
            </w:r>
          </w:p>
          <w:p w:rsidR="0094721D" w:rsidRDefault="0094721D" w:rsidP="0094721D">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Э.Григ</w:t>
            </w:r>
            <w:r w:rsidR="0063603B" w:rsidRPr="00E030F6">
              <w:rPr>
                <w:rFonts w:ascii="Times New Roman" w:eastAsia="Times New Roman" w:hAnsi="Times New Roman" w:cs="Times New Roman"/>
                <w:b/>
                <w:i/>
                <w:color w:val="000000" w:themeColor="text1"/>
                <w:sz w:val="24"/>
                <w:szCs w:val="24"/>
                <w:lang w:eastAsia="ru-RU"/>
              </w:rPr>
              <w:t xml:space="preserve"> «Утро</w:t>
            </w:r>
            <w:r>
              <w:rPr>
                <w:rFonts w:ascii="Times New Roman" w:eastAsia="Times New Roman" w:hAnsi="Times New Roman" w:cs="Times New Roman"/>
                <w:b/>
                <w:i/>
                <w:color w:val="000000" w:themeColor="text1"/>
                <w:sz w:val="24"/>
                <w:szCs w:val="24"/>
                <w:lang w:eastAsia="ru-RU"/>
              </w:rPr>
              <w:t>»</w:t>
            </w:r>
          </w:p>
          <w:p w:rsidR="0063603B" w:rsidRPr="00E030F6" w:rsidRDefault="0094721D" w:rsidP="0094721D">
            <w:pPr>
              <w:suppressAutoHyphens/>
              <w:spacing w:line="240" w:lineRule="auto"/>
              <w:ind w:right="0" w:firstLine="0"/>
              <w:rPr>
                <w:rFonts w:ascii="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lang w:eastAsia="ru-RU"/>
              </w:rPr>
              <w:t>Д.Кабалевский «Доброе утро»</w:t>
            </w:r>
          </w:p>
        </w:tc>
        <w:tc>
          <w:tcPr>
            <w:tcW w:w="3260"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36"/>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EE25C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w:t>
            </w:r>
            <w:r w:rsidR="00851C17">
              <w:rPr>
                <w:rFonts w:ascii="Times New Roman" w:hAnsi="Times New Roman" w:cs="Times New Roman"/>
                <w:sz w:val="24"/>
                <w:szCs w:val="24"/>
              </w:rPr>
              <w:t>5.02.2021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20</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вечера</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навыков выражения своего отношения к музыке.</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85379" w:rsidRPr="00485379" w:rsidRDefault="00485379" w:rsidP="00485379">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В.Гаврилин «Вечерняя музыка»</w:t>
            </w:r>
          </w:p>
          <w:p w:rsidR="00485379" w:rsidRPr="00485379" w:rsidRDefault="00485379" w:rsidP="00485379">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С.Прокофьев «Ходит месяц над лугами»</w:t>
            </w:r>
          </w:p>
          <w:p w:rsidR="00485379" w:rsidRPr="00485379" w:rsidRDefault="00485379" w:rsidP="00485379">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Е.Крылатов «Колыбельная Умки»</w:t>
            </w:r>
          </w:p>
          <w:p w:rsidR="0063603B" w:rsidRPr="001472DD" w:rsidRDefault="00485379" w:rsidP="00A61E9E">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В.Салманов «Вечер»</w:t>
            </w:r>
          </w:p>
        </w:tc>
        <w:tc>
          <w:tcPr>
            <w:tcW w:w="3260" w:type="dxa"/>
            <w:tcMar>
              <w:left w:w="28" w:type="dxa"/>
              <w:right w:w="28" w:type="dxa"/>
            </w:tcMar>
            <w:hideMark/>
          </w:tcPr>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 звучавшему фрагменту определять музыкальное произведение, проникнуться чувством сопереживания природе.</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Находить нужные слова для передачи настроения. Уметь сопоставлять, сравнивать, различные жанры музыки.</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685"/>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19.02.2021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21</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 портреты</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Показать, как своими средствами выразительности музыка рисует портреты сказочных персонажей и людей.</w:t>
            </w:r>
          </w:p>
        </w:tc>
        <w:tc>
          <w:tcPr>
            <w:tcW w:w="4678" w:type="dxa"/>
            <w:tcMar>
              <w:left w:w="28" w:type="dxa"/>
              <w:right w:w="28" w:type="dxa"/>
            </w:tcMar>
            <w:hideMark/>
          </w:tcPr>
          <w:p w:rsidR="0063603B"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 xml:space="preserve">Выразительность и изобразительность в музыке. Интонации музыкальные и речевые. Сходство и различие. </w:t>
            </w:r>
            <w:r w:rsidRPr="00E030F6">
              <w:rPr>
                <w:rFonts w:ascii="Times New Roman" w:eastAsia="Times New Roman" w:hAnsi="Times New Roman" w:cs="Times New Roman"/>
                <w:color w:val="000000" w:themeColor="text1"/>
                <w:sz w:val="24"/>
                <w:szCs w:val="24"/>
                <w:lang w:eastAsia="ru-RU"/>
              </w:rPr>
              <w:b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6C73C3" w:rsidRPr="006C73C3" w:rsidRDefault="006C73C3" w:rsidP="006C73C3">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6C73C3">
              <w:rPr>
                <w:rFonts w:ascii="Times New Roman" w:eastAsia="Times New Roman" w:hAnsi="Times New Roman" w:cs="Times New Roman"/>
                <w:b/>
                <w:i/>
                <w:color w:val="000000" w:themeColor="text1"/>
                <w:sz w:val="24"/>
                <w:szCs w:val="24"/>
                <w:lang w:eastAsia="ru-RU"/>
              </w:rPr>
              <w:t>В.Моцарт «Менуэт»</w:t>
            </w:r>
          </w:p>
          <w:p w:rsidR="0063603B" w:rsidRPr="006C73C3" w:rsidRDefault="006C73C3" w:rsidP="00005944">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6C73C3">
              <w:rPr>
                <w:rFonts w:ascii="Times New Roman" w:eastAsia="Times New Roman" w:hAnsi="Times New Roman" w:cs="Times New Roman"/>
                <w:b/>
                <w:i/>
                <w:color w:val="000000" w:themeColor="text1"/>
                <w:sz w:val="24"/>
                <w:szCs w:val="24"/>
                <w:lang w:eastAsia="ru-RU"/>
              </w:rPr>
              <w:t>С.Прокофьев «Болтунья»</w:t>
            </w:r>
          </w:p>
        </w:tc>
        <w:tc>
          <w:tcPr>
            <w:tcW w:w="3260" w:type="dxa"/>
            <w:tcMar>
              <w:left w:w="28" w:type="dxa"/>
              <w:right w:w="28" w:type="dxa"/>
            </w:tcMar>
            <w:hideMark/>
          </w:tcPr>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Вслушиваться в музыкальную ткань произведения.</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 слух определять характер и настроение музыки.</w:t>
            </w:r>
          </w:p>
          <w:p w:rsidR="0063603B" w:rsidRPr="00E030F6" w:rsidRDefault="0063603B" w:rsidP="006607A0">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Соединять слуховые впечатления детей со зрительными.</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562"/>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851C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26.0</w:t>
            </w:r>
            <w:r w:rsidR="005A6617">
              <w:rPr>
                <w:rFonts w:ascii="Times New Roman" w:hAnsi="Times New Roman" w:cs="Times New Roman"/>
                <w:sz w:val="24"/>
                <w:szCs w:val="24"/>
              </w:rPr>
              <w:t>2.2021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22</w:t>
            </w:r>
          </w:p>
        </w:tc>
        <w:tc>
          <w:tcPr>
            <w:tcW w:w="1843" w:type="dxa"/>
            <w:tcMar>
              <w:left w:w="28" w:type="dxa"/>
              <w:right w:w="28" w:type="dxa"/>
            </w:tcMar>
            <w:hideMark/>
          </w:tcPr>
          <w:p w:rsidR="0063603B" w:rsidRPr="00E030F6" w:rsidRDefault="00256F49" w:rsidP="00256F49">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Разыграй сказку</w:t>
            </w:r>
            <w:r w:rsidR="00BF7943">
              <w:rPr>
                <w:rFonts w:ascii="Times New Roman" w:hAnsi="Times New Roman" w:cs="Times New Roman"/>
                <w:b/>
                <w:color w:val="000000" w:themeColor="text1"/>
                <w:sz w:val="24"/>
                <w:szCs w:val="24"/>
              </w:rPr>
              <w:t xml:space="preserve">. </w:t>
            </w:r>
            <w:r w:rsidR="00BF7943" w:rsidRPr="00BF7943">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Воспитание интереса и уважения к своим истокам и к национальным особенностям своего народа через русский фольклор</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Наблюдение народного творчества. Музыкальный и поэтический фольклор России: игры-драматизации. Знакомство со сказкой и народной игрой “Баба-Яга”. Встреча с образами русского народного фольклора</w:t>
            </w:r>
          </w:p>
          <w:p w:rsidR="00BF7943" w:rsidRPr="00BF7943" w:rsidRDefault="00BF7943" w:rsidP="00BF7943">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BF7943">
              <w:rPr>
                <w:rFonts w:ascii="Times New Roman" w:eastAsia="Times New Roman" w:hAnsi="Times New Roman" w:cs="Times New Roman"/>
                <w:b/>
                <w:bCs/>
                <w:i/>
                <w:color w:val="000000" w:themeColor="text1"/>
                <w:sz w:val="24"/>
                <w:szCs w:val="24"/>
                <w:lang w:eastAsia="ru-RU"/>
              </w:rPr>
              <w:t>П.Чайковский «Баба Яга»</w:t>
            </w:r>
          </w:p>
          <w:p w:rsidR="0063603B" w:rsidRPr="00E030F6" w:rsidRDefault="00BF7943" w:rsidP="00BF7943">
            <w:pPr>
              <w:suppressAutoHyphens/>
              <w:spacing w:line="240" w:lineRule="auto"/>
              <w:ind w:right="0" w:firstLine="0"/>
              <w:rPr>
                <w:rFonts w:ascii="Times New Roman" w:hAnsi="Times New Roman" w:cs="Times New Roman"/>
                <w:color w:val="000000" w:themeColor="text1"/>
                <w:sz w:val="24"/>
                <w:szCs w:val="24"/>
              </w:rPr>
            </w:pPr>
            <w:r w:rsidRPr="00BF7943">
              <w:rPr>
                <w:rFonts w:ascii="Times New Roman" w:eastAsia="Times New Roman" w:hAnsi="Times New Roman" w:cs="Times New Roman"/>
                <w:b/>
                <w:bCs/>
                <w:i/>
                <w:color w:val="000000" w:themeColor="text1"/>
                <w:sz w:val="24"/>
                <w:szCs w:val="24"/>
                <w:lang w:eastAsia="ru-RU"/>
              </w:rPr>
              <w:t>«Баба – Яга» детская песенка</w:t>
            </w:r>
          </w:p>
        </w:tc>
        <w:tc>
          <w:tcPr>
            <w:tcW w:w="3260"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Выделять характерные интонационные музыкальные особенности музыкального сочинения: изобразительные и выразительные.</w:t>
            </w:r>
          </w:p>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Определять названия произведений и их авторов, в которых музыка рассказывает о русских защитниках.</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70"/>
        </w:trPr>
        <w:tc>
          <w:tcPr>
            <w:tcW w:w="709" w:type="dxa"/>
            <w:vMerge/>
            <w:tcMar>
              <w:left w:w="28" w:type="dxa"/>
              <w:right w:w="28" w:type="dxa"/>
            </w:tcMar>
          </w:tcPr>
          <w:p w:rsidR="0063603B" w:rsidRPr="00D94876" w:rsidRDefault="0063603B" w:rsidP="00A36689">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05.03.2021</w:t>
            </w:r>
          </w:p>
        </w:tc>
        <w:tc>
          <w:tcPr>
            <w:tcW w:w="709" w:type="dxa"/>
            <w:tcMar>
              <w:left w:w="28" w:type="dxa"/>
              <w:right w:w="28" w:type="dxa"/>
            </w:tcMar>
          </w:tcPr>
          <w:p w:rsidR="0063603B" w:rsidRPr="00D94876" w:rsidRDefault="0063603B" w:rsidP="00A36689">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23</w:t>
            </w:r>
          </w:p>
        </w:tc>
        <w:tc>
          <w:tcPr>
            <w:tcW w:w="1843"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У каждого свой музыкальный инструмент</w:t>
            </w:r>
          </w:p>
        </w:tc>
        <w:tc>
          <w:tcPr>
            <w:tcW w:w="2409"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чувства сопричастности и гордости за свою Родину, народ и историю. Уважительно относиться к родной культуре.</w:t>
            </w:r>
          </w:p>
        </w:tc>
        <w:tc>
          <w:tcPr>
            <w:tcW w:w="4678"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Музыкальные инструменты.</w:t>
            </w:r>
          </w:p>
          <w:p w:rsidR="0063603B" w:rsidRPr="00E030F6" w:rsidRDefault="00EA2143" w:rsidP="00A36689">
            <w:pPr>
              <w:suppressAutoHyphens/>
              <w:spacing w:line="240" w:lineRule="auto"/>
              <w:ind w:right="0" w:firstLine="0"/>
              <w:rPr>
                <w:rFonts w:ascii="Times New Roman" w:hAnsi="Times New Roman" w:cs="Times New Roman"/>
                <w:color w:val="000000" w:themeColor="text1"/>
                <w:sz w:val="24"/>
                <w:szCs w:val="24"/>
              </w:rPr>
            </w:pPr>
            <w:r w:rsidRPr="00EA2143">
              <w:rPr>
                <w:rFonts w:ascii="Times New Roman" w:hAnsi="Times New Roman" w:cs="Times New Roman"/>
                <w:bCs/>
                <w:color w:val="000000" w:themeColor="text1"/>
                <w:sz w:val="24"/>
                <w:szCs w:val="24"/>
              </w:rPr>
              <w:t>И</w:t>
            </w:r>
            <w:r>
              <w:rPr>
                <w:rFonts w:ascii="Times New Roman" w:hAnsi="Times New Roman" w:cs="Times New Roman"/>
                <w:color w:val="000000" w:themeColor="text1"/>
                <w:sz w:val="24"/>
                <w:szCs w:val="24"/>
              </w:rPr>
              <w:t>сполнение песни по ролям и игра</w:t>
            </w:r>
            <w:r w:rsidR="0063603B" w:rsidRPr="00E030F6">
              <w:rPr>
                <w:rFonts w:ascii="Times New Roman" w:hAnsi="Times New Roman" w:cs="Times New Roman"/>
                <w:color w:val="000000" w:themeColor="text1"/>
                <w:sz w:val="24"/>
                <w:szCs w:val="24"/>
              </w:rPr>
              <w:t xml:space="preserve"> сопровождение на воображаемых инструментах, далее на</w:t>
            </w:r>
            <w:r>
              <w:rPr>
                <w:rFonts w:ascii="Times New Roman" w:hAnsi="Times New Roman" w:cs="Times New Roman"/>
                <w:color w:val="000000" w:themeColor="text1"/>
                <w:sz w:val="24"/>
                <w:szCs w:val="24"/>
              </w:rPr>
              <w:t xml:space="preserve"> фортепиано с учителем; понимание</w:t>
            </w:r>
            <w:r w:rsidR="0063603B" w:rsidRPr="00E030F6">
              <w:rPr>
                <w:rFonts w:ascii="Times New Roman" w:hAnsi="Times New Roman" w:cs="Times New Roman"/>
                <w:color w:val="000000" w:themeColor="text1"/>
                <w:sz w:val="24"/>
                <w:szCs w:val="24"/>
              </w:rPr>
              <w:t xml:space="preserve"> характер</w:t>
            </w:r>
            <w:r>
              <w:rPr>
                <w:rFonts w:ascii="Times New Roman" w:hAnsi="Times New Roman" w:cs="Times New Roman"/>
                <w:color w:val="000000" w:themeColor="text1"/>
                <w:sz w:val="24"/>
                <w:szCs w:val="24"/>
              </w:rPr>
              <w:t>а</w:t>
            </w:r>
            <w:r w:rsidR="0063603B" w:rsidRPr="00E030F6">
              <w:rPr>
                <w:rFonts w:ascii="Times New Roman" w:hAnsi="Times New Roman" w:cs="Times New Roman"/>
                <w:color w:val="000000" w:themeColor="text1"/>
                <w:sz w:val="24"/>
                <w:szCs w:val="24"/>
              </w:rPr>
              <w:t xml:space="preserve"> музыки, сочетание песенности с танцевальностью</w:t>
            </w:r>
          </w:p>
        </w:tc>
        <w:tc>
          <w:tcPr>
            <w:tcW w:w="3260" w:type="dxa"/>
            <w:tcMar>
              <w:left w:w="28" w:type="dxa"/>
              <w:right w:w="28" w:type="dxa"/>
            </w:tcMar>
          </w:tcPr>
          <w:p w:rsidR="0063603B" w:rsidRPr="00E030F6" w:rsidRDefault="0063603B" w:rsidP="003E2FA6">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w:t>
            </w:r>
          </w:p>
          <w:p w:rsidR="0063603B" w:rsidRPr="00E030F6" w:rsidRDefault="0063603B" w:rsidP="003E2FA6">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Имитационными движениями изображать игру на музыкальных инструментах.</w:t>
            </w:r>
          </w:p>
        </w:tc>
        <w:tc>
          <w:tcPr>
            <w:tcW w:w="1134" w:type="dxa"/>
            <w:tcMar>
              <w:left w:w="28" w:type="dxa"/>
              <w:right w:w="28" w:type="dxa"/>
            </w:tcMar>
          </w:tcPr>
          <w:p w:rsidR="0063603B" w:rsidRPr="00D94876" w:rsidRDefault="0063603B" w:rsidP="00A36689">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009EA" w:rsidRPr="00D94876" w:rsidTr="003B4CBF">
        <w:trPr>
          <w:trHeight w:val="70"/>
        </w:trPr>
        <w:tc>
          <w:tcPr>
            <w:tcW w:w="709" w:type="dxa"/>
            <w:vMerge/>
            <w:tcMar>
              <w:left w:w="28" w:type="dxa"/>
              <w:right w:w="28" w:type="dxa"/>
            </w:tcMar>
          </w:tcPr>
          <w:p w:rsidR="00D009EA" w:rsidRPr="00D94876" w:rsidRDefault="00D009EA" w:rsidP="00D009EA">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D009EA" w:rsidRPr="009742B4" w:rsidRDefault="00D009EA" w:rsidP="00D009EA">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12.03.2021</w:t>
            </w:r>
          </w:p>
        </w:tc>
        <w:tc>
          <w:tcPr>
            <w:tcW w:w="709" w:type="dxa"/>
            <w:tcMar>
              <w:left w:w="28" w:type="dxa"/>
              <w:right w:w="28" w:type="dxa"/>
            </w:tcMar>
          </w:tcPr>
          <w:p w:rsidR="00D009EA" w:rsidRPr="00D94876" w:rsidRDefault="00D009EA" w:rsidP="00D009EA">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24</w:t>
            </w:r>
          </w:p>
        </w:tc>
        <w:tc>
          <w:tcPr>
            <w:tcW w:w="1843" w:type="dxa"/>
            <w:tcMar>
              <w:left w:w="28" w:type="dxa"/>
              <w:right w:w="28" w:type="dxa"/>
            </w:tcMar>
          </w:tcPr>
          <w:p w:rsidR="00D009EA" w:rsidRPr="00E030F6" w:rsidRDefault="00D009EA" w:rsidP="00D009EA">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 не молчали</w:t>
            </w:r>
          </w:p>
        </w:tc>
        <w:tc>
          <w:tcPr>
            <w:tcW w:w="2409" w:type="dxa"/>
            <w:tcMar>
              <w:left w:w="28" w:type="dxa"/>
              <w:right w:w="28" w:type="dxa"/>
            </w:tcMar>
          </w:tcPr>
          <w:p w:rsidR="00D009EA"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Сформировать представления обучающихся о музыкальных произведениях, посвященных истории России, защитникам Отечества. Создать коллаж – памятник Героям России.</w:t>
            </w:r>
          </w:p>
          <w:p w:rsidR="00D009EA" w:rsidRPr="00D60F91" w:rsidRDefault="00D009EA" w:rsidP="00D009EA">
            <w:pPr>
              <w:suppressAutoHyphens/>
              <w:spacing w:line="240" w:lineRule="auto"/>
              <w:ind w:right="0"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Pr="00E030F6">
              <w:rPr>
                <w:rFonts w:ascii="Times New Roman" w:eastAsia="Times New Roman" w:hAnsi="Times New Roman" w:cs="Times New Roman"/>
                <w:color w:val="000000" w:themeColor="text1"/>
                <w:sz w:val="24"/>
                <w:szCs w:val="24"/>
                <w:lang w:eastAsia="ru-RU"/>
              </w:rPr>
              <w:t>бъяснять понятия «</w:t>
            </w:r>
            <w:r w:rsidRPr="00E030F6">
              <w:rPr>
                <w:rFonts w:ascii="Times New Roman" w:eastAsia="Times New Roman" w:hAnsi="Times New Roman" w:cs="Times New Roman"/>
                <w:i/>
                <w:iCs/>
                <w:color w:val="000000" w:themeColor="text1"/>
                <w:sz w:val="24"/>
                <w:szCs w:val="24"/>
                <w:lang w:eastAsia="ru-RU"/>
              </w:rPr>
              <w:t xml:space="preserve">солист», «хор», «оркестр», </w:t>
            </w:r>
            <w:r>
              <w:rPr>
                <w:rFonts w:ascii="Times New Roman" w:eastAsia="Times New Roman" w:hAnsi="Times New Roman" w:cs="Times New Roman"/>
                <w:i/>
                <w:iCs/>
                <w:color w:val="000000" w:themeColor="text1"/>
                <w:sz w:val="24"/>
                <w:szCs w:val="24"/>
                <w:lang w:eastAsia="ru-RU"/>
              </w:rPr>
              <w:t>«Отечество», «память», «подвиг»</w:t>
            </w:r>
          </w:p>
        </w:tc>
        <w:tc>
          <w:tcPr>
            <w:tcW w:w="4678" w:type="dxa"/>
            <w:tcMar>
              <w:left w:w="28" w:type="dxa"/>
              <w:right w:w="28" w:type="dxa"/>
            </w:tcMar>
          </w:tcPr>
          <w:p w:rsidR="00D009EA" w:rsidRPr="00E030F6" w:rsidRDefault="00D009EA" w:rsidP="00D009EA">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Обобщенное представление исторического прошлого в музыкальных образах.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D009EA" w:rsidRPr="00D60F91" w:rsidRDefault="00D009EA" w:rsidP="00D009EA">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D60F91">
              <w:rPr>
                <w:rFonts w:ascii="Times New Roman" w:eastAsia="Times New Roman" w:hAnsi="Times New Roman" w:cs="Times New Roman"/>
                <w:b/>
                <w:i/>
                <w:color w:val="000000" w:themeColor="text1"/>
                <w:sz w:val="24"/>
                <w:szCs w:val="24"/>
                <w:lang w:eastAsia="ru-RU"/>
              </w:rPr>
              <w:t>А.Бородин «Богатырская симфония»</w:t>
            </w:r>
          </w:p>
          <w:p w:rsidR="00D009EA" w:rsidRPr="00D60F91" w:rsidRDefault="00D009EA" w:rsidP="00D009EA">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D60F91">
              <w:rPr>
                <w:rFonts w:ascii="Times New Roman" w:eastAsia="Times New Roman" w:hAnsi="Times New Roman" w:cs="Times New Roman"/>
                <w:b/>
                <w:i/>
                <w:color w:val="000000" w:themeColor="text1"/>
                <w:sz w:val="24"/>
                <w:szCs w:val="24"/>
                <w:lang w:eastAsia="ru-RU"/>
              </w:rPr>
              <w:t xml:space="preserve">«Солдатушки, бравы ребятушки» (русская народная песня)   </w:t>
            </w:r>
          </w:p>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D60F91">
              <w:rPr>
                <w:rFonts w:ascii="Times New Roman" w:eastAsia="Times New Roman" w:hAnsi="Times New Roman" w:cs="Times New Roman"/>
                <w:b/>
                <w:i/>
                <w:color w:val="000000" w:themeColor="text1"/>
                <w:sz w:val="24"/>
                <w:szCs w:val="24"/>
                <w:lang w:eastAsia="ru-RU"/>
              </w:rPr>
              <w:t>«Учил Суворов»</w:t>
            </w:r>
          </w:p>
        </w:tc>
        <w:tc>
          <w:tcPr>
            <w:tcW w:w="3260" w:type="dxa"/>
            <w:tcMar>
              <w:left w:w="28" w:type="dxa"/>
              <w:right w:w="28" w:type="dxa"/>
            </w:tcMar>
          </w:tcPr>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Определять характер музыки и передавать ее настроение.</w:t>
            </w:r>
          </w:p>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Описывать образ русских воинов.</w:t>
            </w:r>
          </w:p>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Сопереживать музыкальному образу, внимательно слушать.</w:t>
            </w:r>
          </w:p>
        </w:tc>
        <w:tc>
          <w:tcPr>
            <w:tcW w:w="1134" w:type="dxa"/>
            <w:tcMar>
              <w:left w:w="28" w:type="dxa"/>
              <w:right w:w="28" w:type="dxa"/>
            </w:tcMar>
          </w:tcPr>
          <w:p w:rsidR="00D009EA" w:rsidRPr="00D94876" w:rsidRDefault="00D009EA" w:rsidP="00D009EA">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278"/>
        </w:trPr>
        <w:tc>
          <w:tcPr>
            <w:tcW w:w="709" w:type="dxa"/>
            <w:vMerge/>
            <w:tcMar>
              <w:left w:w="28" w:type="dxa"/>
              <w:right w:w="28" w:type="dxa"/>
            </w:tcMar>
          </w:tcPr>
          <w:p w:rsidR="0063603B" w:rsidRPr="00D94876" w:rsidRDefault="0063603B" w:rsidP="00A36689">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19.03.2021</w:t>
            </w:r>
          </w:p>
        </w:tc>
        <w:tc>
          <w:tcPr>
            <w:tcW w:w="709" w:type="dxa"/>
            <w:tcMar>
              <w:left w:w="28" w:type="dxa"/>
              <w:right w:w="28" w:type="dxa"/>
            </w:tcMar>
          </w:tcPr>
          <w:p w:rsidR="0063603B" w:rsidRPr="00D94876" w:rsidRDefault="0063603B" w:rsidP="00A36689">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25</w:t>
            </w:r>
          </w:p>
        </w:tc>
        <w:tc>
          <w:tcPr>
            <w:tcW w:w="1843"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Познакомить учащихся с различными музыкальными инструментами.</w:t>
            </w:r>
          </w:p>
        </w:tc>
        <w:tc>
          <w:tcPr>
            <w:tcW w:w="4678"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Музыкальные инструменты.</w:t>
            </w:r>
          </w:p>
          <w:p w:rsidR="00C0674C" w:rsidRDefault="00C0674C" w:rsidP="00A36689">
            <w:pPr>
              <w:suppressAutoHyphens/>
              <w:spacing w:line="240" w:lineRule="auto"/>
              <w:ind w:right="0" w:firstLine="0"/>
              <w:rPr>
                <w:rFonts w:ascii="Times New Roman" w:hAnsi="Times New Roman" w:cs="Times New Roman"/>
                <w:b/>
                <w:i/>
                <w:color w:val="000000" w:themeColor="text1"/>
                <w:sz w:val="24"/>
                <w:szCs w:val="24"/>
              </w:rPr>
            </w:pPr>
            <w:r w:rsidRPr="00C0674C">
              <w:rPr>
                <w:rFonts w:ascii="Times New Roman" w:hAnsi="Times New Roman" w:cs="Times New Roman"/>
                <w:b/>
                <w:i/>
                <w:color w:val="000000" w:themeColor="text1"/>
                <w:sz w:val="24"/>
                <w:szCs w:val="24"/>
              </w:rPr>
              <w:t>Пьеса</w:t>
            </w:r>
            <w:r w:rsidR="0063603B" w:rsidRPr="00C0674C">
              <w:rPr>
                <w:rFonts w:ascii="Times New Roman" w:hAnsi="Times New Roman" w:cs="Times New Roman"/>
                <w:b/>
                <w:i/>
                <w:color w:val="000000" w:themeColor="text1"/>
                <w:sz w:val="24"/>
                <w:szCs w:val="24"/>
              </w:rPr>
              <w:t xml:space="preserve"> «Сладка</w:t>
            </w:r>
            <w:r w:rsidRPr="00C0674C">
              <w:rPr>
                <w:rFonts w:ascii="Times New Roman" w:hAnsi="Times New Roman" w:cs="Times New Roman"/>
                <w:b/>
                <w:i/>
                <w:color w:val="000000" w:themeColor="text1"/>
                <w:sz w:val="24"/>
                <w:szCs w:val="24"/>
              </w:rPr>
              <w:t>я греза» П.Ч</w:t>
            </w:r>
            <w:r w:rsidR="00D53B45">
              <w:rPr>
                <w:rFonts w:ascii="Times New Roman" w:hAnsi="Times New Roman" w:cs="Times New Roman"/>
                <w:b/>
                <w:i/>
                <w:color w:val="000000" w:themeColor="text1"/>
                <w:sz w:val="24"/>
                <w:szCs w:val="24"/>
              </w:rPr>
              <w:t>айковский</w:t>
            </w:r>
          </w:p>
          <w:p w:rsidR="00C0674C" w:rsidRPr="00C0674C" w:rsidRDefault="00D53B45" w:rsidP="00A36689">
            <w:pPr>
              <w:suppressAutoHyphens/>
              <w:spacing w:line="240" w:lineRule="auto"/>
              <w:ind w:right="0" w:firstLine="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«Менуэт» Л.Моцарт</w:t>
            </w:r>
          </w:p>
          <w:p w:rsidR="0063603B" w:rsidRPr="00E030F6" w:rsidRDefault="00C0674C" w:rsidP="00A36689">
            <w:pPr>
              <w:suppressAutoHyphens/>
              <w:spacing w:line="240" w:lineRule="auto"/>
              <w:ind w:right="0" w:firstLine="0"/>
              <w:rPr>
                <w:rFonts w:ascii="Times New Roman" w:hAnsi="Times New Roman" w:cs="Times New Roman"/>
                <w:color w:val="000000" w:themeColor="text1"/>
                <w:sz w:val="24"/>
                <w:szCs w:val="24"/>
              </w:rPr>
            </w:pPr>
            <w:r w:rsidRPr="00C0674C">
              <w:rPr>
                <w:rFonts w:ascii="Times New Roman" w:hAnsi="Times New Roman" w:cs="Times New Roman"/>
                <w:b/>
                <w:i/>
                <w:color w:val="000000" w:themeColor="text1"/>
                <w:sz w:val="24"/>
                <w:szCs w:val="24"/>
              </w:rPr>
              <w:t>«Волынка» И.</w:t>
            </w:r>
            <w:r w:rsidR="00D53B45">
              <w:rPr>
                <w:rFonts w:ascii="Times New Roman" w:hAnsi="Times New Roman" w:cs="Times New Roman"/>
                <w:b/>
                <w:i/>
                <w:color w:val="000000" w:themeColor="text1"/>
                <w:sz w:val="24"/>
                <w:szCs w:val="24"/>
              </w:rPr>
              <w:t>Бах</w:t>
            </w:r>
          </w:p>
        </w:tc>
        <w:tc>
          <w:tcPr>
            <w:tcW w:w="3260" w:type="dxa"/>
            <w:tcMar>
              <w:left w:w="28" w:type="dxa"/>
              <w:right w:w="28" w:type="dxa"/>
            </w:tcMar>
          </w:tcPr>
          <w:p w:rsidR="0063603B" w:rsidRPr="00E030F6" w:rsidRDefault="0063603B" w:rsidP="00A36689">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1134" w:type="dxa"/>
            <w:tcMar>
              <w:left w:w="28" w:type="dxa"/>
              <w:right w:w="28" w:type="dxa"/>
            </w:tcMar>
          </w:tcPr>
          <w:p w:rsidR="0063603B" w:rsidRPr="00D94876" w:rsidRDefault="0063603B" w:rsidP="00A36689">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r w:rsidR="00D94876" w:rsidRPr="00D94876" w:rsidTr="003B4CBF">
        <w:trPr>
          <w:trHeight w:val="703"/>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02.04.2021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26</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Мамин праздник</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Воспитание интереса и уважения к своим истокам и к национальным особенностям своего народа через русский фольклор.</w:t>
            </w:r>
          </w:p>
        </w:tc>
        <w:tc>
          <w:tcPr>
            <w:tcW w:w="4678" w:type="dxa"/>
            <w:tcMar>
              <w:left w:w="28" w:type="dxa"/>
              <w:right w:w="28" w:type="dxa"/>
            </w:tcMar>
            <w:hideMark/>
          </w:tcPr>
          <w:p w:rsidR="0063603B" w:rsidRPr="00E030F6" w:rsidRDefault="0063603B" w:rsidP="005D17B9">
            <w:pPr>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Интонация как внутреннее озвученное состояние, выражение эмоций и отражение мыслей. 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1C5F51" w:rsidRPr="001C5F51" w:rsidRDefault="001C5F51" w:rsidP="001C5F51">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В.Моцарт «Колыбельная»</w:t>
            </w:r>
          </w:p>
          <w:p w:rsidR="001C5F51" w:rsidRPr="001C5F51" w:rsidRDefault="001C5F51" w:rsidP="001C5F51">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И.Дунаевский «Колыбельная»</w:t>
            </w:r>
          </w:p>
          <w:p w:rsidR="001C5F51" w:rsidRPr="001C5F51" w:rsidRDefault="001C5F51" w:rsidP="001C5F51">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М.Славкин «Праздник бабушек и мам»</w:t>
            </w:r>
          </w:p>
          <w:p w:rsidR="0063603B" w:rsidRPr="00E030F6" w:rsidRDefault="001C5F51" w:rsidP="001C5F51">
            <w:pPr>
              <w:spacing w:line="240" w:lineRule="auto"/>
              <w:ind w:right="0" w:firstLine="0"/>
              <w:rPr>
                <w:rFonts w:ascii="Times New Roman" w:eastAsia="Times New Roman" w:hAnsi="Times New Roman" w:cs="Times New Roman"/>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И.Арсеев «Спасибо»</w:t>
            </w:r>
          </w:p>
        </w:tc>
        <w:tc>
          <w:tcPr>
            <w:tcW w:w="3260"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эмоционально во время хорового исполнения разные по характеру песни, импровизировать.</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572794" w:rsidRPr="00D94876" w:rsidTr="003B4CBF">
        <w:trPr>
          <w:trHeight w:val="70"/>
        </w:trPr>
        <w:tc>
          <w:tcPr>
            <w:tcW w:w="709" w:type="dxa"/>
            <w:vMerge/>
            <w:tcMar>
              <w:left w:w="28" w:type="dxa"/>
              <w:right w:w="28" w:type="dxa"/>
            </w:tcMar>
          </w:tcPr>
          <w:p w:rsidR="00572794" w:rsidRPr="00D94876" w:rsidRDefault="00572794" w:rsidP="00572794">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572794" w:rsidRPr="009742B4" w:rsidRDefault="00572794" w:rsidP="00572794">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09.04.2021</w:t>
            </w:r>
          </w:p>
        </w:tc>
        <w:tc>
          <w:tcPr>
            <w:tcW w:w="709" w:type="dxa"/>
            <w:tcMar>
              <w:left w:w="28" w:type="dxa"/>
              <w:right w:w="28" w:type="dxa"/>
            </w:tcMar>
          </w:tcPr>
          <w:p w:rsidR="00572794" w:rsidRPr="00D94876" w:rsidRDefault="00572794" w:rsidP="00572794">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27</w:t>
            </w:r>
          </w:p>
        </w:tc>
        <w:tc>
          <w:tcPr>
            <w:tcW w:w="1843" w:type="dxa"/>
            <w:tcMar>
              <w:left w:w="28" w:type="dxa"/>
              <w:right w:w="28" w:type="dxa"/>
            </w:tcMar>
          </w:tcPr>
          <w:p w:rsidR="00572794" w:rsidRPr="00E030F6" w:rsidRDefault="003B4CBF" w:rsidP="00572794">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w:t>
            </w:r>
            <w:r w:rsidRPr="00E030F6">
              <w:rPr>
                <w:rFonts w:ascii="Times New Roman" w:hAnsi="Times New Roman" w:cs="Times New Roman"/>
                <w:b/>
                <w:color w:val="000000" w:themeColor="text1"/>
                <w:sz w:val="24"/>
                <w:szCs w:val="24"/>
              </w:rPr>
              <w:t xml:space="preserve"> </w:t>
            </w:r>
            <w:r w:rsidRPr="00E030F6">
              <w:rPr>
                <w:rFonts w:ascii="Times New Roman" w:hAnsi="Times New Roman" w:cs="Times New Roman"/>
                <w:b/>
                <w:color w:val="000000" w:themeColor="text1"/>
                <w:sz w:val="24"/>
                <w:szCs w:val="24"/>
              </w:rPr>
              <w:t>инструменты</w:t>
            </w:r>
            <w:r w:rsidRPr="00E030F6">
              <w:rPr>
                <w:rFonts w:ascii="Times New Roman" w:hAnsi="Times New Roman" w:cs="Times New Roman"/>
                <w:b/>
                <w:color w:val="000000" w:themeColor="text1"/>
                <w:sz w:val="24"/>
                <w:szCs w:val="24"/>
              </w:rPr>
              <w:t xml:space="preserve"> </w:t>
            </w:r>
          </w:p>
          <w:p w:rsidR="00572794" w:rsidRPr="00E030F6" w:rsidRDefault="00572794" w:rsidP="00572794">
            <w:pPr>
              <w:suppressAutoHyphens/>
              <w:spacing w:line="240" w:lineRule="auto"/>
              <w:ind w:right="0" w:firstLine="0"/>
              <w:rPr>
                <w:rFonts w:ascii="Times New Roman" w:hAnsi="Times New Roman" w:cs="Times New Roman"/>
                <w:b/>
                <w:color w:val="000000" w:themeColor="text1"/>
                <w:sz w:val="24"/>
                <w:szCs w:val="24"/>
              </w:rPr>
            </w:pPr>
          </w:p>
        </w:tc>
        <w:tc>
          <w:tcPr>
            <w:tcW w:w="2409" w:type="dxa"/>
            <w:tcMar>
              <w:left w:w="28" w:type="dxa"/>
              <w:right w:w="28" w:type="dxa"/>
            </w:tcMar>
          </w:tcPr>
          <w:p w:rsidR="00572794" w:rsidRPr="00E030F6" w:rsidRDefault="00572794" w:rsidP="00572794">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Углубить и продолжить накопление знаний о народных инструментах. Знакомство с новыми инструментами.</w:t>
            </w:r>
          </w:p>
        </w:tc>
        <w:tc>
          <w:tcPr>
            <w:tcW w:w="4678" w:type="dxa"/>
            <w:tcMar>
              <w:left w:w="28" w:type="dxa"/>
              <w:right w:w="28" w:type="dxa"/>
            </w:tcMar>
          </w:tcPr>
          <w:p w:rsidR="00572794" w:rsidRDefault="00572794" w:rsidP="00572794">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b/>
                <w:bCs/>
                <w:color w:val="000000" w:themeColor="text1"/>
                <w:sz w:val="24"/>
                <w:szCs w:val="24"/>
              </w:rPr>
              <w:t xml:space="preserve">Научатся: </w:t>
            </w:r>
            <w:r w:rsidRPr="00E030F6">
              <w:rPr>
                <w:rFonts w:ascii="Times New Roman" w:hAnsi="Times New Roman" w:cs="Times New Roman"/>
                <w:color w:val="000000" w:themeColor="text1"/>
                <w:sz w:val="24"/>
                <w:szCs w:val="24"/>
              </w:rPr>
              <w:t xml:space="preserve">определять старинные, современные инструменты, определять на слух звучание лютни и гитары, клавесина и фортепиано </w:t>
            </w:r>
          </w:p>
          <w:p w:rsidR="00572794" w:rsidRPr="001C5F51" w:rsidRDefault="00572794" w:rsidP="00572794">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И.Бах «Волынка»</w:t>
            </w:r>
          </w:p>
          <w:p w:rsidR="00572794" w:rsidRPr="001C5F51" w:rsidRDefault="00572794" w:rsidP="00572794">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П.Чайковский «Сладкая греза»</w:t>
            </w:r>
          </w:p>
          <w:p w:rsidR="00572794" w:rsidRPr="001C5F51" w:rsidRDefault="00572794" w:rsidP="00572794">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Л.Дакен «Кукушка»</w:t>
            </w:r>
          </w:p>
          <w:p w:rsidR="00572794" w:rsidRPr="001C5F51" w:rsidRDefault="00572794" w:rsidP="00572794">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«Тонкая рябина» гитара</w:t>
            </w:r>
          </w:p>
          <w:p w:rsidR="00572794" w:rsidRPr="00E030F6" w:rsidRDefault="00572794" w:rsidP="00572794">
            <w:pPr>
              <w:suppressAutoHyphens/>
              <w:spacing w:line="240" w:lineRule="auto"/>
              <w:ind w:right="0" w:firstLine="0"/>
              <w:rPr>
                <w:rFonts w:ascii="Times New Roman" w:hAnsi="Times New Roman" w:cs="Times New Roman"/>
                <w:color w:val="000000" w:themeColor="text1"/>
                <w:sz w:val="24"/>
                <w:szCs w:val="24"/>
              </w:rPr>
            </w:pPr>
            <w:r w:rsidRPr="001C5F51">
              <w:rPr>
                <w:rFonts w:ascii="Times New Roman" w:hAnsi="Times New Roman" w:cs="Times New Roman"/>
                <w:b/>
                <w:i/>
                <w:color w:val="000000" w:themeColor="text1"/>
                <w:sz w:val="24"/>
                <w:szCs w:val="24"/>
              </w:rPr>
              <w:t>Ж.Рамо «Тамбурин» клавесин</w:t>
            </w:r>
          </w:p>
        </w:tc>
        <w:tc>
          <w:tcPr>
            <w:tcW w:w="3260" w:type="dxa"/>
            <w:tcMar>
              <w:left w:w="28" w:type="dxa"/>
              <w:right w:w="28" w:type="dxa"/>
            </w:tcMar>
          </w:tcPr>
          <w:p w:rsidR="00572794" w:rsidRPr="00E030F6" w:rsidRDefault="00572794" w:rsidP="00572794">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Сравнивать звучание музыкальных инструментов. Узнавать музыкальные инструменты по внешнему виду и по звучанию.</w:t>
            </w:r>
          </w:p>
          <w:p w:rsidR="00572794" w:rsidRPr="00E030F6" w:rsidRDefault="00572794" w:rsidP="00572794">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Имитационными движениями изображать игру на музыкальных инструментах.</w:t>
            </w:r>
          </w:p>
        </w:tc>
        <w:tc>
          <w:tcPr>
            <w:tcW w:w="1134" w:type="dxa"/>
            <w:tcMar>
              <w:left w:w="28" w:type="dxa"/>
              <w:right w:w="28" w:type="dxa"/>
            </w:tcMar>
          </w:tcPr>
          <w:p w:rsidR="00572794" w:rsidRPr="00D94876" w:rsidRDefault="00572794" w:rsidP="00572794">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845"/>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16.04.2021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28</w:t>
            </w:r>
          </w:p>
        </w:tc>
        <w:tc>
          <w:tcPr>
            <w:tcW w:w="1843" w:type="dxa"/>
            <w:tcMar>
              <w:left w:w="28" w:type="dxa"/>
              <w:right w:w="28" w:type="dxa"/>
            </w:tcMar>
            <w:hideMark/>
          </w:tcPr>
          <w:p w:rsidR="0063603B" w:rsidRPr="00E030F6" w:rsidRDefault="0063603B" w:rsidP="00256F49">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 xml:space="preserve">«Чудесная лютня» </w:t>
            </w:r>
          </w:p>
        </w:tc>
        <w:tc>
          <w:tcPr>
            <w:tcW w:w="2409"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Продолжать знакомство с музыкальными инструментами (познакомить с музыкальным инструментом лютня).</w:t>
            </w:r>
          </w:p>
        </w:tc>
        <w:tc>
          <w:tcPr>
            <w:tcW w:w="4678"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Музыкальная речь как способ общения между людьми, ее эмоциональное воздействие на слушателей.</w:t>
            </w:r>
          </w:p>
          <w:p w:rsidR="0063603B" w:rsidRPr="0070502E" w:rsidRDefault="0070502E" w:rsidP="005A5C95">
            <w:pPr>
              <w:suppressAutoHyphens/>
              <w:spacing w:line="240" w:lineRule="auto"/>
              <w:ind w:right="0" w:firstLine="0"/>
              <w:rPr>
                <w:rFonts w:ascii="Times New Roman" w:hAnsi="Times New Roman" w:cs="Times New Roman"/>
                <w:i/>
                <w:color w:val="000000" w:themeColor="text1"/>
                <w:sz w:val="24"/>
                <w:szCs w:val="24"/>
              </w:rPr>
            </w:pPr>
            <w:r w:rsidRPr="0070502E">
              <w:rPr>
                <w:rFonts w:ascii="Times New Roman" w:hAnsi="Times New Roman" w:cs="Times New Roman"/>
                <w:b/>
                <w:bCs/>
                <w:i/>
                <w:color w:val="000000" w:themeColor="text1"/>
                <w:sz w:val="24"/>
                <w:szCs w:val="24"/>
              </w:rPr>
              <w:t>И.Конради «Менуэт» лютня</w:t>
            </w:r>
          </w:p>
        </w:tc>
        <w:tc>
          <w:tcPr>
            <w:tcW w:w="3260" w:type="dxa"/>
            <w:tcMar>
              <w:left w:w="28" w:type="dxa"/>
              <w:right w:w="28" w:type="dxa"/>
            </w:tcMar>
            <w:hideMark/>
          </w:tcPr>
          <w:p w:rsidR="0063603B" w:rsidRPr="00E030F6" w:rsidRDefault="0063603B" w:rsidP="005C0542">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Размышлять о возможностях музыки в передаче чувств, мыслей человека, силе ее воздействия. Обобщать характеристику музыкальных произведений.</w:t>
            </w:r>
          </w:p>
          <w:p w:rsidR="0063603B" w:rsidRPr="00E030F6" w:rsidRDefault="0063603B" w:rsidP="005C0542">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Воспринимать художественные образы классической музыки.</w:t>
            </w:r>
          </w:p>
          <w:p w:rsidR="0063603B" w:rsidRPr="00E030F6" w:rsidRDefault="0063603B" w:rsidP="005C0542">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Расширять словарный запас. Передавать настроение музыки в пластическом движении, пении.</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36"/>
        </w:trPr>
        <w:tc>
          <w:tcPr>
            <w:tcW w:w="709" w:type="dxa"/>
            <w:vMerge/>
            <w:tcMar>
              <w:left w:w="28" w:type="dxa"/>
              <w:right w:w="28" w:type="dxa"/>
            </w:tcMar>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23.04.2021</w:t>
            </w:r>
          </w:p>
        </w:tc>
        <w:tc>
          <w:tcPr>
            <w:tcW w:w="709" w:type="dxa"/>
            <w:tcMar>
              <w:left w:w="28" w:type="dxa"/>
              <w:right w:w="28" w:type="dxa"/>
            </w:tcMar>
          </w:tcPr>
          <w:p w:rsidR="0063603B" w:rsidRPr="008952C3" w:rsidRDefault="00315BE0" w:rsidP="005A5C95">
            <w:pPr>
              <w:suppressAutoHyphens/>
              <w:spacing w:line="240" w:lineRule="auto"/>
              <w:ind w:right="0" w:firstLine="0"/>
              <w:jc w:val="center"/>
              <w:rPr>
                <w:rFonts w:ascii="Times New Roman" w:hAnsi="Times New Roman" w:cs="Times New Roman"/>
                <w:color w:val="FF0000"/>
                <w:sz w:val="24"/>
                <w:szCs w:val="24"/>
              </w:rPr>
            </w:pPr>
            <w:r w:rsidRPr="00315BE0">
              <w:rPr>
                <w:rFonts w:ascii="Times New Roman" w:hAnsi="Times New Roman" w:cs="Times New Roman"/>
                <w:sz w:val="24"/>
                <w:szCs w:val="24"/>
              </w:rPr>
              <w:t>29</w:t>
            </w:r>
          </w:p>
        </w:tc>
        <w:tc>
          <w:tcPr>
            <w:tcW w:w="1843" w:type="dxa"/>
            <w:tcMar>
              <w:left w:w="28" w:type="dxa"/>
              <w:right w:w="28" w:type="dxa"/>
            </w:tcMar>
          </w:tcPr>
          <w:p w:rsidR="0063603B" w:rsidRPr="00315BE0" w:rsidRDefault="0063603B" w:rsidP="005A5C95">
            <w:pPr>
              <w:suppressAutoHyphens/>
              <w:spacing w:line="240" w:lineRule="auto"/>
              <w:ind w:right="0" w:firstLine="0"/>
              <w:rPr>
                <w:rFonts w:ascii="Times New Roman" w:hAnsi="Times New Roman" w:cs="Times New Roman"/>
                <w:b/>
                <w:sz w:val="24"/>
                <w:szCs w:val="24"/>
              </w:rPr>
            </w:pPr>
            <w:r w:rsidRPr="00315BE0">
              <w:rPr>
                <w:rFonts w:ascii="Times New Roman" w:hAnsi="Times New Roman" w:cs="Times New Roman"/>
                <w:b/>
                <w:sz w:val="24"/>
                <w:szCs w:val="24"/>
              </w:rPr>
              <w:t>Звучащие картины</w:t>
            </w:r>
            <w:r w:rsidR="00A85404" w:rsidRPr="00315BE0">
              <w:rPr>
                <w:rFonts w:ascii="Times New Roman" w:hAnsi="Times New Roman" w:cs="Times New Roman"/>
                <w:b/>
                <w:sz w:val="24"/>
                <w:szCs w:val="24"/>
              </w:rPr>
              <w:t>. Музыкальная азбука</w:t>
            </w:r>
          </w:p>
        </w:tc>
        <w:tc>
          <w:tcPr>
            <w:tcW w:w="2409" w:type="dxa"/>
            <w:tcMar>
              <w:left w:w="28" w:type="dxa"/>
              <w:right w:w="28" w:type="dxa"/>
            </w:tcMar>
          </w:tcPr>
          <w:p w:rsidR="0063603B" w:rsidRPr="00315BE0" w:rsidRDefault="0063603B" w:rsidP="005A5C95">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Слушание полюбившихся произведений, исполнение любимых песен.</w:t>
            </w:r>
          </w:p>
        </w:tc>
        <w:tc>
          <w:tcPr>
            <w:tcW w:w="4678" w:type="dxa"/>
            <w:tcMar>
              <w:left w:w="28" w:type="dxa"/>
              <w:right w:w="28" w:type="dxa"/>
            </w:tcMar>
          </w:tcPr>
          <w:p w:rsidR="0063603B" w:rsidRPr="00315BE0" w:rsidRDefault="0063603B" w:rsidP="005A5C95">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b/>
                <w:bCs/>
                <w:sz w:val="24"/>
                <w:szCs w:val="24"/>
              </w:rPr>
              <w:t xml:space="preserve">Научатся: </w:t>
            </w:r>
            <w:r w:rsidRPr="00315BE0">
              <w:rPr>
                <w:rFonts w:ascii="Times New Roman" w:hAnsi="Times New Roman" w:cs="Times New Roman"/>
                <w:sz w:val="24"/>
                <w:szCs w:val="24"/>
              </w:rPr>
              <w:t>понимать контраст эмоциональных состояний и контраст средств музыкальной выразительности</w:t>
            </w:r>
          </w:p>
        </w:tc>
        <w:tc>
          <w:tcPr>
            <w:tcW w:w="3260" w:type="dxa"/>
            <w:tcMar>
              <w:left w:w="28" w:type="dxa"/>
              <w:right w:w="28" w:type="dxa"/>
            </w:tcMar>
          </w:tcPr>
          <w:p w:rsidR="0063603B" w:rsidRPr="00315BE0" w:rsidRDefault="0063603B" w:rsidP="0035627D">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Высказывать собственное отношение к различным музыкальным явлениям, сочинениям.</w:t>
            </w:r>
          </w:p>
          <w:p w:rsidR="0063603B" w:rsidRPr="00315BE0" w:rsidRDefault="0063603B" w:rsidP="0035627D">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Создавать собственные исполнительские интерпретации.</w:t>
            </w:r>
          </w:p>
        </w:tc>
        <w:tc>
          <w:tcPr>
            <w:tcW w:w="1134" w:type="dxa"/>
            <w:tcMar>
              <w:left w:w="28" w:type="dxa"/>
              <w:right w:w="28" w:type="dxa"/>
            </w:tcMar>
          </w:tcPr>
          <w:p w:rsidR="0063603B" w:rsidRPr="00315BE0" w:rsidRDefault="0063603B" w:rsidP="005A5C95">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Текущий</w:t>
            </w:r>
          </w:p>
        </w:tc>
      </w:tr>
      <w:tr w:rsidR="00D009EA" w:rsidRPr="00D94876" w:rsidTr="003B4CBF">
        <w:trPr>
          <w:trHeight w:val="136"/>
        </w:trPr>
        <w:tc>
          <w:tcPr>
            <w:tcW w:w="709" w:type="dxa"/>
            <w:vMerge/>
            <w:tcMar>
              <w:left w:w="28" w:type="dxa"/>
              <w:right w:w="28" w:type="dxa"/>
            </w:tcMar>
          </w:tcPr>
          <w:p w:rsidR="00D009EA" w:rsidRPr="00D94876" w:rsidRDefault="00D009EA" w:rsidP="00D009EA">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D009EA" w:rsidRPr="009742B4" w:rsidRDefault="00D009EA" w:rsidP="00D009EA">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30.04.2021</w:t>
            </w:r>
          </w:p>
        </w:tc>
        <w:tc>
          <w:tcPr>
            <w:tcW w:w="709" w:type="dxa"/>
            <w:tcMar>
              <w:left w:w="28" w:type="dxa"/>
              <w:right w:w="28" w:type="dxa"/>
            </w:tcMar>
          </w:tcPr>
          <w:p w:rsidR="00D009EA" w:rsidRPr="00D94876" w:rsidRDefault="00D009EA" w:rsidP="00D009EA">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30</w:t>
            </w:r>
          </w:p>
        </w:tc>
        <w:tc>
          <w:tcPr>
            <w:tcW w:w="1843" w:type="dxa"/>
            <w:tcMar>
              <w:left w:w="28" w:type="dxa"/>
              <w:right w:w="28" w:type="dxa"/>
            </w:tcMar>
          </w:tcPr>
          <w:p w:rsidR="00D009EA" w:rsidRPr="00E030F6" w:rsidRDefault="00D009EA" w:rsidP="00D009EA">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в цирке</w:t>
            </w:r>
          </w:p>
        </w:tc>
        <w:tc>
          <w:tcPr>
            <w:tcW w:w="2409" w:type="dxa"/>
            <w:tcMar>
              <w:left w:w="28" w:type="dxa"/>
              <w:right w:w="28" w:type="dxa"/>
            </w:tcMar>
          </w:tcPr>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способности обучающихся к новому способу действия, создать праздничную атмосферу музыкального циркового представления.</w:t>
            </w:r>
          </w:p>
        </w:tc>
        <w:tc>
          <w:tcPr>
            <w:tcW w:w="4678" w:type="dxa"/>
            <w:tcMar>
              <w:left w:w="28" w:type="dxa"/>
              <w:right w:w="28" w:type="dxa"/>
            </w:tcMar>
          </w:tcPr>
          <w:p w:rsidR="00D009EA" w:rsidRPr="00E030F6" w:rsidRDefault="00D009EA" w:rsidP="00D009EA">
            <w:pPr>
              <w:spacing w:line="240" w:lineRule="auto"/>
              <w:ind w:right="0" w:firstLine="0"/>
              <w:outlineLvl w:val="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i/>
                <w:color w:val="000000" w:themeColor="text1"/>
                <w:sz w:val="24"/>
                <w:szCs w:val="24"/>
                <w:lang w:eastAsia="ru-RU"/>
              </w:rPr>
              <w:t>Обобщенное представление об основных образно-эмоциональных сферах музыки и о многообразии музыкальных жанров.</w:t>
            </w:r>
            <w:r w:rsidRPr="00E030F6">
              <w:rPr>
                <w:rFonts w:ascii="Times New Roman" w:eastAsia="Times New Roman" w:hAnsi="Times New Roman" w:cs="Times New Roman"/>
                <w:color w:val="000000" w:themeColor="text1"/>
                <w:sz w:val="24"/>
                <w:szCs w:val="24"/>
                <w:lang w:eastAsia="ru-RU"/>
              </w:rPr>
              <w:t xml:space="preserve"> Песня, танец, марш и их разновидности.</w:t>
            </w:r>
            <w:r w:rsidRPr="00E030F6">
              <w:rPr>
                <w:rFonts w:ascii="Times New Roman" w:eastAsia="Times New Roman" w:hAnsi="Times New Roman" w:cs="Times New Roman"/>
                <w:b/>
                <w:color w:val="000000" w:themeColor="text1"/>
                <w:sz w:val="24"/>
                <w:szCs w:val="24"/>
                <w:lang w:eastAsia="ru-RU"/>
              </w:rPr>
              <w:t xml:space="preserve"> </w:t>
            </w:r>
            <w:r w:rsidRPr="00E030F6">
              <w:rPr>
                <w:rFonts w:ascii="Times New Roman" w:eastAsia="Times New Roman" w:hAnsi="Times New Roman" w:cs="Times New Roman"/>
                <w:color w:val="000000" w:themeColor="text1"/>
                <w:sz w:val="24"/>
                <w:szCs w:val="24"/>
                <w:lang w:eastAsia="ru-RU"/>
              </w:rPr>
              <w:t>Своеобразие музыкального произведения в выражении чувств человека и окружаю</w:t>
            </w:r>
            <w:r w:rsidRPr="00E030F6">
              <w:rPr>
                <w:rFonts w:ascii="Times New Roman" w:eastAsia="Times New Roman" w:hAnsi="Times New Roman" w:cs="Times New Roman"/>
                <w:color w:val="000000" w:themeColor="text1"/>
                <w:sz w:val="24"/>
                <w:szCs w:val="24"/>
                <w:lang w:eastAsia="ru-RU"/>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D009EA" w:rsidRPr="008952C3" w:rsidRDefault="00D009EA" w:rsidP="00D009EA">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А.Журбин «Добрые слоны»</w:t>
            </w:r>
          </w:p>
          <w:p w:rsidR="00D009EA" w:rsidRPr="008952C3" w:rsidRDefault="00D009EA" w:rsidP="00D009EA">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И.Дунаевский «Выходной марш»</w:t>
            </w:r>
          </w:p>
          <w:p w:rsidR="00D009EA" w:rsidRPr="008952C3" w:rsidRDefault="00D009EA" w:rsidP="00D009EA">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Д.Кабалевский «Клоуны»</w:t>
            </w:r>
          </w:p>
          <w:p w:rsidR="00D009EA" w:rsidRPr="00E030F6" w:rsidRDefault="00D009EA" w:rsidP="00D009EA">
            <w:pPr>
              <w:spacing w:line="240" w:lineRule="auto"/>
              <w:ind w:right="0" w:firstLine="0"/>
              <w:outlineLvl w:val="0"/>
              <w:rPr>
                <w:rFonts w:ascii="Times New Roman" w:eastAsia="Times New Roman" w:hAnsi="Times New Roman" w:cs="Times New Roman"/>
                <w:b/>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О.Юдахина «Слон и скрипочка»</w:t>
            </w:r>
          </w:p>
        </w:tc>
        <w:tc>
          <w:tcPr>
            <w:tcW w:w="3260" w:type="dxa"/>
            <w:tcMar>
              <w:left w:w="28" w:type="dxa"/>
              <w:right w:w="28" w:type="dxa"/>
            </w:tcMar>
          </w:tcPr>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Узнавать изученные музыкальные произведения и называть имена их авторов;</w:t>
            </w:r>
          </w:p>
          <w:p w:rsidR="00D009EA" w:rsidRPr="00E030F6" w:rsidRDefault="00D009EA" w:rsidP="00D009EA">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настроение музыки и его изменение: в пении, музыкально-пластическом движении.</w:t>
            </w:r>
          </w:p>
        </w:tc>
        <w:tc>
          <w:tcPr>
            <w:tcW w:w="1134" w:type="dxa"/>
            <w:tcMar>
              <w:left w:w="28" w:type="dxa"/>
              <w:right w:w="28" w:type="dxa"/>
            </w:tcMar>
          </w:tcPr>
          <w:p w:rsidR="00D009EA" w:rsidRPr="00D94876" w:rsidRDefault="00D009EA" w:rsidP="00D009EA">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63603B" w:rsidRPr="00D94876" w:rsidTr="003B4CBF">
        <w:trPr>
          <w:trHeight w:val="703"/>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EE25C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w:t>
            </w:r>
            <w:r w:rsidR="005A6617">
              <w:rPr>
                <w:rFonts w:ascii="Times New Roman" w:hAnsi="Times New Roman" w:cs="Times New Roman"/>
                <w:sz w:val="24"/>
                <w:szCs w:val="24"/>
              </w:rPr>
              <w:t>7.05.2021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31</w:t>
            </w:r>
          </w:p>
        </w:tc>
        <w:tc>
          <w:tcPr>
            <w:tcW w:w="1843" w:type="dxa"/>
            <w:tcMar>
              <w:left w:w="28" w:type="dxa"/>
              <w:right w:w="28" w:type="dxa"/>
            </w:tcMar>
            <w:hideMark/>
          </w:tcPr>
          <w:p w:rsidR="0063603B" w:rsidRPr="005468CB" w:rsidRDefault="0063603B" w:rsidP="005A5C95">
            <w:pPr>
              <w:suppressAutoHyphens/>
              <w:spacing w:line="240" w:lineRule="auto"/>
              <w:ind w:right="0" w:firstLine="0"/>
              <w:rPr>
                <w:rFonts w:ascii="Times New Roman" w:hAnsi="Times New Roman" w:cs="Times New Roman"/>
                <w:b/>
                <w:sz w:val="24"/>
                <w:szCs w:val="24"/>
              </w:rPr>
            </w:pPr>
            <w:r w:rsidRPr="005468CB">
              <w:rPr>
                <w:rFonts w:ascii="Times New Roman" w:hAnsi="Times New Roman" w:cs="Times New Roman"/>
                <w:b/>
                <w:sz w:val="24"/>
                <w:szCs w:val="24"/>
              </w:rPr>
              <w:t>Дом, который звучит</w:t>
            </w:r>
          </w:p>
        </w:tc>
        <w:tc>
          <w:tcPr>
            <w:tcW w:w="2409" w:type="dxa"/>
            <w:tcMar>
              <w:left w:w="28" w:type="dxa"/>
              <w:right w:w="28" w:type="dxa"/>
            </w:tcMar>
            <w:hideMark/>
          </w:tcPr>
          <w:p w:rsidR="0063603B" w:rsidRPr="005468CB" w:rsidRDefault="0063603B" w:rsidP="005A5C95">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Познакомить с музыкальными спектаклями, оперой и балетом.</w:t>
            </w:r>
          </w:p>
        </w:tc>
        <w:tc>
          <w:tcPr>
            <w:tcW w:w="4678" w:type="dxa"/>
            <w:tcMar>
              <w:left w:w="28" w:type="dxa"/>
              <w:right w:w="28" w:type="dxa"/>
            </w:tcMar>
            <w:hideMark/>
          </w:tcPr>
          <w:p w:rsidR="0063603B" w:rsidRPr="005468CB" w:rsidRDefault="0063603B" w:rsidP="004A4FCA">
            <w:pPr>
              <w:spacing w:line="240" w:lineRule="auto"/>
              <w:ind w:right="0" w:firstLine="0"/>
              <w:outlineLvl w:val="0"/>
              <w:rPr>
                <w:rFonts w:ascii="Times New Roman" w:eastAsia="Times New Roman" w:hAnsi="Times New Roman" w:cs="Times New Roman"/>
                <w:b/>
                <w:sz w:val="24"/>
                <w:szCs w:val="24"/>
                <w:lang w:eastAsia="ru-RU"/>
              </w:rPr>
            </w:pPr>
            <w:r w:rsidRPr="005468CB">
              <w:rPr>
                <w:rFonts w:ascii="Times New Roman" w:eastAsia="Times New Roman" w:hAnsi="Times New Roman" w:cs="Times New Roman"/>
                <w:i/>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5468CB">
              <w:rPr>
                <w:rFonts w:ascii="Times New Roman" w:eastAsia="Times New Roman" w:hAnsi="Times New Roman" w:cs="Times New Roman"/>
                <w:sz w:val="24"/>
                <w:szCs w:val="24"/>
                <w:lang w:eastAsia="ru-RU"/>
              </w:rPr>
              <w:t xml:space="preserve">  </w:t>
            </w:r>
          </w:p>
          <w:p w:rsidR="0063603B" w:rsidRPr="005468CB" w:rsidRDefault="0063603B" w:rsidP="004A4FCA">
            <w:pPr>
              <w:spacing w:line="240" w:lineRule="auto"/>
              <w:ind w:right="0" w:firstLine="0"/>
              <w:rPr>
                <w:rFonts w:ascii="Times New Roman" w:eastAsia="Times New Roman" w:hAnsi="Times New Roman" w:cs="Times New Roman"/>
                <w:sz w:val="24"/>
                <w:szCs w:val="24"/>
                <w:lang w:eastAsia="ru-RU"/>
              </w:rPr>
            </w:pPr>
            <w:r w:rsidRPr="005468CB">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952C3" w:rsidRPr="005468CB" w:rsidRDefault="008952C3" w:rsidP="008952C3">
            <w:pPr>
              <w:spacing w:line="240" w:lineRule="auto"/>
              <w:ind w:right="0" w:firstLine="0"/>
              <w:rPr>
                <w:rFonts w:ascii="Times New Roman" w:eastAsia="Times New Roman" w:hAnsi="Times New Roman" w:cs="Times New Roman"/>
                <w:b/>
                <w:bCs/>
                <w:i/>
                <w:sz w:val="24"/>
                <w:szCs w:val="24"/>
                <w:lang w:eastAsia="ru-RU"/>
              </w:rPr>
            </w:pPr>
            <w:r w:rsidRPr="005468CB">
              <w:rPr>
                <w:rFonts w:ascii="Times New Roman" w:eastAsia="Times New Roman" w:hAnsi="Times New Roman" w:cs="Times New Roman"/>
                <w:b/>
                <w:bCs/>
                <w:i/>
                <w:sz w:val="24"/>
                <w:szCs w:val="24"/>
                <w:lang w:eastAsia="ru-RU"/>
              </w:rPr>
              <w:t>Н.Римский-Корсаков опера «Садко» (фрагменты)</w:t>
            </w:r>
          </w:p>
          <w:p w:rsidR="0063603B" w:rsidRPr="005468CB" w:rsidRDefault="008952C3" w:rsidP="008952C3">
            <w:pPr>
              <w:spacing w:line="240" w:lineRule="auto"/>
              <w:ind w:right="0" w:firstLine="0"/>
              <w:rPr>
                <w:rFonts w:ascii="Times New Roman" w:eastAsia="Times New Roman" w:hAnsi="Times New Roman" w:cs="Times New Roman"/>
                <w:b/>
                <w:bCs/>
                <w:sz w:val="24"/>
                <w:szCs w:val="24"/>
                <w:lang w:eastAsia="ru-RU"/>
              </w:rPr>
            </w:pPr>
            <w:r w:rsidRPr="005468CB">
              <w:rPr>
                <w:rFonts w:ascii="Times New Roman" w:eastAsia="Times New Roman" w:hAnsi="Times New Roman" w:cs="Times New Roman"/>
                <w:b/>
                <w:bCs/>
                <w:i/>
                <w:sz w:val="24"/>
                <w:szCs w:val="24"/>
                <w:lang w:eastAsia="ru-RU"/>
              </w:rPr>
              <w:t>Р.Щедрин балет «Конек-Горбунок» («Золотые рыбки»)</w:t>
            </w:r>
          </w:p>
        </w:tc>
        <w:tc>
          <w:tcPr>
            <w:tcW w:w="3260" w:type="dxa"/>
            <w:tcMar>
              <w:left w:w="28" w:type="dxa"/>
              <w:right w:w="28" w:type="dxa"/>
            </w:tcMar>
            <w:hideMark/>
          </w:tcPr>
          <w:p w:rsidR="0063603B" w:rsidRPr="005468CB" w:rsidRDefault="0063603B" w:rsidP="00080BAB">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Вслушиваться в звучащую музыку и определять характер произведения.</w:t>
            </w:r>
          </w:p>
          <w:p w:rsidR="0063603B" w:rsidRPr="005468CB" w:rsidRDefault="0063603B" w:rsidP="00080BAB">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Выделять характерные интонационные музыкальные особенности музыкального сочинения.</w:t>
            </w:r>
          </w:p>
          <w:p w:rsidR="0063603B" w:rsidRPr="005468CB" w:rsidRDefault="0063603B" w:rsidP="00080BAB">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Эмоционально откликаться на музыкальное произведение и выразить свое впечатление в пении, игре или пластике.</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D94876" w:rsidRPr="00D94876" w:rsidTr="003B4CBF">
        <w:trPr>
          <w:trHeight w:val="136"/>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14.05.2021</w:t>
            </w:r>
          </w:p>
        </w:tc>
        <w:tc>
          <w:tcPr>
            <w:tcW w:w="709" w:type="dxa"/>
            <w:tcMar>
              <w:left w:w="28" w:type="dxa"/>
              <w:right w:w="28" w:type="dxa"/>
            </w:tcMar>
            <w:hideMark/>
          </w:tcPr>
          <w:p w:rsidR="0063603B" w:rsidRPr="00D94876" w:rsidRDefault="00E1145A" w:rsidP="005A5C95">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Mar>
              <w:left w:w="28" w:type="dxa"/>
              <w:right w:w="28" w:type="dxa"/>
            </w:tcMar>
            <w:hideMark/>
          </w:tcPr>
          <w:p w:rsidR="0063603B" w:rsidRPr="005468CB" w:rsidRDefault="0063603B" w:rsidP="005A5C95">
            <w:pPr>
              <w:suppressAutoHyphens/>
              <w:spacing w:line="240" w:lineRule="auto"/>
              <w:ind w:right="0" w:firstLine="0"/>
              <w:rPr>
                <w:rFonts w:ascii="Times New Roman" w:hAnsi="Times New Roman" w:cs="Times New Roman"/>
                <w:b/>
                <w:sz w:val="24"/>
                <w:szCs w:val="24"/>
              </w:rPr>
            </w:pPr>
            <w:r w:rsidRPr="005468CB">
              <w:rPr>
                <w:rFonts w:ascii="Times New Roman" w:hAnsi="Times New Roman" w:cs="Times New Roman"/>
                <w:b/>
                <w:sz w:val="24"/>
                <w:szCs w:val="24"/>
              </w:rPr>
              <w:t>Опера–сказка</w:t>
            </w:r>
          </w:p>
        </w:tc>
        <w:tc>
          <w:tcPr>
            <w:tcW w:w="2409" w:type="dxa"/>
            <w:tcMar>
              <w:left w:w="28" w:type="dxa"/>
              <w:right w:w="28" w:type="dxa"/>
            </w:tcMar>
            <w:hideMark/>
          </w:tcPr>
          <w:p w:rsidR="0063603B" w:rsidRPr="005468CB" w:rsidRDefault="0063603B" w:rsidP="005A5C95">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Обобщить представление об основных образно-эмоциональных сферах музыки и о многообразии музыкальных жанров. Опера, балет.</w:t>
            </w:r>
          </w:p>
        </w:tc>
        <w:tc>
          <w:tcPr>
            <w:tcW w:w="4678" w:type="dxa"/>
            <w:tcMar>
              <w:left w:w="28" w:type="dxa"/>
              <w:right w:w="28" w:type="dxa"/>
            </w:tcMar>
            <w:hideMark/>
          </w:tcPr>
          <w:p w:rsidR="0063603B" w:rsidRPr="005468CB" w:rsidRDefault="0063603B" w:rsidP="001B6D46">
            <w:pPr>
              <w:spacing w:line="240" w:lineRule="auto"/>
              <w:ind w:right="0" w:firstLine="0"/>
              <w:outlineLvl w:val="0"/>
              <w:rPr>
                <w:rFonts w:ascii="Times New Roman" w:eastAsia="Times New Roman" w:hAnsi="Times New Roman" w:cs="Times New Roman"/>
                <w:sz w:val="24"/>
                <w:szCs w:val="24"/>
                <w:lang w:eastAsia="ru-RU"/>
              </w:rPr>
            </w:pPr>
            <w:r w:rsidRPr="005468CB">
              <w:rPr>
                <w:rFonts w:ascii="Times New Roman" w:eastAsia="Times New Roman" w:hAnsi="Times New Roman" w:cs="Times New Roman"/>
                <w:i/>
                <w:sz w:val="24"/>
                <w:szCs w:val="24"/>
                <w:lang w:eastAsia="ru-RU"/>
              </w:rPr>
              <w:t>Опера.</w:t>
            </w:r>
            <w:r w:rsidRPr="005468CB">
              <w:rPr>
                <w:rFonts w:ascii="Times New Roman" w:eastAsia="Times New Roman" w:hAnsi="Times New Roman" w:cs="Times New Roman"/>
                <w:b/>
                <w:i/>
                <w:sz w:val="24"/>
                <w:szCs w:val="24"/>
                <w:lang w:eastAsia="ru-RU"/>
              </w:rPr>
              <w:t xml:space="preserve"> </w:t>
            </w:r>
            <w:r w:rsidRPr="005468CB">
              <w:rPr>
                <w:rFonts w:ascii="Times New Roman" w:eastAsia="Times New Roman" w:hAnsi="Times New Roman" w:cs="Times New Roman"/>
                <w:i/>
                <w:sz w:val="24"/>
                <w:szCs w:val="24"/>
                <w:lang w:eastAsia="ru-RU"/>
              </w:rPr>
              <w:t>Песенность, танцевальность, маршевость. Различные виды музыки: вокальная, инструментальная; сольная, хоровая, оркестровая.</w:t>
            </w:r>
            <w:r w:rsidRPr="005468CB">
              <w:rPr>
                <w:rFonts w:ascii="Times New Roman" w:eastAsia="Times New Roman" w:hAnsi="Times New Roman" w:cs="Times New Roman"/>
                <w:sz w:val="24"/>
                <w:szCs w:val="24"/>
                <w:lang w:eastAsia="ru-RU"/>
              </w:rPr>
              <w:t xml:space="preserve">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468CB">
              <w:rPr>
                <w:rFonts w:ascii="Times New Roman" w:eastAsia="Times New Roman" w:hAnsi="Times New Roman" w:cs="Times New Roman"/>
                <w:b/>
                <w:i/>
                <w:sz w:val="24"/>
                <w:szCs w:val="24"/>
                <w:lang w:eastAsia="ru-RU"/>
              </w:rPr>
              <w:t>солист</w:t>
            </w:r>
            <w:r w:rsidRPr="005468CB">
              <w:rPr>
                <w:rFonts w:ascii="Times New Roman" w:eastAsia="Times New Roman" w:hAnsi="Times New Roman" w:cs="Times New Roman"/>
                <w:b/>
                <w:sz w:val="24"/>
                <w:szCs w:val="24"/>
                <w:lang w:eastAsia="ru-RU"/>
              </w:rPr>
              <w:t xml:space="preserve"> </w:t>
            </w:r>
            <w:r w:rsidRPr="005468CB">
              <w:rPr>
                <w:rFonts w:ascii="Times New Roman" w:eastAsia="Times New Roman" w:hAnsi="Times New Roman" w:cs="Times New Roman"/>
                <w:sz w:val="24"/>
                <w:szCs w:val="24"/>
                <w:lang w:eastAsia="ru-RU"/>
              </w:rPr>
              <w:t xml:space="preserve">и вместе </w:t>
            </w:r>
            <w:r w:rsidRPr="005468CB">
              <w:rPr>
                <w:rFonts w:ascii="Times New Roman" w:eastAsia="Times New Roman" w:hAnsi="Times New Roman" w:cs="Times New Roman"/>
                <w:b/>
                <w:sz w:val="24"/>
                <w:szCs w:val="24"/>
                <w:lang w:eastAsia="ru-RU"/>
              </w:rPr>
              <w:t xml:space="preserve">– </w:t>
            </w:r>
            <w:r w:rsidRPr="005468CB">
              <w:rPr>
                <w:rFonts w:ascii="Times New Roman" w:eastAsia="Times New Roman" w:hAnsi="Times New Roman" w:cs="Times New Roman"/>
                <w:b/>
                <w:i/>
                <w:sz w:val="24"/>
                <w:szCs w:val="24"/>
                <w:lang w:eastAsia="ru-RU"/>
              </w:rPr>
              <w:t>хором</w:t>
            </w:r>
            <w:r w:rsidRPr="005468CB">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8952C3" w:rsidRPr="005468CB" w:rsidRDefault="008952C3" w:rsidP="008952C3">
            <w:pPr>
              <w:spacing w:line="240" w:lineRule="auto"/>
              <w:ind w:right="0" w:firstLine="0"/>
              <w:outlineLvl w:val="0"/>
              <w:rPr>
                <w:rFonts w:ascii="Times New Roman" w:eastAsia="Times New Roman" w:hAnsi="Times New Roman" w:cs="Times New Roman"/>
                <w:b/>
                <w:bCs/>
                <w:i/>
                <w:sz w:val="24"/>
                <w:szCs w:val="24"/>
                <w:lang w:eastAsia="ru-RU"/>
              </w:rPr>
            </w:pPr>
            <w:r w:rsidRPr="005468CB">
              <w:rPr>
                <w:rFonts w:ascii="Times New Roman" w:eastAsia="Times New Roman" w:hAnsi="Times New Roman" w:cs="Times New Roman"/>
                <w:b/>
                <w:bCs/>
                <w:i/>
                <w:sz w:val="24"/>
                <w:szCs w:val="24"/>
                <w:lang w:eastAsia="ru-RU"/>
              </w:rPr>
              <w:t>М.Коваль «Волк и семеро козлят»</w:t>
            </w:r>
          </w:p>
          <w:p w:rsidR="0063603B" w:rsidRPr="005468CB" w:rsidRDefault="008952C3" w:rsidP="008952C3">
            <w:pPr>
              <w:spacing w:line="240" w:lineRule="auto"/>
              <w:ind w:right="0" w:firstLine="0"/>
              <w:outlineLvl w:val="0"/>
              <w:rPr>
                <w:rFonts w:ascii="Times New Roman" w:eastAsia="Times New Roman" w:hAnsi="Times New Roman" w:cs="Times New Roman"/>
                <w:b/>
                <w:sz w:val="24"/>
                <w:szCs w:val="24"/>
                <w:lang w:eastAsia="ru-RU"/>
              </w:rPr>
            </w:pPr>
            <w:r w:rsidRPr="005468CB">
              <w:rPr>
                <w:rFonts w:ascii="Times New Roman" w:eastAsia="Times New Roman" w:hAnsi="Times New Roman" w:cs="Times New Roman"/>
                <w:b/>
                <w:bCs/>
                <w:i/>
                <w:sz w:val="24"/>
                <w:szCs w:val="24"/>
                <w:lang w:eastAsia="ru-RU"/>
              </w:rPr>
              <w:t>М.Красев «Муха – цокотуха»</w:t>
            </w:r>
          </w:p>
        </w:tc>
        <w:tc>
          <w:tcPr>
            <w:tcW w:w="3260" w:type="dxa"/>
            <w:tcMar>
              <w:left w:w="28" w:type="dxa"/>
              <w:right w:w="28" w:type="dxa"/>
            </w:tcMar>
            <w:hideMark/>
          </w:tcPr>
          <w:p w:rsidR="0063603B" w:rsidRPr="005468CB" w:rsidRDefault="0063603B" w:rsidP="00080BAB">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Называть понравившееся произведение, давая его характеристику.</w:t>
            </w:r>
          </w:p>
          <w:p w:rsidR="0063603B" w:rsidRPr="005468CB" w:rsidRDefault="0063603B" w:rsidP="00080BAB">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Уметь сопоставлять, сравнивать, различные жанры музыки.</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r w:rsidR="00D94876" w:rsidRPr="00D94876" w:rsidTr="003B4CBF">
        <w:trPr>
          <w:trHeight w:val="562"/>
        </w:trPr>
        <w:tc>
          <w:tcPr>
            <w:tcW w:w="709" w:type="dxa"/>
            <w:vMerge/>
            <w:tcMar>
              <w:left w:w="28" w:type="dxa"/>
              <w:right w:w="28" w:type="dxa"/>
            </w:tcMar>
            <w:hideMark/>
          </w:tcPr>
          <w:p w:rsidR="0063603B" w:rsidRPr="00D94876" w:rsidRDefault="0063603B" w:rsidP="005A5C95">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63603B" w:rsidRPr="009742B4" w:rsidRDefault="005A661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21.05.2021</w:t>
            </w:r>
          </w:p>
        </w:tc>
        <w:tc>
          <w:tcPr>
            <w:tcW w:w="709" w:type="dxa"/>
            <w:tcMar>
              <w:left w:w="28" w:type="dxa"/>
              <w:right w:w="28" w:type="dxa"/>
            </w:tcMar>
            <w:hideMark/>
          </w:tcPr>
          <w:p w:rsidR="0063603B" w:rsidRPr="00D94876" w:rsidRDefault="0063603B" w:rsidP="005A5C95">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33</w:t>
            </w:r>
          </w:p>
        </w:tc>
        <w:tc>
          <w:tcPr>
            <w:tcW w:w="1843"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b/>
                <w:sz w:val="24"/>
                <w:szCs w:val="24"/>
              </w:rPr>
            </w:pPr>
            <w:bookmarkStart w:id="0" w:name="_GoBack"/>
            <w:r w:rsidRPr="00E030F6">
              <w:rPr>
                <w:rFonts w:ascii="Times New Roman" w:hAnsi="Times New Roman" w:cs="Times New Roman"/>
                <w:b/>
                <w:sz w:val="24"/>
                <w:szCs w:val="24"/>
              </w:rPr>
              <w:t>«Ничего на свете лучше нету</w:t>
            </w:r>
            <w:r w:rsidR="00256F49" w:rsidRPr="00E030F6">
              <w:rPr>
                <w:rFonts w:ascii="Times New Roman" w:hAnsi="Times New Roman" w:cs="Times New Roman"/>
                <w:b/>
                <w:sz w:val="24"/>
                <w:szCs w:val="24"/>
              </w:rPr>
              <w:t>…</w:t>
            </w:r>
            <w:r w:rsidRPr="00E030F6">
              <w:rPr>
                <w:rFonts w:ascii="Times New Roman" w:hAnsi="Times New Roman" w:cs="Times New Roman"/>
                <w:b/>
                <w:sz w:val="24"/>
                <w:szCs w:val="24"/>
              </w:rPr>
              <w:t>»</w:t>
            </w:r>
            <w:r w:rsidR="00315BE0">
              <w:rPr>
                <w:rFonts w:ascii="Times New Roman" w:hAnsi="Times New Roman" w:cs="Times New Roman"/>
                <w:b/>
                <w:sz w:val="24"/>
                <w:szCs w:val="24"/>
              </w:rPr>
              <w:t xml:space="preserve">. </w:t>
            </w:r>
            <w:r w:rsidR="00315BE0" w:rsidRPr="00E030F6">
              <w:rPr>
                <w:rFonts w:ascii="Times New Roman" w:hAnsi="Times New Roman" w:cs="Times New Roman"/>
                <w:b/>
                <w:sz w:val="24"/>
                <w:szCs w:val="24"/>
              </w:rPr>
              <w:t>Афиша</w:t>
            </w:r>
            <w:r w:rsidR="00315BE0">
              <w:rPr>
                <w:rFonts w:ascii="Times New Roman" w:hAnsi="Times New Roman" w:cs="Times New Roman"/>
                <w:b/>
                <w:sz w:val="24"/>
                <w:szCs w:val="24"/>
              </w:rPr>
              <w:t>. Программа</w:t>
            </w:r>
            <w:bookmarkEnd w:id="0"/>
          </w:p>
        </w:tc>
        <w:tc>
          <w:tcPr>
            <w:tcW w:w="2409" w:type="dxa"/>
            <w:tcMar>
              <w:left w:w="28" w:type="dxa"/>
              <w:right w:w="28" w:type="dxa"/>
            </w:tcMar>
            <w:hideMark/>
          </w:tcPr>
          <w:p w:rsidR="0063603B" w:rsidRDefault="0063603B" w:rsidP="005A5C95">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Позна</w:t>
            </w:r>
            <w:r w:rsidR="00423185">
              <w:rPr>
                <w:rFonts w:ascii="Times New Roman" w:hAnsi="Times New Roman" w:cs="Times New Roman"/>
                <w:sz w:val="24"/>
                <w:szCs w:val="24"/>
              </w:rPr>
              <w:t>комить с музыкой, написанной Г.</w:t>
            </w:r>
            <w:r w:rsidRPr="00E030F6">
              <w:rPr>
                <w:rFonts w:ascii="Times New Roman" w:hAnsi="Times New Roman" w:cs="Times New Roman"/>
                <w:sz w:val="24"/>
                <w:szCs w:val="24"/>
              </w:rPr>
              <w:t>Гладковым для мультфильма «Бременские музыканты», снятой по одноимённой сказке братьев Гримм.</w:t>
            </w:r>
          </w:p>
          <w:p w:rsidR="00423185" w:rsidRPr="00E030F6" w:rsidRDefault="00423185" w:rsidP="005A5C95">
            <w:pPr>
              <w:suppressAutoHyphens/>
              <w:spacing w:line="240" w:lineRule="auto"/>
              <w:ind w:right="0" w:firstLine="0"/>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E030F6">
              <w:rPr>
                <w:rFonts w:ascii="Times New Roman" w:eastAsia="Times New Roman" w:hAnsi="Times New Roman" w:cs="Times New Roman"/>
                <w:sz w:val="24"/>
                <w:szCs w:val="24"/>
                <w:lang w:eastAsia="ru-RU"/>
              </w:rPr>
              <w:t xml:space="preserve">онимать триединство </w:t>
            </w:r>
            <w:r w:rsidRPr="00E030F6">
              <w:rPr>
                <w:rFonts w:ascii="Times New Roman" w:eastAsia="Times New Roman" w:hAnsi="Times New Roman" w:cs="Times New Roman"/>
                <w:i/>
                <w:iCs/>
                <w:sz w:val="24"/>
                <w:szCs w:val="24"/>
                <w:lang w:eastAsia="ru-RU"/>
              </w:rPr>
              <w:t>композитор-исполнитель-слушатель;</w:t>
            </w:r>
            <w:r w:rsidRPr="00E030F6">
              <w:rPr>
                <w:rFonts w:ascii="Times New Roman" w:eastAsia="Times New Roman" w:hAnsi="Times New Roman" w:cs="Times New Roman"/>
                <w:sz w:val="24"/>
                <w:szCs w:val="24"/>
                <w:lang w:eastAsia="ru-RU"/>
              </w:rPr>
              <w:t xml:space="preserve"> осознавать, что все события в жизни человека находят свое отражение в ярких музыкальных и художественных образах</w:t>
            </w:r>
          </w:p>
        </w:tc>
        <w:tc>
          <w:tcPr>
            <w:tcW w:w="4678" w:type="dxa"/>
            <w:tcMar>
              <w:left w:w="28" w:type="dxa"/>
              <w:right w:w="28" w:type="dxa"/>
            </w:tcMar>
            <w:hideMark/>
          </w:tcPr>
          <w:p w:rsidR="0063603B" w:rsidRPr="00E030F6" w:rsidRDefault="0063603B" w:rsidP="007F2E8B">
            <w:pPr>
              <w:spacing w:line="240" w:lineRule="auto"/>
              <w:ind w:right="0" w:firstLine="0"/>
              <w:outlineLvl w:val="0"/>
              <w:rPr>
                <w:rFonts w:ascii="Times New Roman" w:eastAsia="Times New Roman" w:hAnsi="Times New Roman" w:cs="Times New Roman"/>
                <w:sz w:val="24"/>
                <w:szCs w:val="24"/>
                <w:lang w:eastAsia="ru-RU"/>
              </w:rPr>
            </w:pPr>
            <w:r w:rsidRPr="00E030F6">
              <w:rPr>
                <w:rFonts w:ascii="Times New Roman" w:eastAsia="Times New Roman" w:hAnsi="Times New Roman" w:cs="Times New Roman"/>
                <w:i/>
                <w:sz w:val="24"/>
                <w:szCs w:val="24"/>
                <w:lang w:eastAsia="ru-RU"/>
              </w:rPr>
              <w:t>Музыка для детей:</w:t>
            </w:r>
            <w:r w:rsidRPr="00E030F6">
              <w:rPr>
                <w:rFonts w:ascii="Times New Roman" w:eastAsia="Times New Roman" w:hAnsi="Times New Roman" w:cs="Times New Roman"/>
                <w:b/>
                <w:i/>
                <w:sz w:val="24"/>
                <w:szCs w:val="24"/>
                <w:lang w:eastAsia="ru-RU"/>
              </w:rPr>
              <w:t xml:space="preserve"> </w:t>
            </w:r>
            <w:r w:rsidRPr="00E030F6">
              <w:rPr>
                <w:rFonts w:ascii="Times New Roman" w:eastAsia="Times New Roman" w:hAnsi="Times New Roman" w:cs="Times New Roman"/>
                <w:i/>
                <w:sz w:val="24"/>
                <w:szCs w:val="24"/>
                <w:lang w:eastAsia="ru-RU"/>
              </w:rPr>
              <w:t>мультфильмы.</w:t>
            </w:r>
          </w:p>
          <w:p w:rsidR="0063603B" w:rsidRPr="00E030F6" w:rsidRDefault="0063603B" w:rsidP="007F2E8B">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3603B" w:rsidRPr="00E030F6" w:rsidRDefault="0063603B" w:rsidP="006F7B0D">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Составление афиши и программы концерта. Игровые песни, с ярко выраженным танцевальным характером. Звучание народных музыкальных инструментов. Обобщение музыкальных впечатлений первоклассников за 4 четверть и год.</w:t>
            </w:r>
          </w:p>
          <w:p w:rsidR="0063603B" w:rsidRPr="00E030F6" w:rsidRDefault="0063603B" w:rsidP="006F7B0D">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Исполнение выученных песен в течение всего года</w:t>
            </w:r>
          </w:p>
          <w:p w:rsidR="0063603B" w:rsidRPr="00423185" w:rsidRDefault="00423185" w:rsidP="00423185">
            <w:pPr>
              <w:spacing w:line="240" w:lineRule="auto"/>
              <w:ind w:right="0" w:firstLine="0"/>
              <w:rPr>
                <w:rFonts w:ascii="Times New Roman" w:eastAsia="Times New Roman" w:hAnsi="Times New Roman" w:cs="Times New Roman"/>
                <w:b/>
                <w:bCs/>
                <w:i/>
                <w:sz w:val="24"/>
                <w:szCs w:val="24"/>
                <w:lang w:eastAsia="ru-RU"/>
              </w:rPr>
            </w:pPr>
            <w:r w:rsidRPr="00423185">
              <w:rPr>
                <w:rFonts w:ascii="Times New Roman" w:eastAsia="Times New Roman" w:hAnsi="Times New Roman" w:cs="Times New Roman"/>
                <w:b/>
                <w:bCs/>
                <w:i/>
                <w:sz w:val="24"/>
                <w:szCs w:val="24"/>
                <w:lang w:eastAsia="ru-RU"/>
              </w:rPr>
              <w:t>Г.Гладков «Бременские музыканты»</w:t>
            </w:r>
          </w:p>
        </w:tc>
        <w:tc>
          <w:tcPr>
            <w:tcW w:w="3260" w:type="dxa"/>
            <w:tcMar>
              <w:left w:w="28" w:type="dxa"/>
              <w:right w:w="28" w:type="dxa"/>
            </w:tcMar>
            <w:hideMark/>
          </w:tcPr>
          <w:p w:rsidR="0063603B" w:rsidRPr="00E030F6" w:rsidRDefault="0063603B" w:rsidP="005A5C95">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Через различные формы деятельности систематизировать словарный запас детей.</w:t>
            </w:r>
          </w:p>
          <w:p w:rsidR="0063603B" w:rsidRPr="00E030F6" w:rsidRDefault="0063603B" w:rsidP="005A5C95">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Составлять афишу и программу концерта, музыкального спектакля, школьного праздника</w:t>
            </w:r>
          </w:p>
        </w:tc>
        <w:tc>
          <w:tcPr>
            <w:tcW w:w="1134" w:type="dxa"/>
            <w:tcMar>
              <w:left w:w="28" w:type="dxa"/>
              <w:right w:w="28" w:type="dxa"/>
            </w:tcMar>
            <w:hideMark/>
          </w:tcPr>
          <w:p w:rsidR="0063603B" w:rsidRPr="00D94876" w:rsidRDefault="0063603B" w:rsidP="005A5C95">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bl>
    <w:p w:rsidR="00F1478C" w:rsidRDefault="00F1478C"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Pr="00EE25C7" w:rsidRDefault="00EE25C7" w:rsidP="00EE25C7">
      <w:pPr>
        <w:pStyle w:val="a3"/>
        <w:widowControl w:val="0"/>
        <w:numPr>
          <w:ilvl w:val="0"/>
          <w:numId w:val="31"/>
        </w:numPr>
        <w:spacing w:line="100" w:lineRule="atLeast"/>
        <w:ind w:right="0"/>
        <w:jc w:val="center"/>
        <w:rPr>
          <w:rFonts w:ascii="Times New Roman" w:eastAsia="Times New Roman" w:hAnsi="Times New Roman" w:cs="Times New Roman"/>
          <w:b/>
          <w:sz w:val="28"/>
          <w:szCs w:val="28"/>
          <w:lang w:eastAsia="ar-SA"/>
        </w:rPr>
      </w:pPr>
      <w:r w:rsidRPr="00EE25C7">
        <w:rPr>
          <w:rFonts w:ascii="Times New Roman" w:eastAsia="Times New Roman" w:hAnsi="Times New Roman" w:cs="Times New Roman"/>
          <w:b/>
          <w:sz w:val="28"/>
          <w:szCs w:val="28"/>
          <w:lang w:eastAsia="ar-SA"/>
        </w:rPr>
        <w:t>ТЕМАТИЧЕСКОЕ ПЛАНИРОВАНИЕ</w:t>
      </w:r>
    </w:p>
    <w:p w:rsidR="00F1478C" w:rsidRDefault="00F1478C"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tbl>
      <w:tblPr>
        <w:tblStyle w:val="ad"/>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843"/>
        <w:gridCol w:w="2409"/>
        <w:gridCol w:w="4678"/>
        <w:gridCol w:w="3260"/>
        <w:gridCol w:w="1134"/>
      </w:tblGrid>
      <w:tr w:rsidR="00EE25C7" w:rsidRPr="00D94876" w:rsidTr="001D779E">
        <w:trPr>
          <w:trHeight w:val="535"/>
        </w:trPr>
        <w:tc>
          <w:tcPr>
            <w:tcW w:w="709"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Класс</w:t>
            </w:r>
          </w:p>
        </w:tc>
        <w:tc>
          <w:tcPr>
            <w:tcW w:w="709" w:type="dxa"/>
            <w:tcMar>
              <w:left w:w="28" w:type="dxa"/>
              <w:right w:w="28" w:type="dxa"/>
            </w:tcMar>
            <w:vAlign w:val="center"/>
            <w:hideMark/>
          </w:tcPr>
          <w:p w:rsidR="00EE25C7" w:rsidRPr="009742B4" w:rsidRDefault="00EE25C7" w:rsidP="001D779E">
            <w:pPr>
              <w:suppressAutoHyphens/>
              <w:spacing w:line="240" w:lineRule="auto"/>
              <w:ind w:right="0" w:firstLine="0"/>
              <w:jc w:val="center"/>
              <w:rPr>
                <w:rFonts w:ascii="Times New Roman" w:hAnsi="Times New Roman" w:cs="Times New Roman"/>
                <w:b/>
                <w:bCs/>
                <w:sz w:val="24"/>
                <w:szCs w:val="24"/>
              </w:rPr>
            </w:pPr>
            <w:r w:rsidRPr="009742B4">
              <w:rPr>
                <w:rFonts w:ascii="Times New Roman" w:hAnsi="Times New Roman" w:cs="Times New Roman"/>
                <w:b/>
                <w:bCs/>
                <w:sz w:val="24"/>
                <w:szCs w:val="24"/>
              </w:rPr>
              <w:t>Дата</w:t>
            </w:r>
          </w:p>
        </w:tc>
        <w:tc>
          <w:tcPr>
            <w:tcW w:w="709"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 урока</w:t>
            </w:r>
          </w:p>
        </w:tc>
        <w:tc>
          <w:tcPr>
            <w:tcW w:w="1843"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Тема урока</w:t>
            </w:r>
          </w:p>
        </w:tc>
        <w:tc>
          <w:tcPr>
            <w:tcW w:w="2409"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Цели урока</w:t>
            </w:r>
          </w:p>
        </w:tc>
        <w:tc>
          <w:tcPr>
            <w:tcW w:w="4678"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Содержание урока</w:t>
            </w:r>
          </w:p>
        </w:tc>
        <w:tc>
          <w:tcPr>
            <w:tcW w:w="3260"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Основные виды учебной деятельности</w:t>
            </w:r>
          </w:p>
        </w:tc>
        <w:tc>
          <w:tcPr>
            <w:tcW w:w="1134" w:type="dxa"/>
            <w:tcMar>
              <w:left w:w="28" w:type="dxa"/>
              <w:right w:w="28" w:type="dxa"/>
            </w:tcMar>
            <w:vAlign w:val="center"/>
            <w:hideMark/>
          </w:tcPr>
          <w:p w:rsidR="00EE25C7" w:rsidRPr="00D94876" w:rsidRDefault="00EE25C7" w:rsidP="001D779E">
            <w:pPr>
              <w:suppressAutoHyphens/>
              <w:spacing w:line="240" w:lineRule="auto"/>
              <w:ind w:right="0" w:firstLine="0"/>
              <w:jc w:val="center"/>
              <w:rPr>
                <w:rFonts w:ascii="Times New Roman" w:hAnsi="Times New Roman" w:cs="Times New Roman"/>
                <w:b/>
                <w:bCs/>
                <w:sz w:val="24"/>
                <w:szCs w:val="24"/>
              </w:rPr>
            </w:pPr>
            <w:r w:rsidRPr="00D94876">
              <w:rPr>
                <w:rFonts w:ascii="Times New Roman" w:hAnsi="Times New Roman" w:cs="Times New Roman"/>
                <w:b/>
                <w:bCs/>
                <w:sz w:val="24"/>
                <w:szCs w:val="24"/>
              </w:rPr>
              <w:t>Вид контроля</w:t>
            </w:r>
          </w:p>
        </w:tc>
      </w:tr>
      <w:tr w:rsidR="00EE25C7" w:rsidRPr="00D94876" w:rsidTr="001D779E">
        <w:trPr>
          <w:trHeight w:val="197"/>
        </w:trPr>
        <w:tc>
          <w:tcPr>
            <w:tcW w:w="15451" w:type="dxa"/>
            <w:gridSpan w:val="8"/>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sidRPr="009742B4">
              <w:rPr>
                <w:rFonts w:ascii="Times New Roman" w:hAnsi="Times New Roman" w:cs="Times New Roman"/>
                <w:b/>
                <w:bCs/>
                <w:sz w:val="24"/>
                <w:szCs w:val="24"/>
              </w:rPr>
              <w:t>Музыка вокруг нас</w:t>
            </w:r>
          </w:p>
        </w:tc>
      </w:tr>
      <w:tr w:rsidR="00EE25C7" w:rsidRPr="00D94876" w:rsidTr="001D779E">
        <w:trPr>
          <w:trHeight w:val="1308"/>
        </w:trPr>
        <w:tc>
          <w:tcPr>
            <w:tcW w:w="709" w:type="dxa"/>
            <w:vMerge w:val="restart"/>
            <w:tcMar>
              <w:left w:w="28" w:type="dxa"/>
              <w:right w:w="28" w:type="dxa"/>
            </w:tcMar>
            <w:hideMark/>
          </w:tcPr>
          <w:p w:rsidR="00EE25C7" w:rsidRDefault="00EE25C7" w:rsidP="001D779E">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1А</w:t>
            </w:r>
          </w:p>
          <w:p w:rsidR="00EE25C7" w:rsidRPr="002E5DC2" w:rsidRDefault="00EE25C7" w:rsidP="001D779E">
            <w:pPr>
              <w:suppressAutoHyphens/>
              <w:spacing w:line="240" w:lineRule="auto"/>
              <w:ind w:righ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1Б</w:t>
            </w: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sidRPr="00E024B1">
              <w:rPr>
                <w:rFonts w:ascii="Times New Roman" w:hAnsi="Times New Roman" w:cs="Times New Roman"/>
                <w:sz w:val="24"/>
                <w:szCs w:val="24"/>
              </w:rPr>
              <w:t>03.09.2020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w:t>
            </w:r>
          </w:p>
        </w:tc>
        <w:tc>
          <w:tcPr>
            <w:tcW w:w="1843"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b/>
                <w:sz w:val="24"/>
                <w:szCs w:val="24"/>
              </w:rPr>
            </w:pPr>
            <w:r w:rsidRPr="00281D87">
              <w:rPr>
                <w:rFonts w:ascii="Times New Roman" w:hAnsi="Times New Roman" w:cs="Times New Roman"/>
                <w:b/>
                <w:sz w:val="24"/>
                <w:szCs w:val="24"/>
              </w:rPr>
              <w:t>«И муза вечная со мной!»</w:t>
            </w:r>
          </w:p>
        </w:tc>
        <w:tc>
          <w:tcPr>
            <w:tcW w:w="2409"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Учить воспринимать эмоциональное содержание музыки, различать и сравнивать характер произведений; дать представление о музах, покровительницах искусства</w:t>
            </w:r>
          </w:p>
        </w:tc>
        <w:tc>
          <w:tcPr>
            <w:tcW w:w="4678"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Композитор-исполнитель-слушатель.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 все вокруг.</w:t>
            </w:r>
          </w:p>
          <w:p w:rsidR="00EE25C7" w:rsidRPr="00281D87" w:rsidRDefault="00EE25C7" w:rsidP="001D779E">
            <w:pPr>
              <w:suppressAutoHyphens/>
              <w:spacing w:line="240" w:lineRule="auto"/>
              <w:ind w:right="0" w:firstLine="0"/>
              <w:rPr>
                <w:rFonts w:ascii="Times New Roman" w:hAnsi="Times New Roman" w:cs="Times New Roman"/>
                <w:b/>
                <w:bCs/>
                <w:i/>
                <w:iCs/>
                <w:sz w:val="24"/>
                <w:szCs w:val="24"/>
              </w:rPr>
            </w:pPr>
            <w:r w:rsidRPr="00281D87">
              <w:rPr>
                <w:rFonts w:ascii="Times New Roman" w:hAnsi="Times New Roman" w:cs="Times New Roman"/>
                <w:b/>
                <w:bCs/>
                <w:i/>
                <w:iCs/>
                <w:sz w:val="24"/>
                <w:szCs w:val="24"/>
              </w:rPr>
              <w:t>П.Чайковский «Па-де-де» из балета «Щелкунчик»</w:t>
            </w:r>
          </w:p>
          <w:p w:rsidR="00EE25C7" w:rsidRPr="00281D87" w:rsidRDefault="00EE25C7" w:rsidP="001D779E">
            <w:pPr>
              <w:suppressAutoHyphens/>
              <w:spacing w:line="240" w:lineRule="auto"/>
              <w:ind w:right="0" w:firstLine="0"/>
              <w:rPr>
                <w:rFonts w:ascii="Times New Roman" w:hAnsi="Times New Roman" w:cs="Times New Roman"/>
                <w:b/>
                <w:bCs/>
                <w:i/>
                <w:iCs/>
                <w:sz w:val="24"/>
                <w:szCs w:val="24"/>
              </w:rPr>
            </w:pPr>
            <w:r w:rsidRPr="00281D87">
              <w:rPr>
                <w:rFonts w:ascii="Times New Roman" w:hAnsi="Times New Roman" w:cs="Times New Roman"/>
                <w:b/>
                <w:bCs/>
                <w:i/>
                <w:iCs/>
                <w:sz w:val="24"/>
                <w:szCs w:val="24"/>
              </w:rPr>
              <w:t>Д.Кабалевский «Песня о школе»</w:t>
            </w:r>
          </w:p>
          <w:p w:rsidR="00EE25C7" w:rsidRPr="00281D87" w:rsidRDefault="00EE25C7" w:rsidP="001D779E">
            <w:pPr>
              <w:suppressAutoHyphens/>
              <w:spacing w:line="240" w:lineRule="auto"/>
              <w:ind w:right="0" w:firstLine="0"/>
              <w:rPr>
                <w:rFonts w:ascii="Times New Roman" w:hAnsi="Times New Roman" w:cs="Times New Roman"/>
                <w:bCs/>
                <w:iCs/>
                <w:sz w:val="24"/>
                <w:szCs w:val="24"/>
              </w:rPr>
            </w:pPr>
            <w:r w:rsidRPr="00281D87">
              <w:rPr>
                <w:rFonts w:ascii="Times New Roman" w:hAnsi="Times New Roman" w:cs="Times New Roman"/>
                <w:b/>
                <w:bCs/>
                <w:i/>
                <w:iCs/>
                <w:sz w:val="24"/>
                <w:szCs w:val="24"/>
              </w:rPr>
              <w:t>И.Якушенко «Пестрая песенка»</w:t>
            </w:r>
          </w:p>
        </w:tc>
        <w:tc>
          <w:tcPr>
            <w:tcW w:w="3260"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Понимать</w:t>
            </w:r>
            <w:r w:rsidRPr="00281D87">
              <w:rPr>
                <w:rFonts w:ascii="Times New Roman" w:hAnsi="Times New Roman" w:cs="Times New Roman"/>
                <w:b/>
                <w:bCs/>
                <w:sz w:val="24"/>
                <w:szCs w:val="24"/>
              </w:rPr>
              <w:t>:</w:t>
            </w:r>
            <w:r w:rsidRPr="00281D87">
              <w:rPr>
                <w:rFonts w:ascii="Times New Roman" w:hAnsi="Times New Roman" w:cs="Times New Roman"/>
                <w:sz w:val="24"/>
                <w:szCs w:val="24"/>
              </w:rPr>
              <w:t> правила поведения на уроке музыки. Правила пения. Смысл понятий «Композитор-исполнитель-слушатель»,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выражая свое впечатление в пении, игре или пластике</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7F7037">
        <w:trPr>
          <w:trHeight w:val="420"/>
        </w:trPr>
        <w:tc>
          <w:tcPr>
            <w:tcW w:w="709" w:type="dxa"/>
            <w:vMerge/>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10.09.2020</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b/>
                <w:sz w:val="24"/>
                <w:szCs w:val="24"/>
              </w:rPr>
            </w:pPr>
            <w:r w:rsidRPr="00281D87">
              <w:rPr>
                <w:rFonts w:ascii="Times New Roman" w:hAnsi="Times New Roman" w:cs="Times New Roman"/>
                <w:b/>
                <w:sz w:val="24"/>
                <w:szCs w:val="24"/>
              </w:rPr>
              <w:t xml:space="preserve">Хоровод муз </w:t>
            </w:r>
          </w:p>
        </w:tc>
        <w:tc>
          <w:tcPr>
            <w:tcW w:w="2409"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Учить слушать музыкальные произведения; учить различать на слух высокие и низкие звуки; воспитывать интерес к музыке</w:t>
            </w:r>
          </w:p>
        </w:tc>
        <w:tc>
          <w:tcPr>
            <w:tcW w:w="4678" w:type="dxa"/>
            <w:tcMar>
              <w:left w:w="28" w:type="dxa"/>
              <w:right w:w="28" w:type="dxa"/>
            </w:tcMar>
            <w:hideMark/>
          </w:tcPr>
          <w:p w:rsidR="00EE25C7" w:rsidRDefault="00EE25C7" w:rsidP="001D779E">
            <w:pPr>
              <w:suppressAutoHyphens/>
              <w:spacing w:line="240" w:lineRule="auto"/>
              <w:ind w:right="0" w:firstLine="0"/>
              <w:rPr>
                <w:rFonts w:ascii="Times New Roman" w:eastAsia="Times New Roman" w:hAnsi="Times New Roman" w:cs="Times New Roman"/>
                <w:sz w:val="24"/>
                <w:szCs w:val="24"/>
                <w:lang w:eastAsia="ru-RU"/>
              </w:rPr>
            </w:pPr>
            <w:r w:rsidRPr="00281D87">
              <w:rPr>
                <w:rFonts w:ascii="Times New Roman" w:eastAsia="Times New Roman" w:hAnsi="Times New Roman" w:cs="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p>
          <w:p w:rsidR="00EE25C7" w:rsidRPr="00F26703" w:rsidRDefault="00EE25C7" w:rsidP="001D779E">
            <w:pPr>
              <w:suppressAutoHyphens/>
              <w:spacing w:line="240" w:lineRule="auto"/>
              <w:ind w:right="0" w:firstLine="0"/>
              <w:rPr>
                <w:rFonts w:ascii="Times New Roman" w:eastAsia="Times New Roman" w:hAnsi="Times New Roman" w:cs="Times New Roman"/>
                <w:b/>
                <w:i/>
                <w:sz w:val="24"/>
                <w:szCs w:val="24"/>
                <w:lang w:eastAsia="ru-RU"/>
              </w:rPr>
            </w:pPr>
            <w:r w:rsidRPr="00F26703">
              <w:rPr>
                <w:rFonts w:ascii="Times New Roman" w:eastAsia="Times New Roman" w:hAnsi="Times New Roman" w:cs="Times New Roman"/>
                <w:b/>
                <w:i/>
                <w:sz w:val="24"/>
                <w:szCs w:val="24"/>
                <w:lang w:eastAsia="ru-RU"/>
              </w:rPr>
              <w:t>р.н.п. «Во поле береза стояла»</w:t>
            </w:r>
          </w:p>
          <w:p w:rsidR="00EE25C7" w:rsidRPr="00F26703" w:rsidRDefault="00EE25C7" w:rsidP="001D779E">
            <w:pPr>
              <w:suppressAutoHyphens/>
              <w:spacing w:line="240" w:lineRule="auto"/>
              <w:ind w:right="0" w:firstLine="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w:t>
            </w:r>
            <w:r w:rsidRPr="00F26703">
              <w:rPr>
                <w:rFonts w:ascii="Times New Roman" w:eastAsia="Times New Roman" w:hAnsi="Times New Roman" w:cs="Times New Roman"/>
                <w:b/>
                <w:i/>
                <w:sz w:val="24"/>
                <w:szCs w:val="24"/>
                <w:lang w:eastAsia="ru-RU"/>
              </w:rPr>
              <w:t>реческий танец «Сиртаки»</w:t>
            </w:r>
          </w:p>
          <w:p w:rsidR="00EE25C7" w:rsidRPr="00281D87" w:rsidRDefault="00EE25C7" w:rsidP="001D779E">
            <w:pPr>
              <w:suppressAutoHyphens/>
              <w:spacing w:line="240" w:lineRule="auto"/>
              <w:ind w:right="0" w:firstLine="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w:t>
            </w:r>
            <w:r w:rsidRPr="00F26703">
              <w:rPr>
                <w:rFonts w:ascii="Times New Roman" w:eastAsia="Times New Roman" w:hAnsi="Times New Roman" w:cs="Times New Roman"/>
                <w:b/>
                <w:i/>
                <w:sz w:val="24"/>
                <w:szCs w:val="24"/>
                <w:lang w:eastAsia="ru-RU"/>
              </w:rPr>
              <w:t>олдавская хороводная песня-пляска «Хора»</w:t>
            </w:r>
          </w:p>
        </w:tc>
        <w:tc>
          <w:tcPr>
            <w:tcW w:w="3260" w:type="dxa"/>
            <w:tcMar>
              <w:left w:w="28" w:type="dxa"/>
              <w:right w:w="28" w:type="dxa"/>
            </w:tcMar>
            <w:hideMark/>
          </w:tcPr>
          <w:p w:rsidR="00EE25C7" w:rsidRPr="00281D87" w:rsidRDefault="00EE25C7" w:rsidP="001D779E">
            <w:pPr>
              <w:suppressAutoHyphens/>
              <w:spacing w:line="240" w:lineRule="auto"/>
              <w:ind w:right="0" w:firstLine="0"/>
              <w:rPr>
                <w:rFonts w:ascii="Times New Roman" w:hAnsi="Times New Roman" w:cs="Times New Roman"/>
                <w:sz w:val="24"/>
                <w:szCs w:val="24"/>
              </w:rPr>
            </w:pPr>
            <w:r w:rsidRPr="00281D87">
              <w:rPr>
                <w:rFonts w:ascii="Times New Roman" w:hAnsi="Times New Roman" w:cs="Times New Roman"/>
                <w:sz w:val="24"/>
                <w:szCs w:val="24"/>
              </w:rPr>
              <w:t xml:space="preserve">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 </w:t>
            </w:r>
            <w:r w:rsidRPr="00281D87">
              <w:rPr>
                <w:rFonts w:ascii="Times New Roman" w:eastAsia="Times New Roman" w:hAnsi="Times New Roman" w:cs="Times New Roman"/>
                <w:sz w:val="24"/>
                <w:szCs w:val="24"/>
                <w:lang w:eastAsia="ru-RU"/>
              </w:rPr>
              <w:t>Водить хороводы и исполнять хороводные песни; сравнивать танцы разных народов между собой</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837"/>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17.09.2020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Повсюду музыка слышна</w:t>
            </w:r>
          </w:p>
        </w:tc>
        <w:tc>
          <w:tcPr>
            <w:tcW w:w="2409"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детей с народными песенками; учить слушать музыкальные произведения; учить различать на слух высокие и низкие звуки; воспитывать интерес к музыке</w:t>
            </w:r>
          </w:p>
        </w:tc>
        <w:tc>
          <w:tcPr>
            <w:tcW w:w="4678" w:type="dxa"/>
            <w:tcMar>
              <w:left w:w="28" w:type="dxa"/>
              <w:right w:w="28" w:type="dxa"/>
            </w:tcMar>
            <w:hideMark/>
          </w:tcPr>
          <w:p w:rsidR="00EE25C7" w:rsidRPr="00DF2088"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Звучание окружающей жизни, природы, настроений, чувств и характера человека. Истоки возникновения музыки. </w:t>
            </w:r>
            <w:r w:rsidRPr="00DF2088">
              <w:rPr>
                <w:rFonts w:ascii="Times New Roman" w:eastAsia="Times New Roman" w:hAnsi="Times New Roman" w:cs="Times New Roman"/>
                <w:color w:val="000000" w:themeColor="text1"/>
                <w:sz w:val="24"/>
                <w:szCs w:val="24"/>
                <w:lang w:eastAsia="ru-RU"/>
              </w:rPr>
              <w:b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w:t>
            </w:r>
          </w:p>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eastAsia="Times New Roman" w:hAnsi="Times New Roman" w:cs="Times New Roman"/>
                <w:b/>
                <w:i/>
                <w:color w:val="000000" w:themeColor="text1"/>
                <w:sz w:val="24"/>
                <w:szCs w:val="24"/>
                <w:lang w:eastAsia="ru-RU"/>
              </w:rPr>
              <w:t xml:space="preserve">Ролевая игра «Играем в </w:t>
            </w:r>
            <w:r>
              <w:rPr>
                <w:rFonts w:ascii="Times New Roman" w:eastAsia="Times New Roman" w:hAnsi="Times New Roman" w:cs="Times New Roman"/>
                <w:b/>
                <w:i/>
                <w:color w:val="000000" w:themeColor="text1"/>
                <w:sz w:val="24"/>
                <w:szCs w:val="24"/>
                <w:lang w:eastAsia="ru-RU"/>
              </w:rPr>
              <w:t>композитора»</w:t>
            </w:r>
          </w:p>
        </w:tc>
        <w:tc>
          <w:tcPr>
            <w:tcW w:w="3260"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24.03.2020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Душа музыки – мелодия</w:t>
            </w:r>
          </w:p>
        </w:tc>
        <w:tc>
          <w:tcPr>
            <w:tcW w:w="2409"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Развивать способность эмоционально откликаться на музыку; познакомить с музыкальными произведениями П.Чайковского; дать первоначальные сведения о музыке</w:t>
            </w:r>
          </w:p>
        </w:tc>
        <w:tc>
          <w:tcPr>
            <w:tcW w:w="4678" w:type="dxa"/>
            <w:tcMar>
              <w:left w:w="28" w:type="dxa"/>
              <w:right w:w="28" w:type="dxa"/>
            </w:tcMar>
            <w:hideMark/>
          </w:tcPr>
          <w:p w:rsidR="00EE25C7" w:rsidRPr="00DF2088"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Песня, танец, марш. Основные средства музыкальной выразительности (мелодия). </w:t>
            </w:r>
            <w:r w:rsidRPr="00DF2088">
              <w:rPr>
                <w:rFonts w:ascii="Times New Roman" w:eastAsia="Times New Roman" w:hAnsi="Times New Roman" w:cs="Times New Roman"/>
                <w:color w:val="000000" w:themeColor="text1"/>
                <w:sz w:val="24"/>
                <w:szCs w:val="24"/>
                <w:lang w:eastAsia="ru-RU"/>
              </w:rPr>
              <w:b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EE25C7" w:rsidRPr="0042319D"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П.Чайковский «Сладкая греза», «Вальс», «Марш деревянных солдатиков»</w:t>
            </w:r>
          </w:p>
        </w:tc>
        <w:tc>
          <w:tcPr>
            <w:tcW w:w="3260"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Выявлять характерные</w:t>
            </w:r>
            <w:r w:rsidRPr="00DF2088">
              <w:rPr>
                <w:rFonts w:ascii="Times New Roman" w:hAnsi="Times New Roman" w:cs="Times New Roman"/>
                <w:b/>
                <w:bCs/>
                <w:color w:val="000000" w:themeColor="text1"/>
                <w:sz w:val="24"/>
                <w:szCs w:val="24"/>
              </w:rPr>
              <w:t> </w:t>
            </w:r>
            <w:r w:rsidRPr="00DF2088">
              <w:rPr>
                <w:rFonts w:ascii="Times New Roman" w:hAnsi="Times New Roman" w:cs="Times New Roman"/>
                <w:color w:val="000000" w:themeColor="text1"/>
                <w:sz w:val="24"/>
                <w:szCs w:val="24"/>
              </w:rPr>
              <w:t xml:space="preserve">особенности жанров: песни, танца, марша. Откликаться на характер музыки пластикой рук, ритмическими хлопками. Определять и сравнивать характер, настроение в музыкальных произведениях. </w:t>
            </w:r>
            <w:r w:rsidRPr="00DF2088">
              <w:rPr>
                <w:rFonts w:ascii="Times New Roman" w:eastAsia="Times New Roman" w:hAnsi="Times New Roman" w:cs="Times New Roman"/>
                <w:color w:val="000000" w:themeColor="text1"/>
                <w:sz w:val="24"/>
                <w:szCs w:val="24"/>
                <w:lang w:eastAsia="ru-RU"/>
              </w:rPr>
              <w:t>В песне учащиеся играют на воображаемой скрипке. В марше пальчики-«солдатики» маршируют на столе, играют на воображаемом барабане. В вальсе учащиеся изображают мягкие покачивания корпуса</w:t>
            </w:r>
          </w:p>
        </w:tc>
        <w:tc>
          <w:tcPr>
            <w:tcW w:w="1134" w:type="dxa"/>
            <w:tcMar>
              <w:left w:w="28" w:type="dxa"/>
              <w:right w:w="28" w:type="dxa"/>
            </w:tcMar>
            <w:hideMark/>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7F7037" w:rsidRPr="00D94876" w:rsidTr="001D779E">
        <w:trPr>
          <w:trHeight w:val="562"/>
        </w:trPr>
        <w:tc>
          <w:tcPr>
            <w:tcW w:w="709" w:type="dxa"/>
            <w:vMerge/>
            <w:tcMar>
              <w:left w:w="28" w:type="dxa"/>
              <w:right w:w="28" w:type="dxa"/>
            </w:tcMar>
          </w:tcPr>
          <w:p w:rsidR="007F7037" w:rsidRPr="00D94876" w:rsidRDefault="007F7037" w:rsidP="007F7037">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7F7037" w:rsidRPr="009742B4" w:rsidRDefault="007F7037" w:rsidP="007F703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01.10.2020</w:t>
            </w:r>
          </w:p>
        </w:tc>
        <w:tc>
          <w:tcPr>
            <w:tcW w:w="709" w:type="dxa"/>
            <w:tcMar>
              <w:left w:w="28" w:type="dxa"/>
              <w:right w:w="28" w:type="dxa"/>
            </w:tcMar>
          </w:tcPr>
          <w:p w:rsidR="007F7037" w:rsidRPr="00D94876" w:rsidRDefault="007F7037" w:rsidP="007F703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Mar>
              <w:left w:w="28" w:type="dxa"/>
              <w:right w:w="28" w:type="dxa"/>
            </w:tcMar>
          </w:tcPr>
          <w:p w:rsidR="007F7037" w:rsidRPr="00DF2088" w:rsidRDefault="007F7037" w:rsidP="007F7037">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Музыка осени</w:t>
            </w:r>
          </w:p>
        </w:tc>
        <w:tc>
          <w:tcPr>
            <w:tcW w:w="2409" w:type="dxa"/>
            <w:tcMar>
              <w:left w:w="28" w:type="dxa"/>
              <w:right w:w="28" w:type="dxa"/>
            </w:tcMar>
          </w:tcPr>
          <w:p w:rsidR="007F7037" w:rsidRDefault="007F7037" w:rsidP="007F7037">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с разнообразными произведениями об осени; развивать практические навыки слушания музыки; воспитывать интерес к музыке</w:t>
            </w:r>
            <w:r>
              <w:rPr>
                <w:rFonts w:ascii="Times New Roman" w:hAnsi="Times New Roman" w:cs="Times New Roman"/>
                <w:color w:val="000000" w:themeColor="text1"/>
                <w:sz w:val="24"/>
                <w:szCs w:val="24"/>
              </w:rPr>
              <w:t>.</w:t>
            </w:r>
          </w:p>
          <w:p w:rsidR="007F7037" w:rsidRPr="00DF2088" w:rsidRDefault="007F7037" w:rsidP="007F7037">
            <w:pPr>
              <w:suppressAutoHyphens/>
              <w:spacing w:line="240" w:lineRule="auto"/>
              <w:ind w:right="0" w:firstLine="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w:t>
            </w:r>
            <w:r w:rsidRPr="00DF2088">
              <w:rPr>
                <w:rFonts w:ascii="Times New Roman" w:eastAsia="Times New Roman" w:hAnsi="Times New Roman" w:cs="Times New Roman"/>
                <w:color w:val="000000" w:themeColor="text1"/>
                <w:sz w:val="24"/>
                <w:szCs w:val="24"/>
                <w:lang w:eastAsia="ru-RU"/>
              </w:rPr>
              <w:t xml:space="preserve">бъяснять термины </w:t>
            </w:r>
            <w:r w:rsidRPr="00DF2088">
              <w:rPr>
                <w:rFonts w:ascii="Times New Roman" w:eastAsia="Times New Roman" w:hAnsi="Times New Roman" w:cs="Times New Roman"/>
                <w:i/>
                <w:color w:val="000000" w:themeColor="text1"/>
                <w:sz w:val="24"/>
                <w:szCs w:val="24"/>
                <w:lang w:eastAsia="ru-RU"/>
              </w:rPr>
              <w:t>«</w:t>
            </w:r>
            <w:r w:rsidRPr="00DF2088">
              <w:rPr>
                <w:rFonts w:ascii="Times New Roman" w:eastAsia="Times New Roman" w:hAnsi="Times New Roman" w:cs="Times New Roman"/>
                <w:i/>
                <w:iCs/>
                <w:color w:val="000000" w:themeColor="text1"/>
                <w:sz w:val="24"/>
                <w:szCs w:val="24"/>
                <w:lang w:eastAsia="ru-RU"/>
              </w:rPr>
              <w:t>мелодия и аккомпанемент», «мелодия – главная мысль музыкального произведения»</w:t>
            </w:r>
          </w:p>
        </w:tc>
        <w:tc>
          <w:tcPr>
            <w:tcW w:w="4678" w:type="dxa"/>
            <w:tcMar>
              <w:left w:w="28" w:type="dxa"/>
              <w:right w:w="28" w:type="dxa"/>
            </w:tcMar>
          </w:tcPr>
          <w:p w:rsidR="007F7037" w:rsidRPr="00DF2088" w:rsidRDefault="007F7037" w:rsidP="007F7037">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Интонационно-образная природа музыкального искусства. Выразительность и изобразительность в музыке. Связать жизненные впечатления школьников об осени с художественными образами поэзии, рисунками художника, музыкальными произведениями П.Чайковского и Г.Свиридова, детскими песнями. Звучание музыки в окружающей жизни и внутри самого человека. Куплетная форма песен.</w:t>
            </w:r>
          </w:p>
          <w:p w:rsidR="007F7037" w:rsidRPr="00F864E8" w:rsidRDefault="007F7037" w:rsidP="007F7037">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П.Чайковский «Осенняя песнь»</w:t>
            </w:r>
          </w:p>
          <w:p w:rsidR="007F7037" w:rsidRPr="00F864E8" w:rsidRDefault="007F7037" w:rsidP="007F7037">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Г.Свиридов «Осень»</w:t>
            </w:r>
          </w:p>
          <w:p w:rsidR="007F7037" w:rsidRPr="00F864E8" w:rsidRDefault="007F7037" w:rsidP="007F7037">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В.Павленко «Капельки»</w:t>
            </w:r>
          </w:p>
          <w:p w:rsidR="007F7037" w:rsidRPr="00F864E8" w:rsidRDefault="007F7037" w:rsidP="007F7037">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F864E8">
              <w:rPr>
                <w:rFonts w:ascii="Times New Roman" w:eastAsia="Times New Roman" w:hAnsi="Times New Roman" w:cs="Times New Roman"/>
                <w:b/>
                <w:bCs/>
                <w:i/>
                <w:color w:val="000000" w:themeColor="text1"/>
                <w:sz w:val="24"/>
                <w:szCs w:val="24"/>
                <w:lang w:eastAsia="ru-RU"/>
              </w:rPr>
              <w:t>Т.Потапенко «Скворушка прощается»</w:t>
            </w:r>
          </w:p>
        </w:tc>
        <w:tc>
          <w:tcPr>
            <w:tcW w:w="3260" w:type="dxa"/>
            <w:tcMar>
              <w:left w:w="28" w:type="dxa"/>
              <w:right w:w="28" w:type="dxa"/>
            </w:tcMar>
          </w:tcPr>
          <w:p w:rsidR="007F7037" w:rsidRPr="00DF2088" w:rsidRDefault="007F7037" w:rsidP="007F7037">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Различать тембр музыкального инструмента – скрипки и фортепиано. Волевая саморегуляция, контроль в форме сличения способа действия и его результата с заданным эталоном</w:t>
            </w:r>
          </w:p>
        </w:tc>
        <w:tc>
          <w:tcPr>
            <w:tcW w:w="1134" w:type="dxa"/>
            <w:tcMar>
              <w:left w:w="28" w:type="dxa"/>
              <w:right w:w="28" w:type="dxa"/>
            </w:tcMar>
          </w:tcPr>
          <w:p w:rsidR="007F7037" w:rsidRPr="00D94876" w:rsidRDefault="007F7037" w:rsidP="007F7037">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845"/>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08.10.2020</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«Азбука, азбука каждому нужна…»</w:t>
            </w:r>
          </w:p>
        </w:tc>
        <w:tc>
          <w:tcPr>
            <w:tcW w:w="2409"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детей с музыкальной азбукой; 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4678" w:type="dxa"/>
            <w:tcMar>
              <w:left w:w="28" w:type="dxa"/>
              <w:right w:w="28" w:type="dxa"/>
            </w:tcMar>
          </w:tcPr>
          <w:p w:rsidR="00EE25C7"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p>
          <w:p w:rsidR="00EE25C7" w:rsidRPr="002354C0" w:rsidRDefault="00EE25C7" w:rsidP="001D779E">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2354C0">
              <w:rPr>
                <w:rFonts w:ascii="Times New Roman" w:eastAsia="Times New Roman" w:hAnsi="Times New Roman" w:cs="Times New Roman"/>
                <w:b/>
                <w:i/>
                <w:color w:val="000000" w:themeColor="text1"/>
                <w:sz w:val="24"/>
                <w:szCs w:val="24"/>
                <w:lang w:eastAsia="ru-RU"/>
              </w:rPr>
              <w:t>Д.Кабалевский «Песня о школе»</w:t>
            </w:r>
          </w:p>
          <w:p w:rsidR="00EE25C7" w:rsidRPr="00DF2088"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2354C0">
              <w:rPr>
                <w:rFonts w:ascii="Times New Roman" w:eastAsia="Times New Roman" w:hAnsi="Times New Roman" w:cs="Times New Roman"/>
                <w:b/>
                <w:i/>
                <w:color w:val="000000" w:themeColor="text1"/>
                <w:sz w:val="24"/>
                <w:szCs w:val="24"/>
                <w:lang w:eastAsia="ru-RU"/>
              </w:rPr>
              <w:t>А.Островский «Азбука»</w:t>
            </w:r>
          </w:p>
        </w:tc>
        <w:tc>
          <w:tcPr>
            <w:tcW w:w="3260"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 xml:space="preserve">Узнавать изученные произведения. Участвовать в коллективном исполнении ритма, изображении звуковысотности мелодии движением рук. Правильно передавать мелодию песни. </w:t>
            </w:r>
            <w:r w:rsidRPr="00DF2088">
              <w:rPr>
                <w:rFonts w:ascii="Times New Roman" w:eastAsia="Times New Roman" w:hAnsi="Times New Roman" w:cs="Times New Roman"/>
                <w:color w:val="000000" w:themeColor="text1"/>
                <w:sz w:val="24"/>
                <w:szCs w:val="24"/>
                <w:lang w:eastAsia="ru-RU"/>
              </w:rPr>
              <w:t>Слушать песни, различать части песен; понимать истоки музыки и отражение различных явлений жизни</w:t>
            </w:r>
          </w:p>
        </w:tc>
        <w:tc>
          <w:tcPr>
            <w:tcW w:w="1134" w:type="dxa"/>
            <w:tcMar>
              <w:left w:w="28" w:type="dxa"/>
              <w:right w:w="28" w:type="dxa"/>
            </w:tcMar>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15.10.2020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EE25C7"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Познакомить с нотной грамотой, с историей возникновения нот</w:t>
            </w:r>
            <w:r>
              <w:rPr>
                <w:rFonts w:ascii="Times New Roman" w:hAnsi="Times New Roman" w:cs="Times New Roman"/>
                <w:color w:val="000000" w:themeColor="text1"/>
                <w:sz w:val="24"/>
                <w:szCs w:val="24"/>
              </w:rPr>
              <w:t>.</w:t>
            </w:r>
          </w:p>
          <w:p w:rsidR="00EE25C7" w:rsidRDefault="00EE25C7" w:rsidP="001D779E">
            <w:pPr>
              <w:suppressAutoHyphens/>
              <w:spacing w:line="240" w:lineRule="auto"/>
              <w:ind w:righ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DF2088">
              <w:rPr>
                <w:rFonts w:ascii="Times New Roman" w:hAnsi="Times New Roman" w:cs="Times New Roman"/>
                <w:color w:val="000000" w:themeColor="text1"/>
                <w:sz w:val="24"/>
                <w:szCs w:val="24"/>
              </w:rPr>
              <w:t>азличать понятия «</w:t>
            </w:r>
            <w:r w:rsidRPr="00DF2088">
              <w:rPr>
                <w:rFonts w:ascii="Times New Roman" w:hAnsi="Times New Roman" w:cs="Times New Roman"/>
                <w:i/>
                <w:iCs/>
                <w:color w:val="000000" w:themeColor="text1"/>
                <w:sz w:val="24"/>
                <w:szCs w:val="24"/>
              </w:rPr>
              <w:t xml:space="preserve">звук», «нота», </w:t>
            </w:r>
            <w:r>
              <w:rPr>
                <w:rFonts w:ascii="Times New Roman" w:hAnsi="Times New Roman" w:cs="Times New Roman"/>
                <w:i/>
                <w:iCs/>
                <w:color w:val="000000" w:themeColor="text1"/>
                <w:sz w:val="24"/>
                <w:szCs w:val="24"/>
              </w:rPr>
              <w:t>«мелодия», «ритм»</w:t>
            </w:r>
          </w:p>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p>
        </w:tc>
        <w:tc>
          <w:tcPr>
            <w:tcW w:w="4678" w:type="dxa"/>
            <w:tcMar>
              <w:left w:w="28" w:type="dxa"/>
              <w:right w:w="28" w:type="dxa"/>
            </w:tcMar>
            <w:hideMark/>
          </w:tcPr>
          <w:p w:rsidR="00EE25C7" w:rsidRPr="00A070FA"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  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EE25C7" w:rsidRPr="00A070FA" w:rsidRDefault="00EE25C7" w:rsidP="001D779E">
            <w:pPr>
              <w:suppressAutoHyphens/>
              <w:spacing w:line="240" w:lineRule="auto"/>
              <w:ind w:right="0" w:firstLine="0"/>
              <w:rPr>
                <w:rFonts w:ascii="Times New Roman" w:hAnsi="Times New Roman" w:cs="Times New Roman"/>
                <w:b/>
                <w:i/>
                <w:color w:val="000000" w:themeColor="text1"/>
                <w:sz w:val="24"/>
                <w:szCs w:val="24"/>
              </w:rPr>
            </w:pPr>
            <w:r w:rsidRPr="00A070FA">
              <w:rPr>
                <w:rFonts w:ascii="Times New Roman" w:hAnsi="Times New Roman" w:cs="Times New Roman"/>
                <w:b/>
                <w:i/>
                <w:color w:val="000000" w:themeColor="text1"/>
                <w:sz w:val="24"/>
                <w:szCs w:val="24"/>
              </w:rPr>
              <w:t>В.Дроцевич «Семь подружек», «Нотный хоровод»</w:t>
            </w:r>
          </w:p>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b/>
                <w:i/>
                <w:color w:val="000000" w:themeColor="text1"/>
                <w:sz w:val="24"/>
                <w:szCs w:val="24"/>
              </w:rPr>
              <w:t>Г.Струве «Нотный бал»</w:t>
            </w:r>
          </w:p>
        </w:tc>
        <w:tc>
          <w:tcPr>
            <w:tcW w:w="3260" w:type="dxa"/>
            <w:tcMar>
              <w:left w:w="28" w:type="dxa"/>
              <w:right w:w="28" w:type="dxa"/>
            </w:tcMar>
            <w:hideMark/>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Узнавать изученные произведения, участвовать в коллективном пении, исполнение ритма, изображение звуковысотности мелодии движением рук.</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22.10.2020</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DF2088">
              <w:rPr>
                <w:rFonts w:ascii="Times New Roman" w:hAnsi="Times New Roman" w:cs="Times New Roman"/>
                <w:b/>
                <w:color w:val="000000" w:themeColor="text1"/>
                <w:sz w:val="24"/>
                <w:szCs w:val="24"/>
              </w:rPr>
              <w:t>Сочини мелодию</w:t>
            </w:r>
          </w:p>
        </w:tc>
        <w:tc>
          <w:tcPr>
            <w:tcW w:w="2409"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4678" w:type="dxa"/>
            <w:tcMar>
              <w:left w:w="28" w:type="dxa"/>
              <w:right w:w="28" w:type="dxa"/>
            </w:tcMar>
          </w:tcPr>
          <w:p w:rsidR="00EE25C7" w:rsidRPr="00DF2088" w:rsidRDefault="00EE25C7" w:rsidP="001D779E">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DF2088">
              <w:rPr>
                <w:rFonts w:ascii="Times New Roman" w:eastAsia="Times New Roman" w:hAnsi="Times New Roman" w:cs="Times New Roman"/>
                <w:color w:val="000000" w:themeColor="text1"/>
                <w:sz w:val="24"/>
                <w:szCs w:val="24"/>
                <w:lang w:eastAsia="ru-RU"/>
              </w:rPr>
              <w:t xml:space="preserve">Интонации музыкальные и речевые. Сходство и различие. Интонация – источник элементов музыкальной речи.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F2088">
              <w:rPr>
                <w:rFonts w:ascii="Times New Roman" w:eastAsia="Times New Roman" w:hAnsi="Times New Roman" w:cs="Times New Roman"/>
                <w:i/>
                <w:color w:val="000000" w:themeColor="text1"/>
                <w:sz w:val="24"/>
                <w:szCs w:val="24"/>
                <w:lang w:eastAsia="ru-RU"/>
              </w:rPr>
              <w:t>«мелодия»</w:t>
            </w:r>
            <w:r w:rsidRPr="00DF2088">
              <w:rPr>
                <w:rFonts w:ascii="Times New Roman" w:eastAsia="Times New Roman" w:hAnsi="Times New Roman" w:cs="Times New Roman"/>
                <w:color w:val="000000" w:themeColor="text1"/>
                <w:sz w:val="24"/>
                <w:szCs w:val="24"/>
                <w:lang w:eastAsia="ru-RU"/>
              </w:rPr>
              <w:t xml:space="preserve"> и </w:t>
            </w:r>
            <w:r w:rsidRPr="00DF2088">
              <w:rPr>
                <w:rFonts w:ascii="Times New Roman" w:eastAsia="Times New Roman" w:hAnsi="Times New Roman" w:cs="Times New Roman"/>
                <w:i/>
                <w:color w:val="000000" w:themeColor="text1"/>
                <w:sz w:val="24"/>
                <w:szCs w:val="24"/>
                <w:lang w:eastAsia="ru-RU"/>
              </w:rPr>
              <w:t>«аккомпанемент»</w:t>
            </w:r>
          </w:p>
        </w:tc>
        <w:tc>
          <w:tcPr>
            <w:tcW w:w="3260" w:type="dxa"/>
            <w:tcMar>
              <w:left w:w="28" w:type="dxa"/>
              <w:right w:w="28" w:type="dxa"/>
            </w:tcMar>
          </w:tcPr>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Владеть элементами алгоритма сочинения мелодии. Самостоятельно выполнять упражнения.</w:t>
            </w:r>
          </w:p>
          <w:p w:rsidR="00EE25C7" w:rsidRPr="00DF2088"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F2088">
              <w:rPr>
                <w:rFonts w:ascii="Times New Roman" w:hAnsi="Times New Roman" w:cs="Times New Roman"/>
                <w:color w:val="000000" w:themeColor="text1"/>
                <w:sz w:val="24"/>
                <w:szCs w:val="24"/>
              </w:rPr>
              <w:t xml:space="preserve">Проявлять личностное отношение при восприятии музыкальных произведений, эмоциональную отзывчивость. </w:t>
            </w:r>
            <w:r w:rsidRPr="00DF2088">
              <w:rPr>
                <w:rFonts w:ascii="Times New Roman" w:eastAsia="Times New Roman" w:hAnsi="Times New Roman" w:cs="Times New Roman"/>
                <w:color w:val="000000" w:themeColor="text1"/>
                <w:sz w:val="24"/>
                <w:szCs w:val="24"/>
                <w:lang w:eastAsia="ru-RU"/>
              </w:rPr>
              <w:t>Находить (выбирать) различные способы сочинения мелодии, использовать простейшие навыки импровизации в музыкальных играх.</w:t>
            </w:r>
          </w:p>
        </w:tc>
        <w:tc>
          <w:tcPr>
            <w:tcW w:w="1134" w:type="dxa"/>
            <w:tcMar>
              <w:left w:w="28" w:type="dxa"/>
              <w:right w:w="28" w:type="dxa"/>
            </w:tcMar>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7F7037">
        <w:trPr>
          <w:trHeight w:val="1837"/>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29.10.2020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hideMark/>
          </w:tcPr>
          <w:p w:rsidR="00EE25C7" w:rsidRPr="00A371A7" w:rsidRDefault="00EE25C7" w:rsidP="001D779E">
            <w:pPr>
              <w:suppressAutoHyphens/>
              <w:spacing w:line="240" w:lineRule="auto"/>
              <w:ind w:right="0" w:firstLine="0"/>
              <w:rPr>
                <w:rFonts w:ascii="Times New Roman" w:hAnsi="Times New Roman" w:cs="Times New Roman"/>
                <w:sz w:val="24"/>
                <w:szCs w:val="24"/>
              </w:rPr>
            </w:pPr>
            <w:r w:rsidRPr="00A371A7">
              <w:rPr>
                <w:rFonts w:ascii="Times New Roman" w:hAnsi="Times New Roman" w:cs="Times New Roman"/>
                <w:sz w:val="24"/>
                <w:szCs w:val="24"/>
              </w:rPr>
              <w:t>Ввести детей в мир народных музыкальных инструментов, показать их роль (место) в жизни русского человека. Знакомство с тембрами музыкальных инструментов, умение проводить интонационно-образный анализ музыкальных произведений.</w:t>
            </w:r>
          </w:p>
        </w:tc>
        <w:tc>
          <w:tcPr>
            <w:tcW w:w="4678" w:type="dxa"/>
            <w:tcMar>
              <w:left w:w="28" w:type="dxa"/>
              <w:right w:w="28" w:type="dxa"/>
            </w:tcMar>
            <w:hideMark/>
          </w:tcPr>
          <w:p w:rsidR="00EE25C7" w:rsidRDefault="00EE25C7" w:rsidP="001D779E">
            <w:pPr>
              <w:suppressAutoHyphens/>
              <w:spacing w:line="240" w:lineRule="auto"/>
              <w:ind w:right="0" w:firstLine="0"/>
              <w:rPr>
                <w:rFonts w:ascii="Times New Roman" w:hAnsi="Times New Roman" w:cs="Times New Roman"/>
                <w:color w:val="000000" w:themeColor="text1"/>
                <w:sz w:val="24"/>
                <w:szCs w:val="24"/>
              </w:rPr>
            </w:pPr>
            <w:r w:rsidRPr="00A371A7">
              <w:rPr>
                <w:rFonts w:ascii="Times New Roman" w:eastAsia="Times New Roman" w:hAnsi="Times New Roman" w:cs="Times New Roman"/>
                <w:sz w:val="24"/>
                <w:szCs w:val="24"/>
                <w:lang w:eastAsia="ru-RU"/>
              </w:rPr>
              <w:t>Музыкальные инструменты</w:t>
            </w:r>
            <w:r w:rsidRPr="00A371A7">
              <w:rPr>
                <w:rFonts w:ascii="Times New Roman" w:hAnsi="Times New Roman" w:cs="Times New Roman"/>
                <w:sz w:val="24"/>
                <w:szCs w:val="24"/>
              </w:rPr>
              <w:t xml:space="preserve">. Музыка </w:t>
            </w:r>
            <w:r w:rsidRPr="005853E0">
              <w:rPr>
                <w:rFonts w:ascii="Times New Roman" w:hAnsi="Times New Roman" w:cs="Times New Roman"/>
                <w:color w:val="000000" w:themeColor="text1"/>
                <w:sz w:val="24"/>
                <w:szCs w:val="24"/>
              </w:rPr>
              <w:t xml:space="preserve">и ее роль в повседневной жизни человека. Народные музыкальные традиции Отечества. Региональные музыкальные традиции. </w:t>
            </w:r>
            <w:r w:rsidRPr="00A371A7">
              <w:rPr>
                <w:rFonts w:ascii="Times New Roman" w:hAnsi="Times New Roman" w:cs="Times New Roman"/>
                <w:color w:val="000000" w:themeColor="text1"/>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r>
              <w:rPr>
                <w:rFonts w:ascii="Times New Roman" w:hAnsi="Times New Roman" w:cs="Times New Roman"/>
                <w:color w:val="000000" w:themeColor="text1"/>
                <w:sz w:val="24"/>
                <w:szCs w:val="24"/>
              </w:rPr>
              <w:t>.</w:t>
            </w:r>
          </w:p>
          <w:p w:rsidR="00EE25C7" w:rsidRPr="003C73CB" w:rsidRDefault="00EE25C7" w:rsidP="001D779E">
            <w:pPr>
              <w:suppressAutoHyphens/>
              <w:spacing w:line="240" w:lineRule="auto"/>
              <w:ind w:right="0" w:firstLine="0"/>
              <w:rPr>
                <w:rFonts w:ascii="Times New Roman" w:hAnsi="Times New Roman" w:cs="Times New Roman"/>
                <w:color w:val="000000" w:themeColor="text1"/>
                <w:sz w:val="24"/>
                <w:szCs w:val="24"/>
              </w:rPr>
            </w:pPr>
            <w:r w:rsidRPr="00321A27">
              <w:rPr>
                <w:rFonts w:ascii="Times New Roman" w:hAnsi="Times New Roman" w:cs="Times New Roman"/>
                <w:b/>
                <w:i/>
                <w:color w:val="000000" w:themeColor="text1"/>
                <w:sz w:val="24"/>
                <w:szCs w:val="24"/>
              </w:rPr>
              <w:t>«Полянка» (свирель),</w:t>
            </w:r>
          </w:p>
          <w:p w:rsidR="00EE25C7" w:rsidRPr="00321A27" w:rsidRDefault="00EE25C7" w:rsidP="001D779E">
            <w:pPr>
              <w:suppressAutoHyphens/>
              <w:spacing w:line="240" w:lineRule="auto"/>
              <w:ind w:right="0" w:firstLine="0"/>
              <w:rPr>
                <w:rFonts w:ascii="Times New Roman" w:hAnsi="Times New Roman" w:cs="Times New Roman"/>
                <w:b/>
                <w:i/>
                <w:color w:val="000000" w:themeColor="text1"/>
                <w:sz w:val="24"/>
                <w:szCs w:val="24"/>
              </w:rPr>
            </w:pPr>
            <w:r w:rsidRPr="00321A27">
              <w:rPr>
                <w:rFonts w:ascii="Times New Roman" w:hAnsi="Times New Roman" w:cs="Times New Roman"/>
                <w:b/>
                <w:i/>
                <w:color w:val="000000" w:themeColor="text1"/>
                <w:sz w:val="24"/>
                <w:szCs w:val="24"/>
              </w:rPr>
              <w:t>«Во кузнице» (рожок),</w:t>
            </w:r>
          </w:p>
          <w:p w:rsidR="00EE25C7" w:rsidRPr="00321A27" w:rsidRDefault="00EE25C7" w:rsidP="001D779E">
            <w:pPr>
              <w:suppressAutoHyphens/>
              <w:spacing w:line="240" w:lineRule="auto"/>
              <w:ind w:right="0" w:firstLine="0"/>
              <w:rPr>
                <w:rFonts w:ascii="Times New Roman" w:hAnsi="Times New Roman" w:cs="Times New Roman"/>
                <w:b/>
                <w:i/>
                <w:color w:val="000000" w:themeColor="text1"/>
                <w:sz w:val="24"/>
                <w:szCs w:val="24"/>
              </w:rPr>
            </w:pPr>
            <w:r w:rsidRPr="00321A27">
              <w:rPr>
                <w:rFonts w:ascii="Times New Roman" w:hAnsi="Times New Roman" w:cs="Times New Roman"/>
                <w:b/>
                <w:i/>
                <w:color w:val="000000" w:themeColor="text1"/>
                <w:sz w:val="24"/>
                <w:szCs w:val="24"/>
              </w:rPr>
              <w:t>«Как под яблонькой» (гусли)</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321A27">
              <w:rPr>
                <w:rFonts w:ascii="Times New Roman" w:hAnsi="Times New Roman" w:cs="Times New Roman"/>
                <w:b/>
                <w:i/>
                <w:color w:val="000000" w:themeColor="text1"/>
                <w:sz w:val="24"/>
                <w:szCs w:val="24"/>
              </w:rPr>
              <w:t>«Пастушья песенка» (французская народная песня)</w:t>
            </w:r>
          </w:p>
        </w:tc>
        <w:tc>
          <w:tcPr>
            <w:tcW w:w="3260"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693673">
              <w:rPr>
                <w:rFonts w:ascii="Times New Roman" w:hAnsi="Times New Roman" w:cs="Times New Roman"/>
                <w:color w:val="000000" w:themeColor="text1"/>
                <w:sz w:val="24"/>
                <w:szCs w:val="24"/>
              </w:rPr>
              <w:t>Сопоставлять звучание народных и профессиональных инструментов. Передавать настроение музыки в пластическом движении, пении. Давать определения общего характера музыки. Различать разные виды инструментов; ориентироваться в музыкально-поэтическом творчестве, в многообразии музыкального фольклора России; находить сходства и различия в инструментах разных народов</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12.11.2020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«Садко»</w:t>
            </w:r>
          </w:p>
        </w:tc>
        <w:tc>
          <w:tcPr>
            <w:tcW w:w="2409"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Знакомство с русским былинным сказом «Садко»</w:t>
            </w:r>
          </w:p>
        </w:tc>
        <w:tc>
          <w:tcPr>
            <w:tcW w:w="4678" w:type="dxa"/>
            <w:tcMar>
              <w:left w:w="28" w:type="dxa"/>
              <w:right w:w="28" w:type="dxa"/>
            </w:tcMar>
            <w:hideMark/>
          </w:tcPr>
          <w:p w:rsidR="00EE25C7" w:rsidRPr="005853E0" w:rsidRDefault="00EE25C7" w:rsidP="001D779E">
            <w:pPr>
              <w:suppressAutoHyphens/>
              <w:spacing w:line="240" w:lineRule="auto"/>
              <w:ind w:right="0" w:firstLine="0"/>
              <w:rPr>
                <w:rFonts w:ascii="Times New Roman" w:eastAsia="Times New Roman" w:hAnsi="Times New Roman" w:cs="Times New Roman"/>
                <w:i/>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 xml:space="preserve">Наблюдение народного творчества. 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Н.Римского-Корсакова дать понятия </w:t>
            </w:r>
            <w:r w:rsidRPr="005853E0">
              <w:rPr>
                <w:rFonts w:ascii="Times New Roman" w:eastAsia="Times New Roman" w:hAnsi="Times New Roman" w:cs="Times New Roman"/>
                <w:i/>
                <w:color w:val="000000" w:themeColor="text1"/>
                <w:sz w:val="24"/>
                <w:szCs w:val="24"/>
                <w:lang w:eastAsia="ru-RU"/>
              </w:rPr>
              <w:t>«композиторская музыка»</w:t>
            </w:r>
          </w:p>
          <w:p w:rsidR="00EE25C7" w:rsidRPr="00577552"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Д.Локшин «Былинные наигрыши» </w:t>
            </w:r>
            <w:r w:rsidRPr="00577552">
              <w:rPr>
                <w:rFonts w:ascii="Times New Roman" w:hAnsi="Times New Roman" w:cs="Times New Roman"/>
                <w:b/>
                <w:bCs/>
                <w:i/>
                <w:color w:val="000000" w:themeColor="text1"/>
                <w:sz w:val="24"/>
                <w:szCs w:val="24"/>
              </w:rPr>
              <w:t>(гусли)</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77552">
              <w:rPr>
                <w:rFonts w:ascii="Times New Roman" w:hAnsi="Times New Roman" w:cs="Times New Roman"/>
                <w:b/>
                <w:bCs/>
                <w:i/>
                <w:color w:val="000000" w:themeColor="text1"/>
                <w:sz w:val="24"/>
                <w:szCs w:val="24"/>
              </w:rPr>
              <w:t>Н.Римский-Корсаков «Заиграйте, мои гусельки», «Колыбельная Волховы» из оперы «Садко»</w:t>
            </w:r>
          </w:p>
        </w:tc>
        <w:tc>
          <w:tcPr>
            <w:tcW w:w="3260"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Внимательно слушать 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241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19.11.2020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Закрепление теоретических знаний пройденного материала. Углубить и продолжить накопление знаний о народных инструментах. Знакомство с новыми инструментами.</w:t>
            </w:r>
          </w:p>
        </w:tc>
        <w:tc>
          <w:tcPr>
            <w:tcW w:w="4678" w:type="dxa"/>
            <w:tcMar>
              <w:left w:w="28" w:type="dxa"/>
              <w:right w:w="28" w:type="dxa"/>
            </w:tcMar>
            <w:hideMark/>
          </w:tcPr>
          <w:p w:rsidR="00EE25C7" w:rsidRPr="005853E0"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 xml:space="preserve">Народные музыкальные традиции Отечества. Музыкальные инструменты. Народная и профессиональная музыка. </w:t>
            </w:r>
            <w:r w:rsidRPr="005853E0">
              <w:rPr>
                <w:rFonts w:ascii="Times New Roman" w:eastAsia="Times New Roman" w:hAnsi="Times New Roman" w:cs="Times New Roman"/>
                <w:color w:val="000000" w:themeColor="text1"/>
                <w:sz w:val="24"/>
                <w:szCs w:val="24"/>
                <w:lang w:eastAsia="ru-RU"/>
              </w:rPr>
              <w:br/>
              <w:t>Сопоставление звучания народных инструментов со звучанием профессиональных инструментов: свирель-флейта, гусли-арфа-фортепиано</w:t>
            </w:r>
          </w:p>
          <w:p w:rsidR="00EE25C7" w:rsidRPr="009F5A6C"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9F5A6C">
              <w:rPr>
                <w:rFonts w:ascii="Times New Roman" w:eastAsia="Times New Roman" w:hAnsi="Times New Roman" w:cs="Times New Roman"/>
                <w:b/>
                <w:bCs/>
                <w:i/>
                <w:color w:val="000000" w:themeColor="text1"/>
                <w:sz w:val="24"/>
                <w:szCs w:val="24"/>
                <w:lang w:eastAsia="ru-RU"/>
              </w:rPr>
              <w:t>И.Бах «Шутка»</w:t>
            </w:r>
          </w:p>
          <w:p w:rsidR="00EE25C7" w:rsidRPr="009F5A6C"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9F5A6C">
              <w:rPr>
                <w:rFonts w:ascii="Times New Roman" w:eastAsia="Times New Roman" w:hAnsi="Times New Roman" w:cs="Times New Roman"/>
                <w:b/>
                <w:bCs/>
                <w:i/>
                <w:color w:val="000000" w:themeColor="text1"/>
                <w:sz w:val="24"/>
                <w:szCs w:val="24"/>
                <w:lang w:eastAsia="ru-RU"/>
              </w:rPr>
              <w:t>К.Глюк «Мелод</w:t>
            </w:r>
            <w:r>
              <w:rPr>
                <w:rFonts w:ascii="Times New Roman" w:eastAsia="Times New Roman" w:hAnsi="Times New Roman" w:cs="Times New Roman"/>
                <w:b/>
                <w:bCs/>
                <w:i/>
                <w:color w:val="000000" w:themeColor="text1"/>
                <w:sz w:val="24"/>
                <w:szCs w:val="24"/>
                <w:lang w:eastAsia="ru-RU"/>
              </w:rPr>
              <w:t>ия» из оперы «Орфей и Эвридика»</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9F5A6C">
              <w:rPr>
                <w:rFonts w:ascii="Times New Roman" w:eastAsia="Times New Roman" w:hAnsi="Times New Roman" w:cs="Times New Roman"/>
                <w:b/>
                <w:bCs/>
                <w:i/>
                <w:color w:val="000000" w:themeColor="text1"/>
                <w:sz w:val="24"/>
                <w:szCs w:val="24"/>
                <w:lang w:eastAsia="ru-RU"/>
              </w:rPr>
              <w:t xml:space="preserve">Л.Бетховен «Пасторальная симфония» </w:t>
            </w:r>
            <w:r w:rsidRPr="009F5A6C">
              <w:rPr>
                <w:rFonts w:ascii="Times New Roman" w:eastAsia="Times New Roman" w:hAnsi="Times New Roman" w:cs="Times New Roman"/>
                <w:bCs/>
                <w:i/>
                <w:color w:val="000000" w:themeColor="text1"/>
                <w:sz w:val="24"/>
                <w:szCs w:val="24"/>
                <w:lang w:eastAsia="ru-RU"/>
              </w:rPr>
              <w:t>(фрагмент)</w:t>
            </w:r>
          </w:p>
        </w:tc>
        <w:tc>
          <w:tcPr>
            <w:tcW w:w="3260"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Распознавать духовые и струнные инструменты.</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Вычленять и показывать (имитация игры) во время звучания народных инструментов.</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Исполнять вокальные произведения без музыкального сопровождения.</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Находить сходства и различия в инструментах разных народов.</w:t>
            </w:r>
          </w:p>
        </w:tc>
        <w:tc>
          <w:tcPr>
            <w:tcW w:w="1134" w:type="dxa"/>
            <w:tcMar>
              <w:left w:w="28" w:type="dxa"/>
              <w:right w:w="28" w:type="dxa"/>
            </w:tcMar>
            <w:hideMark/>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278"/>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26.11.2020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Звучащие картины</w:t>
            </w:r>
            <w:r>
              <w:rPr>
                <w:rFonts w:ascii="Times New Roman" w:hAnsi="Times New Roman" w:cs="Times New Roman"/>
                <w:b/>
                <w:color w:val="000000" w:themeColor="text1"/>
                <w:sz w:val="24"/>
                <w:szCs w:val="24"/>
              </w:rPr>
              <w:t xml:space="preserve">. </w:t>
            </w:r>
            <w:r w:rsidRPr="00E014AF">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Научить детей слушать музыку, звучащую в картине</w:t>
            </w:r>
          </w:p>
        </w:tc>
        <w:tc>
          <w:tcPr>
            <w:tcW w:w="4678" w:type="dxa"/>
            <w:tcMar>
              <w:left w:w="28" w:type="dxa"/>
              <w:right w:w="28" w:type="dxa"/>
            </w:tcMar>
            <w:hideMark/>
          </w:tcPr>
          <w:p w:rsidR="00EE25C7"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Музыкальные инструменты. Народная и профессиональная музыка.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EE25C7" w:rsidRPr="00E014AF" w:rsidRDefault="00EE25C7" w:rsidP="001D779E">
            <w:pPr>
              <w:suppressAutoHyphens/>
              <w:spacing w:line="240" w:lineRule="auto"/>
              <w:ind w:right="0" w:firstLine="0"/>
              <w:rPr>
                <w:rFonts w:ascii="Times New Roman" w:hAnsi="Times New Roman" w:cs="Times New Roman"/>
                <w:b/>
                <w:i/>
                <w:color w:val="000000" w:themeColor="text1"/>
                <w:sz w:val="24"/>
                <w:szCs w:val="24"/>
              </w:rPr>
            </w:pPr>
            <w:r w:rsidRPr="00E014AF">
              <w:rPr>
                <w:rFonts w:ascii="Times New Roman" w:hAnsi="Times New Roman" w:cs="Times New Roman"/>
                <w:b/>
                <w:i/>
                <w:color w:val="000000" w:themeColor="text1"/>
                <w:sz w:val="24"/>
                <w:szCs w:val="24"/>
              </w:rPr>
              <w:t>К.Кикта «Фрески Софии Киевской»</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14AF">
              <w:rPr>
                <w:rFonts w:ascii="Times New Roman" w:hAnsi="Times New Roman" w:cs="Times New Roman"/>
                <w:b/>
                <w:i/>
                <w:color w:val="000000" w:themeColor="text1"/>
                <w:sz w:val="24"/>
                <w:szCs w:val="24"/>
              </w:rPr>
              <w:t>Л.Дакен «Кукушка»</w:t>
            </w:r>
          </w:p>
        </w:tc>
        <w:tc>
          <w:tcPr>
            <w:tcW w:w="3260"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Узнавать музыкальные инструменты по изображениям. Выделять принадлежность музыки к народной или композиторской, сопоставлять и различать части: начало-кульминация-концовка; составлять графическое изображение мелодии. Участвовать в коллективном пении, вовремя начинать и заканчивать пение, слушать паузы, понимать дирижерские жесты.</w:t>
            </w:r>
          </w:p>
        </w:tc>
        <w:tc>
          <w:tcPr>
            <w:tcW w:w="1134" w:type="dxa"/>
            <w:tcMar>
              <w:left w:w="28" w:type="dxa"/>
              <w:right w:w="28" w:type="dxa"/>
            </w:tcMar>
            <w:hideMark/>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03.12.2020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5853E0">
              <w:rPr>
                <w:rFonts w:ascii="Times New Roman" w:hAnsi="Times New Roman" w:cs="Times New Roman"/>
                <w:b/>
                <w:color w:val="000000" w:themeColor="text1"/>
                <w:sz w:val="24"/>
                <w:szCs w:val="24"/>
              </w:rPr>
              <w:t>Разыграй песню</w:t>
            </w:r>
          </w:p>
        </w:tc>
        <w:tc>
          <w:tcPr>
            <w:tcW w:w="2409"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Развитие умений и навыков выразительного исполнения детьми песни; составление исполнительского плана песни.</w:t>
            </w:r>
          </w:p>
        </w:tc>
        <w:tc>
          <w:tcPr>
            <w:tcW w:w="4678" w:type="dxa"/>
            <w:tcMar>
              <w:left w:w="28" w:type="dxa"/>
              <w:right w:w="28" w:type="dxa"/>
            </w:tcMar>
            <w:hideMark/>
          </w:tcPr>
          <w:p w:rsidR="00EE25C7" w:rsidRPr="005853E0"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5853E0">
              <w:rPr>
                <w:rFonts w:ascii="Times New Roman" w:eastAsia="Times New Roman" w:hAnsi="Times New Roman" w:cs="Times New Roman"/>
                <w:color w:val="000000" w:themeColor="text1"/>
                <w:sz w:val="24"/>
                <w:szCs w:val="24"/>
                <w:lang w:eastAsia="ru-RU"/>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tc>
        <w:tc>
          <w:tcPr>
            <w:tcW w:w="3260" w:type="dxa"/>
            <w:tcMar>
              <w:left w:w="28" w:type="dxa"/>
              <w:right w:w="28" w:type="dxa"/>
            </w:tcMar>
            <w:hideMark/>
          </w:tcPr>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Планировать свою деятельность, 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w:t>
            </w:r>
          </w:p>
          <w:p w:rsidR="00EE25C7" w:rsidRPr="005853E0" w:rsidRDefault="00EE25C7" w:rsidP="001D779E">
            <w:pPr>
              <w:suppressAutoHyphens/>
              <w:spacing w:line="240" w:lineRule="auto"/>
              <w:ind w:right="0" w:firstLine="0"/>
              <w:rPr>
                <w:rFonts w:ascii="Times New Roman" w:hAnsi="Times New Roman" w:cs="Times New Roman"/>
                <w:color w:val="000000" w:themeColor="text1"/>
                <w:sz w:val="24"/>
                <w:szCs w:val="24"/>
              </w:rPr>
            </w:pPr>
            <w:r w:rsidRPr="005853E0">
              <w:rPr>
                <w:rFonts w:ascii="Times New Roman" w:hAnsi="Times New Roman" w:cs="Times New Roman"/>
                <w:color w:val="000000" w:themeColor="text1"/>
                <w:sz w:val="24"/>
                <w:szCs w:val="24"/>
              </w:rPr>
              <w:t>Импровизировать «музыкальные разговоры» различного характера.</w:t>
            </w:r>
          </w:p>
        </w:tc>
        <w:tc>
          <w:tcPr>
            <w:tcW w:w="1134" w:type="dxa"/>
            <w:tcMar>
              <w:left w:w="28" w:type="dxa"/>
              <w:right w:w="28" w:type="dxa"/>
            </w:tcMar>
            <w:hideMark/>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308"/>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10.12.2020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 xml:space="preserve">Пришло </w:t>
            </w:r>
            <w:r>
              <w:rPr>
                <w:rFonts w:ascii="Times New Roman" w:hAnsi="Times New Roman" w:cs="Times New Roman"/>
                <w:b/>
                <w:color w:val="000000" w:themeColor="text1"/>
                <w:sz w:val="24"/>
                <w:szCs w:val="24"/>
              </w:rPr>
              <w:t>Рождество, начинается торжество</w:t>
            </w:r>
          </w:p>
        </w:tc>
        <w:tc>
          <w:tcPr>
            <w:tcW w:w="2409" w:type="dxa"/>
            <w:vMerge w:val="restart"/>
            <w:tcMar>
              <w:left w:w="28" w:type="dxa"/>
              <w:right w:w="28" w:type="dxa"/>
            </w:tcMar>
            <w:hideMark/>
          </w:tcPr>
          <w:p w:rsidR="00EE25C7"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музыкальной культуры школьников как важной части духовной культуры.</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030F6">
              <w:rPr>
                <w:rFonts w:ascii="Times New Roman" w:hAnsi="Times New Roman" w:cs="Times New Roman"/>
                <w:color w:val="000000" w:themeColor="text1"/>
                <w:sz w:val="24"/>
                <w:szCs w:val="24"/>
              </w:rPr>
              <w:t>азличать понятия «</w:t>
            </w:r>
            <w:r w:rsidRPr="00E030F6">
              <w:rPr>
                <w:rFonts w:ascii="Times New Roman" w:hAnsi="Times New Roman" w:cs="Times New Roman"/>
                <w:i/>
                <w:iCs/>
                <w:color w:val="000000" w:themeColor="text1"/>
                <w:sz w:val="24"/>
                <w:szCs w:val="24"/>
              </w:rPr>
              <w:t>народные праздники», «рождественские песни»</w:t>
            </w:r>
          </w:p>
        </w:tc>
        <w:tc>
          <w:tcPr>
            <w:tcW w:w="4678" w:type="dxa"/>
            <w:vMerge w:val="restart"/>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EE25C7" w:rsidRPr="00A37EEC"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«Тихая ночь» международный рождественский гимн</w:t>
            </w:r>
          </w:p>
          <w:p w:rsidR="00EE25C7" w:rsidRPr="00A37EEC"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«Щедрик» украинская народная колядка</w:t>
            </w:r>
          </w:p>
          <w:p w:rsidR="00EE25C7" w:rsidRPr="00A37EEC"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A37EEC">
              <w:rPr>
                <w:rFonts w:ascii="Times New Roman" w:hAnsi="Times New Roman" w:cs="Times New Roman"/>
                <w:b/>
                <w:bCs/>
                <w:i/>
                <w:color w:val="000000" w:themeColor="text1"/>
                <w:sz w:val="24"/>
                <w:szCs w:val="24"/>
              </w:rPr>
              <w:t>«Все идут, спешат на праздник» колядка</w:t>
            </w:r>
          </w:p>
          <w:p w:rsidR="00EE25C7" w:rsidRPr="00EE4A5D"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С.Крылов «Зимняя сказка»</w:t>
            </w:r>
          </w:p>
        </w:tc>
        <w:tc>
          <w:tcPr>
            <w:tcW w:w="3260" w:type="dxa"/>
            <w:vMerge w:val="restart"/>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Соблюдать при пении певческую установку, петь выразительно, слышать себя и товарищей.</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Вовремя начинать и заканчивать пение.</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Понимать дирижерские жесты.</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845"/>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17.12.2020</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Mar>
              <w:left w:w="28" w:type="dxa"/>
              <w:right w:w="28" w:type="dxa"/>
            </w:tcMar>
          </w:tcPr>
          <w:p w:rsidR="00EE25C7" w:rsidRPr="00D94876" w:rsidRDefault="00EE25C7" w:rsidP="001D779E">
            <w:pPr>
              <w:suppressAutoHyphens/>
              <w:spacing w:line="240" w:lineRule="auto"/>
              <w:ind w:right="0" w:firstLine="0"/>
              <w:rPr>
                <w:rFonts w:ascii="Times New Roman" w:hAnsi="Times New Roman" w:cs="Times New Roman"/>
                <w:b/>
                <w:color w:val="FF0000"/>
                <w:sz w:val="24"/>
                <w:szCs w:val="24"/>
              </w:rPr>
            </w:pPr>
            <w:r w:rsidRPr="00E030F6">
              <w:rPr>
                <w:rFonts w:ascii="Times New Roman" w:hAnsi="Times New Roman" w:cs="Times New Roman"/>
                <w:b/>
                <w:color w:val="000000" w:themeColor="text1"/>
                <w:sz w:val="24"/>
                <w:szCs w:val="24"/>
              </w:rPr>
              <w:t>Родной обычай старины</w:t>
            </w:r>
          </w:p>
        </w:tc>
        <w:tc>
          <w:tcPr>
            <w:tcW w:w="2409" w:type="dxa"/>
            <w:vMerge/>
            <w:tcMar>
              <w:left w:w="28" w:type="dxa"/>
              <w:right w:w="28" w:type="dxa"/>
            </w:tcMar>
          </w:tcPr>
          <w:p w:rsidR="00EE25C7" w:rsidRPr="00D94876" w:rsidRDefault="00EE25C7" w:rsidP="001D779E">
            <w:pPr>
              <w:suppressAutoHyphens/>
              <w:spacing w:line="240" w:lineRule="auto"/>
              <w:ind w:right="0" w:firstLine="0"/>
              <w:rPr>
                <w:rFonts w:ascii="Times New Roman" w:hAnsi="Times New Roman" w:cs="Times New Roman"/>
                <w:color w:val="FF0000"/>
                <w:sz w:val="24"/>
                <w:szCs w:val="24"/>
              </w:rPr>
            </w:pPr>
          </w:p>
        </w:tc>
        <w:tc>
          <w:tcPr>
            <w:tcW w:w="4678" w:type="dxa"/>
            <w:vMerge/>
            <w:tcMar>
              <w:left w:w="28" w:type="dxa"/>
              <w:right w:w="28" w:type="dxa"/>
            </w:tcMar>
          </w:tcPr>
          <w:p w:rsidR="00EE25C7" w:rsidRPr="00D94876" w:rsidRDefault="00EE25C7" w:rsidP="001D779E">
            <w:pPr>
              <w:suppressAutoHyphens/>
              <w:spacing w:line="240" w:lineRule="auto"/>
              <w:ind w:right="0" w:firstLine="0"/>
              <w:rPr>
                <w:rFonts w:ascii="Times New Roman" w:eastAsia="Times New Roman" w:hAnsi="Times New Roman" w:cs="Times New Roman"/>
                <w:color w:val="FF0000"/>
                <w:sz w:val="24"/>
                <w:szCs w:val="24"/>
                <w:lang w:eastAsia="ru-RU"/>
              </w:rPr>
            </w:pPr>
          </w:p>
        </w:tc>
        <w:tc>
          <w:tcPr>
            <w:tcW w:w="3260" w:type="dxa"/>
            <w:vMerge/>
            <w:tcMar>
              <w:left w:w="28" w:type="dxa"/>
              <w:right w:w="28" w:type="dxa"/>
            </w:tcMar>
          </w:tcPr>
          <w:p w:rsidR="00EE25C7" w:rsidRPr="00D94876" w:rsidRDefault="00EE25C7" w:rsidP="001D779E">
            <w:pPr>
              <w:suppressAutoHyphens/>
              <w:spacing w:line="240" w:lineRule="auto"/>
              <w:ind w:right="0" w:firstLine="0"/>
              <w:rPr>
                <w:rFonts w:ascii="Times New Roman" w:hAnsi="Times New Roman" w:cs="Times New Roman"/>
                <w:color w:val="FF0000"/>
                <w:sz w:val="24"/>
                <w:szCs w:val="24"/>
              </w:rPr>
            </w:pPr>
          </w:p>
        </w:tc>
        <w:tc>
          <w:tcPr>
            <w:tcW w:w="1134" w:type="dxa"/>
            <w:tcMar>
              <w:left w:w="28" w:type="dxa"/>
              <w:right w:w="28" w:type="dxa"/>
            </w:tcMar>
          </w:tcPr>
          <w:p w:rsidR="00EE25C7" w:rsidRPr="00D94876" w:rsidRDefault="00EE25C7" w:rsidP="001D779E">
            <w:pPr>
              <w:suppressAutoHyphens/>
              <w:spacing w:line="240" w:lineRule="auto"/>
              <w:ind w:right="0" w:firstLine="0"/>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697"/>
        </w:trPr>
        <w:tc>
          <w:tcPr>
            <w:tcW w:w="709" w:type="dxa"/>
            <w:vMerge/>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24.12.2020</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Добрый праздник среди зимы</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 основе чувственных ощущений научить различать музыку маршевого и танцевального характера</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 xml:space="preserve">Обобщенное представление об основных образно-эмоциональных сферах музыки и о музыкальном жанре – балет. </w:t>
            </w:r>
            <w:r w:rsidRPr="00E030F6">
              <w:rPr>
                <w:rFonts w:ascii="Times New Roman" w:eastAsia="Times New Roman" w:hAnsi="Times New Roman" w:cs="Times New Roman"/>
                <w:color w:val="000000" w:themeColor="text1"/>
                <w:sz w:val="24"/>
                <w:szCs w:val="24"/>
                <w:lang w:eastAsia="ru-RU"/>
              </w:rPr>
              <w:br/>
              <w:t>Урок посвящен одному из самых любимых праздников детворы – Новый год. Знакомство со сказкой Т.Гофмана и музыкой балета П.Чайковского «Щелкунчик», который ведет детей в мир чудес, волшебства, приятных неожиданностей</w:t>
            </w:r>
          </w:p>
          <w:p w:rsidR="00EE25C7" w:rsidRPr="00F81403"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1403">
              <w:rPr>
                <w:rFonts w:ascii="Times New Roman" w:eastAsia="Times New Roman" w:hAnsi="Times New Roman" w:cs="Times New Roman"/>
                <w:b/>
                <w:bCs/>
                <w:i/>
                <w:color w:val="000000" w:themeColor="text1"/>
                <w:sz w:val="24"/>
                <w:szCs w:val="24"/>
                <w:lang w:eastAsia="ru-RU"/>
              </w:rPr>
              <w:t>«Марш», «Вальс снежных хлопьев», «Па-де-де» из балета «Щелкунчик» П.Чайковского</w:t>
            </w:r>
          </w:p>
          <w:p w:rsidR="00EE25C7" w:rsidRPr="00F81403"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F81403">
              <w:rPr>
                <w:rFonts w:ascii="Times New Roman" w:eastAsia="Times New Roman" w:hAnsi="Times New Roman" w:cs="Times New Roman"/>
                <w:b/>
                <w:bCs/>
                <w:i/>
                <w:color w:val="000000" w:themeColor="text1"/>
                <w:sz w:val="24"/>
                <w:szCs w:val="24"/>
                <w:lang w:eastAsia="ru-RU"/>
              </w:rPr>
              <w:t>«Зимняя песенка» А.Бердыщев</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Узнавать освоенные музыкальные произведения.</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Давать определения общего характера музыки.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Принимать участие в играх, танцах, песнях.</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98"/>
        </w:trPr>
        <w:tc>
          <w:tcPr>
            <w:tcW w:w="15451" w:type="dxa"/>
            <w:gridSpan w:val="8"/>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b/>
                <w:bCs/>
                <w:sz w:val="24"/>
                <w:szCs w:val="24"/>
              </w:rPr>
              <w:t>Музыка и ты</w:t>
            </w:r>
          </w:p>
        </w:tc>
      </w:tr>
      <w:tr w:rsidR="00EE25C7" w:rsidRPr="00D94876" w:rsidTr="001D779E">
        <w:trPr>
          <w:trHeight w:val="703"/>
        </w:trPr>
        <w:tc>
          <w:tcPr>
            <w:tcW w:w="709" w:type="dxa"/>
            <w:vMerge w:val="restart"/>
            <w:tcMar>
              <w:left w:w="28" w:type="dxa"/>
              <w:right w:w="28" w:type="dxa"/>
            </w:tcMar>
            <w:hideMark/>
          </w:tcPr>
          <w:p w:rsidR="00EE25C7" w:rsidRDefault="00EE25C7" w:rsidP="00EE25C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1А</w:t>
            </w:r>
          </w:p>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1Б</w:t>
            </w: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14.01.2021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17</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Край, в котором ты живешь</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Показать детям красоту родной земли, запечатленную в музыке, поэзии, живописи</w:t>
            </w:r>
          </w:p>
        </w:tc>
        <w:tc>
          <w:tcPr>
            <w:tcW w:w="4678" w:type="dxa"/>
            <w:tcMar>
              <w:left w:w="28" w:type="dxa"/>
              <w:right w:w="28" w:type="dxa"/>
            </w:tcMar>
            <w:hideMark/>
          </w:tcPr>
          <w:p w:rsidR="00EE25C7" w:rsidRDefault="00EE25C7" w:rsidP="001D779E">
            <w:pPr>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Сочинения отечественных композиторов о Родине. 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EE25C7" w:rsidRPr="009758DF" w:rsidRDefault="00EE25C7" w:rsidP="001D779E">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В.Степанова «Добрый день»</w:t>
            </w:r>
          </w:p>
          <w:p w:rsidR="00EE25C7" w:rsidRPr="009758DF" w:rsidRDefault="00EE25C7" w:rsidP="001D779E">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А.Шнитке «Пастораль»</w:t>
            </w:r>
          </w:p>
          <w:p w:rsidR="00EE25C7" w:rsidRPr="009758DF" w:rsidRDefault="00EE25C7" w:rsidP="001D779E">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Г.Свиридов «Пастораль»</w:t>
            </w:r>
          </w:p>
          <w:p w:rsidR="00EE25C7" w:rsidRPr="009758DF" w:rsidRDefault="00EE25C7" w:rsidP="001D779E">
            <w:pPr>
              <w:spacing w:line="240" w:lineRule="auto"/>
              <w:ind w:right="0" w:firstLine="0"/>
              <w:rPr>
                <w:rFonts w:ascii="Times New Roman" w:eastAsia="Times New Roman" w:hAnsi="Times New Roman" w:cs="Times New Roman"/>
                <w:b/>
                <w:i/>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В.Алексеев «Рощица»</w:t>
            </w:r>
          </w:p>
          <w:p w:rsidR="00EE25C7" w:rsidRPr="00E030F6" w:rsidRDefault="00EE25C7" w:rsidP="001D779E">
            <w:pPr>
              <w:spacing w:line="240" w:lineRule="auto"/>
              <w:ind w:right="0" w:firstLine="0"/>
              <w:rPr>
                <w:rFonts w:ascii="Times New Roman" w:eastAsia="Times New Roman" w:hAnsi="Times New Roman" w:cs="Times New Roman"/>
                <w:color w:val="000000" w:themeColor="text1"/>
                <w:sz w:val="24"/>
                <w:szCs w:val="24"/>
                <w:lang w:eastAsia="ru-RU"/>
              </w:rPr>
            </w:pPr>
            <w:r w:rsidRPr="009758DF">
              <w:rPr>
                <w:rFonts w:ascii="Times New Roman" w:eastAsia="Times New Roman" w:hAnsi="Times New Roman" w:cs="Times New Roman"/>
                <w:b/>
                <w:i/>
                <w:color w:val="000000" w:themeColor="text1"/>
                <w:sz w:val="24"/>
                <w:szCs w:val="24"/>
                <w:lang w:eastAsia="ru-RU"/>
              </w:rPr>
              <w:t>А.Бердышев «Приезжайте в тундру»</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Высказывать, какие чувства возникают, когда исполняешь песни о Родине.</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 xml:space="preserve">Различать выразительные возможности скрипки. </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36"/>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21.01.2021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18</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Поэт, художник, композитор</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 помощью практической, слуховой, исполнительской деятельности подвести ребят к осознанию того, что все виды искусства связаны между собой и с жизнью.</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EE25C7" w:rsidRPr="0023747E"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23747E">
              <w:rPr>
                <w:rFonts w:ascii="Times New Roman" w:eastAsia="Times New Roman" w:hAnsi="Times New Roman" w:cs="Times New Roman"/>
                <w:b/>
                <w:bCs/>
                <w:i/>
                <w:color w:val="000000" w:themeColor="text1"/>
                <w:sz w:val="24"/>
                <w:szCs w:val="24"/>
                <w:lang w:eastAsia="ru-RU"/>
              </w:rPr>
              <w:t xml:space="preserve">И.Кадомцев «Песенка о солнышке, радуге и радости»  </w:t>
            </w:r>
          </w:p>
          <w:p w:rsidR="00EE25C7" w:rsidRPr="0023747E"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23747E">
              <w:rPr>
                <w:rFonts w:ascii="Times New Roman" w:eastAsia="Times New Roman" w:hAnsi="Times New Roman" w:cs="Times New Roman"/>
                <w:b/>
                <w:bCs/>
                <w:i/>
                <w:color w:val="000000" w:themeColor="text1"/>
                <w:sz w:val="24"/>
                <w:szCs w:val="24"/>
                <w:lang w:eastAsia="ru-RU"/>
              </w:rPr>
              <w:t>И.Никитин «Вот и солнце встает»</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Воспринимать художественные образы классической музыки.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настроение музыки в пластическом движении, пении.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Давать определения общего характера музыки.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Ритмическая и интонационная точность во время вступления к песне.</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987"/>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28.01.2021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19</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утра</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Раскрыть перед учащимися выразительные и изобразительные возможности разных видов искусств в передаче чувств, мыслей, настроения человека от утренней природы.</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Интонационно-образная природа музыкального искусства. Выразительность и изобразительность в музыке. 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EE25C7" w:rsidRPr="0094721D" w:rsidRDefault="00EE25C7" w:rsidP="001D779E">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94721D">
              <w:rPr>
                <w:rFonts w:ascii="Times New Roman" w:eastAsia="Times New Roman" w:hAnsi="Times New Roman" w:cs="Times New Roman"/>
                <w:b/>
                <w:bCs/>
                <w:color w:val="000000" w:themeColor="text1"/>
                <w:sz w:val="24"/>
                <w:szCs w:val="24"/>
                <w:lang w:eastAsia="ru-RU"/>
              </w:rPr>
              <w:t>П.Чайковский «Зимнее утро»</w:t>
            </w:r>
          </w:p>
          <w:p w:rsidR="00EE25C7" w:rsidRDefault="00EE25C7" w:rsidP="001D779E">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94721D">
              <w:rPr>
                <w:rFonts w:ascii="Times New Roman" w:eastAsia="Times New Roman" w:hAnsi="Times New Roman" w:cs="Times New Roman"/>
                <w:b/>
                <w:bCs/>
                <w:color w:val="000000" w:themeColor="text1"/>
                <w:sz w:val="24"/>
                <w:szCs w:val="24"/>
                <w:lang w:eastAsia="ru-RU"/>
              </w:rPr>
              <w:t>В.Симонов «Утро в лесу»</w:t>
            </w:r>
          </w:p>
          <w:p w:rsidR="00EE25C7" w:rsidRDefault="00EE25C7" w:rsidP="001D779E">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Э.Григ</w:t>
            </w:r>
            <w:r w:rsidRPr="00E030F6">
              <w:rPr>
                <w:rFonts w:ascii="Times New Roman" w:eastAsia="Times New Roman" w:hAnsi="Times New Roman" w:cs="Times New Roman"/>
                <w:b/>
                <w:i/>
                <w:color w:val="000000" w:themeColor="text1"/>
                <w:sz w:val="24"/>
                <w:szCs w:val="24"/>
                <w:lang w:eastAsia="ru-RU"/>
              </w:rPr>
              <w:t xml:space="preserve"> «Утро</w:t>
            </w:r>
            <w:r>
              <w:rPr>
                <w:rFonts w:ascii="Times New Roman" w:eastAsia="Times New Roman" w:hAnsi="Times New Roman" w:cs="Times New Roman"/>
                <w:b/>
                <w:i/>
                <w:color w:val="000000" w:themeColor="text1"/>
                <w:sz w:val="24"/>
                <w:szCs w:val="24"/>
                <w:lang w:eastAsia="ru-RU"/>
              </w:rPr>
              <w:t>»</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lang w:eastAsia="ru-RU"/>
              </w:rPr>
              <w:t>Д.Кабалевский «Доброе утро»</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36"/>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04.02.2021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20</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вечера</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навыков выражения своего отношения к музыке.</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E25C7" w:rsidRPr="00485379"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В.Гаврилин «Вечерняя музыка»</w:t>
            </w:r>
          </w:p>
          <w:p w:rsidR="00EE25C7" w:rsidRPr="00485379"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С.Прокофьев «Ходит месяц над лугами»</w:t>
            </w:r>
          </w:p>
          <w:p w:rsidR="00EE25C7" w:rsidRPr="00485379"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Е.Крылатов «Колыбельная Умки»</w:t>
            </w:r>
          </w:p>
          <w:p w:rsidR="00EE25C7" w:rsidRPr="001472DD" w:rsidRDefault="00EE25C7" w:rsidP="001D779E">
            <w:pPr>
              <w:suppressAutoHyphens/>
              <w:spacing w:line="240" w:lineRule="auto"/>
              <w:ind w:right="0" w:firstLine="0"/>
              <w:rPr>
                <w:rFonts w:ascii="Times New Roman" w:hAnsi="Times New Roman" w:cs="Times New Roman"/>
                <w:b/>
                <w:bCs/>
                <w:i/>
                <w:color w:val="000000" w:themeColor="text1"/>
                <w:sz w:val="24"/>
                <w:szCs w:val="24"/>
              </w:rPr>
            </w:pPr>
            <w:r w:rsidRPr="00485379">
              <w:rPr>
                <w:rFonts w:ascii="Times New Roman" w:hAnsi="Times New Roman" w:cs="Times New Roman"/>
                <w:b/>
                <w:bCs/>
                <w:i/>
                <w:color w:val="000000" w:themeColor="text1"/>
                <w:sz w:val="24"/>
                <w:szCs w:val="24"/>
              </w:rPr>
              <w:t>В.Салманов «Вечер»</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 звучавшему фрагменту определять музыкальное произведение, проникнуться чувством сопереживания природе.</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Находить нужные слова для передачи настроения. Уметь сопоставлять, сравнивать, различные жанры музыки.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685"/>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18.02.2021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21</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 портреты</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Показать, как своими средствами выразительности музыка рисует портреты сказочных персонажей и людей.</w:t>
            </w:r>
          </w:p>
        </w:tc>
        <w:tc>
          <w:tcPr>
            <w:tcW w:w="4678" w:type="dxa"/>
            <w:tcMar>
              <w:left w:w="28" w:type="dxa"/>
              <w:right w:w="28" w:type="dxa"/>
            </w:tcMar>
            <w:hideMark/>
          </w:tcPr>
          <w:p w:rsidR="00EE25C7"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 xml:space="preserve">Выразительность и изобразительность в музыке. Интонации музыкальные и речевые. Сходство и различие. </w:t>
            </w:r>
            <w:r w:rsidRPr="00E030F6">
              <w:rPr>
                <w:rFonts w:ascii="Times New Roman" w:eastAsia="Times New Roman" w:hAnsi="Times New Roman" w:cs="Times New Roman"/>
                <w:color w:val="000000" w:themeColor="text1"/>
                <w:sz w:val="24"/>
                <w:szCs w:val="24"/>
                <w:lang w:eastAsia="ru-RU"/>
              </w:rPr>
              <w:b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E25C7" w:rsidRPr="006C73C3" w:rsidRDefault="00EE25C7" w:rsidP="001D779E">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6C73C3">
              <w:rPr>
                <w:rFonts w:ascii="Times New Roman" w:eastAsia="Times New Roman" w:hAnsi="Times New Roman" w:cs="Times New Roman"/>
                <w:b/>
                <w:i/>
                <w:color w:val="000000" w:themeColor="text1"/>
                <w:sz w:val="24"/>
                <w:szCs w:val="24"/>
                <w:lang w:eastAsia="ru-RU"/>
              </w:rPr>
              <w:t>В.Моцарт «Менуэт»</w:t>
            </w:r>
          </w:p>
          <w:p w:rsidR="00EE25C7" w:rsidRPr="006C73C3" w:rsidRDefault="00EE25C7" w:rsidP="001D779E">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6C73C3">
              <w:rPr>
                <w:rFonts w:ascii="Times New Roman" w:eastAsia="Times New Roman" w:hAnsi="Times New Roman" w:cs="Times New Roman"/>
                <w:b/>
                <w:i/>
                <w:color w:val="000000" w:themeColor="text1"/>
                <w:sz w:val="24"/>
                <w:szCs w:val="24"/>
                <w:lang w:eastAsia="ru-RU"/>
              </w:rPr>
              <w:t>С.Прокофьев «Болтунья»</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Вслушиваться в музыкальную ткань произведения.</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На слух определять характер и настроение музыки.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Соединять слуховые впечатления детей со зрительными.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562"/>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25.02.2021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22</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Разыграй сказку</w:t>
            </w:r>
            <w:r>
              <w:rPr>
                <w:rFonts w:ascii="Times New Roman" w:hAnsi="Times New Roman" w:cs="Times New Roman"/>
                <w:b/>
                <w:color w:val="000000" w:themeColor="text1"/>
                <w:sz w:val="24"/>
                <w:szCs w:val="24"/>
              </w:rPr>
              <w:t xml:space="preserve">. </w:t>
            </w:r>
            <w:r w:rsidRPr="00BF7943">
              <w:rPr>
                <w:rFonts w:ascii="Times New Roman" w:hAnsi="Times New Roman" w:cs="Times New Roman"/>
                <w:b/>
                <w:color w:val="000000" w:themeColor="text1"/>
                <w:sz w:val="24"/>
                <w:szCs w:val="24"/>
              </w:rPr>
              <w:t>Музыкальная азбука</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Воспитание интереса и уважения к своим истокам и к национальным особенностям своего народа через русский фольклор</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Наблюдение народного творчества. Музыкальный и поэтический фольклор России: игры-драматизации. Знакомство со сказкой и народной игрой “Баба-Яга”. Встреча с образами русского народного фольклора</w:t>
            </w:r>
          </w:p>
          <w:p w:rsidR="00EE25C7" w:rsidRPr="00BF7943" w:rsidRDefault="00EE25C7" w:rsidP="001D779E">
            <w:pPr>
              <w:suppressAutoHyphens/>
              <w:spacing w:line="240" w:lineRule="auto"/>
              <w:ind w:right="0" w:firstLine="0"/>
              <w:rPr>
                <w:rFonts w:ascii="Times New Roman" w:eastAsia="Times New Roman" w:hAnsi="Times New Roman" w:cs="Times New Roman"/>
                <w:b/>
                <w:bCs/>
                <w:i/>
                <w:color w:val="000000" w:themeColor="text1"/>
                <w:sz w:val="24"/>
                <w:szCs w:val="24"/>
                <w:lang w:eastAsia="ru-RU"/>
              </w:rPr>
            </w:pPr>
            <w:r w:rsidRPr="00BF7943">
              <w:rPr>
                <w:rFonts w:ascii="Times New Roman" w:eastAsia="Times New Roman" w:hAnsi="Times New Roman" w:cs="Times New Roman"/>
                <w:b/>
                <w:bCs/>
                <w:i/>
                <w:color w:val="000000" w:themeColor="text1"/>
                <w:sz w:val="24"/>
                <w:szCs w:val="24"/>
                <w:lang w:eastAsia="ru-RU"/>
              </w:rPr>
              <w:t>П.Чайковский «Баба Яга»</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BF7943">
              <w:rPr>
                <w:rFonts w:ascii="Times New Roman" w:eastAsia="Times New Roman" w:hAnsi="Times New Roman" w:cs="Times New Roman"/>
                <w:b/>
                <w:bCs/>
                <w:i/>
                <w:color w:val="000000" w:themeColor="text1"/>
                <w:sz w:val="24"/>
                <w:szCs w:val="24"/>
                <w:lang w:eastAsia="ru-RU"/>
              </w:rPr>
              <w:t>«Баба – Яга» детская песенка</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Выделять характерные интонационные музыкальные особенности музыкального сочинения: изобразительные и выразительные.</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Определять названия произведений и их авторов, в которых музыка рассказывает о русских защитниках.</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70"/>
        </w:trPr>
        <w:tc>
          <w:tcPr>
            <w:tcW w:w="709" w:type="dxa"/>
            <w:vMerge/>
            <w:tcMar>
              <w:left w:w="28" w:type="dxa"/>
              <w:right w:w="28" w:type="dxa"/>
            </w:tcMar>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04.03.2021</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23</w:t>
            </w:r>
          </w:p>
        </w:tc>
        <w:tc>
          <w:tcPr>
            <w:tcW w:w="1843"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У каждого свой музыкальный инструмент</w:t>
            </w:r>
          </w:p>
        </w:tc>
        <w:tc>
          <w:tcPr>
            <w:tcW w:w="2409"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чувства сопричастности и гордости за свою Родину, народ и историю. Уважительно относиться к родной культуре.</w:t>
            </w:r>
          </w:p>
        </w:tc>
        <w:tc>
          <w:tcPr>
            <w:tcW w:w="4678"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Музыкальные инструменты.</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A2143">
              <w:rPr>
                <w:rFonts w:ascii="Times New Roman" w:hAnsi="Times New Roman" w:cs="Times New Roman"/>
                <w:bCs/>
                <w:color w:val="000000" w:themeColor="text1"/>
                <w:sz w:val="24"/>
                <w:szCs w:val="24"/>
              </w:rPr>
              <w:t>И</w:t>
            </w:r>
            <w:r>
              <w:rPr>
                <w:rFonts w:ascii="Times New Roman" w:hAnsi="Times New Roman" w:cs="Times New Roman"/>
                <w:color w:val="000000" w:themeColor="text1"/>
                <w:sz w:val="24"/>
                <w:szCs w:val="24"/>
              </w:rPr>
              <w:t>сполнение песни по ролям и игра</w:t>
            </w:r>
            <w:r w:rsidRPr="00E030F6">
              <w:rPr>
                <w:rFonts w:ascii="Times New Roman" w:hAnsi="Times New Roman" w:cs="Times New Roman"/>
                <w:color w:val="000000" w:themeColor="text1"/>
                <w:sz w:val="24"/>
                <w:szCs w:val="24"/>
              </w:rPr>
              <w:t xml:space="preserve"> сопровождение на воображаемых инструментах, далее на</w:t>
            </w:r>
            <w:r>
              <w:rPr>
                <w:rFonts w:ascii="Times New Roman" w:hAnsi="Times New Roman" w:cs="Times New Roman"/>
                <w:color w:val="000000" w:themeColor="text1"/>
                <w:sz w:val="24"/>
                <w:szCs w:val="24"/>
              </w:rPr>
              <w:t xml:space="preserve"> фортепиано с учителем; понимание</w:t>
            </w:r>
            <w:r w:rsidRPr="00E030F6">
              <w:rPr>
                <w:rFonts w:ascii="Times New Roman" w:hAnsi="Times New Roman" w:cs="Times New Roman"/>
                <w:color w:val="000000" w:themeColor="text1"/>
                <w:sz w:val="24"/>
                <w:szCs w:val="24"/>
              </w:rPr>
              <w:t xml:space="preserve"> характер</w:t>
            </w:r>
            <w:r>
              <w:rPr>
                <w:rFonts w:ascii="Times New Roman" w:hAnsi="Times New Roman" w:cs="Times New Roman"/>
                <w:color w:val="000000" w:themeColor="text1"/>
                <w:sz w:val="24"/>
                <w:szCs w:val="24"/>
              </w:rPr>
              <w:t>а</w:t>
            </w:r>
            <w:r w:rsidRPr="00E030F6">
              <w:rPr>
                <w:rFonts w:ascii="Times New Roman" w:hAnsi="Times New Roman" w:cs="Times New Roman"/>
                <w:color w:val="000000" w:themeColor="text1"/>
                <w:sz w:val="24"/>
                <w:szCs w:val="24"/>
              </w:rPr>
              <w:t xml:space="preserve"> музыки, сочетание песенности с танцевальностью</w:t>
            </w:r>
          </w:p>
        </w:tc>
        <w:tc>
          <w:tcPr>
            <w:tcW w:w="3260"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Имитационными движениями изображать игру на музыкальных инструментах.</w:t>
            </w:r>
          </w:p>
        </w:tc>
        <w:tc>
          <w:tcPr>
            <w:tcW w:w="1134" w:type="dxa"/>
            <w:tcMar>
              <w:left w:w="28" w:type="dxa"/>
              <w:right w:w="28" w:type="dxa"/>
            </w:tcMar>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968"/>
        </w:trPr>
        <w:tc>
          <w:tcPr>
            <w:tcW w:w="709" w:type="dxa"/>
            <w:vMerge/>
            <w:tcMar>
              <w:left w:w="28" w:type="dxa"/>
              <w:right w:w="28" w:type="dxa"/>
            </w:tcMar>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11.03.2021</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24</w:t>
            </w:r>
          </w:p>
        </w:tc>
        <w:tc>
          <w:tcPr>
            <w:tcW w:w="1843"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 не молчали</w:t>
            </w:r>
          </w:p>
        </w:tc>
        <w:tc>
          <w:tcPr>
            <w:tcW w:w="2409" w:type="dxa"/>
            <w:tcMar>
              <w:left w:w="28" w:type="dxa"/>
              <w:right w:w="28" w:type="dxa"/>
            </w:tcMar>
          </w:tcPr>
          <w:p w:rsidR="00EE25C7"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Сформировать представления обучающихся о музыкальных произведениях, посвященных истории России, защитникам Отечества. Создать коллаж – памятник Героям России.</w:t>
            </w:r>
          </w:p>
          <w:p w:rsidR="00EE25C7" w:rsidRPr="00D60F91"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Pr="00E030F6">
              <w:rPr>
                <w:rFonts w:ascii="Times New Roman" w:eastAsia="Times New Roman" w:hAnsi="Times New Roman" w:cs="Times New Roman"/>
                <w:color w:val="000000" w:themeColor="text1"/>
                <w:sz w:val="24"/>
                <w:szCs w:val="24"/>
                <w:lang w:eastAsia="ru-RU"/>
              </w:rPr>
              <w:t>бъяснять понятия «</w:t>
            </w:r>
            <w:r w:rsidRPr="00E030F6">
              <w:rPr>
                <w:rFonts w:ascii="Times New Roman" w:eastAsia="Times New Roman" w:hAnsi="Times New Roman" w:cs="Times New Roman"/>
                <w:i/>
                <w:iCs/>
                <w:color w:val="000000" w:themeColor="text1"/>
                <w:sz w:val="24"/>
                <w:szCs w:val="24"/>
                <w:lang w:eastAsia="ru-RU"/>
              </w:rPr>
              <w:t xml:space="preserve">солист», «хор», «оркестр», </w:t>
            </w:r>
            <w:r>
              <w:rPr>
                <w:rFonts w:ascii="Times New Roman" w:eastAsia="Times New Roman" w:hAnsi="Times New Roman" w:cs="Times New Roman"/>
                <w:i/>
                <w:iCs/>
                <w:color w:val="000000" w:themeColor="text1"/>
                <w:sz w:val="24"/>
                <w:szCs w:val="24"/>
                <w:lang w:eastAsia="ru-RU"/>
              </w:rPr>
              <w:t>«Отечество», «память», «подвиг»</w:t>
            </w:r>
          </w:p>
        </w:tc>
        <w:tc>
          <w:tcPr>
            <w:tcW w:w="4678" w:type="dxa"/>
            <w:tcMar>
              <w:left w:w="28" w:type="dxa"/>
              <w:right w:w="28" w:type="dxa"/>
            </w:tcMar>
          </w:tcPr>
          <w:p w:rsidR="00EE25C7" w:rsidRPr="00E030F6" w:rsidRDefault="00EE25C7" w:rsidP="001D779E">
            <w:pPr>
              <w:suppressAutoHyphens/>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Обобщенное представление исторического прошлого в музыкальных образах.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E25C7" w:rsidRPr="00D60F91" w:rsidRDefault="00EE25C7" w:rsidP="001D779E">
            <w:pPr>
              <w:suppressAutoHyphens/>
              <w:spacing w:line="240" w:lineRule="auto"/>
              <w:ind w:right="0" w:firstLine="0"/>
              <w:rPr>
                <w:rFonts w:ascii="Times New Roman" w:eastAsia="Times New Roman" w:hAnsi="Times New Roman" w:cs="Times New Roman"/>
                <w:b/>
                <w:bCs/>
                <w:color w:val="000000" w:themeColor="text1"/>
                <w:sz w:val="24"/>
                <w:szCs w:val="24"/>
                <w:lang w:eastAsia="ru-RU"/>
              </w:rPr>
            </w:pPr>
            <w:r w:rsidRPr="00D60F91">
              <w:rPr>
                <w:rFonts w:ascii="Times New Roman" w:eastAsia="Times New Roman" w:hAnsi="Times New Roman" w:cs="Times New Roman"/>
                <w:b/>
                <w:i/>
                <w:color w:val="000000" w:themeColor="text1"/>
                <w:sz w:val="24"/>
                <w:szCs w:val="24"/>
                <w:lang w:eastAsia="ru-RU"/>
              </w:rPr>
              <w:t>А.Бородин «Богатырская симфония»</w:t>
            </w:r>
          </w:p>
          <w:p w:rsidR="00EE25C7" w:rsidRPr="00D60F91" w:rsidRDefault="00EE25C7" w:rsidP="001D779E">
            <w:pPr>
              <w:suppressAutoHyphens/>
              <w:spacing w:line="240" w:lineRule="auto"/>
              <w:ind w:right="0" w:firstLine="0"/>
              <w:rPr>
                <w:rFonts w:ascii="Times New Roman" w:eastAsia="Times New Roman" w:hAnsi="Times New Roman" w:cs="Times New Roman"/>
                <w:b/>
                <w:i/>
                <w:color w:val="000000" w:themeColor="text1"/>
                <w:sz w:val="24"/>
                <w:szCs w:val="24"/>
                <w:lang w:eastAsia="ru-RU"/>
              </w:rPr>
            </w:pPr>
            <w:r w:rsidRPr="00D60F91">
              <w:rPr>
                <w:rFonts w:ascii="Times New Roman" w:eastAsia="Times New Roman" w:hAnsi="Times New Roman" w:cs="Times New Roman"/>
                <w:b/>
                <w:i/>
                <w:color w:val="000000" w:themeColor="text1"/>
                <w:sz w:val="24"/>
                <w:szCs w:val="24"/>
                <w:lang w:eastAsia="ru-RU"/>
              </w:rPr>
              <w:t xml:space="preserve">«Солдатушки, бравы ребятушки» (русская народная песня)   </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D60F91">
              <w:rPr>
                <w:rFonts w:ascii="Times New Roman" w:eastAsia="Times New Roman" w:hAnsi="Times New Roman" w:cs="Times New Roman"/>
                <w:b/>
                <w:i/>
                <w:color w:val="000000" w:themeColor="text1"/>
                <w:sz w:val="24"/>
                <w:szCs w:val="24"/>
                <w:lang w:eastAsia="ru-RU"/>
              </w:rPr>
              <w:t>«Учил Суворов»</w:t>
            </w:r>
          </w:p>
        </w:tc>
        <w:tc>
          <w:tcPr>
            <w:tcW w:w="3260"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Определять характер музыки и передавать ее настроение.</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Описывать образ русских воинов.</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Сопереживать музыкальному образу, внимательно слушать.</w:t>
            </w:r>
          </w:p>
        </w:tc>
        <w:tc>
          <w:tcPr>
            <w:tcW w:w="1134" w:type="dxa"/>
            <w:tcMar>
              <w:left w:w="28" w:type="dxa"/>
              <w:right w:w="28" w:type="dxa"/>
            </w:tcMar>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278"/>
        </w:trPr>
        <w:tc>
          <w:tcPr>
            <w:tcW w:w="709" w:type="dxa"/>
            <w:vMerge/>
            <w:tcMar>
              <w:left w:w="28" w:type="dxa"/>
              <w:right w:w="28" w:type="dxa"/>
            </w:tcMar>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18.03.2021</w:t>
            </w:r>
          </w:p>
        </w:tc>
        <w:tc>
          <w:tcPr>
            <w:tcW w:w="709" w:type="dxa"/>
            <w:tcMar>
              <w:left w:w="28" w:type="dxa"/>
              <w:right w:w="28" w:type="dxa"/>
            </w:tcMar>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25</w:t>
            </w:r>
          </w:p>
        </w:tc>
        <w:tc>
          <w:tcPr>
            <w:tcW w:w="1843"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 инструменты</w:t>
            </w:r>
          </w:p>
        </w:tc>
        <w:tc>
          <w:tcPr>
            <w:tcW w:w="2409"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Познакомить учащихся с различными музыкальными инструментами.</w:t>
            </w:r>
          </w:p>
        </w:tc>
        <w:tc>
          <w:tcPr>
            <w:tcW w:w="4678"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Музыкальные инструменты.</w:t>
            </w:r>
          </w:p>
          <w:p w:rsidR="00EE25C7" w:rsidRDefault="00EE25C7" w:rsidP="001D779E">
            <w:pPr>
              <w:suppressAutoHyphens/>
              <w:spacing w:line="240" w:lineRule="auto"/>
              <w:ind w:right="0" w:firstLine="0"/>
              <w:rPr>
                <w:rFonts w:ascii="Times New Roman" w:hAnsi="Times New Roman" w:cs="Times New Roman"/>
                <w:b/>
                <w:i/>
                <w:color w:val="000000" w:themeColor="text1"/>
                <w:sz w:val="24"/>
                <w:szCs w:val="24"/>
              </w:rPr>
            </w:pPr>
            <w:r w:rsidRPr="00C0674C">
              <w:rPr>
                <w:rFonts w:ascii="Times New Roman" w:hAnsi="Times New Roman" w:cs="Times New Roman"/>
                <w:b/>
                <w:i/>
                <w:color w:val="000000" w:themeColor="text1"/>
                <w:sz w:val="24"/>
                <w:szCs w:val="24"/>
              </w:rPr>
              <w:t>Пьеса «Сладкая греза» П.Ч</w:t>
            </w:r>
            <w:r>
              <w:rPr>
                <w:rFonts w:ascii="Times New Roman" w:hAnsi="Times New Roman" w:cs="Times New Roman"/>
                <w:b/>
                <w:i/>
                <w:color w:val="000000" w:themeColor="text1"/>
                <w:sz w:val="24"/>
                <w:szCs w:val="24"/>
              </w:rPr>
              <w:t>айковский</w:t>
            </w:r>
          </w:p>
          <w:p w:rsidR="00EE25C7" w:rsidRPr="00C0674C" w:rsidRDefault="00EE25C7" w:rsidP="001D779E">
            <w:pPr>
              <w:suppressAutoHyphens/>
              <w:spacing w:line="240" w:lineRule="auto"/>
              <w:ind w:right="0" w:firstLine="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«Менуэт» Л.Моцарт</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C0674C">
              <w:rPr>
                <w:rFonts w:ascii="Times New Roman" w:hAnsi="Times New Roman" w:cs="Times New Roman"/>
                <w:b/>
                <w:i/>
                <w:color w:val="000000" w:themeColor="text1"/>
                <w:sz w:val="24"/>
                <w:szCs w:val="24"/>
              </w:rPr>
              <w:t>«Волынка» И.</w:t>
            </w:r>
            <w:r>
              <w:rPr>
                <w:rFonts w:ascii="Times New Roman" w:hAnsi="Times New Roman" w:cs="Times New Roman"/>
                <w:b/>
                <w:i/>
                <w:color w:val="000000" w:themeColor="text1"/>
                <w:sz w:val="24"/>
                <w:szCs w:val="24"/>
              </w:rPr>
              <w:t>Бах</w:t>
            </w:r>
          </w:p>
        </w:tc>
        <w:tc>
          <w:tcPr>
            <w:tcW w:w="3260" w:type="dxa"/>
            <w:tcMar>
              <w:left w:w="28" w:type="dxa"/>
              <w:right w:w="28" w:type="dxa"/>
            </w:tcMar>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1134" w:type="dxa"/>
            <w:tcMar>
              <w:left w:w="28" w:type="dxa"/>
              <w:right w:w="28" w:type="dxa"/>
            </w:tcMar>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r w:rsidR="00EE25C7" w:rsidRPr="00D94876" w:rsidTr="001D779E">
        <w:trPr>
          <w:trHeight w:val="703"/>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01.04.2021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26</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Мамин праздник</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Воспитание интереса и уважения к своим истокам и к национальным особенностям своего народа через русский фольклор.</w:t>
            </w:r>
          </w:p>
        </w:tc>
        <w:tc>
          <w:tcPr>
            <w:tcW w:w="4678" w:type="dxa"/>
            <w:tcMar>
              <w:left w:w="28" w:type="dxa"/>
              <w:right w:w="28" w:type="dxa"/>
            </w:tcMar>
            <w:hideMark/>
          </w:tcPr>
          <w:p w:rsidR="00EE25C7" w:rsidRPr="00E030F6" w:rsidRDefault="00EE25C7" w:rsidP="001D779E">
            <w:pPr>
              <w:spacing w:line="240" w:lineRule="auto"/>
              <w:ind w:right="0" w:firstLine="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color w:val="000000" w:themeColor="text1"/>
                <w:sz w:val="24"/>
                <w:szCs w:val="24"/>
                <w:lang w:eastAsia="ru-RU"/>
              </w:rPr>
              <w:t>Интонация как внутреннее озвученное состояние, выражение эмоций и отражение мыслей. 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E25C7" w:rsidRPr="001C5F51" w:rsidRDefault="00EE25C7" w:rsidP="001D779E">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В.Моцарт «Колыбельная»</w:t>
            </w:r>
          </w:p>
          <w:p w:rsidR="00EE25C7" w:rsidRPr="001C5F51" w:rsidRDefault="00EE25C7" w:rsidP="001D779E">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И.Дунаевский «Колыбельная»</w:t>
            </w:r>
          </w:p>
          <w:p w:rsidR="00EE25C7" w:rsidRPr="001C5F51" w:rsidRDefault="00EE25C7" w:rsidP="001D779E">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М.Славкин «Праздник бабушек и мам»</w:t>
            </w:r>
          </w:p>
          <w:p w:rsidR="007F7037" w:rsidRPr="007F7037" w:rsidRDefault="00EE25C7" w:rsidP="001D779E">
            <w:pPr>
              <w:spacing w:line="240" w:lineRule="auto"/>
              <w:ind w:right="0" w:firstLine="0"/>
              <w:rPr>
                <w:rFonts w:ascii="Times New Roman" w:eastAsia="Times New Roman" w:hAnsi="Times New Roman" w:cs="Times New Roman"/>
                <w:b/>
                <w:bCs/>
                <w:i/>
                <w:color w:val="000000" w:themeColor="text1"/>
                <w:sz w:val="24"/>
                <w:szCs w:val="24"/>
                <w:lang w:eastAsia="ru-RU"/>
              </w:rPr>
            </w:pPr>
            <w:r w:rsidRPr="001C5F51">
              <w:rPr>
                <w:rFonts w:ascii="Times New Roman" w:eastAsia="Times New Roman" w:hAnsi="Times New Roman" w:cs="Times New Roman"/>
                <w:b/>
                <w:bCs/>
                <w:i/>
                <w:color w:val="000000" w:themeColor="text1"/>
                <w:sz w:val="24"/>
                <w:szCs w:val="24"/>
                <w:lang w:eastAsia="ru-RU"/>
              </w:rPr>
              <w:t>И.Арсеев «Спасибо»</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эмоционально во время хорового исполнения разные по характеру песни, импровизировать.</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7F7037" w:rsidRPr="00D94876" w:rsidTr="007F7037">
        <w:trPr>
          <w:trHeight w:val="133"/>
        </w:trPr>
        <w:tc>
          <w:tcPr>
            <w:tcW w:w="709" w:type="dxa"/>
            <w:vMerge/>
            <w:tcMar>
              <w:left w:w="28" w:type="dxa"/>
              <w:right w:w="28" w:type="dxa"/>
            </w:tcMar>
          </w:tcPr>
          <w:p w:rsidR="007F7037" w:rsidRPr="00D94876" w:rsidRDefault="007F7037" w:rsidP="007F7037">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7F7037" w:rsidRPr="009742B4" w:rsidRDefault="007F7037" w:rsidP="007F7037">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08.04.2021</w:t>
            </w:r>
          </w:p>
        </w:tc>
        <w:tc>
          <w:tcPr>
            <w:tcW w:w="709" w:type="dxa"/>
            <w:tcMar>
              <w:left w:w="28" w:type="dxa"/>
              <w:right w:w="28" w:type="dxa"/>
            </w:tcMar>
          </w:tcPr>
          <w:p w:rsidR="007F7037" w:rsidRPr="00D94876" w:rsidRDefault="007F7037" w:rsidP="007F7037">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27</w:t>
            </w:r>
          </w:p>
        </w:tc>
        <w:tc>
          <w:tcPr>
            <w:tcW w:w="1843" w:type="dxa"/>
            <w:tcMar>
              <w:left w:w="28" w:type="dxa"/>
              <w:right w:w="28" w:type="dxa"/>
            </w:tcMar>
          </w:tcPr>
          <w:p w:rsidR="007F7037" w:rsidRPr="00E030F6" w:rsidRDefault="007F7037" w:rsidP="007F7037">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Музыкальные инструменты</w:t>
            </w:r>
          </w:p>
          <w:p w:rsidR="007F7037" w:rsidRPr="00E030F6" w:rsidRDefault="007F7037" w:rsidP="007F7037">
            <w:pPr>
              <w:suppressAutoHyphens/>
              <w:spacing w:line="240" w:lineRule="auto"/>
              <w:ind w:right="0" w:firstLine="0"/>
              <w:rPr>
                <w:rFonts w:ascii="Times New Roman" w:hAnsi="Times New Roman" w:cs="Times New Roman"/>
                <w:b/>
                <w:color w:val="000000" w:themeColor="text1"/>
                <w:sz w:val="24"/>
                <w:szCs w:val="24"/>
              </w:rPr>
            </w:pPr>
          </w:p>
        </w:tc>
        <w:tc>
          <w:tcPr>
            <w:tcW w:w="2409" w:type="dxa"/>
            <w:tcMar>
              <w:left w:w="28" w:type="dxa"/>
              <w:right w:w="28" w:type="dxa"/>
            </w:tcMar>
          </w:tcPr>
          <w:p w:rsidR="007F7037" w:rsidRPr="00E030F6" w:rsidRDefault="007F7037" w:rsidP="007F7037">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Углубить и продолжить накопление знаний о народных инструментах. Знакомство с новыми инструментами.</w:t>
            </w:r>
          </w:p>
        </w:tc>
        <w:tc>
          <w:tcPr>
            <w:tcW w:w="4678" w:type="dxa"/>
            <w:tcMar>
              <w:left w:w="28" w:type="dxa"/>
              <w:right w:w="28" w:type="dxa"/>
            </w:tcMar>
          </w:tcPr>
          <w:p w:rsidR="007F7037" w:rsidRDefault="007F7037" w:rsidP="007F7037">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b/>
                <w:bCs/>
                <w:color w:val="000000" w:themeColor="text1"/>
                <w:sz w:val="24"/>
                <w:szCs w:val="24"/>
              </w:rPr>
              <w:t xml:space="preserve">Научатся: </w:t>
            </w:r>
            <w:r w:rsidRPr="00E030F6">
              <w:rPr>
                <w:rFonts w:ascii="Times New Roman" w:hAnsi="Times New Roman" w:cs="Times New Roman"/>
                <w:color w:val="000000" w:themeColor="text1"/>
                <w:sz w:val="24"/>
                <w:szCs w:val="24"/>
              </w:rPr>
              <w:t xml:space="preserve">определять старинные, современные инструменты, определять на слух звучание лютни и гитары, клавесина и фортепиано </w:t>
            </w:r>
          </w:p>
          <w:p w:rsidR="007F7037" w:rsidRPr="001C5F51" w:rsidRDefault="007F7037" w:rsidP="007F7037">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И.Бах «Волынка»</w:t>
            </w:r>
          </w:p>
          <w:p w:rsidR="007F7037" w:rsidRPr="001C5F51" w:rsidRDefault="007F7037" w:rsidP="007F7037">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П.Чайковский «Сладкая греза»</w:t>
            </w:r>
          </w:p>
          <w:p w:rsidR="007F7037" w:rsidRPr="001C5F51" w:rsidRDefault="007F7037" w:rsidP="007F7037">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Л.Дакен «Кукушка»</w:t>
            </w:r>
          </w:p>
          <w:p w:rsidR="007F7037" w:rsidRPr="001C5F51" w:rsidRDefault="007F7037" w:rsidP="007F7037">
            <w:pPr>
              <w:suppressAutoHyphens/>
              <w:spacing w:line="240" w:lineRule="auto"/>
              <w:ind w:right="0" w:firstLine="0"/>
              <w:rPr>
                <w:rFonts w:ascii="Times New Roman" w:hAnsi="Times New Roman" w:cs="Times New Roman"/>
                <w:b/>
                <w:i/>
                <w:color w:val="000000" w:themeColor="text1"/>
                <w:sz w:val="24"/>
                <w:szCs w:val="24"/>
              </w:rPr>
            </w:pPr>
            <w:r w:rsidRPr="001C5F51">
              <w:rPr>
                <w:rFonts w:ascii="Times New Roman" w:hAnsi="Times New Roman" w:cs="Times New Roman"/>
                <w:b/>
                <w:i/>
                <w:color w:val="000000" w:themeColor="text1"/>
                <w:sz w:val="24"/>
                <w:szCs w:val="24"/>
              </w:rPr>
              <w:t>«Тонкая рябина» гитара</w:t>
            </w:r>
          </w:p>
          <w:p w:rsidR="007F7037" w:rsidRPr="00E030F6" w:rsidRDefault="007F7037" w:rsidP="007F7037">
            <w:pPr>
              <w:suppressAutoHyphens/>
              <w:spacing w:line="240" w:lineRule="auto"/>
              <w:ind w:right="0" w:firstLine="0"/>
              <w:rPr>
                <w:rFonts w:ascii="Times New Roman" w:hAnsi="Times New Roman" w:cs="Times New Roman"/>
                <w:color w:val="000000" w:themeColor="text1"/>
                <w:sz w:val="24"/>
                <w:szCs w:val="24"/>
              </w:rPr>
            </w:pPr>
            <w:r w:rsidRPr="001C5F51">
              <w:rPr>
                <w:rFonts w:ascii="Times New Roman" w:hAnsi="Times New Roman" w:cs="Times New Roman"/>
                <w:b/>
                <w:i/>
                <w:color w:val="000000" w:themeColor="text1"/>
                <w:sz w:val="24"/>
                <w:szCs w:val="24"/>
              </w:rPr>
              <w:t>Ж.Рамо «Тамбурин» клавесин</w:t>
            </w:r>
          </w:p>
        </w:tc>
        <w:tc>
          <w:tcPr>
            <w:tcW w:w="3260" w:type="dxa"/>
            <w:tcMar>
              <w:left w:w="28" w:type="dxa"/>
              <w:right w:w="28" w:type="dxa"/>
            </w:tcMar>
          </w:tcPr>
          <w:p w:rsidR="007F7037" w:rsidRPr="00E030F6" w:rsidRDefault="007F7037" w:rsidP="007F7037">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Сравнивать звучание музыкальных инструментов. Узнавать музыкальные инструменты по внешнему виду и по звучанию.</w:t>
            </w:r>
          </w:p>
          <w:p w:rsidR="007F7037" w:rsidRPr="00E030F6" w:rsidRDefault="007F7037" w:rsidP="007F7037">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Имитационными движениями изображать и</w:t>
            </w:r>
            <w:r>
              <w:rPr>
                <w:rFonts w:ascii="Times New Roman" w:hAnsi="Times New Roman" w:cs="Times New Roman"/>
                <w:color w:val="000000" w:themeColor="text1"/>
                <w:sz w:val="24"/>
                <w:szCs w:val="24"/>
              </w:rPr>
              <w:t>гру на музыкальных инструментах</w:t>
            </w:r>
          </w:p>
        </w:tc>
        <w:tc>
          <w:tcPr>
            <w:tcW w:w="1134" w:type="dxa"/>
            <w:tcMar>
              <w:left w:w="28" w:type="dxa"/>
              <w:right w:w="28" w:type="dxa"/>
            </w:tcMar>
          </w:tcPr>
          <w:p w:rsidR="007F7037" w:rsidRPr="00D94876" w:rsidRDefault="007F7037" w:rsidP="007F7037">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845"/>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15.04.2021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28</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 xml:space="preserve">«Чудесная лютня» </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Продолжать знакомство с музыкальными инструментами (познакомить с музыкальным инструментом лютня).</w:t>
            </w:r>
          </w:p>
        </w:tc>
        <w:tc>
          <w:tcPr>
            <w:tcW w:w="4678"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Музыкальная речь как способ общения между людьми, ее эмоциональное воздействие на слушателей.</w:t>
            </w:r>
          </w:p>
          <w:p w:rsidR="00EE25C7" w:rsidRPr="0070502E" w:rsidRDefault="00EE25C7" w:rsidP="001D779E">
            <w:pPr>
              <w:suppressAutoHyphens/>
              <w:spacing w:line="240" w:lineRule="auto"/>
              <w:ind w:right="0" w:firstLine="0"/>
              <w:rPr>
                <w:rFonts w:ascii="Times New Roman" w:hAnsi="Times New Roman" w:cs="Times New Roman"/>
                <w:i/>
                <w:color w:val="000000" w:themeColor="text1"/>
                <w:sz w:val="24"/>
                <w:szCs w:val="24"/>
              </w:rPr>
            </w:pPr>
            <w:r w:rsidRPr="0070502E">
              <w:rPr>
                <w:rFonts w:ascii="Times New Roman" w:hAnsi="Times New Roman" w:cs="Times New Roman"/>
                <w:b/>
                <w:bCs/>
                <w:i/>
                <w:color w:val="000000" w:themeColor="text1"/>
                <w:sz w:val="24"/>
                <w:szCs w:val="24"/>
              </w:rPr>
              <w:t>И.Конради «Менуэт» лютня</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Размышлять о возможностях музыки в передаче чувств, мыслей человека, силе ее воздействия. Обобщать характеристику музыкальных произведений.</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Воспринимать художественные образы классической музыки.</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Расширять словарный запас. Передавать настроение музыки в пластическом движении, пении.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36"/>
        </w:trPr>
        <w:tc>
          <w:tcPr>
            <w:tcW w:w="709" w:type="dxa"/>
            <w:vMerge/>
            <w:tcMar>
              <w:left w:w="28" w:type="dxa"/>
              <w:right w:w="28" w:type="dxa"/>
            </w:tcMar>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22.04.2021</w:t>
            </w:r>
          </w:p>
        </w:tc>
        <w:tc>
          <w:tcPr>
            <w:tcW w:w="709" w:type="dxa"/>
            <w:tcMar>
              <w:left w:w="28" w:type="dxa"/>
              <w:right w:w="28" w:type="dxa"/>
            </w:tcMar>
          </w:tcPr>
          <w:p w:rsidR="00EE25C7" w:rsidRPr="008952C3" w:rsidRDefault="00EE25C7" w:rsidP="001D779E">
            <w:pPr>
              <w:suppressAutoHyphens/>
              <w:spacing w:line="240" w:lineRule="auto"/>
              <w:ind w:right="0" w:firstLine="0"/>
              <w:jc w:val="center"/>
              <w:rPr>
                <w:rFonts w:ascii="Times New Roman" w:hAnsi="Times New Roman" w:cs="Times New Roman"/>
                <w:color w:val="FF0000"/>
                <w:sz w:val="24"/>
                <w:szCs w:val="24"/>
              </w:rPr>
            </w:pPr>
            <w:r w:rsidRPr="00315BE0">
              <w:rPr>
                <w:rFonts w:ascii="Times New Roman" w:hAnsi="Times New Roman" w:cs="Times New Roman"/>
                <w:sz w:val="24"/>
                <w:szCs w:val="24"/>
              </w:rPr>
              <w:t>29</w:t>
            </w:r>
          </w:p>
        </w:tc>
        <w:tc>
          <w:tcPr>
            <w:tcW w:w="1843" w:type="dxa"/>
            <w:tcMar>
              <w:left w:w="28" w:type="dxa"/>
              <w:right w:w="28" w:type="dxa"/>
            </w:tcMar>
          </w:tcPr>
          <w:p w:rsidR="00EE25C7" w:rsidRPr="00315BE0" w:rsidRDefault="00EE25C7" w:rsidP="001D779E">
            <w:pPr>
              <w:suppressAutoHyphens/>
              <w:spacing w:line="240" w:lineRule="auto"/>
              <w:ind w:right="0" w:firstLine="0"/>
              <w:rPr>
                <w:rFonts w:ascii="Times New Roman" w:hAnsi="Times New Roman" w:cs="Times New Roman"/>
                <w:b/>
                <w:sz w:val="24"/>
                <w:szCs w:val="24"/>
              </w:rPr>
            </w:pPr>
            <w:r w:rsidRPr="00315BE0">
              <w:rPr>
                <w:rFonts w:ascii="Times New Roman" w:hAnsi="Times New Roman" w:cs="Times New Roman"/>
                <w:b/>
                <w:sz w:val="24"/>
                <w:szCs w:val="24"/>
              </w:rPr>
              <w:t>Звучащие картины. Музыкальная азбука</w:t>
            </w:r>
          </w:p>
        </w:tc>
        <w:tc>
          <w:tcPr>
            <w:tcW w:w="2409" w:type="dxa"/>
            <w:tcMar>
              <w:left w:w="28" w:type="dxa"/>
              <w:right w:w="28" w:type="dxa"/>
            </w:tcMar>
          </w:tcPr>
          <w:p w:rsidR="00EE25C7" w:rsidRPr="00315BE0" w:rsidRDefault="00EE25C7" w:rsidP="001D779E">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Слушание полюбившихся произведений, исполнение любимых песен.</w:t>
            </w:r>
          </w:p>
        </w:tc>
        <w:tc>
          <w:tcPr>
            <w:tcW w:w="4678" w:type="dxa"/>
            <w:tcMar>
              <w:left w:w="28" w:type="dxa"/>
              <w:right w:w="28" w:type="dxa"/>
            </w:tcMar>
          </w:tcPr>
          <w:p w:rsidR="00EE25C7" w:rsidRPr="00315BE0" w:rsidRDefault="00EE25C7" w:rsidP="001D779E">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b/>
                <w:bCs/>
                <w:sz w:val="24"/>
                <w:szCs w:val="24"/>
              </w:rPr>
              <w:t xml:space="preserve">Научатся: </w:t>
            </w:r>
            <w:r w:rsidRPr="00315BE0">
              <w:rPr>
                <w:rFonts w:ascii="Times New Roman" w:hAnsi="Times New Roman" w:cs="Times New Roman"/>
                <w:sz w:val="24"/>
                <w:szCs w:val="24"/>
              </w:rPr>
              <w:t>понимать контраст эмоциональных состояний и контраст средств музыкальной выразительности</w:t>
            </w:r>
          </w:p>
        </w:tc>
        <w:tc>
          <w:tcPr>
            <w:tcW w:w="3260" w:type="dxa"/>
            <w:tcMar>
              <w:left w:w="28" w:type="dxa"/>
              <w:right w:w="28" w:type="dxa"/>
            </w:tcMar>
          </w:tcPr>
          <w:p w:rsidR="00EE25C7" w:rsidRPr="00315BE0" w:rsidRDefault="00EE25C7" w:rsidP="001D779E">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Высказывать собственное отношение к различным музыкальным явлениям, сочинениям.</w:t>
            </w:r>
          </w:p>
          <w:p w:rsidR="00EE25C7" w:rsidRPr="00315BE0" w:rsidRDefault="00EE25C7" w:rsidP="001D779E">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Создавать собственные исполнительские интерпретации.</w:t>
            </w:r>
          </w:p>
        </w:tc>
        <w:tc>
          <w:tcPr>
            <w:tcW w:w="1134" w:type="dxa"/>
            <w:tcMar>
              <w:left w:w="28" w:type="dxa"/>
              <w:right w:w="28" w:type="dxa"/>
            </w:tcMar>
          </w:tcPr>
          <w:p w:rsidR="00EE25C7" w:rsidRPr="00315BE0" w:rsidRDefault="00EE25C7" w:rsidP="001D779E">
            <w:pPr>
              <w:suppressAutoHyphens/>
              <w:spacing w:line="240" w:lineRule="auto"/>
              <w:ind w:right="0" w:firstLine="0"/>
              <w:rPr>
                <w:rFonts w:ascii="Times New Roman" w:hAnsi="Times New Roman" w:cs="Times New Roman"/>
                <w:sz w:val="24"/>
                <w:szCs w:val="24"/>
              </w:rPr>
            </w:pPr>
            <w:r w:rsidRPr="00315BE0">
              <w:rPr>
                <w:rFonts w:ascii="Times New Roman" w:hAnsi="Times New Roman" w:cs="Times New Roman"/>
                <w:sz w:val="24"/>
                <w:szCs w:val="24"/>
              </w:rPr>
              <w:t>Текущий</w:t>
            </w:r>
          </w:p>
        </w:tc>
      </w:tr>
      <w:tr w:rsidR="00EE25C7" w:rsidRPr="00D94876" w:rsidTr="001D779E">
        <w:trPr>
          <w:trHeight w:val="1837"/>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29.04.2021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30</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color w:val="000000" w:themeColor="text1"/>
                <w:sz w:val="24"/>
                <w:szCs w:val="24"/>
              </w:rPr>
            </w:pPr>
            <w:r w:rsidRPr="00E030F6">
              <w:rPr>
                <w:rFonts w:ascii="Times New Roman" w:hAnsi="Times New Roman" w:cs="Times New Roman"/>
                <w:b/>
                <w:color w:val="000000" w:themeColor="text1"/>
                <w:sz w:val="24"/>
                <w:szCs w:val="24"/>
              </w:rPr>
              <w:t>Музыка в цирке</w:t>
            </w:r>
          </w:p>
        </w:tc>
        <w:tc>
          <w:tcPr>
            <w:tcW w:w="2409"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Формирование способности обучающихся к новому способу действия, создать праздничную атмосферу музыкального циркового представления.</w:t>
            </w:r>
          </w:p>
        </w:tc>
        <w:tc>
          <w:tcPr>
            <w:tcW w:w="4678" w:type="dxa"/>
            <w:tcMar>
              <w:left w:w="28" w:type="dxa"/>
              <w:right w:w="28" w:type="dxa"/>
            </w:tcMar>
            <w:hideMark/>
          </w:tcPr>
          <w:p w:rsidR="00EE25C7" w:rsidRPr="00E030F6" w:rsidRDefault="00EE25C7" w:rsidP="001D779E">
            <w:pPr>
              <w:spacing w:line="240" w:lineRule="auto"/>
              <w:ind w:right="0" w:firstLine="0"/>
              <w:outlineLvl w:val="0"/>
              <w:rPr>
                <w:rFonts w:ascii="Times New Roman" w:eastAsia="Times New Roman" w:hAnsi="Times New Roman" w:cs="Times New Roman"/>
                <w:color w:val="000000" w:themeColor="text1"/>
                <w:sz w:val="24"/>
                <w:szCs w:val="24"/>
                <w:lang w:eastAsia="ru-RU"/>
              </w:rPr>
            </w:pPr>
            <w:r w:rsidRPr="00E030F6">
              <w:rPr>
                <w:rFonts w:ascii="Times New Roman" w:eastAsia="Times New Roman" w:hAnsi="Times New Roman" w:cs="Times New Roman"/>
                <w:i/>
                <w:color w:val="000000" w:themeColor="text1"/>
                <w:sz w:val="24"/>
                <w:szCs w:val="24"/>
                <w:lang w:eastAsia="ru-RU"/>
              </w:rPr>
              <w:t>Обобщенное представление об основных образно-эмоциональных сферах музыки и о многообразии музыкальных жанров.</w:t>
            </w:r>
            <w:r w:rsidRPr="00E030F6">
              <w:rPr>
                <w:rFonts w:ascii="Times New Roman" w:eastAsia="Times New Roman" w:hAnsi="Times New Roman" w:cs="Times New Roman"/>
                <w:color w:val="000000" w:themeColor="text1"/>
                <w:sz w:val="24"/>
                <w:szCs w:val="24"/>
                <w:lang w:eastAsia="ru-RU"/>
              </w:rPr>
              <w:t xml:space="preserve"> Песня, танец, марш и их разновидности.</w:t>
            </w:r>
            <w:r w:rsidRPr="00E030F6">
              <w:rPr>
                <w:rFonts w:ascii="Times New Roman" w:eastAsia="Times New Roman" w:hAnsi="Times New Roman" w:cs="Times New Roman"/>
                <w:b/>
                <w:color w:val="000000" w:themeColor="text1"/>
                <w:sz w:val="24"/>
                <w:szCs w:val="24"/>
                <w:lang w:eastAsia="ru-RU"/>
              </w:rPr>
              <w:t xml:space="preserve"> </w:t>
            </w:r>
            <w:r w:rsidRPr="00E030F6">
              <w:rPr>
                <w:rFonts w:ascii="Times New Roman" w:eastAsia="Times New Roman" w:hAnsi="Times New Roman" w:cs="Times New Roman"/>
                <w:color w:val="000000" w:themeColor="text1"/>
                <w:sz w:val="24"/>
                <w:szCs w:val="24"/>
                <w:lang w:eastAsia="ru-RU"/>
              </w:rPr>
              <w:t>Своеобразие музыкального произведения в выражении чувств человека и окружаю</w:t>
            </w:r>
            <w:r w:rsidRPr="00E030F6">
              <w:rPr>
                <w:rFonts w:ascii="Times New Roman" w:eastAsia="Times New Roman" w:hAnsi="Times New Roman" w:cs="Times New Roman"/>
                <w:color w:val="000000" w:themeColor="text1"/>
                <w:sz w:val="24"/>
                <w:szCs w:val="24"/>
                <w:lang w:eastAsia="ru-RU"/>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EE25C7" w:rsidRPr="008952C3" w:rsidRDefault="00EE25C7" w:rsidP="001D779E">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А.Журбин «Добрые слоны»</w:t>
            </w:r>
          </w:p>
          <w:p w:rsidR="00EE25C7" w:rsidRPr="008952C3" w:rsidRDefault="00EE25C7" w:rsidP="001D779E">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И.Дунаевский «Выходной марш»</w:t>
            </w:r>
          </w:p>
          <w:p w:rsidR="00EE25C7" w:rsidRPr="008952C3" w:rsidRDefault="00EE25C7" w:rsidP="001D779E">
            <w:pPr>
              <w:spacing w:line="240" w:lineRule="auto"/>
              <w:ind w:right="0" w:firstLine="0"/>
              <w:outlineLvl w:val="0"/>
              <w:rPr>
                <w:rFonts w:ascii="Times New Roman" w:eastAsia="Times New Roman" w:hAnsi="Times New Roman" w:cs="Times New Roman"/>
                <w:b/>
                <w:bCs/>
                <w:i/>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Д.Кабалевский «Клоуны»</w:t>
            </w:r>
          </w:p>
          <w:p w:rsidR="00EE25C7" w:rsidRPr="00E030F6" w:rsidRDefault="00EE25C7" w:rsidP="001D779E">
            <w:pPr>
              <w:spacing w:line="240" w:lineRule="auto"/>
              <w:ind w:right="0" w:firstLine="0"/>
              <w:outlineLvl w:val="0"/>
              <w:rPr>
                <w:rFonts w:ascii="Times New Roman" w:eastAsia="Times New Roman" w:hAnsi="Times New Roman" w:cs="Times New Roman"/>
                <w:b/>
                <w:color w:val="000000" w:themeColor="text1"/>
                <w:sz w:val="24"/>
                <w:szCs w:val="24"/>
                <w:lang w:eastAsia="ru-RU"/>
              </w:rPr>
            </w:pPr>
            <w:r w:rsidRPr="008952C3">
              <w:rPr>
                <w:rFonts w:ascii="Times New Roman" w:eastAsia="Times New Roman" w:hAnsi="Times New Roman" w:cs="Times New Roman"/>
                <w:b/>
                <w:bCs/>
                <w:i/>
                <w:color w:val="000000" w:themeColor="text1"/>
                <w:sz w:val="24"/>
                <w:szCs w:val="24"/>
                <w:lang w:eastAsia="ru-RU"/>
              </w:rPr>
              <w:t>О.Юдахина «Слон и скрипочка»</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Узнавать изученные музыкальные произведения и называть имена их авторов;</w:t>
            </w:r>
          </w:p>
          <w:p w:rsidR="00EE25C7" w:rsidRPr="00E030F6" w:rsidRDefault="00EE25C7" w:rsidP="001D779E">
            <w:pPr>
              <w:suppressAutoHyphens/>
              <w:spacing w:line="240" w:lineRule="auto"/>
              <w:ind w:right="0" w:firstLine="0"/>
              <w:rPr>
                <w:rFonts w:ascii="Times New Roman" w:hAnsi="Times New Roman" w:cs="Times New Roman"/>
                <w:color w:val="000000" w:themeColor="text1"/>
                <w:sz w:val="24"/>
                <w:szCs w:val="24"/>
              </w:rPr>
            </w:pPr>
            <w:r w:rsidRPr="00E030F6">
              <w:rPr>
                <w:rFonts w:ascii="Times New Roman" w:hAnsi="Times New Roman" w:cs="Times New Roman"/>
                <w:color w:val="000000" w:themeColor="text1"/>
                <w:sz w:val="24"/>
                <w:szCs w:val="24"/>
              </w:rPr>
              <w:t>Передавать настроение музыки и его изменение: в пении, музыкально-пластическом движении.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703"/>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06.05.2021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31</w:t>
            </w:r>
          </w:p>
        </w:tc>
        <w:tc>
          <w:tcPr>
            <w:tcW w:w="1843"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b/>
                <w:sz w:val="24"/>
                <w:szCs w:val="24"/>
              </w:rPr>
            </w:pPr>
            <w:r w:rsidRPr="005468CB">
              <w:rPr>
                <w:rFonts w:ascii="Times New Roman" w:hAnsi="Times New Roman" w:cs="Times New Roman"/>
                <w:b/>
                <w:sz w:val="24"/>
                <w:szCs w:val="24"/>
              </w:rPr>
              <w:t>Дом, который звучит</w:t>
            </w:r>
          </w:p>
        </w:tc>
        <w:tc>
          <w:tcPr>
            <w:tcW w:w="2409"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Познакомить с музыкальными спектаклями, оперой и балетом.</w:t>
            </w:r>
          </w:p>
        </w:tc>
        <w:tc>
          <w:tcPr>
            <w:tcW w:w="4678" w:type="dxa"/>
            <w:tcMar>
              <w:left w:w="28" w:type="dxa"/>
              <w:right w:w="28" w:type="dxa"/>
            </w:tcMar>
            <w:hideMark/>
          </w:tcPr>
          <w:p w:rsidR="00EE25C7" w:rsidRPr="005468CB" w:rsidRDefault="00EE25C7" w:rsidP="001D779E">
            <w:pPr>
              <w:spacing w:line="240" w:lineRule="auto"/>
              <w:ind w:right="0" w:firstLine="0"/>
              <w:outlineLvl w:val="0"/>
              <w:rPr>
                <w:rFonts w:ascii="Times New Roman" w:eastAsia="Times New Roman" w:hAnsi="Times New Roman" w:cs="Times New Roman"/>
                <w:b/>
                <w:sz w:val="24"/>
                <w:szCs w:val="24"/>
                <w:lang w:eastAsia="ru-RU"/>
              </w:rPr>
            </w:pPr>
            <w:r w:rsidRPr="005468CB">
              <w:rPr>
                <w:rFonts w:ascii="Times New Roman" w:eastAsia="Times New Roman" w:hAnsi="Times New Roman" w:cs="Times New Roman"/>
                <w:i/>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5468CB">
              <w:rPr>
                <w:rFonts w:ascii="Times New Roman" w:eastAsia="Times New Roman" w:hAnsi="Times New Roman" w:cs="Times New Roman"/>
                <w:sz w:val="24"/>
                <w:szCs w:val="24"/>
                <w:lang w:eastAsia="ru-RU"/>
              </w:rPr>
              <w:t xml:space="preserve">  </w:t>
            </w:r>
          </w:p>
          <w:p w:rsidR="00EE25C7" w:rsidRPr="005468CB" w:rsidRDefault="00EE25C7" w:rsidP="001D779E">
            <w:pPr>
              <w:spacing w:line="240" w:lineRule="auto"/>
              <w:ind w:right="0" w:firstLine="0"/>
              <w:rPr>
                <w:rFonts w:ascii="Times New Roman" w:eastAsia="Times New Roman" w:hAnsi="Times New Roman" w:cs="Times New Roman"/>
                <w:sz w:val="24"/>
                <w:szCs w:val="24"/>
                <w:lang w:eastAsia="ru-RU"/>
              </w:rPr>
            </w:pPr>
            <w:r w:rsidRPr="005468CB">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E25C7" w:rsidRPr="005468CB" w:rsidRDefault="00EE25C7" w:rsidP="001D779E">
            <w:pPr>
              <w:spacing w:line="240" w:lineRule="auto"/>
              <w:ind w:right="0" w:firstLine="0"/>
              <w:rPr>
                <w:rFonts w:ascii="Times New Roman" w:eastAsia="Times New Roman" w:hAnsi="Times New Roman" w:cs="Times New Roman"/>
                <w:b/>
                <w:bCs/>
                <w:i/>
                <w:sz w:val="24"/>
                <w:szCs w:val="24"/>
                <w:lang w:eastAsia="ru-RU"/>
              </w:rPr>
            </w:pPr>
            <w:r w:rsidRPr="005468CB">
              <w:rPr>
                <w:rFonts w:ascii="Times New Roman" w:eastAsia="Times New Roman" w:hAnsi="Times New Roman" w:cs="Times New Roman"/>
                <w:b/>
                <w:bCs/>
                <w:i/>
                <w:sz w:val="24"/>
                <w:szCs w:val="24"/>
                <w:lang w:eastAsia="ru-RU"/>
              </w:rPr>
              <w:t>Н.Римский-Корсаков опера «Садко» (фрагменты)</w:t>
            </w:r>
          </w:p>
          <w:p w:rsidR="00EE25C7" w:rsidRPr="005468CB" w:rsidRDefault="00EE25C7" w:rsidP="001D779E">
            <w:pPr>
              <w:spacing w:line="240" w:lineRule="auto"/>
              <w:ind w:right="0" w:firstLine="0"/>
              <w:rPr>
                <w:rFonts w:ascii="Times New Roman" w:eastAsia="Times New Roman" w:hAnsi="Times New Roman" w:cs="Times New Roman"/>
                <w:b/>
                <w:bCs/>
                <w:sz w:val="24"/>
                <w:szCs w:val="24"/>
                <w:lang w:eastAsia="ru-RU"/>
              </w:rPr>
            </w:pPr>
            <w:r w:rsidRPr="005468CB">
              <w:rPr>
                <w:rFonts w:ascii="Times New Roman" w:eastAsia="Times New Roman" w:hAnsi="Times New Roman" w:cs="Times New Roman"/>
                <w:b/>
                <w:bCs/>
                <w:i/>
                <w:sz w:val="24"/>
                <w:szCs w:val="24"/>
                <w:lang w:eastAsia="ru-RU"/>
              </w:rPr>
              <w:t>Р.Щедрин балет «Конек-Горбунок» («Золотые рыбки»)</w:t>
            </w:r>
          </w:p>
        </w:tc>
        <w:tc>
          <w:tcPr>
            <w:tcW w:w="3260"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Вслушиваться в звучащую музыку и определять характер произведения.</w:t>
            </w:r>
          </w:p>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Выделять характерные интонационные музыкальные особенности музыкального сочинения.</w:t>
            </w:r>
          </w:p>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Эмоционально откликаться на музыкальное произведение и выразить свое впечатл</w:t>
            </w:r>
            <w:r w:rsidR="00594B04">
              <w:rPr>
                <w:rFonts w:ascii="Times New Roman" w:hAnsi="Times New Roman" w:cs="Times New Roman"/>
                <w:sz w:val="24"/>
                <w:szCs w:val="24"/>
              </w:rPr>
              <w:t>ение в пении, игре или пластике</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Текущий</w:t>
            </w:r>
          </w:p>
        </w:tc>
      </w:tr>
      <w:tr w:rsidR="00EE25C7" w:rsidRPr="00D94876" w:rsidTr="001D779E">
        <w:trPr>
          <w:trHeight w:val="136"/>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13.05.2021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b/>
                <w:sz w:val="24"/>
                <w:szCs w:val="24"/>
              </w:rPr>
            </w:pPr>
            <w:r w:rsidRPr="005468CB">
              <w:rPr>
                <w:rFonts w:ascii="Times New Roman" w:hAnsi="Times New Roman" w:cs="Times New Roman"/>
                <w:b/>
                <w:sz w:val="24"/>
                <w:szCs w:val="24"/>
              </w:rPr>
              <w:t>Опера–сказка</w:t>
            </w:r>
          </w:p>
        </w:tc>
        <w:tc>
          <w:tcPr>
            <w:tcW w:w="2409"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Обобщить представление об основных образно-эмоциональных сферах музыки и о многообразии музыкальных жанров. Опера, балет.</w:t>
            </w:r>
          </w:p>
        </w:tc>
        <w:tc>
          <w:tcPr>
            <w:tcW w:w="4678" w:type="dxa"/>
            <w:tcMar>
              <w:left w:w="28" w:type="dxa"/>
              <w:right w:w="28" w:type="dxa"/>
            </w:tcMar>
            <w:hideMark/>
          </w:tcPr>
          <w:p w:rsidR="00EE25C7" w:rsidRPr="005468CB" w:rsidRDefault="00EE25C7" w:rsidP="001D779E">
            <w:pPr>
              <w:spacing w:line="240" w:lineRule="auto"/>
              <w:ind w:right="0" w:firstLine="0"/>
              <w:outlineLvl w:val="0"/>
              <w:rPr>
                <w:rFonts w:ascii="Times New Roman" w:eastAsia="Times New Roman" w:hAnsi="Times New Roman" w:cs="Times New Roman"/>
                <w:sz w:val="24"/>
                <w:szCs w:val="24"/>
                <w:lang w:eastAsia="ru-RU"/>
              </w:rPr>
            </w:pPr>
            <w:r w:rsidRPr="005468CB">
              <w:rPr>
                <w:rFonts w:ascii="Times New Roman" w:eastAsia="Times New Roman" w:hAnsi="Times New Roman" w:cs="Times New Roman"/>
                <w:i/>
                <w:sz w:val="24"/>
                <w:szCs w:val="24"/>
                <w:lang w:eastAsia="ru-RU"/>
              </w:rPr>
              <w:t>Опера.</w:t>
            </w:r>
            <w:r w:rsidRPr="005468CB">
              <w:rPr>
                <w:rFonts w:ascii="Times New Roman" w:eastAsia="Times New Roman" w:hAnsi="Times New Roman" w:cs="Times New Roman"/>
                <w:b/>
                <w:i/>
                <w:sz w:val="24"/>
                <w:szCs w:val="24"/>
                <w:lang w:eastAsia="ru-RU"/>
              </w:rPr>
              <w:t xml:space="preserve"> </w:t>
            </w:r>
            <w:r w:rsidRPr="005468CB">
              <w:rPr>
                <w:rFonts w:ascii="Times New Roman" w:eastAsia="Times New Roman" w:hAnsi="Times New Roman" w:cs="Times New Roman"/>
                <w:i/>
                <w:sz w:val="24"/>
                <w:szCs w:val="24"/>
                <w:lang w:eastAsia="ru-RU"/>
              </w:rPr>
              <w:t>Песенность, танцевальность, маршевость. Различные виды музыки: вокальная, инструментальная; сольная, хоровая, оркестровая.</w:t>
            </w:r>
            <w:r w:rsidRPr="005468CB">
              <w:rPr>
                <w:rFonts w:ascii="Times New Roman" w:eastAsia="Times New Roman" w:hAnsi="Times New Roman" w:cs="Times New Roman"/>
                <w:sz w:val="24"/>
                <w:szCs w:val="24"/>
                <w:lang w:eastAsia="ru-RU"/>
              </w:rPr>
              <w:t xml:space="preserve">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468CB">
              <w:rPr>
                <w:rFonts w:ascii="Times New Roman" w:eastAsia="Times New Roman" w:hAnsi="Times New Roman" w:cs="Times New Roman"/>
                <w:b/>
                <w:i/>
                <w:sz w:val="24"/>
                <w:szCs w:val="24"/>
                <w:lang w:eastAsia="ru-RU"/>
              </w:rPr>
              <w:t>солист</w:t>
            </w:r>
            <w:r w:rsidRPr="005468CB">
              <w:rPr>
                <w:rFonts w:ascii="Times New Roman" w:eastAsia="Times New Roman" w:hAnsi="Times New Roman" w:cs="Times New Roman"/>
                <w:b/>
                <w:sz w:val="24"/>
                <w:szCs w:val="24"/>
                <w:lang w:eastAsia="ru-RU"/>
              </w:rPr>
              <w:t xml:space="preserve"> </w:t>
            </w:r>
            <w:r w:rsidRPr="005468CB">
              <w:rPr>
                <w:rFonts w:ascii="Times New Roman" w:eastAsia="Times New Roman" w:hAnsi="Times New Roman" w:cs="Times New Roman"/>
                <w:sz w:val="24"/>
                <w:szCs w:val="24"/>
                <w:lang w:eastAsia="ru-RU"/>
              </w:rPr>
              <w:t xml:space="preserve">и вместе </w:t>
            </w:r>
            <w:r w:rsidRPr="005468CB">
              <w:rPr>
                <w:rFonts w:ascii="Times New Roman" w:eastAsia="Times New Roman" w:hAnsi="Times New Roman" w:cs="Times New Roman"/>
                <w:b/>
                <w:sz w:val="24"/>
                <w:szCs w:val="24"/>
                <w:lang w:eastAsia="ru-RU"/>
              </w:rPr>
              <w:t xml:space="preserve">– </w:t>
            </w:r>
            <w:r w:rsidRPr="005468CB">
              <w:rPr>
                <w:rFonts w:ascii="Times New Roman" w:eastAsia="Times New Roman" w:hAnsi="Times New Roman" w:cs="Times New Roman"/>
                <w:b/>
                <w:i/>
                <w:sz w:val="24"/>
                <w:szCs w:val="24"/>
                <w:lang w:eastAsia="ru-RU"/>
              </w:rPr>
              <w:t>хором</w:t>
            </w:r>
            <w:r w:rsidRPr="005468CB">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EE25C7" w:rsidRPr="005468CB" w:rsidRDefault="00EE25C7" w:rsidP="001D779E">
            <w:pPr>
              <w:spacing w:line="240" w:lineRule="auto"/>
              <w:ind w:right="0" w:firstLine="0"/>
              <w:outlineLvl w:val="0"/>
              <w:rPr>
                <w:rFonts w:ascii="Times New Roman" w:eastAsia="Times New Roman" w:hAnsi="Times New Roman" w:cs="Times New Roman"/>
                <w:b/>
                <w:bCs/>
                <w:i/>
                <w:sz w:val="24"/>
                <w:szCs w:val="24"/>
                <w:lang w:eastAsia="ru-RU"/>
              </w:rPr>
            </w:pPr>
            <w:r w:rsidRPr="005468CB">
              <w:rPr>
                <w:rFonts w:ascii="Times New Roman" w:eastAsia="Times New Roman" w:hAnsi="Times New Roman" w:cs="Times New Roman"/>
                <w:b/>
                <w:bCs/>
                <w:i/>
                <w:sz w:val="24"/>
                <w:szCs w:val="24"/>
                <w:lang w:eastAsia="ru-RU"/>
              </w:rPr>
              <w:t>М.Коваль «Волк и семеро козлят»</w:t>
            </w:r>
          </w:p>
          <w:p w:rsidR="00EE25C7" w:rsidRPr="005468CB" w:rsidRDefault="00EE25C7" w:rsidP="001D779E">
            <w:pPr>
              <w:spacing w:line="240" w:lineRule="auto"/>
              <w:ind w:right="0" w:firstLine="0"/>
              <w:outlineLvl w:val="0"/>
              <w:rPr>
                <w:rFonts w:ascii="Times New Roman" w:eastAsia="Times New Roman" w:hAnsi="Times New Roman" w:cs="Times New Roman"/>
                <w:b/>
                <w:sz w:val="24"/>
                <w:szCs w:val="24"/>
                <w:lang w:eastAsia="ru-RU"/>
              </w:rPr>
            </w:pPr>
            <w:r w:rsidRPr="005468CB">
              <w:rPr>
                <w:rFonts w:ascii="Times New Roman" w:eastAsia="Times New Roman" w:hAnsi="Times New Roman" w:cs="Times New Roman"/>
                <w:b/>
                <w:bCs/>
                <w:i/>
                <w:sz w:val="24"/>
                <w:szCs w:val="24"/>
                <w:lang w:eastAsia="ru-RU"/>
              </w:rPr>
              <w:t>М.Красев «Муха – цокотуха»</w:t>
            </w:r>
          </w:p>
        </w:tc>
        <w:tc>
          <w:tcPr>
            <w:tcW w:w="3260" w:type="dxa"/>
            <w:tcMar>
              <w:left w:w="28" w:type="dxa"/>
              <w:right w:w="28" w:type="dxa"/>
            </w:tcMar>
            <w:hideMark/>
          </w:tcPr>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Называть понравившееся произведение, давая его характеристику.</w:t>
            </w:r>
          </w:p>
          <w:p w:rsidR="00EE25C7" w:rsidRPr="005468CB" w:rsidRDefault="00EE25C7" w:rsidP="001D779E">
            <w:pPr>
              <w:suppressAutoHyphens/>
              <w:spacing w:line="240" w:lineRule="auto"/>
              <w:ind w:right="0" w:firstLine="0"/>
              <w:rPr>
                <w:rFonts w:ascii="Times New Roman" w:hAnsi="Times New Roman" w:cs="Times New Roman"/>
                <w:sz w:val="24"/>
                <w:szCs w:val="24"/>
              </w:rPr>
            </w:pPr>
            <w:r w:rsidRPr="005468CB">
              <w:rPr>
                <w:rFonts w:ascii="Times New Roman" w:hAnsi="Times New Roman" w:cs="Times New Roman"/>
                <w:sz w:val="24"/>
                <w:szCs w:val="24"/>
              </w:rPr>
              <w:t>Уметь сопоставлять, сра</w:t>
            </w:r>
            <w:r w:rsidR="00594B04">
              <w:rPr>
                <w:rFonts w:ascii="Times New Roman" w:hAnsi="Times New Roman" w:cs="Times New Roman"/>
                <w:sz w:val="24"/>
                <w:szCs w:val="24"/>
              </w:rPr>
              <w:t>внивать, различные жанры музыки</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r w:rsidR="00EE25C7" w:rsidRPr="00D94876" w:rsidTr="001D779E">
        <w:trPr>
          <w:trHeight w:val="562"/>
        </w:trPr>
        <w:tc>
          <w:tcPr>
            <w:tcW w:w="709" w:type="dxa"/>
            <w:vMerge/>
            <w:tcMar>
              <w:left w:w="28" w:type="dxa"/>
              <w:right w:w="28" w:type="dxa"/>
            </w:tcMar>
            <w:hideMark/>
          </w:tcPr>
          <w:p w:rsidR="00EE25C7" w:rsidRPr="00D94876" w:rsidRDefault="00EE25C7" w:rsidP="001D779E">
            <w:pPr>
              <w:suppressAutoHyphens/>
              <w:spacing w:line="240" w:lineRule="auto"/>
              <w:ind w:right="0"/>
              <w:jc w:val="center"/>
              <w:rPr>
                <w:rFonts w:ascii="Times New Roman" w:hAnsi="Times New Roman" w:cs="Times New Roman"/>
                <w:sz w:val="24"/>
                <w:szCs w:val="24"/>
              </w:rPr>
            </w:pPr>
          </w:p>
        </w:tc>
        <w:tc>
          <w:tcPr>
            <w:tcW w:w="709" w:type="dxa"/>
            <w:tcMar>
              <w:left w:w="28" w:type="dxa"/>
              <w:right w:w="28" w:type="dxa"/>
            </w:tcMar>
            <w:hideMark/>
          </w:tcPr>
          <w:p w:rsidR="00EE25C7" w:rsidRPr="009742B4" w:rsidRDefault="00EE25C7" w:rsidP="001D779E">
            <w:pPr>
              <w:suppressAutoHyphens/>
              <w:spacing w:line="240" w:lineRule="auto"/>
              <w:ind w:right="0" w:firstLine="0"/>
              <w:jc w:val="center"/>
              <w:rPr>
                <w:rFonts w:ascii="Times New Roman" w:hAnsi="Times New Roman" w:cs="Times New Roman"/>
                <w:sz w:val="24"/>
                <w:szCs w:val="24"/>
              </w:rPr>
            </w:pPr>
            <w:r>
              <w:rPr>
                <w:rFonts w:ascii="Times New Roman" w:hAnsi="Times New Roman" w:cs="Times New Roman"/>
                <w:sz w:val="24"/>
                <w:szCs w:val="24"/>
              </w:rPr>
              <w:t>20.05.2021</w:t>
            </w:r>
          </w:p>
        </w:tc>
        <w:tc>
          <w:tcPr>
            <w:tcW w:w="709" w:type="dxa"/>
            <w:tcMar>
              <w:left w:w="28" w:type="dxa"/>
              <w:right w:w="28" w:type="dxa"/>
            </w:tcMar>
            <w:hideMark/>
          </w:tcPr>
          <w:p w:rsidR="00EE25C7" w:rsidRPr="00D94876" w:rsidRDefault="00EE25C7" w:rsidP="001D779E">
            <w:pPr>
              <w:suppressAutoHyphens/>
              <w:spacing w:line="240" w:lineRule="auto"/>
              <w:ind w:right="0" w:firstLine="0"/>
              <w:jc w:val="center"/>
              <w:rPr>
                <w:rFonts w:ascii="Times New Roman" w:hAnsi="Times New Roman" w:cs="Times New Roman"/>
                <w:sz w:val="24"/>
                <w:szCs w:val="24"/>
              </w:rPr>
            </w:pPr>
            <w:r w:rsidRPr="00D94876">
              <w:rPr>
                <w:rFonts w:ascii="Times New Roman" w:hAnsi="Times New Roman" w:cs="Times New Roman"/>
                <w:sz w:val="24"/>
                <w:szCs w:val="24"/>
              </w:rPr>
              <w:t>33</w:t>
            </w:r>
          </w:p>
        </w:tc>
        <w:tc>
          <w:tcPr>
            <w:tcW w:w="1843"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b/>
                <w:sz w:val="24"/>
                <w:szCs w:val="24"/>
              </w:rPr>
            </w:pPr>
            <w:r w:rsidRPr="00E030F6">
              <w:rPr>
                <w:rFonts w:ascii="Times New Roman" w:hAnsi="Times New Roman" w:cs="Times New Roman"/>
                <w:b/>
                <w:sz w:val="24"/>
                <w:szCs w:val="24"/>
              </w:rPr>
              <w:t>«Ничего на свете лучше нету…»</w:t>
            </w:r>
            <w:r>
              <w:rPr>
                <w:rFonts w:ascii="Times New Roman" w:hAnsi="Times New Roman" w:cs="Times New Roman"/>
                <w:b/>
                <w:sz w:val="24"/>
                <w:szCs w:val="24"/>
              </w:rPr>
              <w:t xml:space="preserve">. </w:t>
            </w:r>
            <w:r w:rsidRPr="00E030F6">
              <w:rPr>
                <w:rFonts w:ascii="Times New Roman" w:hAnsi="Times New Roman" w:cs="Times New Roman"/>
                <w:b/>
                <w:sz w:val="24"/>
                <w:szCs w:val="24"/>
              </w:rPr>
              <w:t>Афиша</w:t>
            </w:r>
            <w:r>
              <w:rPr>
                <w:rFonts w:ascii="Times New Roman" w:hAnsi="Times New Roman" w:cs="Times New Roman"/>
                <w:b/>
                <w:sz w:val="24"/>
                <w:szCs w:val="24"/>
              </w:rPr>
              <w:t>. Программа</w:t>
            </w:r>
          </w:p>
        </w:tc>
        <w:tc>
          <w:tcPr>
            <w:tcW w:w="2409" w:type="dxa"/>
            <w:tcMar>
              <w:left w:w="28" w:type="dxa"/>
              <w:right w:w="28" w:type="dxa"/>
            </w:tcMar>
            <w:hideMark/>
          </w:tcPr>
          <w:p w:rsidR="00EE25C7" w:rsidRDefault="00EE25C7" w:rsidP="001D779E">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Позна</w:t>
            </w:r>
            <w:r>
              <w:rPr>
                <w:rFonts w:ascii="Times New Roman" w:hAnsi="Times New Roman" w:cs="Times New Roman"/>
                <w:sz w:val="24"/>
                <w:szCs w:val="24"/>
              </w:rPr>
              <w:t>комить с музыкой, написанной Г.</w:t>
            </w:r>
            <w:r w:rsidRPr="00E030F6">
              <w:rPr>
                <w:rFonts w:ascii="Times New Roman" w:hAnsi="Times New Roman" w:cs="Times New Roman"/>
                <w:sz w:val="24"/>
                <w:szCs w:val="24"/>
              </w:rPr>
              <w:t>Гладковым для мультфильма «Бременские музыканты», снятой по одноимённой сказке братьев Гримм.</w:t>
            </w:r>
          </w:p>
          <w:p w:rsidR="00EE25C7" w:rsidRPr="00E030F6" w:rsidRDefault="00EE25C7" w:rsidP="001D779E">
            <w:pPr>
              <w:suppressAutoHyphens/>
              <w:spacing w:line="240" w:lineRule="auto"/>
              <w:ind w:right="0" w:firstLine="0"/>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E030F6">
              <w:rPr>
                <w:rFonts w:ascii="Times New Roman" w:eastAsia="Times New Roman" w:hAnsi="Times New Roman" w:cs="Times New Roman"/>
                <w:sz w:val="24"/>
                <w:szCs w:val="24"/>
                <w:lang w:eastAsia="ru-RU"/>
              </w:rPr>
              <w:t xml:space="preserve">онимать триединство </w:t>
            </w:r>
            <w:r w:rsidRPr="00E030F6">
              <w:rPr>
                <w:rFonts w:ascii="Times New Roman" w:eastAsia="Times New Roman" w:hAnsi="Times New Roman" w:cs="Times New Roman"/>
                <w:i/>
                <w:iCs/>
                <w:sz w:val="24"/>
                <w:szCs w:val="24"/>
                <w:lang w:eastAsia="ru-RU"/>
              </w:rPr>
              <w:t>композитор-исполнитель-слушатель;</w:t>
            </w:r>
            <w:r w:rsidRPr="00E030F6">
              <w:rPr>
                <w:rFonts w:ascii="Times New Roman" w:eastAsia="Times New Roman" w:hAnsi="Times New Roman" w:cs="Times New Roman"/>
                <w:sz w:val="24"/>
                <w:szCs w:val="24"/>
                <w:lang w:eastAsia="ru-RU"/>
              </w:rPr>
              <w:t xml:space="preserve"> осознавать, что все события в жизни человека находят свое отражение в ярких музыкальных и художественных образах</w:t>
            </w:r>
          </w:p>
        </w:tc>
        <w:tc>
          <w:tcPr>
            <w:tcW w:w="4678" w:type="dxa"/>
            <w:tcMar>
              <w:left w:w="28" w:type="dxa"/>
              <w:right w:w="28" w:type="dxa"/>
            </w:tcMar>
            <w:hideMark/>
          </w:tcPr>
          <w:p w:rsidR="00EE25C7" w:rsidRPr="00E030F6" w:rsidRDefault="00EE25C7" w:rsidP="001D779E">
            <w:pPr>
              <w:spacing w:line="240" w:lineRule="auto"/>
              <w:ind w:right="0" w:firstLine="0"/>
              <w:outlineLvl w:val="0"/>
              <w:rPr>
                <w:rFonts w:ascii="Times New Roman" w:eastAsia="Times New Roman" w:hAnsi="Times New Roman" w:cs="Times New Roman"/>
                <w:sz w:val="24"/>
                <w:szCs w:val="24"/>
                <w:lang w:eastAsia="ru-RU"/>
              </w:rPr>
            </w:pPr>
            <w:r w:rsidRPr="00E030F6">
              <w:rPr>
                <w:rFonts w:ascii="Times New Roman" w:eastAsia="Times New Roman" w:hAnsi="Times New Roman" w:cs="Times New Roman"/>
                <w:i/>
                <w:sz w:val="24"/>
                <w:szCs w:val="24"/>
                <w:lang w:eastAsia="ru-RU"/>
              </w:rPr>
              <w:t>Музыка для детей:</w:t>
            </w:r>
            <w:r w:rsidRPr="00E030F6">
              <w:rPr>
                <w:rFonts w:ascii="Times New Roman" w:eastAsia="Times New Roman" w:hAnsi="Times New Roman" w:cs="Times New Roman"/>
                <w:b/>
                <w:i/>
                <w:sz w:val="24"/>
                <w:szCs w:val="24"/>
                <w:lang w:eastAsia="ru-RU"/>
              </w:rPr>
              <w:t xml:space="preserve"> </w:t>
            </w:r>
            <w:r w:rsidRPr="00E030F6">
              <w:rPr>
                <w:rFonts w:ascii="Times New Roman" w:eastAsia="Times New Roman" w:hAnsi="Times New Roman" w:cs="Times New Roman"/>
                <w:i/>
                <w:sz w:val="24"/>
                <w:szCs w:val="24"/>
                <w:lang w:eastAsia="ru-RU"/>
              </w:rPr>
              <w:t>мультфильмы.</w:t>
            </w:r>
          </w:p>
          <w:p w:rsidR="00EE25C7" w:rsidRPr="00E030F6" w:rsidRDefault="00EE25C7" w:rsidP="001D779E">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EE25C7" w:rsidRPr="00E030F6" w:rsidRDefault="00EE25C7" w:rsidP="001D779E">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Составление афиши и программы концерта. Игровые песни, с ярко выраженным танцевальным характером. Звучание народных музыкальных инструментов. Обобщение музыкальных впечатлений первоклассников за 4 четверть и год.</w:t>
            </w:r>
          </w:p>
          <w:p w:rsidR="00EE25C7" w:rsidRPr="00E030F6" w:rsidRDefault="00EE25C7" w:rsidP="001D779E">
            <w:pPr>
              <w:spacing w:line="240" w:lineRule="auto"/>
              <w:ind w:right="0" w:firstLine="0"/>
              <w:rPr>
                <w:rFonts w:ascii="Times New Roman" w:eastAsia="Times New Roman" w:hAnsi="Times New Roman" w:cs="Times New Roman"/>
                <w:sz w:val="24"/>
                <w:szCs w:val="24"/>
                <w:lang w:eastAsia="ru-RU"/>
              </w:rPr>
            </w:pPr>
            <w:r w:rsidRPr="00E030F6">
              <w:rPr>
                <w:rFonts w:ascii="Times New Roman" w:eastAsia="Times New Roman" w:hAnsi="Times New Roman" w:cs="Times New Roman"/>
                <w:sz w:val="24"/>
                <w:szCs w:val="24"/>
                <w:lang w:eastAsia="ru-RU"/>
              </w:rPr>
              <w:t>Исполнение выученных песен в течение всего года</w:t>
            </w:r>
          </w:p>
          <w:p w:rsidR="00EE25C7" w:rsidRPr="00423185" w:rsidRDefault="00EE25C7" w:rsidP="001D779E">
            <w:pPr>
              <w:spacing w:line="240" w:lineRule="auto"/>
              <w:ind w:right="0" w:firstLine="0"/>
              <w:rPr>
                <w:rFonts w:ascii="Times New Roman" w:eastAsia="Times New Roman" w:hAnsi="Times New Roman" w:cs="Times New Roman"/>
                <w:b/>
                <w:bCs/>
                <w:i/>
                <w:sz w:val="24"/>
                <w:szCs w:val="24"/>
                <w:lang w:eastAsia="ru-RU"/>
              </w:rPr>
            </w:pPr>
            <w:r w:rsidRPr="00423185">
              <w:rPr>
                <w:rFonts w:ascii="Times New Roman" w:eastAsia="Times New Roman" w:hAnsi="Times New Roman" w:cs="Times New Roman"/>
                <w:b/>
                <w:bCs/>
                <w:i/>
                <w:sz w:val="24"/>
                <w:szCs w:val="24"/>
                <w:lang w:eastAsia="ru-RU"/>
              </w:rPr>
              <w:t>Г.Гладков «Бременские музыканты»</w:t>
            </w:r>
          </w:p>
        </w:tc>
        <w:tc>
          <w:tcPr>
            <w:tcW w:w="3260" w:type="dxa"/>
            <w:tcMar>
              <w:left w:w="28" w:type="dxa"/>
              <w:right w:w="28" w:type="dxa"/>
            </w:tcMar>
            <w:hideMark/>
          </w:tcPr>
          <w:p w:rsidR="00EE25C7" w:rsidRPr="00E030F6" w:rsidRDefault="00EE25C7" w:rsidP="001D779E">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Через различные формы деятельности систематизировать словарный запас детей.</w:t>
            </w:r>
          </w:p>
          <w:p w:rsidR="00EE25C7" w:rsidRPr="00E030F6" w:rsidRDefault="00EE25C7" w:rsidP="001D779E">
            <w:pPr>
              <w:suppressAutoHyphens/>
              <w:spacing w:line="240" w:lineRule="auto"/>
              <w:ind w:right="0" w:firstLine="0"/>
              <w:rPr>
                <w:rFonts w:ascii="Times New Roman" w:hAnsi="Times New Roman" w:cs="Times New Roman"/>
                <w:sz w:val="24"/>
                <w:szCs w:val="24"/>
              </w:rPr>
            </w:pPr>
            <w:r w:rsidRPr="00E030F6">
              <w:rPr>
                <w:rFonts w:ascii="Times New Roman" w:hAnsi="Times New Roman" w:cs="Times New Roman"/>
                <w:sz w:val="24"/>
                <w:szCs w:val="24"/>
              </w:rPr>
              <w:t>Составлять афишу и программу концерта, музыкального спектакля, школьного праздника</w:t>
            </w:r>
          </w:p>
        </w:tc>
        <w:tc>
          <w:tcPr>
            <w:tcW w:w="1134" w:type="dxa"/>
            <w:tcMar>
              <w:left w:w="28" w:type="dxa"/>
              <w:right w:w="28" w:type="dxa"/>
            </w:tcMar>
            <w:hideMark/>
          </w:tcPr>
          <w:p w:rsidR="00EE25C7" w:rsidRPr="00D94876" w:rsidRDefault="00EE25C7" w:rsidP="001D779E">
            <w:pPr>
              <w:suppressAutoHyphens/>
              <w:spacing w:line="240" w:lineRule="auto"/>
              <w:ind w:right="0" w:firstLine="0"/>
              <w:jc w:val="both"/>
              <w:rPr>
                <w:rFonts w:ascii="Times New Roman" w:hAnsi="Times New Roman" w:cs="Times New Roman"/>
                <w:sz w:val="24"/>
                <w:szCs w:val="24"/>
              </w:rPr>
            </w:pPr>
            <w:r w:rsidRPr="00D94876">
              <w:rPr>
                <w:rFonts w:ascii="Times New Roman" w:hAnsi="Times New Roman" w:cs="Times New Roman"/>
                <w:sz w:val="24"/>
                <w:szCs w:val="24"/>
              </w:rPr>
              <w:t xml:space="preserve">Текущий </w:t>
            </w:r>
          </w:p>
        </w:tc>
      </w:tr>
    </w:tbl>
    <w:p w:rsidR="001551F9" w:rsidRDefault="001551F9"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3E1EF7" w:rsidRDefault="003E1EF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EE25C7" w:rsidRDefault="00EE25C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7F7037" w:rsidRDefault="007F703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3E1EF7" w:rsidRDefault="003E1EF7"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F1478C" w:rsidRDefault="00F1478C"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5E2380" w:rsidRPr="005E2380" w:rsidRDefault="005E2380"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r w:rsidRPr="005E2380">
        <w:rPr>
          <w:rFonts w:ascii="Times New Roman" w:eastAsia="Times New Roman" w:hAnsi="Times New Roman" w:cs="Times New Roman"/>
          <w:color w:val="FF0000"/>
          <w:kern w:val="1"/>
          <w:sz w:val="24"/>
          <w:szCs w:val="24"/>
          <w:lang w:eastAsia="ar-SA"/>
        </w:rPr>
        <w:t>Рассмотрено на заседании кафедры начального образования</w:t>
      </w:r>
    </w:p>
    <w:p w:rsidR="005E2380" w:rsidRPr="005E2380" w:rsidRDefault="005E2380"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r w:rsidRPr="005E2380">
        <w:rPr>
          <w:rFonts w:ascii="Times New Roman" w:eastAsia="Times New Roman" w:hAnsi="Times New Roman" w:cs="Times New Roman"/>
          <w:color w:val="FF0000"/>
          <w:kern w:val="1"/>
          <w:sz w:val="24"/>
          <w:szCs w:val="24"/>
          <w:lang w:eastAsia="ar-SA"/>
        </w:rPr>
        <w:t>Протокол   № __1__   от ___29.08.2020___ г.</w:t>
      </w:r>
    </w:p>
    <w:p w:rsidR="005E2380" w:rsidRPr="005E2380" w:rsidRDefault="005E2380"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r w:rsidRPr="005E2380">
        <w:rPr>
          <w:rFonts w:ascii="Times New Roman" w:eastAsia="Times New Roman" w:hAnsi="Times New Roman" w:cs="Times New Roman"/>
          <w:color w:val="FF0000"/>
          <w:kern w:val="1"/>
          <w:sz w:val="24"/>
          <w:szCs w:val="24"/>
          <w:lang w:eastAsia="ar-SA"/>
        </w:rPr>
        <w:t xml:space="preserve">Заведующая кафедрой </w:t>
      </w:r>
      <w:r w:rsidRPr="005E2380">
        <w:rPr>
          <w:rFonts w:ascii="Times New Roman" w:eastAsia="Times New Roman" w:hAnsi="Times New Roman" w:cs="Times New Roman"/>
          <w:color w:val="FF0000"/>
          <w:kern w:val="1"/>
          <w:sz w:val="24"/>
          <w:szCs w:val="24"/>
          <w:u w:val="single"/>
          <w:lang w:eastAsia="ar-SA"/>
        </w:rPr>
        <w:t xml:space="preserve">                                    __________________Л.Н.Ерёменко</w:t>
      </w:r>
    </w:p>
    <w:p w:rsidR="005E2380" w:rsidRPr="005E2380" w:rsidRDefault="005E2380" w:rsidP="005E2380">
      <w:pPr>
        <w:widowControl w:val="0"/>
        <w:suppressAutoHyphens/>
        <w:spacing w:line="240" w:lineRule="auto"/>
        <w:ind w:right="0" w:firstLine="0"/>
        <w:jc w:val="left"/>
        <w:rPr>
          <w:rFonts w:ascii="Times New Roman" w:eastAsia="Times New Roman" w:hAnsi="Times New Roman" w:cs="Times New Roman"/>
          <w:color w:val="FF0000"/>
          <w:kern w:val="1"/>
          <w:sz w:val="24"/>
          <w:szCs w:val="24"/>
          <w:lang w:eastAsia="ar-SA"/>
        </w:rPr>
      </w:pPr>
    </w:p>
    <w:p w:rsidR="005E2380" w:rsidRPr="00EE25C7" w:rsidRDefault="005E2380" w:rsidP="005E2380">
      <w:pPr>
        <w:widowControl w:val="0"/>
        <w:suppressAutoHyphens/>
        <w:spacing w:line="240" w:lineRule="auto"/>
        <w:ind w:right="0" w:firstLine="0"/>
        <w:jc w:val="left"/>
        <w:rPr>
          <w:rFonts w:ascii="Times New Roman" w:eastAsia="Times New Roman" w:hAnsi="Times New Roman" w:cs="Times New Roman"/>
          <w:kern w:val="1"/>
          <w:sz w:val="24"/>
          <w:szCs w:val="24"/>
          <w:lang w:eastAsia="ar-SA"/>
        </w:rPr>
      </w:pPr>
      <w:r w:rsidRPr="00EE25C7">
        <w:rPr>
          <w:rFonts w:ascii="Times New Roman" w:eastAsia="Times New Roman" w:hAnsi="Times New Roman" w:cs="Times New Roman"/>
          <w:kern w:val="1"/>
          <w:sz w:val="24"/>
          <w:szCs w:val="24"/>
          <w:lang w:eastAsia="ar-SA"/>
        </w:rPr>
        <w:t>Согласовано и рекомендовано к работе.</w:t>
      </w:r>
    </w:p>
    <w:p w:rsidR="005E2380" w:rsidRPr="00EE25C7" w:rsidRDefault="005E2380" w:rsidP="005E2380">
      <w:pPr>
        <w:widowControl w:val="0"/>
        <w:suppressAutoHyphens/>
        <w:spacing w:line="240" w:lineRule="auto"/>
        <w:ind w:right="0" w:firstLine="0"/>
        <w:jc w:val="left"/>
        <w:rPr>
          <w:rFonts w:ascii="Times New Roman" w:eastAsia="Times New Roman" w:hAnsi="Times New Roman" w:cs="Times New Roman"/>
          <w:kern w:val="1"/>
          <w:sz w:val="24"/>
          <w:szCs w:val="24"/>
          <w:lang w:eastAsia="ar-SA"/>
        </w:rPr>
      </w:pPr>
      <w:r w:rsidRPr="00EE25C7">
        <w:rPr>
          <w:rFonts w:ascii="Times New Roman" w:eastAsia="Times New Roman" w:hAnsi="Times New Roman" w:cs="Times New Roman"/>
          <w:kern w:val="1"/>
          <w:sz w:val="24"/>
          <w:szCs w:val="24"/>
          <w:lang w:eastAsia="ar-SA"/>
        </w:rPr>
        <w:t>Заседание методического совета</w:t>
      </w:r>
    </w:p>
    <w:p w:rsidR="005E2380" w:rsidRPr="00EE25C7" w:rsidRDefault="005E2380" w:rsidP="005E2380">
      <w:pPr>
        <w:widowControl w:val="0"/>
        <w:suppressAutoHyphens/>
        <w:spacing w:line="240" w:lineRule="auto"/>
        <w:ind w:right="0" w:firstLine="0"/>
        <w:jc w:val="left"/>
        <w:rPr>
          <w:rFonts w:ascii="Times New Roman" w:eastAsia="Times New Roman" w:hAnsi="Times New Roman" w:cs="Times New Roman"/>
          <w:kern w:val="1"/>
          <w:sz w:val="24"/>
          <w:szCs w:val="24"/>
          <w:lang w:eastAsia="ar-SA"/>
        </w:rPr>
      </w:pPr>
      <w:r w:rsidRPr="00EE25C7">
        <w:rPr>
          <w:rFonts w:ascii="Times New Roman" w:eastAsia="Times New Roman" w:hAnsi="Times New Roman" w:cs="Times New Roman"/>
          <w:kern w:val="1"/>
          <w:sz w:val="24"/>
          <w:szCs w:val="24"/>
          <w:lang w:eastAsia="ar-SA"/>
        </w:rPr>
        <w:t xml:space="preserve">Протокол   № __1__   от </w:t>
      </w:r>
      <w:r w:rsidR="00EE25C7" w:rsidRPr="00EE25C7">
        <w:rPr>
          <w:rFonts w:ascii="Times New Roman" w:eastAsia="Times New Roman" w:hAnsi="Times New Roman" w:cs="Times New Roman"/>
          <w:kern w:val="1"/>
          <w:sz w:val="24"/>
          <w:szCs w:val="24"/>
          <w:lang w:eastAsia="ar-SA"/>
        </w:rPr>
        <w:t>___27</w:t>
      </w:r>
      <w:r w:rsidRPr="00EE25C7">
        <w:rPr>
          <w:rFonts w:ascii="Times New Roman" w:eastAsia="Times New Roman" w:hAnsi="Times New Roman" w:cs="Times New Roman"/>
          <w:kern w:val="1"/>
          <w:sz w:val="24"/>
          <w:szCs w:val="24"/>
          <w:lang w:eastAsia="ar-SA"/>
        </w:rPr>
        <w:t>.08.2020___ г.</w:t>
      </w:r>
    </w:p>
    <w:p w:rsidR="00A418C3" w:rsidRPr="00307DEC" w:rsidRDefault="005E2380" w:rsidP="00307DEC">
      <w:pPr>
        <w:widowControl w:val="0"/>
        <w:suppressAutoHyphens/>
        <w:spacing w:line="240" w:lineRule="auto"/>
        <w:ind w:right="0" w:firstLine="0"/>
        <w:rPr>
          <w:rFonts w:ascii="Times New Roman" w:eastAsia="Times New Roman" w:hAnsi="Times New Roman" w:cs="Times New Roman"/>
          <w:kern w:val="1"/>
          <w:sz w:val="24"/>
          <w:szCs w:val="24"/>
          <w:lang w:eastAsia="ar-SA"/>
        </w:rPr>
      </w:pPr>
      <w:r w:rsidRPr="00EE25C7">
        <w:rPr>
          <w:rFonts w:ascii="Times New Roman" w:eastAsia="Times New Roman" w:hAnsi="Times New Roman" w:cs="Times New Roman"/>
          <w:kern w:val="1"/>
          <w:sz w:val="24"/>
          <w:szCs w:val="24"/>
          <w:lang w:eastAsia="ar-SA"/>
        </w:rPr>
        <w:t xml:space="preserve">Председатель научно – методического совета   </w:t>
      </w:r>
      <w:r w:rsidRPr="00EE25C7">
        <w:rPr>
          <w:rFonts w:ascii="Times New Roman" w:eastAsia="Times New Roman" w:hAnsi="Times New Roman" w:cs="Times New Roman"/>
          <w:kern w:val="1"/>
          <w:sz w:val="24"/>
          <w:szCs w:val="24"/>
          <w:u w:val="single"/>
          <w:lang w:eastAsia="ar-SA"/>
        </w:rPr>
        <w:t xml:space="preserve">        __           __       Н.О.Репкина</w:t>
      </w:r>
    </w:p>
    <w:sectPr w:rsidR="00A418C3" w:rsidRPr="00307DEC" w:rsidSect="00815267">
      <w:footerReference w:type="default" r:id="rId8"/>
      <w:pgSz w:w="16838" w:h="11906" w:orient="landscape"/>
      <w:pgMar w:top="170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A2" w:rsidRDefault="005223A2" w:rsidP="007565E5">
      <w:pPr>
        <w:spacing w:line="240" w:lineRule="auto"/>
      </w:pPr>
      <w:r>
        <w:separator/>
      </w:r>
    </w:p>
  </w:endnote>
  <w:endnote w:type="continuationSeparator" w:id="0">
    <w:p w:rsidR="005223A2" w:rsidRDefault="005223A2" w:rsidP="00756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roid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17" w:rsidRDefault="00851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A2" w:rsidRDefault="005223A2" w:rsidP="007565E5">
      <w:pPr>
        <w:spacing w:line="240" w:lineRule="auto"/>
      </w:pPr>
      <w:r>
        <w:separator/>
      </w:r>
    </w:p>
  </w:footnote>
  <w:footnote w:type="continuationSeparator" w:id="0">
    <w:p w:rsidR="005223A2" w:rsidRDefault="005223A2" w:rsidP="007565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C63"/>
    <w:multiLevelType w:val="hybridMultilevel"/>
    <w:tmpl w:val="FF98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E2C14"/>
    <w:multiLevelType w:val="hybridMultilevel"/>
    <w:tmpl w:val="8CFE63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9B2359C"/>
    <w:multiLevelType w:val="hybridMultilevel"/>
    <w:tmpl w:val="B6C66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0020B"/>
    <w:multiLevelType w:val="hybridMultilevel"/>
    <w:tmpl w:val="2E3C2EE8"/>
    <w:lvl w:ilvl="0" w:tplc="E04448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1700C"/>
    <w:multiLevelType w:val="hybridMultilevel"/>
    <w:tmpl w:val="9E48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C0D2E"/>
    <w:multiLevelType w:val="hybridMultilevel"/>
    <w:tmpl w:val="9A24E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65688"/>
    <w:multiLevelType w:val="hybridMultilevel"/>
    <w:tmpl w:val="E11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72FC5"/>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53BCB"/>
    <w:multiLevelType w:val="hybridMultilevel"/>
    <w:tmpl w:val="1AA45E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A39DC"/>
    <w:multiLevelType w:val="hybridMultilevel"/>
    <w:tmpl w:val="7C5C4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54C26"/>
    <w:multiLevelType w:val="hybridMultilevel"/>
    <w:tmpl w:val="F280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F3B59"/>
    <w:multiLevelType w:val="hybridMultilevel"/>
    <w:tmpl w:val="097A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10B7F"/>
    <w:multiLevelType w:val="hybridMultilevel"/>
    <w:tmpl w:val="0658B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F79F7"/>
    <w:multiLevelType w:val="hybridMultilevel"/>
    <w:tmpl w:val="75106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52C0C"/>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55F21"/>
    <w:multiLevelType w:val="hybridMultilevel"/>
    <w:tmpl w:val="64CA0B26"/>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90707"/>
    <w:multiLevelType w:val="hybridMultilevel"/>
    <w:tmpl w:val="86CA5E4A"/>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80958"/>
    <w:multiLevelType w:val="hybridMultilevel"/>
    <w:tmpl w:val="4D2E6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D5459"/>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91228"/>
    <w:multiLevelType w:val="hybridMultilevel"/>
    <w:tmpl w:val="41AA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37253"/>
    <w:multiLevelType w:val="hybridMultilevel"/>
    <w:tmpl w:val="467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ED352A"/>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47D34"/>
    <w:multiLevelType w:val="hybridMultilevel"/>
    <w:tmpl w:val="1EEC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C0C52"/>
    <w:multiLevelType w:val="hybridMultilevel"/>
    <w:tmpl w:val="BDB2CE8A"/>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C4305A"/>
    <w:multiLevelType w:val="hybridMultilevel"/>
    <w:tmpl w:val="A0184BF0"/>
    <w:name w:val="WW8Num132"/>
    <w:lvl w:ilvl="0" w:tplc="00000021">
      <w:start w:val="1"/>
      <w:numFmt w:val="bullet"/>
      <w:lvlText w:val=""/>
      <w:lvlJc w:val="left"/>
      <w:pPr>
        <w:tabs>
          <w:tab w:val="num" w:pos="1211"/>
        </w:tabs>
        <w:ind w:left="1211" w:hanging="360"/>
      </w:pPr>
      <w:rPr>
        <w:rFonts w:ascii="Symbol" w:hAnsi="Symbol"/>
      </w:rPr>
    </w:lvl>
    <w:lvl w:ilvl="1" w:tplc="1DF6B546">
      <w:start w:val="1"/>
      <w:numFmt w:val="bullet"/>
      <w:lvlText w:val="-"/>
      <w:lvlJc w:val="left"/>
      <w:pPr>
        <w:tabs>
          <w:tab w:val="num" w:pos="2433"/>
        </w:tabs>
        <w:ind w:left="2433" w:hanging="284"/>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5">
    <w:nsid w:val="594A229B"/>
    <w:multiLevelType w:val="hybridMultilevel"/>
    <w:tmpl w:val="8802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9A3C5E"/>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835EE"/>
    <w:multiLevelType w:val="hybridMultilevel"/>
    <w:tmpl w:val="3E8A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2E6303"/>
    <w:multiLevelType w:val="hybridMultilevel"/>
    <w:tmpl w:val="7AEE5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9F3E4D"/>
    <w:multiLevelType w:val="hybridMultilevel"/>
    <w:tmpl w:val="BB36A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0"/>
  </w:num>
  <w:num w:numId="3">
    <w:abstractNumId w:val="10"/>
  </w:num>
  <w:num w:numId="4">
    <w:abstractNumId w:val="2"/>
  </w:num>
  <w:num w:numId="5">
    <w:abstractNumId w:val="19"/>
  </w:num>
  <w:num w:numId="6">
    <w:abstractNumId w:val="9"/>
  </w:num>
  <w:num w:numId="7">
    <w:abstractNumId w:val="16"/>
  </w:num>
  <w:num w:numId="8">
    <w:abstractNumId w:val="23"/>
  </w:num>
  <w:num w:numId="9">
    <w:abstractNumId w:val="22"/>
  </w:num>
  <w:num w:numId="10">
    <w:abstractNumId w:val="25"/>
  </w:num>
  <w:num w:numId="11">
    <w:abstractNumId w:val="11"/>
  </w:num>
  <w:num w:numId="12">
    <w:abstractNumId w:val="6"/>
  </w:num>
  <w:num w:numId="13">
    <w:abstractNumId w:val="20"/>
  </w:num>
  <w:num w:numId="14">
    <w:abstractNumId w:val="12"/>
  </w:num>
  <w:num w:numId="15">
    <w:abstractNumId w:val="1"/>
  </w:num>
  <w:num w:numId="16">
    <w:abstractNumId w:val="4"/>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29"/>
  </w:num>
  <w:num w:numId="22">
    <w:abstractNumId w:val="31"/>
  </w:num>
  <w:num w:numId="23">
    <w:abstractNumId w:val="5"/>
  </w:num>
  <w:num w:numId="24">
    <w:abstractNumId w:val="26"/>
  </w:num>
  <w:num w:numId="25">
    <w:abstractNumId w:val="13"/>
  </w:num>
  <w:num w:numId="26">
    <w:abstractNumId w:val="17"/>
  </w:num>
  <w:num w:numId="27">
    <w:abstractNumId w:val="27"/>
  </w:num>
  <w:num w:numId="28">
    <w:abstractNumId w:val="14"/>
  </w:num>
  <w:num w:numId="29">
    <w:abstractNumId w:val="18"/>
  </w:num>
  <w:num w:numId="30">
    <w:abstractNumId w:val="21"/>
  </w:num>
  <w:num w:numId="3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E4"/>
    <w:rsid w:val="000051D6"/>
    <w:rsid w:val="00005944"/>
    <w:rsid w:val="0001615C"/>
    <w:rsid w:val="000218C7"/>
    <w:rsid w:val="00040F67"/>
    <w:rsid w:val="0004582A"/>
    <w:rsid w:val="00062588"/>
    <w:rsid w:val="00080BAB"/>
    <w:rsid w:val="00080DCE"/>
    <w:rsid w:val="00080F00"/>
    <w:rsid w:val="00081994"/>
    <w:rsid w:val="00085EEF"/>
    <w:rsid w:val="000877E6"/>
    <w:rsid w:val="000A6920"/>
    <w:rsid w:val="000A6FC0"/>
    <w:rsid w:val="000B4260"/>
    <w:rsid w:val="001066FD"/>
    <w:rsid w:val="00112B01"/>
    <w:rsid w:val="00134753"/>
    <w:rsid w:val="00140710"/>
    <w:rsid w:val="001472DD"/>
    <w:rsid w:val="001502D8"/>
    <w:rsid w:val="001551F9"/>
    <w:rsid w:val="0017300D"/>
    <w:rsid w:val="001771A7"/>
    <w:rsid w:val="001B6D46"/>
    <w:rsid w:val="001C0DA6"/>
    <w:rsid w:val="001C5F51"/>
    <w:rsid w:val="001E0FE9"/>
    <w:rsid w:val="001E40AF"/>
    <w:rsid w:val="00225B93"/>
    <w:rsid w:val="00231994"/>
    <w:rsid w:val="002354C0"/>
    <w:rsid w:val="0023747E"/>
    <w:rsid w:val="00256F49"/>
    <w:rsid w:val="00260C1D"/>
    <w:rsid w:val="00280635"/>
    <w:rsid w:val="00281D87"/>
    <w:rsid w:val="002824BB"/>
    <w:rsid w:val="002A1230"/>
    <w:rsid w:val="002A2C45"/>
    <w:rsid w:val="002C0C0F"/>
    <w:rsid w:val="002D3DD9"/>
    <w:rsid w:val="002E28D7"/>
    <w:rsid w:val="002E3B86"/>
    <w:rsid w:val="002E5DC2"/>
    <w:rsid w:val="002E6A4A"/>
    <w:rsid w:val="002F395C"/>
    <w:rsid w:val="002F4FA4"/>
    <w:rsid w:val="002F7281"/>
    <w:rsid w:val="00300449"/>
    <w:rsid w:val="0030632C"/>
    <w:rsid w:val="00307DEC"/>
    <w:rsid w:val="00315BE0"/>
    <w:rsid w:val="00316701"/>
    <w:rsid w:val="00317BB3"/>
    <w:rsid w:val="00321A27"/>
    <w:rsid w:val="00321D30"/>
    <w:rsid w:val="00331D23"/>
    <w:rsid w:val="0035627D"/>
    <w:rsid w:val="0035647A"/>
    <w:rsid w:val="0036570D"/>
    <w:rsid w:val="003659AB"/>
    <w:rsid w:val="00395401"/>
    <w:rsid w:val="00395F09"/>
    <w:rsid w:val="003A24F7"/>
    <w:rsid w:val="003A7C13"/>
    <w:rsid w:val="003B2049"/>
    <w:rsid w:val="003B4CBF"/>
    <w:rsid w:val="003B6EFF"/>
    <w:rsid w:val="003C06F1"/>
    <w:rsid w:val="003C5BD4"/>
    <w:rsid w:val="003C73CB"/>
    <w:rsid w:val="003E1EF7"/>
    <w:rsid w:val="003E2FA6"/>
    <w:rsid w:val="003F20F8"/>
    <w:rsid w:val="003F257B"/>
    <w:rsid w:val="00403C97"/>
    <w:rsid w:val="00423185"/>
    <w:rsid w:val="0042319D"/>
    <w:rsid w:val="00423401"/>
    <w:rsid w:val="00430099"/>
    <w:rsid w:val="00445EAF"/>
    <w:rsid w:val="004549A4"/>
    <w:rsid w:val="00463F3F"/>
    <w:rsid w:val="0048093B"/>
    <w:rsid w:val="00485379"/>
    <w:rsid w:val="004A25E6"/>
    <w:rsid w:val="004A4FCA"/>
    <w:rsid w:val="004C0D22"/>
    <w:rsid w:val="004D0CDD"/>
    <w:rsid w:val="004D7C60"/>
    <w:rsid w:val="004F2F8C"/>
    <w:rsid w:val="00506630"/>
    <w:rsid w:val="00516869"/>
    <w:rsid w:val="00520002"/>
    <w:rsid w:val="005223A2"/>
    <w:rsid w:val="00531E28"/>
    <w:rsid w:val="0053204D"/>
    <w:rsid w:val="005468CB"/>
    <w:rsid w:val="00560A74"/>
    <w:rsid w:val="00572794"/>
    <w:rsid w:val="00577552"/>
    <w:rsid w:val="005853E0"/>
    <w:rsid w:val="00593157"/>
    <w:rsid w:val="00594B04"/>
    <w:rsid w:val="005A19A5"/>
    <w:rsid w:val="005A5C95"/>
    <w:rsid w:val="005A6617"/>
    <w:rsid w:val="005C0542"/>
    <w:rsid w:val="005C1253"/>
    <w:rsid w:val="005D17B9"/>
    <w:rsid w:val="005D3837"/>
    <w:rsid w:val="005E2380"/>
    <w:rsid w:val="005E35E1"/>
    <w:rsid w:val="005F791F"/>
    <w:rsid w:val="006062F1"/>
    <w:rsid w:val="00634CA3"/>
    <w:rsid w:val="0063603B"/>
    <w:rsid w:val="006402C9"/>
    <w:rsid w:val="006411EC"/>
    <w:rsid w:val="0064765E"/>
    <w:rsid w:val="006569FF"/>
    <w:rsid w:val="006607A0"/>
    <w:rsid w:val="00670CE0"/>
    <w:rsid w:val="00693673"/>
    <w:rsid w:val="00693A49"/>
    <w:rsid w:val="00697E7F"/>
    <w:rsid w:val="006A5E60"/>
    <w:rsid w:val="006B2445"/>
    <w:rsid w:val="006C32AA"/>
    <w:rsid w:val="006C73C3"/>
    <w:rsid w:val="006D185B"/>
    <w:rsid w:val="006D48B5"/>
    <w:rsid w:val="006D714C"/>
    <w:rsid w:val="006E5B26"/>
    <w:rsid w:val="006F6FD2"/>
    <w:rsid w:val="006F7B0D"/>
    <w:rsid w:val="00701745"/>
    <w:rsid w:val="0070502E"/>
    <w:rsid w:val="00731E4A"/>
    <w:rsid w:val="0073325B"/>
    <w:rsid w:val="00741375"/>
    <w:rsid w:val="007565E5"/>
    <w:rsid w:val="00757E11"/>
    <w:rsid w:val="007817E4"/>
    <w:rsid w:val="00794E56"/>
    <w:rsid w:val="007A1567"/>
    <w:rsid w:val="007A7C0A"/>
    <w:rsid w:val="007B5954"/>
    <w:rsid w:val="007C05DF"/>
    <w:rsid w:val="007C1DC0"/>
    <w:rsid w:val="007F2E8B"/>
    <w:rsid w:val="007F7037"/>
    <w:rsid w:val="00807460"/>
    <w:rsid w:val="00813605"/>
    <w:rsid w:val="00815267"/>
    <w:rsid w:val="0082131A"/>
    <w:rsid w:val="00833CE4"/>
    <w:rsid w:val="008347D3"/>
    <w:rsid w:val="00835675"/>
    <w:rsid w:val="00851C17"/>
    <w:rsid w:val="008775D0"/>
    <w:rsid w:val="00883F87"/>
    <w:rsid w:val="008952C3"/>
    <w:rsid w:val="00897CD4"/>
    <w:rsid w:val="008B0C29"/>
    <w:rsid w:val="008B3F30"/>
    <w:rsid w:val="008C346E"/>
    <w:rsid w:val="008D01E9"/>
    <w:rsid w:val="008D7549"/>
    <w:rsid w:val="008D7ADD"/>
    <w:rsid w:val="008F7924"/>
    <w:rsid w:val="00910D8D"/>
    <w:rsid w:val="00911C60"/>
    <w:rsid w:val="00925743"/>
    <w:rsid w:val="009457AD"/>
    <w:rsid w:val="00946C54"/>
    <w:rsid w:val="0094721D"/>
    <w:rsid w:val="00955E02"/>
    <w:rsid w:val="00957935"/>
    <w:rsid w:val="00957A23"/>
    <w:rsid w:val="009742B4"/>
    <w:rsid w:val="009758DF"/>
    <w:rsid w:val="009774AD"/>
    <w:rsid w:val="00981481"/>
    <w:rsid w:val="00981E72"/>
    <w:rsid w:val="009845DA"/>
    <w:rsid w:val="009A6A86"/>
    <w:rsid w:val="009C7D12"/>
    <w:rsid w:val="009E046C"/>
    <w:rsid w:val="009F5A6C"/>
    <w:rsid w:val="00A00BA2"/>
    <w:rsid w:val="00A070FA"/>
    <w:rsid w:val="00A16445"/>
    <w:rsid w:val="00A17713"/>
    <w:rsid w:val="00A21CAD"/>
    <w:rsid w:val="00A30520"/>
    <w:rsid w:val="00A36689"/>
    <w:rsid w:val="00A371A7"/>
    <w:rsid w:val="00A37EEC"/>
    <w:rsid w:val="00A40036"/>
    <w:rsid w:val="00A418C3"/>
    <w:rsid w:val="00A5117D"/>
    <w:rsid w:val="00A528AA"/>
    <w:rsid w:val="00A5621C"/>
    <w:rsid w:val="00A61E9E"/>
    <w:rsid w:val="00A7020D"/>
    <w:rsid w:val="00A85404"/>
    <w:rsid w:val="00A861A1"/>
    <w:rsid w:val="00A93E44"/>
    <w:rsid w:val="00A953B5"/>
    <w:rsid w:val="00A9621C"/>
    <w:rsid w:val="00AA1218"/>
    <w:rsid w:val="00AA199A"/>
    <w:rsid w:val="00AA6681"/>
    <w:rsid w:val="00AB15CA"/>
    <w:rsid w:val="00AB4799"/>
    <w:rsid w:val="00AB587F"/>
    <w:rsid w:val="00AC4073"/>
    <w:rsid w:val="00AC43D2"/>
    <w:rsid w:val="00AF5F22"/>
    <w:rsid w:val="00AF68F5"/>
    <w:rsid w:val="00B02C3E"/>
    <w:rsid w:val="00B07B68"/>
    <w:rsid w:val="00B44131"/>
    <w:rsid w:val="00B56720"/>
    <w:rsid w:val="00B7219C"/>
    <w:rsid w:val="00B72D71"/>
    <w:rsid w:val="00B801A8"/>
    <w:rsid w:val="00B84CFD"/>
    <w:rsid w:val="00B92588"/>
    <w:rsid w:val="00BA24F3"/>
    <w:rsid w:val="00BA4293"/>
    <w:rsid w:val="00BC49A7"/>
    <w:rsid w:val="00BD62E4"/>
    <w:rsid w:val="00BE0C2E"/>
    <w:rsid w:val="00BE0F67"/>
    <w:rsid w:val="00BE1E58"/>
    <w:rsid w:val="00BF7943"/>
    <w:rsid w:val="00C0674C"/>
    <w:rsid w:val="00C4484E"/>
    <w:rsid w:val="00C52734"/>
    <w:rsid w:val="00C921E3"/>
    <w:rsid w:val="00CA16E3"/>
    <w:rsid w:val="00CA41F2"/>
    <w:rsid w:val="00CA70F1"/>
    <w:rsid w:val="00CC0D74"/>
    <w:rsid w:val="00CC10DC"/>
    <w:rsid w:val="00CF1987"/>
    <w:rsid w:val="00D009EA"/>
    <w:rsid w:val="00D07787"/>
    <w:rsid w:val="00D15709"/>
    <w:rsid w:val="00D2748A"/>
    <w:rsid w:val="00D33C1E"/>
    <w:rsid w:val="00D35BF4"/>
    <w:rsid w:val="00D514AF"/>
    <w:rsid w:val="00D53B45"/>
    <w:rsid w:val="00D60F91"/>
    <w:rsid w:val="00D73300"/>
    <w:rsid w:val="00D90AE0"/>
    <w:rsid w:val="00D94876"/>
    <w:rsid w:val="00D96559"/>
    <w:rsid w:val="00DA13E9"/>
    <w:rsid w:val="00DA273E"/>
    <w:rsid w:val="00DA38B2"/>
    <w:rsid w:val="00DA6825"/>
    <w:rsid w:val="00DF2088"/>
    <w:rsid w:val="00DF5D89"/>
    <w:rsid w:val="00DF63F0"/>
    <w:rsid w:val="00DF66D6"/>
    <w:rsid w:val="00E014AF"/>
    <w:rsid w:val="00E02286"/>
    <w:rsid w:val="00E030F6"/>
    <w:rsid w:val="00E1145A"/>
    <w:rsid w:val="00E124A5"/>
    <w:rsid w:val="00E43F7F"/>
    <w:rsid w:val="00E54D24"/>
    <w:rsid w:val="00E55931"/>
    <w:rsid w:val="00E9129B"/>
    <w:rsid w:val="00E93B3B"/>
    <w:rsid w:val="00EA2143"/>
    <w:rsid w:val="00EA35C2"/>
    <w:rsid w:val="00EB2E4E"/>
    <w:rsid w:val="00EE25C7"/>
    <w:rsid w:val="00EE4A5D"/>
    <w:rsid w:val="00EE5EED"/>
    <w:rsid w:val="00F04AA1"/>
    <w:rsid w:val="00F13AF9"/>
    <w:rsid w:val="00F1478C"/>
    <w:rsid w:val="00F229DD"/>
    <w:rsid w:val="00F26703"/>
    <w:rsid w:val="00F33650"/>
    <w:rsid w:val="00F34619"/>
    <w:rsid w:val="00F43475"/>
    <w:rsid w:val="00F662DE"/>
    <w:rsid w:val="00F772F7"/>
    <w:rsid w:val="00F81403"/>
    <w:rsid w:val="00F864E8"/>
    <w:rsid w:val="00FA202F"/>
    <w:rsid w:val="00FC38F5"/>
    <w:rsid w:val="00FC47D9"/>
    <w:rsid w:val="00FD2400"/>
    <w:rsid w:val="00FE73B8"/>
    <w:rsid w:val="00FF1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449B1-E334-49F3-8591-E5995A8C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B2"/>
    <w:pPr>
      <w:spacing w:line="322" w:lineRule="exact"/>
      <w:ind w:right="30"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3CE4"/>
    <w:pPr>
      <w:ind w:left="720"/>
      <w:contextualSpacing/>
    </w:pPr>
  </w:style>
  <w:style w:type="paragraph" w:customStyle="1" w:styleId="1">
    <w:name w:val="Стиль1"/>
    <w:basedOn w:val="a4"/>
    <w:link w:val="10"/>
    <w:qFormat/>
    <w:rsid w:val="00833CE4"/>
    <w:pPr>
      <w:suppressAutoHyphens/>
    </w:pPr>
    <w:rPr>
      <w:rFonts w:ascii="Times New Roman" w:eastAsia="Calibri" w:hAnsi="Times New Roman" w:cs="Times New Roman"/>
      <w:sz w:val="24"/>
      <w:szCs w:val="24"/>
      <w:lang w:eastAsia="ar-SA"/>
    </w:rPr>
  </w:style>
  <w:style w:type="character" w:customStyle="1" w:styleId="10">
    <w:name w:val="Стиль1 Знак"/>
    <w:basedOn w:val="a0"/>
    <w:link w:val="1"/>
    <w:rsid w:val="00833CE4"/>
    <w:rPr>
      <w:rFonts w:ascii="Times New Roman" w:eastAsia="Calibri" w:hAnsi="Times New Roman" w:cs="Times New Roman"/>
      <w:sz w:val="24"/>
      <w:szCs w:val="24"/>
      <w:lang w:eastAsia="ar-SA"/>
    </w:rPr>
  </w:style>
  <w:style w:type="paragraph" w:customStyle="1" w:styleId="msonormalcxsplast">
    <w:name w:val="msonormalcxsplast"/>
    <w:basedOn w:val="a"/>
    <w:rsid w:val="00833CE4"/>
    <w:pPr>
      <w:spacing w:before="75" w:after="150" w:line="240" w:lineRule="auto"/>
      <w:ind w:right="0" w:firstLine="0"/>
      <w:jc w:val="left"/>
    </w:pPr>
    <w:rPr>
      <w:rFonts w:ascii="Verdana" w:eastAsia="Calibri" w:hAnsi="Verdana" w:cs="Times New Roman"/>
      <w:sz w:val="18"/>
      <w:szCs w:val="18"/>
      <w:lang w:eastAsia="ru-RU"/>
    </w:rPr>
  </w:style>
  <w:style w:type="paragraph" w:styleId="a5">
    <w:name w:val="footer"/>
    <w:basedOn w:val="a"/>
    <w:link w:val="a6"/>
    <w:uiPriority w:val="99"/>
    <w:unhideWhenUsed/>
    <w:rsid w:val="00833CE4"/>
    <w:pPr>
      <w:tabs>
        <w:tab w:val="center" w:pos="4677"/>
        <w:tab w:val="right" w:pos="9355"/>
      </w:tabs>
      <w:spacing w:line="240" w:lineRule="auto"/>
    </w:pPr>
  </w:style>
  <w:style w:type="character" w:customStyle="1" w:styleId="a6">
    <w:name w:val="Нижний колонтитул Знак"/>
    <w:basedOn w:val="a0"/>
    <w:link w:val="a5"/>
    <w:uiPriority w:val="99"/>
    <w:rsid w:val="00833CE4"/>
  </w:style>
  <w:style w:type="paragraph" w:customStyle="1" w:styleId="ParagraphStyle">
    <w:name w:val="Paragraph Style"/>
    <w:rsid w:val="00833CE4"/>
    <w:pPr>
      <w:autoSpaceDE w:val="0"/>
      <w:autoSpaceDN w:val="0"/>
      <w:adjustRightInd w:val="0"/>
      <w:jc w:val="left"/>
    </w:pPr>
    <w:rPr>
      <w:rFonts w:ascii="Arial" w:hAnsi="Arial" w:cs="Arial"/>
      <w:sz w:val="24"/>
      <w:szCs w:val="24"/>
    </w:rPr>
  </w:style>
  <w:style w:type="paragraph" w:styleId="a7">
    <w:name w:val="Plain Text"/>
    <w:basedOn w:val="a"/>
    <w:link w:val="a8"/>
    <w:rsid w:val="00833CE4"/>
    <w:pPr>
      <w:autoSpaceDE w:val="0"/>
      <w:autoSpaceDN w:val="0"/>
      <w:spacing w:line="240" w:lineRule="auto"/>
      <w:ind w:right="0"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833CE4"/>
    <w:rPr>
      <w:rFonts w:ascii="Courier New" w:eastAsia="Times New Roman" w:hAnsi="Courier New" w:cs="Courier New"/>
      <w:sz w:val="20"/>
      <w:szCs w:val="20"/>
      <w:lang w:eastAsia="ru-RU"/>
    </w:rPr>
  </w:style>
  <w:style w:type="character" w:styleId="a9">
    <w:name w:val="Emphasis"/>
    <w:basedOn w:val="a0"/>
    <w:qFormat/>
    <w:rsid w:val="00833CE4"/>
    <w:rPr>
      <w:i/>
      <w:iCs/>
    </w:rPr>
  </w:style>
  <w:style w:type="paragraph" w:customStyle="1" w:styleId="aa">
    <w:name w:val="Новый"/>
    <w:basedOn w:val="a"/>
    <w:rsid w:val="00833CE4"/>
    <w:pPr>
      <w:suppressAutoHyphens/>
      <w:spacing w:line="360" w:lineRule="auto"/>
      <w:ind w:right="0" w:firstLine="454"/>
    </w:pPr>
    <w:rPr>
      <w:rFonts w:ascii="Times New Roman" w:eastAsia="Times New Roman" w:hAnsi="Times New Roman" w:cs="Times New Roman"/>
      <w:sz w:val="28"/>
      <w:szCs w:val="24"/>
      <w:lang w:eastAsia="ar-SA"/>
    </w:rPr>
  </w:style>
  <w:style w:type="character" w:styleId="ab">
    <w:name w:val="Hyperlink"/>
    <w:basedOn w:val="a0"/>
    <w:uiPriority w:val="99"/>
    <w:rsid w:val="00833CE4"/>
    <w:rPr>
      <w:color w:val="0000FF"/>
      <w:u w:val="single"/>
    </w:rPr>
  </w:style>
  <w:style w:type="character" w:styleId="ac">
    <w:name w:val="Strong"/>
    <w:qFormat/>
    <w:rsid w:val="00833CE4"/>
    <w:rPr>
      <w:b/>
      <w:bCs/>
    </w:rPr>
  </w:style>
  <w:style w:type="paragraph" w:styleId="a4">
    <w:name w:val="No Spacing"/>
    <w:uiPriority w:val="1"/>
    <w:qFormat/>
    <w:rsid w:val="00833CE4"/>
    <w:pPr>
      <w:ind w:right="30" w:firstLine="720"/>
    </w:pPr>
  </w:style>
  <w:style w:type="table" w:styleId="ad">
    <w:name w:val="Table Grid"/>
    <w:basedOn w:val="a1"/>
    <w:uiPriority w:val="59"/>
    <w:rsid w:val="008B3F3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8B3F30"/>
    <w:pPr>
      <w:tabs>
        <w:tab w:val="center" w:pos="4677"/>
        <w:tab w:val="right" w:pos="9355"/>
      </w:tabs>
      <w:spacing w:line="240" w:lineRule="auto"/>
    </w:pPr>
  </w:style>
  <w:style w:type="character" w:customStyle="1" w:styleId="af">
    <w:name w:val="Верхний колонтитул Знак"/>
    <w:basedOn w:val="a0"/>
    <w:link w:val="ae"/>
    <w:uiPriority w:val="99"/>
    <w:rsid w:val="008B3F30"/>
  </w:style>
  <w:style w:type="paragraph" w:customStyle="1" w:styleId="c1">
    <w:name w:val="c1"/>
    <w:basedOn w:val="a"/>
    <w:rsid w:val="00A953B5"/>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ru-RU"/>
    </w:rPr>
  </w:style>
  <w:style w:type="paragraph" w:customStyle="1" w:styleId="af0">
    <w:name w:val="Базовый"/>
    <w:rsid w:val="00A61E9E"/>
    <w:pPr>
      <w:tabs>
        <w:tab w:val="left" w:pos="708"/>
      </w:tabs>
      <w:suppressAutoHyphens/>
      <w:spacing w:after="200" w:line="276" w:lineRule="auto"/>
      <w:jc w:val="left"/>
    </w:pPr>
    <w:rPr>
      <w:rFonts w:ascii="Calibri" w:eastAsia="Droid San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1EC7-34FD-4D61-9C2A-4156CE14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10054</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2020-09-14T13:07:00Z</dcterms:created>
  <dcterms:modified xsi:type="dcterms:W3CDTF">2021-04-02T07:06:00Z</dcterms:modified>
</cp:coreProperties>
</file>