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240" w:lineRule="auto"/>
        <w:ind/>
        <w:jc w:val="center"/>
        <w:rPr>
          <w:rFonts w:ascii="Times New Roman" w:hAnsi="Times New Roman"/>
          <w:b w:val="1"/>
          <w:caps w:val="1"/>
          <w:sz w:val="24"/>
        </w:rPr>
      </w:pPr>
      <w:r>
        <w:rPr>
          <w:rFonts w:ascii="Times New Roman" w:hAnsi="Times New Roman"/>
          <w:b w:val="1"/>
          <w:caps w:val="1"/>
          <w:sz w:val="24"/>
        </w:rPr>
        <w:t>УПРАВЛЕНИЕ ОБРАЗОВАНИЯ ГОРОДА РОСТОВА-НА-ДОНУ</w:t>
      </w:r>
    </w:p>
    <w:p w14:paraId="02000000">
      <w:pPr>
        <w:spacing w:after="0" w:line="240" w:lineRule="auto"/>
        <w:ind/>
        <w:jc w:val="center"/>
        <w:rPr>
          <w:rFonts w:ascii="Times New Roman" w:hAnsi="Times New Roman"/>
          <w:b w:val="1"/>
          <w:caps w:val="1"/>
          <w:sz w:val="24"/>
        </w:rPr>
      </w:pPr>
      <w:r>
        <w:rPr>
          <w:rFonts w:ascii="Times New Roman" w:hAnsi="Times New Roman"/>
          <w:b w:val="1"/>
          <w:caps w:val="1"/>
          <w:sz w:val="24"/>
        </w:rPr>
        <w:t xml:space="preserve">Муниципальное  БЮДЖЕТНОЕ общеобразовательное учреждение ГОРОДА  РОСТОВА-НА-ДОНУ </w:t>
      </w:r>
    </w:p>
    <w:p w14:paraId="03000000">
      <w:pPr>
        <w:spacing w:after="0" w:line="240" w:lineRule="auto"/>
        <w:ind/>
        <w:jc w:val="center"/>
        <w:rPr>
          <w:rFonts w:ascii="Times New Roman" w:hAnsi="Times New Roman"/>
          <w:b w:val="1"/>
          <w:caps w:val="1"/>
          <w:sz w:val="24"/>
        </w:rPr>
      </w:pPr>
      <w:r>
        <w:rPr>
          <w:rFonts w:ascii="Times New Roman" w:hAnsi="Times New Roman"/>
          <w:b w:val="1"/>
          <w:caps w:val="1"/>
          <w:sz w:val="24"/>
        </w:rPr>
        <w:t>«</w:t>
      </w:r>
      <w:r>
        <w:rPr>
          <w:rFonts w:ascii="Times New Roman" w:hAnsi="Times New Roman"/>
          <w:b w:val="1"/>
          <w:caps w:val="1"/>
          <w:sz w:val="24"/>
        </w:rPr>
        <w:t>школа №99</w:t>
      </w:r>
      <w:r>
        <w:rPr>
          <w:rFonts w:ascii="Times New Roman" w:hAnsi="Times New Roman"/>
          <w:b w:val="1"/>
          <w:caps w:val="1"/>
          <w:sz w:val="24"/>
        </w:rPr>
        <w:t>»</w:t>
      </w:r>
    </w:p>
    <w:p w14:paraId="04000000">
      <w:pPr>
        <w:spacing w:after="0" w:line="240" w:lineRule="auto"/>
        <w:ind/>
        <w:rPr>
          <w:rFonts w:ascii="Times New Roman" w:hAnsi="Times New Roman"/>
          <w:sz w:val="24"/>
        </w:rPr>
      </w:pPr>
    </w:p>
    <w:p w14:paraId="05000000">
      <w:pPr>
        <w:spacing w:after="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p>
    <w:p w14:paraId="06000000">
      <w:pPr>
        <w:spacing w:after="0" w:line="240" w:lineRule="auto"/>
        <w:ind/>
        <w:rPr>
          <w:rFonts w:ascii="Times New Roman" w:hAnsi="Times New Roman"/>
          <w:b w:val="1"/>
          <w:sz w:val="28"/>
        </w:rPr>
      </w:pPr>
      <w:r>
        <w:rPr>
          <w:rFonts w:ascii="Times New Roman" w:hAnsi="Times New Roman"/>
          <w:b w:val="1"/>
          <w:sz w:val="28"/>
        </w:rPr>
        <w:t xml:space="preserve">     </w:t>
      </w:r>
    </w:p>
    <w:tbl>
      <w:tblPr>
        <w:tblStyle w:val="Style_1"/>
        <w:tblInd w:type="dxa" w:w="434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163"/>
      </w:tblGrid>
      <w:tr>
        <w:trPr>
          <w:trHeight w:hRule="atLeast" w:val="2086"/>
        </w:trPr>
        <w:tc>
          <w:tcPr>
            <w:tcW w:type="dxa" w:w="5163"/>
            <w:tcBorders>
              <w:top w:sz="4" w:val="nil"/>
              <w:left w:sz="4" w:val="nil"/>
              <w:bottom w:sz="4" w:val="nil"/>
              <w:right w:sz="4" w:val="nil"/>
            </w:tcBorders>
          </w:tcPr>
          <w:p w14:paraId="07000000">
            <w:pPr>
              <w:tabs>
                <w:tab w:leader="none" w:pos="1455" w:val="left"/>
              </w:tabs>
              <w:spacing w:after="0" w:line="240" w:lineRule="auto"/>
              <w:ind/>
              <w:rPr>
                <w:rFonts w:ascii="Times New Roman" w:hAnsi="Times New Roman"/>
                <w:b w:val="1"/>
                <w:sz w:val="24"/>
              </w:rPr>
            </w:pPr>
            <w:r>
              <w:rPr>
                <w:rFonts w:ascii="Times New Roman" w:hAnsi="Times New Roman"/>
                <w:sz w:val="24"/>
              </w:rPr>
              <w:tab/>
            </w:r>
            <w:r>
              <w:rPr>
                <w:rFonts w:ascii="Times New Roman" w:hAnsi="Times New Roman"/>
                <w:b w:val="1"/>
                <w:sz w:val="24"/>
              </w:rPr>
              <w:t>УТВЕРЖДАЮ</w:t>
            </w:r>
          </w:p>
          <w:p w14:paraId="08000000">
            <w:pPr>
              <w:tabs>
                <w:tab w:leader="none" w:pos="1455" w:val="left"/>
              </w:tabs>
              <w:spacing w:after="0" w:line="240" w:lineRule="auto"/>
              <w:ind/>
              <w:rPr>
                <w:rFonts w:ascii="Times New Roman" w:hAnsi="Times New Roman"/>
                <w:b w:val="1"/>
                <w:sz w:val="24"/>
              </w:rPr>
            </w:pPr>
            <w:r>
              <w:rPr>
                <w:rFonts w:ascii="Times New Roman" w:hAnsi="Times New Roman"/>
                <w:b w:val="1"/>
                <w:sz w:val="24"/>
              </w:rPr>
              <w:t xml:space="preserve">      ______________    </w:t>
            </w:r>
            <w:r>
              <w:rPr>
                <w:rFonts w:ascii="Times New Roman" w:hAnsi="Times New Roman"/>
                <w:b w:val="1"/>
                <w:sz w:val="24"/>
              </w:rPr>
              <w:t>О.М. Коновская</w:t>
            </w:r>
          </w:p>
          <w:p w14:paraId="09000000">
            <w:pPr>
              <w:tabs>
                <w:tab w:leader="none" w:pos="1455" w:val="left"/>
              </w:tabs>
              <w:spacing w:after="0" w:line="240" w:lineRule="auto"/>
              <w:ind/>
              <w:jc w:val="both"/>
              <w:rPr>
                <w:rFonts w:ascii="Times New Roman" w:hAnsi="Times New Roman"/>
                <w:b w:val="1"/>
                <w:sz w:val="24"/>
              </w:rPr>
            </w:pPr>
            <w:r>
              <w:rPr>
                <w:rFonts w:ascii="Times New Roman" w:hAnsi="Times New Roman"/>
                <w:b w:val="1"/>
                <w:sz w:val="24"/>
              </w:rPr>
              <w:t xml:space="preserve">     Директор МБОУ «</w:t>
            </w:r>
            <w:r>
              <w:rPr>
                <w:rFonts w:ascii="Times New Roman" w:hAnsi="Times New Roman"/>
                <w:b w:val="1"/>
                <w:sz w:val="24"/>
              </w:rPr>
              <w:t>Школа №99</w:t>
            </w:r>
            <w:r>
              <w:rPr>
                <w:rFonts w:ascii="Times New Roman" w:hAnsi="Times New Roman"/>
                <w:b w:val="1"/>
                <w:sz w:val="24"/>
              </w:rPr>
              <w:t>»</w:t>
            </w:r>
          </w:p>
          <w:p w14:paraId="0A000000">
            <w:pPr>
              <w:tabs>
                <w:tab w:leader="none" w:pos="1455" w:val="left"/>
              </w:tabs>
              <w:spacing w:after="0" w:line="240" w:lineRule="auto"/>
              <w:ind/>
              <w:jc w:val="both"/>
              <w:rPr>
                <w:rFonts w:ascii="Times New Roman" w:hAnsi="Times New Roman"/>
                <w:sz w:val="24"/>
              </w:rPr>
            </w:pPr>
            <w:r>
              <w:rPr>
                <w:rFonts w:ascii="Times New Roman" w:hAnsi="Times New Roman"/>
                <w:b w:val="1"/>
                <w:sz w:val="24"/>
              </w:rPr>
              <w:t xml:space="preserve">     Приказ № ____</w:t>
            </w:r>
            <w:r>
              <w:rPr>
                <w:rFonts w:ascii="Times New Roman" w:hAnsi="Times New Roman"/>
                <w:b w:val="1"/>
                <w:sz w:val="24"/>
              </w:rPr>
              <w:t xml:space="preserve"> от  30 августа 2022</w:t>
            </w:r>
            <w:r>
              <w:rPr>
                <w:rFonts w:ascii="Times New Roman" w:hAnsi="Times New Roman"/>
                <w:b w:val="1"/>
                <w:sz w:val="24"/>
              </w:rPr>
              <w:t>г</w:t>
            </w:r>
          </w:p>
        </w:tc>
      </w:tr>
    </w:tbl>
    <w:p w14:paraId="0B000000">
      <w:pPr>
        <w:spacing w:after="0" w:line="240" w:lineRule="auto"/>
        <w:ind/>
        <w:rPr>
          <w:rFonts w:ascii="Times New Roman" w:hAnsi="Times New Roman"/>
          <w:b w:val="1"/>
          <w:sz w:val="28"/>
        </w:rPr>
      </w:pPr>
    </w:p>
    <w:p w14:paraId="0C000000">
      <w:pPr>
        <w:spacing w:after="0" w:line="240" w:lineRule="auto"/>
        <w:ind/>
        <w:jc w:val="center"/>
        <w:rPr>
          <w:rFonts w:ascii="Times New Roman" w:hAnsi="Times New Roman"/>
          <w:b w:val="1"/>
          <w:color w:val="2323DC"/>
          <w:sz w:val="28"/>
        </w:rPr>
      </w:pPr>
    </w:p>
    <w:p w14:paraId="0D000000">
      <w:pPr>
        <w:spacing w:after="0" w:line="240" w:lineRule="auto"/>
        <w:ind/>
        <w:jc w:val="center"/>
        <w:rPr>
          <w:rFonts w:ascii="Times New Roman" w:hAnsi="Times New Roman"/>
          <w:b w:val="1"/>
          <w:color w:val="2323DC"/>
          <w:sz w:val="28"/>
        </w:rPr>
      </w:pPr>
    </w:p>
    <w:p w14:paraId="0E000000">
      <w:pPr>
        <w:spacing w:after="0" w:line="240" w:lineRule="auto"/>
        <w:ind/>
        <w:jc w:val="center"/>
        <w:rPr>
          <w:rFonts w:ascii="Times New Roman" w:hAnsi="Times New Roman"/>
          <w:b w:val="1"/>
          <w:color w:val="2323DC"/>
          <w:sz w:val="28"/>
        </w:rPr>
      </w:pPr>
    </w:p>
    <w:p w14:paraId="0F000000">
      <w:pPr>
        <w:spacing w:after="0" w:line="240" w:lineRule="auto"/>
        <w:ind/>
        <w:jc w:val="center"/>
        <w:rPr>
          <w:rFonts w:ascii="Times New Roman" w:hAnsi="Times New Roman"/>
          <w:b w:val="1"/>
          <w:color w:val="2323DC"/>
          <w:sz w:val="28"/>
        </w:rPr>
      </w:pPr>
    </w:p>
    <w:p w14:paraId="10000000">
      <w:pPr>
        <w:spacing w:after="0" w:line="240" w:lineRule="auto"/>
        <w:ind/>
        <w:rPr>
          <w:rFonts w:ascii="Times New Roman" w:hAnsi="Times New Roman"/>
          <w:b w:val="1"/>
          <w:color w:val="2323DC"/>
          <w:sz w:val="28"/>
        </w:rPr>
      </w:pPr>
    </w:p>
    <w:p w14:paraId="11000000">
      <w:pPr>
        <w:spacing w:after="0" w:line="240" w:lineRule="auto"/>
        <w:ind/>
        <w:jc w:val="center"/>
        <w:rPr>
          <w:rFonts w:ascii="Times New Roman" w:hAnsi="Times New Roman"/>
          <w:b w:val="1"/>
          <w:color w:val="2323DC"/>
          <w:sz w:val="28"/>
        </w:rPr>
      </w:pPr>
    </w:p>
    <w:p w14:paraId="12000000">
      <w:pPr>
        <w:spacing w:after="0" w:line="240" w:lineRule="auto"/>
        <w:ind/>
        <w:jc w:val="center"/>
        <w:rPr>
          <w:rFonts w:ascii="Times New Roman" w:hAnsi="Times New Roman"/>
          <w:b w:val="1"/>
          <w:color w:val="2323DC"/>
          <w:sz w:val="28"/>
        </w:rPr>
      </w:pPr>
      <w:r>
        <w:rPr>
          <w:rFonts w:ascii="Times New Roman" w:hAnsi="Times New Roman"/>
          <w:b w:val="1"/>
          <w:color w:val="2323DC"/>
          <w:sz w:val="28"/>
        </w:rPr>
        <w:t>ОТЧЕТ О РЕЗУЛЬТАТАХ САМООБСЛЕДОВАНИЯ</w:t>
      </w:r>
    </w:p>
    <w:p w14:paraId="13000000">
      <w:pPr>
        <w:spacing w:after="0" w:line="240" w:lineRule="auto"/>
        <w:ind/>
        <w:jc w:val="center"/>
        <w:rPr>
          <w:rFonts w:ascii="Times New Roman" w:hAnsi="Times New Roman"/>
          <w:b w:val="1"/>
          <w:color w:val="2323DC"/>
          <w:sz w:val="28"/>
        </w:rPr>
      </w:pPr>
      <w:r>
        <w:rPr>
          <w:rFonts w:ascii="Times New Roman" w:hAnsi="Times New Roman"/>
          <w:b w:val="1"/>
          <w:color w:val="2323DC"/>
          <w:sz w:val="28"/>
        </w:rPr>
        <w:t>муниципального бюджетного общеобразовательного учреждения</w:t>
      </w:r>
    </w:p>
    <w:p w14:paraId="14000000">
      <w:pPr>
        <w:spacing w:after="0" w:line="240" w:lineRule="auto"/>
        <w:ind/>
        <w:jc w:val="center"/>
        <w:rPr>
          <w:rFonts w:ascii="Times New Roman" w:hAnsi="Times New Roman"/>
          <w:b w:val="1"/>
          <w:color w:val="2323DC"/>
          <w:sz w:val="28"/>
        </w:rPr>
      </w:pPr>
      <w:r>
        <w:rPr>
          <w:rFonts w:ascii="Times New Roman" w:hAnsi="Times New Roman"/>
          <w:b w:val="1"/>
          <w:color w:val="2323DC"/>
          <w:sz w:val="28"/>
        </w:rPr>
        <w:t xml:space="preserve"> города Ростова-на-Дону  «</w:t>
      </w:r>
      <w:r>
        <w:rPr>
          <w:rFonts w:ascii="Times New Roman" w:hAnsi="Times New Roman"/>
          <w:b w:val="1"/>
          <w:color w:val="2323DC"/>
          <w:sz w:val="28"/>
        </w:rPr>
        <w:t>Школа №</w:t>
      </w:r>
      <w:r>
        <w:rPr>
          <w:rFonts w:ascii="Times New Roman" w:hAnsi="Times New Roman"/>
          <w:b w:val="1"/>
          <w:color w:val="2323DC"/>
          <w:sz w:val="28"/>
        </w:rPr>
        <w:t xml:space="preserve"> </w:t>
      </w:r>
      <w:r>
        <w:rPr>
          <w:rFonts w:ascii="Times New Roman" w:hAnsi="Times New Roman"/>
          <w:b w:val="1"/>
          <w:color w:val="2323DC"/>
          <w:sz w:val="28"/>
        </w:rPr>
        <w:t>99</w:t>
      </w:r>
      <w:r>
        <w:rPr>
          <w:rFonts w:ascii="Times New Roman" w:hAnsi="Times New Roman"/>
          <w:b w:val="1"/>
          <w:color w:val="2323DC"/>
          <w:sz w:val="28"/>
        </w:rPr>
        <w:t xml:space="preserve"> имени Героя Советского Союза Никулиной Е.А.</w:t>
      </w:r>
      <w:r>
        <w:rPr>
          <w:rFonts w:ascii="Times New Roman" w:hAnsi="Times New Roman"/>
          <w:b w:val="1"/>
          <w:color w:val="2323DC"/>
          <w:sz w:val="28"/>
        </w:rPr>
        <w:t xml:space="preserve">» </w:t>
      </w:r>
    </w:p>
    <w:p w14:paraId="15000000">
      <w:pPr>
        <w:spacing w:after="0" w:line="240" w:lineRule="auto"/>
        <w:ind/>
        <w:jc w:val="center"/>
        <w:rPr>
          <w:rFonts w:ascii="Times New Roman" w:hAnsi="Times New Roman"/>
          <w:b w:val="1"/>
          <w:color w:val="2323DC"/>
          <w:sz w:val="28"/>
        </w:rPr>
      </w:pPr>
      <w:r>
        <w:rPr>
          <w:rFonts w:ascii="Times New Roman" w:hAnsi="Times New Roman"/>
          <w:b w:val="1"/>
          <w:color w:val="2323DC"/>
          <w:sz w:val="28"/>
        </w:rPr>
        <w:t>за 2021- 2022</w:t>
      </w:r>
      <w:r>
        <w:rPr>
          <w:rFonts w:ascii="Times New Roman" w:hAnsi="Times New Roman"/>
          <w:b w:val="1"/>
          <w:color w:val="2323DC"/>
          <w:sz w:val="28"/>
        </w:rPr>
        <w:t xml:space="preserve"> учебный год.</w:t>
      </w:r>
    </w:p>
    <w:p w14:paraId="16000000">
      <w:pPr>
        <w:rPr>
          <w:rFonts w:ascii="Times New Roman" w:hAnsi="Times New Roman"/>
          <w:b w:val="1"/>
          <w:color w:val="2323DC"/>
          <w:sz w:val="28"/>
        </w:rPr>
      </w:pPr>
    </w:p>
    <w:p w14:paraId="17000000">
      <w:pPr>
        <w:rPr>
          <w:rFonts w:ascii="Times New Roman" w:hAnsi="Times New Roman"/>
          <w:b w:val="1"/>
          <w:color w:val="2323DC"/>
          <w:sz w:val="28"/>
        </w:rPr>
      </w:pPr>
    </w:p>
    <w:p w14:paraId="18000000">
      <w:pPr>
        <w:rPr>
          <w:b w:val="1"/>
          <w:color w:val="2323DC"/>
        </w:rPr>
      </w:pPr>
    </w:p>
    <w:p w14:paraId="19000000"/>
    <w:p w14:paraId="1A000000"/>
    <w:p w14:paraId="1B000000"/>
    <w:p w14:paraId="1C000000"/>
    <w:p w14:paraId="1D000000"/>
    <w:p w14:paraId="1E000000"/>
    <w:p w14:paraId="1F000000"/>
    <w:p w14:paraId="20000000">
      <w:pPr>
        <w:spacing w:after="0" w:line="240" w:lineRule="auto"/>
        <w:ind w:firstLine="709" w:left="0"/>
        <w:jc w:val="both"/>
      </w:pPr>
    </w:p>
    <w:p w14:paraId="21000000">
      <w:pPr>
        <w:spacing w:after="0" w:line="240" w:lineRule="auto"/>
        <w:ind w:firstLine="709" w:left="0"/>
        <w:jc w:val="both"/>
        <w:rPr>
          <w:rFonts w:ascii="Times New Roman" w:hAnsi="Times New Roman"/>
          <w:sz w:val="28"/>
        </w:rPr>
      </w:pPr>
    </w:p>
    <w:p w14:paraId="22000000">
      <w:pPr>
        <w:spacing w:after="0" w:line="240" w:lineRule="auto"/>
        <w:ind w:firstLine="709" w:left="0"/>
        <w:jc w:val="both"/>
        <w:rPr>
          <w:rFonts w:ascii="Times New Roman" w:hAnsi="Times New Roman"/>
          <w:sz w:val="28"/>
        </w:rPr>
      </w:pPr>
    </w:p>
    <w:p w14:paraId="23000000">
      <w:pPr>
        <w:spacing w:after="0" w:line="240" w:lineRule="auto"/>
        <w:ind w:firstLine="709" w:left="0"/>
        <w:jc w:val="both"/>
        <w:rPr>
          <w:rFonts w:ascii="Times New Roman" w:hAnsi="Times New Roman"/>
          <w:sz w:val="28"/>
        </w:rPr>
      </w:pPr>
    </w:p>
    <w:p w14:paraId="24000000">
      <w:pPr>
        <w:spacing w:after="0" w:line="240" w:lineRule="auto"/>
        <w:ind w:firstLine="709" w:left="0"/>
        <w:jc w:val="center"/>
        <w:rPr>
          <w:rFonts w:ascii="Times New Roman" w:hAnsi="Times New Roman"/>
          <w:sz w:val="44"/>
        </w:rPr>
      </w:pPr>
    </w:p>
    <w:p w14:paraId="25000000">
      <w:pPr>
        <w:spacing w:after="0" w:line="240" w:lineRule="auto"/>
        <w:ind w:firstLine="709" w:left="0"/>
        <w:jc w:val="center"/>
        <w:rPr>
          <w:rFonts w:ascii="Times New Roman" w:hAnsi="Times New Roman"/>
          <w:sz w:val="28"/>
        </w:rPr>
      </w:pPr>
      <w:r>
        <w:rPr>
          <w:rFonts w:ascii="Times New Roman" w:hAnsi="Times New Roman"/>
          <w:sz w:val="28"/>
        </w:rPr>
        <w:t>Содержание</w:t>
      </w:r>
    </w:p>
    <w:p w14:paraId="26000000">
      <w:pPr>
        <w:spacing w:after="0" w:line="240" w:lineRule="auto"/>
        <w:ind w:firstLine="709" w:left="0"/>
        <w:jc w:val="both"/>
        <w:rPr>
          <w:rFonts w:ascii="Times New Roman" w:hAnsi="Times New Roman"/>
          <w:sz w:val="28"/>
        </w:rPr>
      </w:pPr>
    </w:p>
    <w:tbl>
      <w:tblPr>
        <w:tblStyle w:val="Style_1"/>
        <w:tblInd w:type="dxa" w:w="-708"/>
        <w:tblLayout w:type="fixed"/>
        <w:tblCellMar>
          <w:top w:type="dxa" w:w="55"/>
          <w:left w:type="dxa" w:w="55"/>
          <w:bottom w:type="dxa" w:w="55"/>
          <w:right w:type="dxa" w:w="55"/>
        </w:tblCellMar>
      </w:tblPr>
      <w:tblGrid>
        <w:gridCol w:w="10491"/>
      </w:tblGrid>
      <w:tr>
        <w:tc>
          <w:tcPr>
            <w:tcW w:type="dxa" w:w="10491"/>
            <w:shd w:fill="auto" w:val="clear"/>
            <w:tcMar>
              <w:top w:type="dxa" w:w="55"/>
              <w:left w:type="dxa" w:w="55"/>
              <w:bottom w:type="dxa" w:w="55"/>
              <w:right w:type="dxa" w:w="55"/>
            </w:tcMar>
          </w:tcPr>
          <w:p w14:paraId="27000000">
            <w:pPr>
              <w:spacing w:after="0" w:line="240" w:lineRule="auto"/>
              <w:ind w:firstLine="680" w:left="0" w:right="567"/>
              <w:jc w:val="center"/>
              <w:rPr>
                <w:rFonts w:ascii="Times New Roman" w:hAnsi="Times New Roman"/>
                <w:sz w:val="28"/>
              </w:rPr>
            </w:pPr>
            <w:r>
              <w:rPr>
                <w:rFonts w:ascii="Times New Roman" w:hAnsi="Times New Roman"/>
                <w:sz w:val="28"/>
              </w:rPr>
              <w:t xml:space="preserve">I. </w:t>
            </w:r>
            <w:r>
              <w:rPr>
                <w:rFonts w:ascii="Times New Roman" w:hAnsi="Times New Roman"/>
                <w:sz w:val="28"/>
              </w:rPr>
              <w:t>Аналитическая часть</w:t>
            </w:r>
          </w:p>
        </w:tc>
      </w:tr>
      <w:tr>
        <w:tc>
          <w:tcPr>
            <w:tcW w:type="dxa" w:w="10491"/>
            <w:shd w:fill="auto" w:val="clear"/>
            <w:tcMar>
              <w:top w:type="dxa" w:w="55"/>
              <w:left w:type="dxa" w:w="55"/>
              <w:bottom w:type="dxa" w:w="55"/>
              <w:right w:type="dxa" w:w="55"/>
            </w:tcMar>
          </w:tcPr>
          <w:p w14:paraId="28000000">
            <w:pPr>
              <w:numPr>
                <w:ilvl w:val="0"/>
                <w:numId w:val="1"/>
              </w:numPr>
              <w:spacing w:after="0" w:line="240" w:lineRule="auto"/>
              <w:ind/>
              <w:rPr>
                <w:rFonts w:ascii="Times New Roman" w:hAnsi="Times New Roman"/>
                <w:sz w:val="28"/>
              </w:rPr>
            </w:pPr>
            <w:r>
              <w:rPr>
                <w:rFonts w:ascii="Times New Roman" w:hAnsi="Times New Roman"/>
                <w:sz w:val="28"/>
              </w:rPr>
              <w:t>О</w:t>
            </w:r>
            <w:r>
              <w:rPr>
                <w:rFonts w:ascii="Times New Roman" w:hAnsi="Times New Roman"/>
                <w:spacing w:val="5"/>
                <w:sz w:val="28"/>
              </w:rPr>
              <w:t>б</w:t>
            </w:r>
            <w:r>
              <w:rPr>
                <w:rFonts w:ascii="Times New Roman" w:hAnsi="Times New Roman"/>
                <w:spacing w:val="-10"/>
                <w:sz w:val="28"/>
              </w:rPr>
              <w:t>щ</w:t>
            </w:r>
            <w:r>
              <w:rPr>
                <w:rFonts w:ascii="Times New Roman" w:hAnsi="Times New Roman"/>
                <w:spacing w:val="1"/>
                <w:sz w:val="28"/>
              </w:rPr>
              <w:t>и</w:t>
            </w:r>
            <w:r>
              <w:rPr>
                <w:rFonts w:ascii="Times New Roman" w:hAnsi="Times New Roman"/>
                <w:sz w:val="28"/>
              </w:rPr>
              <w:t>е</w:t>
            </w:r>
            <w:r>
              <w:rPr>
                <w:rFonts w:ascii="Times New Roman" w:hAnsi="Times New Roman"/>
                <w:spacing w:val="1"/>
                <w:sz w:val="28"/>
              </w:rPr>
              <w:t xml:space="preserve"> сведе</w:t>
            </w:r>
            <w:r>
              <w:rPr>
                <w:rFonts w:ascii="Times New Roman" w:hAnsi="Times New Roman"/>
                <w:spacing w:val="-1"/>
                <w:sz w:val="28"/>
              </w:rPr>
              <w:t>н</w:t>
            </w:r>
            <w:r>
              <w:rPr>
                <w:rFonts w:ascii="Times New Roman" w:hAnsi="Times New Roman"/>
                <w:spacing w:val="1"/>
                <w:sz w:val="28"/>
              </w:rPr>
              <w:t>и</w:t>
            </w:r>
            <w:r>
              <w:rPr>
                <w:rFonts w:ascii="Times New Roman" w:hAnsi="Times New Roman"/>
                <w:sz w:val="28"/>
              </w:rPr>
              <w:t xml:space="preserve">я </w:t>
            </w:r>
            <w:r>
              <w:rPr>
                <w:rFonts w:ascii="Times New Roman" w:hAnsi="Times New Roman"/>
                <w:spacing w:val="2"/>
                <w:sz w:val="28"/>
              </w:rPr>
              <w:t>о</w:t>
            </w:r>
            <w:r>
              <w:rPr>
                <w:rFonts w:ascii="Times New Roman" w:hAnsi="Times New Roman"/>
                <w:sz w:val="28"/>
              </w:rPr>
              <w:t>б образовательном учреждении</w:t>
            </w:r>
          </w:p>
        </w:tc>
      </w:tr>
      <w:tr>
        <w:tc>
          <w:tcPr>
            <w:tcW w:type="dxa" w:w="10491"/>
            <w:shd w:fill="auto" w:val="clear"/>
            <w:tcMar>
              <w:top w:type="dxa" w:w="55"/>
              <w:left w:type="dxa" w:w="55"/>
              <w:bottom w:type="dxa" w:w="55"/>
              <w:right w:type="dxa" w:w="55"/>
            </w:tcMar>
          </w:tcPr>
          <w:p w14:paraId="29000000">
            <w:pPr>
              <w:spacing w:after="0" w:line="240" w:lineRule="auto"/>
              <w:ind w:hanging="1714" w:left="44" w:right="-6"/>
              <w:rPr>
                <w:rFonts w:ascii="Times New Roman" w:hAnsi="Times New Roman"/>
                <w:sz w:val="28"/>
              </w:rPr>
            </w:pPr>
            <w:r>
              <w:rPr>
                <w:rFonts w:ascii="Times New Roman" w:hAnsi="Times New Roman"/>
                <w:sz w:val="28"/>
              </w:rPr>
              <w:t>Система педагогического менеджмента (система управления)</w:t>
            </w:r>
          </w:p>
        </w:tc>
      </w:tr>
      <w:tr>
        <w:tc>
          <w:tcPr>
            <w:tcW w:type="dxa" w:w="10491"/>
            <w:shd w:fill="auto" w:val="clear"/>
            <w:tcMar>
              <w:top w:type="dxa" w:w="55"/>
              <w:left w:type="dxa" w:w="55"/>
              <w:bottom w:type="dxa" w:w="55"/>
              <w:right w:type="dxa" w:w="55"/>
            </w:tcMar>
          </w:tcPr>
          <w:p w14:paraId="2A000000">
            <w:pPr>
              <w:spacing w:after="0" w:line="240" w:lineRule="auto"/>
              <w:ind w:hanging="1714" w:left="44" w:right="-6"/>
              <w:rPr>
                <w:rFonts w:ascii="Times New Roman" w:hAnsi="Times New Roman"/>
                <w:sz w:val="28"/>
              </w:rPr>
            </w:pPr>
          </w:p>
        </w:tc>
      </w:tr>
      <w:tr>
        <w:tc>
          <w:tcPr>
            <w:tcW w:type="dxa" w:w="10491"/>
            <w:shd w:fill="auto" w:val="clear"/>
            <w:tcMar>
              <w:top w:type="dxa" w:w="55"/>
              <w:left w:type="dxa" w:w="55"/>
              <w:bottom w:type="dxa" w:w="55"/>
              <w:right w:type="dxa" w:w="55"/>
            </w:tcMar>
          </w:tcPr>
          <w:p w14:paraId="2B000000">
            <w:pPr>
              <w:spacing w:after="0" w:line="200" w:lineRule="atLeast"/>
              <w:ind/>
              <w:rPr>
                <w:rFonts w:ascii="Times New Roman" w:hAnsi="Times New Roman"/>
                <w:sz w:val="28"/>
              </w:rPr>
            </w:pPr>
            <w:r>
              <w:rPr>
                <w:rFonts w:ascii="Times New Roman" w:hAnsi="Times New Roman"/>
                <w:color w:val="000000"/>
                <w:sz w:val="28"/>
              </w:rPr>
              <w:t>Анализ условий осуществления образовательного процесса.</w:t>
            </w:r>
          </w:p>
        </w:tc>
      </w:tr>
      <w:tr>
        <w:tc>
          <w:tcPr>
            <w:tcW w:type="dxa" w:w="10491"/>
            <w:shd w:fill="auto" w:val="clear"/>
            <w:tcMar>
              <w:top w:type="dxa" w:w="55"/>
              <w:left w:type="dxa" w:w="55"/>
              <w:bottom w:type="dxa" w:w="55"/>
              <w:right w:type="dxa" w:w="55"/>
            </w:tcMar>
          </w:tcPr>
          <w:p w14:paraId="2C000000">
            <w:pPr>
              <w:ind w:right="-6"/>
              <w:rPr>
                <w:rFonts w:ascii="Times New Roman" w:hAnsi="Times New Roman"/>
                <w:sz w:val="28"/>
              </w:rPr>
            </w:pPr>
            <w:r>
              <w:rPr>
                <w:rFonts w:ascii="Times New Roman" w:hAnsi="Times New Roman"/>
                <w:sz w:val="28"/>
              </w:rPr>
              <w:t>Анализ образовательной деятельности и организации учебного процесса</w:t>
            </w:r>
          </w:p>
        </w:tc>
      </w:tr>
      <w:tr>
        <w:tc>
          <w:tcPr>
            <w:tcW w:type="dxa" w:w="10491"/>
            <w:shd w:fill="auto" w:val="clear"/>
            <w:tcMar>
              <w:top w:type="dxa" w:w="55"/>
              <w:left w:type="dxa" w:w="55"/>
              <w:bottom w:type="dxa" w:w="55"/>
              <w:right w:type="dxa" w:w="55"/>
            </w:tcMar>
          </w:tcPr>
          <w:p w14:paraId="2D000000">
            <w:pPr>
              <w:tabs>
                <w:tab w:leader="none" w:pos="12300" w:val="left"/>
              </w:tabs>
              <w:ind/>
              <w:rPr>
                <w:rFonts w:ascii="Times New Roman" w:hAnsi="Times New Roman"/>
                <w:sz w:val="28"/>
              </w:rPr>
            </w:pPr>
            <w:r>
              <w:rPr>
                <w:rFonts w:ascii="Times New Roman" w:hAnsi="Times New Roman"/>
                <w:color w:val="000000"/>
                <w:sz w:val="28"/>
              </w:rPr>
              <w:t>Анализ содержания и качества подготовки обучающихся</w:t>
            </w:r>
          </w:p>
        </w:tc>
      </w:tr>
      <w:tr>
        <w:tc>
          <w:tcPr>
            <w:tcW w:type="dxa" w:w="10491"/>
            <w:shd w:fill="auto" w:val="clear"/>
            <w:tcMar>
              <w:top w:type="dxa" w:w="55"/>
              <w:left w:type="dxa" w:w="55"/>
              <w:bottom w:type="dxa" w:w="55"/>
              <w:right w:type="dxa" w:w="55"/>
            </w:tcMar>
          </w:tcPr>
          <w:p w14:paraId="2E000000">
            <w:pPr>
              <w:spacing w:after="0" w:line="240" w:lineRule="auto"/>
              <w:ind/>
              <w:rPr>
                <w:rFonts w:ascii="Times New Roman" w:hAnsi="Times New Roman"/>
                <w:sz w:val="28"/>
              </w:rPr>
            </w:pPr>
            <w:r>
              <w:rPr>
                <w:rFonts w:ascii="Times New Roman" w:hAnsi="Times New Roman"/>
                <w:color w:val="000000"/>
                <w:sz w:val="28"/>
              </w:rPr>
              <w:t>Анализ кадрового потенциала.</w:t>
            </w:r>
          </w:p>
        </w:tc>
      </w:tr>
      <w:tr>
        <w:tc>
          <w:tcPr>
            <w:tcW w:type="dxa" w:w="10491"/>
            <w:shd w:fill="auto" w:val="clear"/>
            <w:tcMar>
              <w:top w:type="dxa" w:w="55"/>
              <w:left w:type="dxa" w:w="55"/>
              <w:bottom w:type="dxa" w:w="55"/>
              <w:right w:type="dxa" w:w="55"/>
            </w:tcMar>
          </w:tcPr>
          <w:p w14:paraId="2F000000">
            <w:pPr>
              <w:spacing w:after="0" w:line="240" w:lineRule="auto"/>
              <w:ind/>
              <w:rPr>
                <w:rFonts w:ascii="Times New Roman" w:hAnsi="Times New Roman"/>
                <w:color w:val="000000"/>
                <w:sz w:val="28"/>
              </w:rPr>
            </w:pPr>
            <w:r>
              <w:rPr>
                <w:rFonts w:ascii="Times New Roman" w:hAnsi="Times New Roman"/>
                <w:color w:val="000000"/>
                <w:sz w:val="28"/>
              </w:rPr>
              <w:t xml:space="preserve">Анализ качества учебно-методического, библиотечно-информационного </w:t>
            </w:r>
          </w:p>
          <w:p w14:paraId="30000000">
            <w:pPr>
              <w:spacing w:after="0" w:line="240" w:lineRule="auto"/>
              <w:ind/>
              <w:rPr>
                <w:rFonts w:ascii="Times New Roman" w:hAnsi="Times New Roman"/>
                <w:sz w:val="28"/>
              </w:rPr>
            </w:pPr>
            <w:r>
              <w:rPr>
                <w:rFonts w:ascii="Times New Roman" w:hAnsi="Times New Roman"/>
                <w:color w:val="000000"/>
                <w:sz w:val="28"/>
              </w:rPr>
              <w:t>обеспечения.</w:t>
            </w:r>
          </w:p>
        </w:tc>
      </w:tr>
      <w:tr>
        <w:tc>
          <w:tcPr>
            <w:tcW w:type="dxa" w:w="10491"/>
            <w:shd w:fill="auto" w:val="clear"/>
            <w:tcMar>
              <w:top w:type="dxa" w:w="55"/>
              <w:left w:type="dxa" w:w="55"/>
              <w:bottom w:type="dxa" w:w="55"/>
              <w:right w:type="dxa" w:w="55"/>
            </w:tcMar>
          </w:tcPr>
          <w:p w14:paraId="31000000">
            <w:pPr>
              <w:pStyle w:val="Style_2"/>
              <w:spacing w:after="0" w:before="0" w:line="276" w:lineRule="auto"/>
              <w:ind/>
              <w:jc w:val="center"/>
              <w:rPr>
                <w:sz w:val="28"/>
              </w:rPr>
            </w:pPr>
            <w:r>
              <w:rPr>
                <w:sz w:val="28"/>
              </w:rPr>
              <w:t>2. Результаты анализа. Показателей самообследования</w:t>
            </w:r>
          </w:p>
        </w:tc>
      </w:tr>
      <w:tr>
        <w:tc>
          <w:tcPr>
            <w:tcW w:type="dxa" w:w="10491"/>
            <w:shd w:fill="auto" w:val="clear"/>
            <w:tcMar>
              <w:top w:type="dxa" w:w="55"/>
              <w:left w:type="dxa" w:w="55"/>
              <w:bottom w:type="dxa" w:w="55"/>
              <w:right w:type="dxa" w:w="55"/>
            </w:tcMar>
          </w:tcPr>
          <w:p w14:paraId="32000000">
            <w:pPr>
              <w:pStyle w:val="Style_2"/>
              <w:spacing w:after="0" w:before="0" w:line="276" w:lineRule="auto"/>
              <w:ind w:firstLine="0" w:left="77" w:right="-6"/>
              <w:jc w:val="both"/>
              <w:rPr>
                <w:sz w:val="28"/>
              </w:rPr>
            </w:pPr>
            <w:r>
              <w:rPr>
                <w:sz w:val="28"/>
              </w:rPr>
              <w:t>Утвержденные приказом Министерства образования и науки Российской Федерации от 10.12.2013 года «Об утверждении показателей деятельности образовательной организации, подлежащей самообследованию» № 1324</w:t>
            </w:r>
          </w:p>
        </w:tc>
      </w:tr>
    </w:tbl>
    <w:p w14:paraId="33000000">
      <w:pPr>
        <w:spacing w:after="0" w:line="240" w:lineRule="auto"/>
        <w:ind w:firstLine="709" w:left="0"/>
        <w:jc w:val="both"/>
      </w:pPr>
    </w:p>
    <w:p w14:paraId="34000000">
      <w:pPr>
        <w:spacing w:after="0" w:line="240" w:lineRule="auto"/>
        <w:ind w:firstLine="709" w:left="0"/>
        <w:jc w:val="both"/>
      </w:pPr>
    </w:p>
    <w:p w14:paraId="35000000">
      <w:pPr>
        <w:spacing w:after="0" w:line="240" w:lineRule="auto"/>
        <w:ind w:firstLine="709" w:left="0"/>
        <w:jc w:val="both"/>
      </w:pPr>
    </w:p>
    <w:p w14:paraId="36000000">
      <w:pPr>
        <w:spacing w:after="0" w:line="240" w:lineRule="auto"/>
        <w:ind w:firstLine="709" w:left="0"/>
        <w:jc w:val="both"/>
      </w:pPr>
    </w:p>
    <w:p w14:paraId="37000000">
      <w:pPr>
        <w:spacing w:after="0" w:line="240" w:lineRule="auto"/>
        <w:ind w:firstLine="709" w:left="0"/>
        <w:jc w:val="both"/>
      </w:pPr>
    </w:p>
    <w:p w14:paraId="38000000">
      <w:pPr>
        <w:spacing w:after="0" w:line="240" w:lineRule="auto"/>
        <w:ind w:firstLine="709" w:left="0"/>
        <w:jc w:val="both"/>
      </w:pPr>
    </w:p>
    <w:p w14:paraId="39000000">
      <w:pPr>
        <w:spacing w:after="0" w:line="240" w:lineRule="auto"/>
        <w:ind w:firstLine="709" w:left="0"/>
        <w:jc w:val="both"/>
      </w:pPr>
    </w:p>
    <w:p w14:paraId="3A000000">
      <w:pPr>
        <w:spacing w:after="0" w:line="240" w:lineRule="auto"/>
        <w:ind w:firstLine="709" w:left="0"/>
        <w:jc w:val="both"/>
      </w:pPr>
    </w:p>
    <w:p w14:paraId="3B000000">
      <w:pPr>
        <w:spacing w:after="0" w:line="240" w:lineRule="auto"/>
        <w:ind w:firstLine="709" w:left="0"/>
        <w:jc w:val="both"/>
      </w:pPr>
    </w:p>
    <w:p w14:paraId="3C000000">
      <w:pPr>
        <w:spacing w:after="0" w:line="240" w:lineRule="auto"/>
        <w:ind w:firstLine="709" w:left="0"/>
        <w:jc w:val="both"/>
      </w:pPr>
    </w:p>
    <w:p w14:paraId="3D000000">
      <w:pPr>
        <w:spacing w:after="0" w:line="240" w:lineRule="auto"/>
        <w:ind w:firstLine="709" w:left="0"/>
        <w:jc w:val="both"/>
      </w:pPr>
    </w:p>
    <w:p w14:paraId="3E000000">
      <w:pPr>
        <w:spacing w:after="0" w:line="240" w:lineRule="auto"/>
        <w:ind w:firstLine="709" w:left="0"/>
        <w:jc w:val="both"/>
      </w:pPr>
    </w:p>
    <w:p w14:paraId="3F000000">
      <w:pPr>
        <w:spacing w:after="0" w:line="240" w:lineRule="auto"/>
        <w:ind w:firstLine="709" w:left="0"/>
        <w:jc w:val="both"/>
      </w:pPr>
    </w:p>
    <w:p w14:paraId="40000000">
      <w:pPr>
        <w:spacing w:after="0" w:line="240" w:lineRule="auto"/>
        <w:ind w:firstLine="709" w:left="0"/>
        <w:jc w:val="both"/>
      </w:pPr>
    </w:p>
    <w:p w14:paraId="41000000">
      <w:pPr>
        <w:spacing w:after="0" w:line="240" w:lineRule="auto"/>
        <w:ind w:firstLine="709" w:left="0"/>
        <w:jc w:val="both"/>
      </w:pPr>
    </w:p>
    <w:p w14:paraId="42000000">
      <w:pPr>
        <w:spacing w:after="0" w:line="240" w:lineRule="auto"/>
        <w:ind w:firstLine="709" w:left="0"/>
        <w:jc w:val="both"/>
      </w:pPr>
    </w:p>
    <w:p w14:paraId="43000000">
      <w:pPr>
        <w:spacing w:after="0" w:line="240" w:lineRule="auto"/>
        <w:ind w:firstLine="709" w:left="0"/>
        <w:jc w:val="both"/>
      </w:pPr>
    </w:p>
    <w:p w14:paraId="44000000">
      <w:pPr>
        <w:spacing w:after="0" w:line="240" w:lineRule="auto"/>
        <w:ind w:firstLine="709" w:left="0"/>
        <w:jc w:val="both"/>
      </w:pPr>
    </w:p>
    <w:p w14:paraId="45000000">
      <w:pPr>
        <w:spacing w:after="0" w:line="240" w:lineRule="auto"/>
        <w:ind w:firstLine="709" w:left="0"/>
        <w:jc w:val="both"/>
      </w:pPr>
    </w:p>
    <w:p w14:paraId="46000000">
      <w:pPr>
        <w:spacing w:after="0" w:line="240" w:lineRule="auto"/>
        <w:ind w:firstLine="709" w:left="0"/>
        <w:jc w:val="both"/>
      </w:pPr>
    </w:p>
    <w:p w14:paraId="47000000">
      <w:pPr>
        <w:spacing w:after="0" w:line="240" w:lineRule="auto"/>
        <w:ind w:firstLine="709" w:left="0"/>
        <w:jc w:val="both"/>
      </w:pPr>
    </w:p>
    <w:p w14:paraId="48000000">
      <w:pPr>
        <w:spacing w:after="0" w:line="240" w:lineRule="auto"/>
        <w:ind w:firstLine="709" w:left="0"/>
        <w:jc w:val="both"/>
      </w:pPr>
    </w:p>
    <w:p w14:paraId="49000000">
      <w:pPr>
        <w:spacing w:after="0" w:line="240" w:lineRule="auto"/>
        <w:ind w:firstLine="709" w:left="0"/>
        <w:jc w:val="both"/>
      </w:pPr>
    </w:p>
    <w:p w14:paraId="4A000000">
      <w:pPr>
        <w:spacing w:after="0" w:line="240" w:lineRule="auto"/>
        <w:ind w:firstLine="709" w:left="0"/>
        <w:jc w:val="both"/>
      </w:pPr>
    </w:p>
    <w:p w14:paraId="4B000000">
      <w:pPr>
        <w:spacing w:after="0" w:line="240" w:lineRule="auto"/>
        <w:ind w:firstLine="709" w:left="0"/>
        <w:jc w:val="both"/>
      </w:pPr>
    </w:p>
    <w:p w14:paraId="4C000000">
      <w:pPr>
        <w:spacing w:after="0" w:line="240" w:lineRule="auto"/>
        <w:ind/>
        <w:jc w:val="both"/>
      </w:pPr>
    </w:p>
    <w:p w14:paraId="4D000000">
      <w:pPr>
        <w:spacing w:after="0" w:line="240" w:lineRule="auto"/>
        <w:ind/>
        <w:jc w:val="both"/>
      </w:pPr>
    </w:p>
    <w:p w14:paraId="4E000000">
      <w:pPr>
        <w:spacing w:after="0" w:line="240" w:lineRule="auto"/>
        <w:ind w:firstLine="709" w:left="0"/>
        <w:jc w:val="both"/>
        <w:rPr>
          <w:rFonts w:ascii="Times New Roman" w:hAnsi="Times New Roman"/>
          <w:b w:val="1"/>
          <w:sz w:val="32"/>
        </w:rPr>
      </w:pPr>
      <w:r>
        <w:rPr>
          <w:rFonts w:ascii="Times New Roman" w:hAnsi="Times New Roman"/>
          <w:sz w:val="28"/>
        </w:rPr>
        <w:t>Самообследование муниципального бюджетного общеобразовательного учреждения города Ростова-на-Дону  «</w:t>
      </w:r>
      <w:r>
        <w:rPr>
          <w:rFonts w:ascii="Times New Roman" w:hAnsi="Times New Roman"/>
          <w:sz w:val="28"/>
        </w:rPr>
        <w:t>Школа №</w:t>
      </w:r>
      <w:r>
        <w:rPr>
          <w:rFonts w:ascii="Times New Roman" w:hAnsi="Times New Roman"/>
          <w:sz w:val="28"/>
        </w:rPr>
        <w:t xml:space="preserve"> </w:t>
      </w:r>
      <w:r>
        <w:rPr>
          <w:rFonts w:ascii="Times New Roman" w:hAnsi="Times New Roman"/>
          <w:sz w:val="28"/>
        </w:rPr>
        <w:t>99</w:t>
      </w:r>
      <w:r>
        <w:rPr>
          <w:rFonts w:ascii="Times New Roman" w:hAnsi="Times New Roman"/>
          <w:sz w:val="28"/>
        </w:rPr>
        <w:t xml:space="preserve"> имени Героя Советского Союза Никулиной Е.А.</w:t>
      </w:r>
      <w:r>
        <w:rPr>
          <w:rFonts w:ascii="Times New Roman" w:hAnsi="Times New Roman"/>
          <w:sz w:val="28"/>
        </w:rPr>
        <w:t>»  проводится в соответс</w:t>
      </w:r>
      <w:r>
        <w:rPr>
          <w:rFonts w:ascii="Times New Roman" w:hAnsi="Times New Roman"/>
          <w:sz w:val="28"/>
        </w:rPr>
        <w:t>твии с приказом МО РФ от 10.12.</w:t>
      </w:r>
      <w:r>
        <w:rPr>
          <w:rFonts w:ascii="Times New Roman" w:hAnsi="Times New Roman"/>
          <w:sz w:val="28"/>
        </w:rPr>
        <w:t>2013 №1324 «Об утверждении показателей деятельности образовательной организации, подлежащей самообследованию»,</w:t>
      </w:r>
      <w:r>
        <w:rPr>
          <w:rFonts w:ascii="Times New Roman" w:hAnsi="Times New Roman"/>
          <w:sz w:val="28"/>
        </w:rPr>
        <w:t xml:space="preserve"> </w:t>
      </w:r>
      <w:r>
        <w:rPr>
          <w:rFonts w:ascii="Times New Roman" w:hAnsi="Times New Roman"/>
          <w:sz w:val="28"/>
        </w:rPr>
        <w:t xml:space="preserve"> приказом МО РФ от 14.06.2013 №462 «Об утверждении Порядка самообследования образовательной организацией» </w:t>
      </w:r>
    </w:p>
    <w:p w14:paraId="4F000000">
      <w:pPr>
        <w:spacing w:after="0" w:line="240" w:lineRule="auto"/>
        <w:ind w:firstLine="709" w:left="0"/>
        <w:jc w:val="center"/>
        <w:rPr>
          <w:rFonts w:ascii="Times New Roman" w:hAnsi="Times New Roman"/>
          <w:b w:val="1"/>
          <w:sz w:val="32"/>
        </w:rPr>
      </w:pPr>
    </w:p>
    <w:p w14:paraId="50000000">
      <w:pPr>
        <w:spacing w:after="0" w:line="240" w:lineRule="auto"/>
        <w:ind w:firstLine="709" w:left="0"/>
        <w:jc w:val="center"/>
        <w:rPr>
          <w:rFonts w:ascii="Times New Roman" w:hAnsi="Times New Roman"/>
          <w:b w:val="1"/>
          <w:sz w:val="32"/>
        </w:rPr>
      </w:pPr>
      <w:r>
        <w:rPr>
          <w:rFonts w:ascii="Times New Roman" w:hAnsi="Times New Roman"/>
          <w:b w:val="1"/>
          <w:sz w:val="32"/>
        </w:rPr>
        <w:t>I</w:t>
      </w:r>
      <w:r>
        <w:rPr>
          <w:rFonts w:ascii="Times New Roman" w:hAnsi="Times New Roman"/>
          <w:b w:val="1"/>
          <w:sz w:val="32"/>
        </w:rPr>
        <w:t xml:space="preserve">. </w:t>
      </w:r>
      <w:r>
        <w:rPr>
          <w:rFonts w:ascii="Times New Roman" w:hAnsi="Times New Roman"/>
          <w:b w:val="1"/>
          <w:sz w:val="32"/>
        </w:rPr>
        <w:t>Аналитическая часть</w:t>
      </w:r>
    </w:p>
    <w:p w14:paraId="51000000">
      <w:pPr>
        <w:spacing w:after="0" w:line="240" w:lineRule="auto"/>
        <w:ind w:firstLine="709" w:left="0"/>
        <w:jc w:val="center"/>
        <w:rPr>
          <w:rFonts w:ascii="Times New Roman" w:hAnsi="Times New Roman"/>
          <w:b w:val="1"/>
          <w:sz w:val="28"/>
        </w:rPr>
      </w:pPr>
      <w:r>
        <w:rPr>
          <w:b w:val="1"/>
          <w:sz w:val="28"/>
        </w:rPr>
        <w:t xml:space="preserve"> </w:t>
      </w:r>
      <w:r>
        <w:rPr>
          <w:b w:val="1"/>
          <w:sz w:val="28"/>
        </w:rPr>
        <w:t>1. О</w:t>
      </w:r>
      <w:r>
        <w:rPr>
          <w:b w:val="1"/>
          <w:spacing w:val="5"/>
          <w:sz w:val="28"/>
        </w:rPr>
        <w:t>б</w:t>
      </w:r>
      <w:r>
        <w:rPr>
          <w:b w:val="1"/>
          <w:spacing w:val="-10"/>
          <w:sz w:val="28"/>
        </w:rPr>
        <w:t>щ</w:t>
      </w:r>
      <w:r>
        <w:rPr>
          <w:b w:val="1"/>
          <w:spacing w:val="1"/>
          <w:sz w:val="28"/>
        </w:rPr>
        <w:t>и</w:t>
      </w:r>
      <w:r>
        <w:rPr>
          <w:b w:val="1"/>
          <w:sz w:val="28"/>
        </w:rPr>
        <w:t>е</w:t>
      </w:r>
      <w:r>
        <w:rPr>
          <w:b w:val="1"/>
          <w:spacing w:val="1"/>
          <w:sz w:val="28"/>
        </w:rPr>
        <w:t xml:space="preserve"> сведе</w:t>
      </w:r>
      <w:r>
        <w:rPr>
          <w:b w:val="1"/>
          <w:spacing w:val="-1"/>
          <w:sz w:val="28"/>
        </w:rPr>
        <w:t>н</w:t>
      </w:r>
      <w:r>
        <w:rPr>
          <w:b w:val="1"/>
          <w:spacing w:val="1"/>
          <w:sz w:val="28"/>
        </w:rPr>
        <w:t>и</w:t>
      </w:r>
      <w:r>
        <w:rPr>
          <w:b w:val="1"/>
          <w:sz w:val="28"/>
        </w:rPr>
        <w:t xml:space="preserve">я </w:t>
      </w:r>
      <w:r>
        <w:rPr>
          <w:b w:val="1"/>
          <w:spacing w:val="2"/>
          <w:sz w:val="28"/>
        </w:rPr>
        <w:t>о</w:t>
      </w:r>
      <w:r>
        <w:rPr>
          <w:b w:val="1"/>
          <w:sz w:val="28"/>
        </w:rPr>
        <w:t>б образовательном учреждении</w:t>
      </w:r>
    </w:p>
    <w:p w14:paraId="52000000">
      <w:pPr>
        <w:pStyle w:val="Style_3"/>
        <w:spacing w:after="0" w:line="240" w:lineRule="auto"/>
        <w:ind w:firstLine="709" w:left="0"/>
        <w:jc w:val="both"/>
        <w:rPr>
          <w:rFonts w:ascii="Times New Roman" w:hAnsi="Times New Roman"/>
          <w:b w:val="1"/>
          <w:sz w:val="28"/>
        </w:rPr>
      </w:pPr>
      <w:r>
        <w:rPr>
          <w:rFonts w:ascii="Times New Roman" w:hAnsi="Times New Roman"/>
          <w:b w:val="1"/>
          <w:sz w:val="28"/>
        </w:rPr>
        <w:t>1.1. Полное наименование общеобразовательного учреждения в соответствии с Уставом</w:t>
      </w:r>
      <w:r>
        <w:rPr>
          <w:rFonts w:ascii="Times New Roman" w:hAnsi="Times New Roman"/>
          <w:sz w:val="28"/>
        </w:rPr>
        <w:t xml:space="preserve"> – муниципальное бюджетное общеобразовательное учреждение города Ростова-на-Дону «</w:t>
      </w:r>
      <w:r>
        <w:rPr>
          <w:rFonts w:ascii="Times New Roman" w:hAnsi="Times New Roman"/>
          <w:sz w:val="28"/>
        </w:rPr>
        <w:t>Школа №</w:t>
      </w:r>
      <w:r>
        <w:rPr>
          <w:rFonts w:ascii="Times New Roman" w:hAnsi="Times New Roman"/>
          <w:sz w:val="28"/>
        </w:rPr>
        <w:t xml:space="preserve"> </w:t>
      </w:r>
      <w:r>
        <w:rPr>
          <w:rFonts w:ascii="Times New Roman" w:hAnsi="Times New Roman"/>
          <w:sz w:val="28"/>
        </w:rPr>
        <w:t>99</w:t>
      </w:r>
      <w:r>
        <w:rPr>
          <w:rFonts w:ascii="Times New Roman" w:hAnsi="Times New Roman"/>
          <w:sz w:val="28"/>
        </w:rPr>
        <w:t xml:space="preserve"> имени Героя Советского Союза Никулиной Е.А.</w:t>
      </w:r>
      <w:r>
        <w:rPr>
          <w:rFonts w:ascii="Times New Roman" w:hAnsi="Times New Roman"/>
          <w:sz w:val="28"/>
        </w:rPr>
        <w:t>»</w:t>
      </w:r>
    </w:p>
    <w:p w14:paraId="53000000">
      <w:pPr>
        <w:pStyle w:val="Style_3"/>
        <w:ind w:firstLine="595" w:left="113"/>
        <w:jc w:val="both"/>
        <w:rPr>
          <w:rFonts w:ascii="Times New Roman" w:hAnsi="Times New Roman"/>
          <w:sz w:val="28"/>
        </w:rPr>
      </w:pPr>
      <w:r>
        <w:rPr>
          <w:rFonts w:ascii="Times New Roman" w:hAnsi="Times New Roman"/>
          <w:b w:val="1"/>
          <w:sz w:val="28"/>
        </w:rPr>
        <w:t>1.2. Местонахождение</w:t>
      </w:r>
    </w:p>
    <w:p w14:paraId="54000000">
      <w:pPr>
        <w:pStyle w:val="Style_3"/>
        <w:ind w:firstLine="0" w:left="113"/>
        <w:jc w:val="both"/>
        <w:rPr>
          <w:rFonts w:ascii="Times New Roman" w:hAnsi="Times New Roman"/>
          <w:sz w:val="28"/>
        </w:rPr>
      </w:pPr>
      <w:r>
        <w:rPr>
          <w:rFonts w:ascii="Times New Roman" w:hAnsi="Times New Roman"/>
          <w:sz w:val="28"/>
        </w:rPr>
        <w:t>- юридический адрес: 344114</w:t>
      </w:r>
      <w:r>
        <w:rPr>
          <w:rFonts w:ascii="Times New Roman" w:hAnsi="Times New Roman"/>
          <w:sz w:val="28"/>
        </w:rPr>
        <w:t>, Ростовская область, г.</w:t>
      </w:r>
      <w:r>
        <w:rPr>
          <w:rFonts w:ascii="Times New Roman" w:hAnsi="Times New Roman"/>
          <w:sz w:val="28"/>
        </w:rPr>
        <w:t xml:space="preserve"> </w:t>
      </w:r>
      <w:r>
        <w:rPr>
          <w:rFonts w:ascii="Times New Roman" w:hAnsi="Times New Roman"/>
          <w:sz w:val="28"/>
        </w:rPr>
        <w:t>Ро</w:t>
      </w:r>
      <w:r>
        <w:rPr>
          <w:rFonts w:ascii="Times New Roman" w:hAnsi="Times New Roman"/>
          <w:sz w:val="28"/>
        </w:rPr>
        <w:t>стов-на-Дону, ул. Орбитальная 50</w:t>
      </w:r>
      <w:r>
        <w:rPr>
          <w:rFonts w:ascii="Times New Roman" w:hAnsi="Times New Roman"/>
          <w:sz w:val="28"/>
        </w:rPr>
        <w:t>/1.</w:t>
      </w:r>
    </w:p>
    <w:p w14:paraId="55000000">
      <w:pPr>
        <w:pStyle w:val="Style_3"/>
        <w:ind w:firstLine="0" w:left="113"/>
        <w:jc w:val="both"/>
        <w:rPr>
          <w:rFonts w:ascii="Times New Roman" w:hAnsi="Times New Roman"/>
          <w:b w:val="1"/>
          <w:sz w:val="28"/>
        </w:rPr>
      </w:pPr>
      <w:r>
        <w:rPr>
          <w:rFonts w:ascii="Times New Roman" w:hAnsi="Times New Roman"/>
          <w:sz w:val="28"/>
        </w:rPr>
        <w:t>- физический адрес: 344114</w:t>
      </w:r>
      <w:r>
        <w:rPr>
          <w:rFonts w:ascii="Times New Roman" w:hAnsi="Times New Roman"/>
          <w:sz w:val="28"/>
        </w:rPr>
        <w:t>, Ростовская область, г.</w:t>
      </w:r>
      <w:r>
        <w:rPr>
          <w:rFonts w:ascii="Times New Roman" w:hAnsi="Times New Roman"/>
          <w:sz w:val="28"/>
        </w:rPr>
        <w:t xml:space="preserve"> </w:t>
      </w:r>
      <w:r>
        <w:rPr>
          <w:rFonts w:ascii="Times New Roman" w:hAnsi="Times New Roman"/>
          <w:sz w:val="28"/>
        </w:rPr>
        <w:t>Ро</w:t>
      </w:r>
      <w:r>
        <w:rPr>
          <w:rFonts w:ascii="Times New Roman" w:hAnsi="Times New Roman"/>
          <w:sz w:val="28"/>
        </w:rPr>
        <w:t>стов-на-Дону, ул. Орбитальная 50</w:t>
      </w:r>
      <w:r>
        <w:rPr>
          <w:rFonts w:ascii="Times New Roman" w:hAnsi="Times New Roman"/>
          <w:sz w:val="28"/>
        </w:rPr>
        <w:t>/1</w:t>
      </w:r>
    </w:p>
    <w:p w14:paraId="56000000">
      <w:pPr>
        <w:pStyle w:val="Style_3"/>
        <w:ind w:firstLine="595" w:left="113"/>
        <w:jc w:val="both"/>
        <w:rPr>
          <w:rFonts w:ascii="Times New Roman" w:hAnsi="Times New Roman"/>
          <w:b w:val="1"/>
          <w:sz w:val="28"/>
        </w:rPr>
      </w:pPr>
      <w:r>
        <w:rPr>
          <w:rFonts w:ascii="Times New Roman" w:hAnsi="Times New Roman"/>
          <w:b w:val="1"/>
          <w:sz w:val="28"/>
        </w:rPr>
        <w:t>1.3. Телефон</w:t>
      </w:r>
      <w:r>
        <w:rPr>
          <w:rFonts w:ascii="Times New Roman" w:hAnsi="Times New Roman"/>
          <w:sz w:val="28"/>
        </w:rPr>
        <w:t xml:space="preserve"> – </w:t>
      </w:r>
      <w:r>
        <w:rPr>
          <w:rFonts w:ascii="Times New Roman" w:hAnsi="Times New Roman"/>
          <w:sz w:val="28"/>
        </w:rPr>
        <w:t>8 (863) 233-46-55, факс – 8 (</w:t>
      </w:r>
      <w:r>
        <w:rPr>
          <w:rFonts w:ascii="Times New Roman" w:hAnsi="Times New Roman"/>
          <w:sz w:val="28"/>
        </w:rPr>
        <w:t>863) 233-46</w:t>
      </w:r>
      <w:r>
        <w:rPr>
          <w:rFonts w:ascii="Times New Roman" w:hAnsi="Times New Roman"/>
          <w:sz w:val="28"/>
        </w:rPr>
        <w:t>-55.</w:t>
      </w:r>
    </w:p>
    <w:p w14:paraId="57000000">
      <w:pPr>
        <w:pStyle w:val="Style_3"/>
        <w:ind w:firstLine="595" w:left="113"/>
        <w:jc w:val="both"/>
        <w:rPr>
          <w:rFonts w:ascii="Times New Roman" w:hAnsi="Times New Roman"/>
          <w:sz w:val="28"/>
        </w:rPr>
      </w:pPr>
      <w:r>
        <w:rPr>
          <w:rFonts w:ascii="Times New Roman" w:hAnsi="Times New Roman"/>
          <w:b w:val="1"/>
          <w:sz w:val="28"/>
        </w:rPr>
        <w:t>1.4. Устав</w:t>
      </w:r>
      <w:r>
        <w:rPr>
          <w:rFonts w:ascii="Times New Roman" w:hAnsi="Times New Roman"/>
          <w:sz w:val="28"/>
        </w:rPr>
        <w:t>:</w:t>
      </w:r>
    </w:p>
    <w:p w14:paraId="58000000">
      <w:pPr>
        <w:pStyle w:val="Style_3"/>
        <w:spacing w:after="0" w:line="240" w:lineRule="auto"/>
        <w:ind/>
        <w:jc w:val="both"/>
        <w:rPr>
          <w:rFonts w:ascii="Times New Roman" w:hAnsi="Times New Roman"/>
          <w:sz w:val="28"/>
        </w:rPr>
      </w:pPr>
      <w:r>
        <w:rPr>
          <w:rFonts w:ascii="Times New Roman" w:hAnsi="Times New Roman"/>
          <w:sz w:val="28"/>
        </w:rPr>
        <w:t>- принят общим собранием трудового коллектива М</w:t>
      </w:r>
      <w:r>
        <w:rPr>
          <w:rFonts w:ascii="Times New Roman" w:hAnsi="Times New Roman"/>
          <w:sz w:val="28"/>
        </w:rPr>
        <w:t>Б</w:t>
      </w:r>
      <w:r>
        <w:rPr>
          <w:rFonts w:ascii="Times New Roman" w:hAnsi="Times New Roman"/>
          <w:sz w:val="28"/>
        </w:rPr>
        <w:t>ОУ «</w:t>
      </w:r>
      <w:r>
        <w:rPr>
          <w:rFonts w:ascii="Times New Roman" w:hAnsi="Times New Roman"/>
          <w:sz w:val="28"/>
        </w:rPr>
        <w:t>Школа №99</w:t>
      </w:r>
      <w:r>
        <w:rPr>
          <w:rFonts w:ascii="Times New Roman" w:hAnsi="Times New Roman"/>
          <w:sz w:val="28"/>
        </w:rPr>
        <w:t>», протокол №1</w:t>
      </w:r>
      <w:r>
        <w:rPr>
          <w:rFonts w:ascii="Times New Roman" w:hAnsi="Times New Roman"/>
          <w:sz w:val="28"/>
        </w:rPr>
        <w:t>5 от 13.05.2015</w:t>
      </w:r>
      <w:r>
        <w:rPr>
          <w:rFonts w:ascii="Times New Roman" w:hAnsi="Times New Roman"/>
          <w:sz w:val="28"/>
        </w:rPr>
        <w:t xml:space="preserve"> года;</w:t>
      </w:r>
    </w:p>
    <w:p w14:paraId="59000000">
      <w:pPr>
        <w:pStyle w:val="Style_3"/>
        <w:spacing w:after="0" w:line="240" w:lineRule="auto"/>
        <w:ind/>
        <w:jc w:val="both"/>
        <w:rPr>
          <w:rFonts w:ascii="Times New Roman" w:hAnsi="Times New Roman"/>
          <w:sz w:val="28"/>
        </w:rPr>
      </w:pPr>
      <w:r>
        <w:rPr>
          <w:rFonts w:ascii="Times New Roman" w:hAnsi="Times New Roman"/>
          <w:sz w:val="28"/>
        </w:rPr>
        <w:t>- согласован Департаментом имущественно-земельных отношений;</w:t>
      </w:r>
    </w:p>
    <w:p w14:paraId="5A000000">
      <w:pPr>
        <w:pStyle w:val="Style_3"/>
        <w:spacing w:after="0" w:line="240" w:lineRule="auto"/>
        <w:ind/>
        <w:jc w:val="both"/>
        <w:rPr>
          <w:rFonts w:ascii="Times New Roman" w:hAnsi="Times New Roman"/>
          <w:b w:val="1"/>
          <w:sz w:val="28"/>
        </w:rPr>
      </w:pPr>
      <w:r>
        <w:rPr>
          <w:rFonts w:ascii="Times New Roman" w:hAnsi="Times New Roman"/>
          <w:sz w:val="28"/>
        </w:rPr>
        <w:t>- утверждён приказом Управления образования города Ро</w:t>
      </w:r>
      <w:r>
        <w:rPr>
          <w:rFonts w:ascii="Times New Roman" w:hAnsi="Times New Roman"/>
          <w:sz w:val="28"/>
        </w:rPr>
        <w:t>стова-на-Дону, приказ № УОПР № 454</w:t>
      </w:r>
      <w:r>
        <w:rPr>
          <w:rFonts w:ascii="Times New Roman" w:hAnsi="Times New Roman"/>
          <w:sz w:val="28"/>
        </w:rPr>
        <w:t xml:space="preserve"> от </w:t>
      </w:r>
      <w:r>
        <w:rPr>
          <w:rFonts w:ascii="Times New Roman" w:hAnsi="Times New Roman"/>
          <w:sz w:val="28"/>
        </w:rPr>
        <w:t>09.06.2015</w:t>
      </w:r>
    </w:p>
    <w:p w14:paraId="5B000000">
      <w:pPr>
        <w:pStyle w:val="Style_3"/>
        <w:ind w:firstLine="595" w:left="113"/>
        <w:jc w:val="both"/>
        <w:rPr>
          <w:rFonts w:ascii="Times New Roman" w:hAnsi="Times New Roman"/>
          <w:b w:val="1"/>
          <w:sz w:val="28"/>
        </w:rPr>
      </w:pPr>
      <w:r>
        <w:rPr>
          <w:rFonts w:ascii="Times New Roman" w:hAnsi="Times New Roman"/>
          <w:b w:val="1"/>
          <w:sz w:val="28"/>
        </w:rPr>
        <w:t>1.5. Учредитель</w:t>
      </w:r>
      <w:r>
        <w:rPr>
          <w:rFonts w:ascii="Times New Roman" w:hAnsi="Times New Roman"/>
          <w:sz w:val="28"/>
        </w:rPr>
        <w:t>: Управление образования города Ростова-на-Дону,</w:t>
      </w:r>
    </w:p>
    <w:p w14:paraId="5C000000">
      <w:pPr>
        <w:pStyle w:val="Style_3"/>
        <w:ind w:firstLine="595" w:left="113"/>
        <w:jc w:val="both"/>
        <w:rPr>
          <w:rFonts w:ascii="Times New Roman" w:hAnsi="Times New Roman"/>
          <w:b w:val="1"/>
          <w:sz w:val="28"/>
        </w:rPr>
      </w:pPr>
      <w:r>
        <w:rPr>
          <w:rFonts w:ascii="Times New Roman" w:hAnsi="Times New Roman"/>
          <w:b w:val="1"/>
          <w:sz w:val="28"/>
        </w:rPr>
        <w:t>1.6. Организационно-правовая форма</w:t>
      </w:r>
      <w:r>
        <w:rPr>
          <w:rFonts w:ascii="Times New Roman" w:hAnsi="Times New Roman"/>
          <w:sz w:val="28"/>
        </w:rPr>
        <w:t xml:space="preserve"> – учреждение.</w:t>
      </w:r>
    </w:p>
    <w:p w14:paraId="5D000000">
      <w:pPr>
        <w:pStyle w:val="Style_3"/>
        <w:ind w:firstLine="595" w:left="113"/>
        <w:jc w:val="both"/>
        <w:rPr>
          <w:rFonts w:ascii="Times New Roman" w:hAnsi="Times New Roman"/>
          <w:sz w:val="28"/>
        </w:rPr>
      </w:pPr>
      <w:r>
        <w:rPr>
          <w:rFonts w:ascii="Times New Roman" w:hAnsi="Times New Roman"/>
          <w:b w:val="1"/>
          <w:sz w:val="28"/>
        </w:rPr>
        <w:t>1.7. Лицензия на осуществление образовательной деятельности:</w:t>
      </w:r>
    </w:p>
    <w:p w14:paraId="5E000000">
      <w:pPr>
        <w:pStyle w:val="Style_3"/>
        <w:ind/>
        <w:jc w:val="both"/>
        <w:rPr>
          <w:rFonts w:ascii="Times New Roman" w:hAnsi="Times New Roman"/>
          <w:b w:val="1"/>
          <w:sz w:val="28"/>
        </w:rPr>
      </w:pPr>
      <w:r>
        <w:rPr>
          <w:rFonts w:ascii="Times New Roman" w:hAnsi="Times New Roman"/>
          <w:sz w:val="28"/>
        </w:rPr>
        <w:t>- лицензия серия</w:t>
      </w:r>
      <w:r>
        <w:rPr>
          <w:rFonts w:ascii="Times New Roman" w:hAnsi="Times New Roman"/>
          <w:sz w:val="28"/>
        </w:rPr>
        <w:t xml:space="preserve"> 61 ЛО1 № 0003004, регистрационный №</w:t>
      </w:r>
      <w:r>
        <w:rPr>
          <w:rFonts w:ascii="Times New Roman" w:hAnsi="Times New Roman"/>
          <w:sz w:val="28"/>
        </w:rPr>
        <w:t xml:space="preserve"> 7126</w:t>
      </w:r>
      <w:r>
        <w:rPr>
          <w:rFonts w:ascii="Times New Roman" w:hAnsi="Times New Roman"/>
          <w:sz w:val="28"/>
        </w:rPr>
        <w:t xml:space="preserve"> от </w:t>
      </w:r>
      <w:r>
        <w:rPr>
          <w:rFonts w:ascii="Times New Roman" w:hAnsi="Times New Roman"/>
          <w:sz w:val="28"/>
        </w:rPr>
        <w:t>25</w:t>
      </w:r>
      <w:r>
        <w:rPr>
          <w:rFonts w:ascii="Times New Roman" w:hAnsi="Times New Roman"/>
          <w:sz w:val="28"/>
        </w:rPr>
        <w:t xml:space="preserve"> </w:t>
      </w:r>
      <w:r>
        <w:rPr>
          <w:rFonts w:ascii="Times New Roman" w:hAnsi="Times New Roman"/>
          <w:sz w:val="28"/>
        </w:rPr>
        <w:t>февраля 2021</w:t>
      </w:r>
      <w:r>
        <w:rPr>
          <w:rFonts w:ascii="Times New Roman" w:hAnsi="Times New Roman"/>
          <w:sz w:val="28"/>
        </w:rPr>
        <w:t xml:space="preserve"> года, срок действия – бессрочно, выдана </w:t>
      </w:r>
      <w:r>
        <w:rPr>
          <w:rFonts w:ascii="Times New Roman" w:hAnsi="Times New Roman"/>
          <w:sz w:val="28"/>
        </w:rPr>
        <w:t xml:space="preserve">Министерство общего </w:t>
      </w:r>
      <w:r>
        <w:rPr>
          <w:rFonts w:ascii="Times New Roman" w:hAnsi="Times New Roman"/>
          <w:sz w:val="28"/>
        </w:rPr>
        <w:t>Региональной службой по надзору и контролю в сфере образования Ростовской области;</w:t>
      </w:r>
    </w:p>
    <w:p w14:paraId="5F000000">
      <w:pPr>
        <w:pStyle w:val="Style_3"/>
        <w:ind w:firstLine="595" w:left="113"/>
        <w:jc w:val="both"/>
        <w:rPr>
          <w:rFonts w:ascii="Times New Roman" w:hAnsi="Times New Roman"/>
          <w:sz w:val="28"/>
        </w:rPr>
      </w:pPr>
      <w:r>
        <w:rPr>
          <w:rFonts w:ascii="Times New Roman" w:hAnsi="Times New Roman"/>
          <w:b w:val="1"/>
          <w:sz w:val="28"/>
        </w:rPr>
        <w:t>1.8. Свидетельство о государственной аккредитации:</w:t>
      </w:r>
    </w:p>
    <w:p w14:paraId="60000000">
      <w:pPr>
        <w:pStyle w:val="Style_3"/>
        <w:spacing w:afterAutospacing="on" w:beforeAutospacing="on" w:line="240" w:lineRule="auto"/>
        <w:ind/>
        <w:jc w:val="both"/>
        <w:rPr>
          <w:rFonts w:ascii="Times New Roman" w:hAnsi="Times New Roman"/>
          <w:sz w:val="28"/>
        </w:rPr>
      </w:pPr>
      <w:r>
        <w:rPr>
          <w:rFonts w:ascii="Times New Roman" w:hAnsi="Times New Roman"/>
          <w:sz w:val="28"/>
        </w:rPr>
        <w:t>- свидетельство ОП № 0001280</w:t>
      </w:r>
      <w:r>
        <w:rPr>
          <w:rFonts w:ascii="Times New Roman" w:hAnsi="Times New Roman"/>
          <w:sz w:val="28"/>
        </w:rPr>
        <w:t>, регистрационной №</w:t>
      </w:r>
      <w:r>
        <w:rPr>
          <w:rFonts w:ascii="Times New Roman" w:hAnsi="Times New Roman"/>
          <w:sz w:val="28"/>
        </w:rPr>
        <w:t xml:space="preserve"> </w:t>
      </w:r>
      <w:r>
        <w:rPr>
          <w:rFonts w:ascii="Times New Roman" w:hAnsi="Times New Roman"/>
          <w:sz w:val="28"/>
        </w:rPr>
        <w:t>3281</w:t>
      </w:r>
      <w:r>
        <w:rPr>
          <w:rFonts w:ascii="Times New Roman" w:hAnsi="Times New Roman"/>
          <w:sz w:val="28"/>
        </w:rPr>
        <w:t xml:space="preserve"> от </w:t>
      </w:r>
      <w:r>
        <w:rPr>
          <w:rFonts w:ascii="Times New Roman" w:hAnsi="Times New Roman"/>
          <w:sz w:val="28"/>
        </w:rPr>
        <w:t xml:space="preserve"> </w:t>
      </w:r>
      <w:r>
        <w:rPr>
          <w:rFonts w:ascii="Times New Roman" w:hAnsi="Times New Roman"/>
          <w:sz w:val="28"/>
        </w:rPr>
        <w:t>03 февраля 2021</w:t>
      </w:r>
      <w:r>
        <w:rPr>
          <w:rFonts w:ascii="Times New Roman" w:hAnsi="Times New Roman"/>
          <w:sz w:val="28"/>
        </w:rPr>
        <w:t xml:space="preserve"> года, срок действия – </w:t>
      </w:r>
      <w:r>
        <w:rPr>
          <w:rFonts w:ascii="Times New Roman" w:hAnsi="Times New Roman"/>
          <w:sz w:val="28"/>
        </w:rPr>
        <w:t>17 июня</w:t>
      </w:r>
      <w:r>
        <w:rPr>
          <w:rFonts w:ascii="Times New Roman" w:hAnsi="Times New Roman"/>
          <w:sz w:val="28"/>
        </w:rPr>
        <w:t xml:space="preserve"> 2025 года, выдано Региональной службой по надзору и контролю в сфере образования Ростовской области;</w:t>
      </w:r>
    </w:p>
    <w:p w14:paraId="61000000">
      <w:pPr>
        <w:pStyle w:val="Style_3"/>
        <w:spacing w:afterAutospacing="on" w:beforeAutospacing="on" w:line="240" w:lineRule="auto"/>
        <w:ind/>
        <w:jc w:val="both"/>
        <w:rPr>
          <w:rFonts w:ascii="Times New Roman" w:hAnsi="Times New Roman"/>
          <w:sz w:val="28"/>
        </w:rPr>
      </w:pPr>
      <w:r>
        <w:rPr>
          <w:rFonts w:ascii="Times New Roman" w:hAnsi="Times New Roman"/>
          <w:sz w:val="28"/>
        </w:rPr>
        <w:t xml:space="preserve">Перечень документов, регламентирующих организацию образовательного процесса: </w:t>
      </w:r>
    </w:p>
    <w:p w14:paraId="62000000">
      <w:pPr>
        <w:numPr>
          <w:ilvl w:val="0"/>
          <w:numId w:val="2"/>
        </w:numPr>
        <w:tabs>
          <w:tab w:leader="none" w:pos="66" w:val="left"/>
        </w:tabs>
        <w:spacing w:after="0" w:line="200" w:lineRule="atLeast"/>
        <w:ind/>
        <w:jc w:val="both"/>
        <w:rPr>
          <w:rFonts w:ascii="Times New Roman" w:hAnsi="Times New Roman"/>
          <w:sz w:val="28"/>
        </w:rPr>
      </w:pPr>
      <w:r>
        <w:rPr>
          <w:rFonts w:ascii="Times New Roman" w:hAnsi="Times New Roman"/>
          <w:sz w:val="28"/>
        </w:rPr>
        <w:t xml:space="preserve"> </w:t>
      </w:r>
      <w:r>
        <w:rPr>
          <w:rFonts w:ascii="Times New Roman" w:hAnsi="Times New Roman"/>
          <w:sz w:val="28"/>
        </w:rPr>
        <w:t>Основная образовательная программа начал</w:t>
      </w:r>
      <w:r>
        <w:rPr>
          <w:rFonts w:ascii="Times New Roman" w:hAnsi="Times New Roman"/>
          <w:sz w:val="28"/>
        </w:rPr>
        <w:t>ьного общего образования на 2021-2022</w:t>
      </w:r>
      <w:r>
        <w:rPr>
          <w:rFonts w:ascii="Times New Roman" w:hAnsi="Times New Roman"/>
          <w:sz w:val="28"/>
        </w:rPr>
        <w:t xml:space="preserve"> годы;</w:t>
      </w:r>
    </w:p>
    <w:p w14:paraId="63000000">
      <w:pPr>
        <w:numPr>
          <w:ilvl w:val="0"/>
          <w:numId w:val="2"/>
        </w:numPr>
        <w:tabs>
          <w:tab w:leader="none" w:pos="66" w:val="left"/>
        </w:tabs>
        <w:spacing w:after="0" w:line="200" w:lineRule="atLeast"/>
        <w:ind/>
        <w:jc w:val="both"/>
        <w:rPr>
          <w:rFonts w:ascii="Times New Roman" w:hAnsi="Times New Roman"/>
          <w:sz w:val="28"/>
        </w:rPr>
      </w:pPr>
      <w:r>
        <w:rPr>
          <w:rFonts w:ascii="Times New Roman" w:hAnsi="Times New Roman"/>
          <w:sz w:val="28"/>
        </w:rPr>
        <w:t>Основная образовательная программа осн</w:t>
      </w:r>
      <w:r>
        <w:rPr>
          <w:rFonts w:ascii="Times New Roman" w:hAnsi="Times New Roman"/>
          <w:sz w:val="28"/>
        </w:rPr>
        <w:t>о</w:t>
      </w:r>
      <w:r>
        <w:rPr>
          <w:rFonts w:ascii="Times New Roman" w:hAnsi="Times New Roman"/>
          <w:sz w:val="28"/>
        </w:rPr>
        <w:t>вного общего образования на 2021-2022</w:t>
      </w:r>
      <w:r>
        <w:rPr>
          <w:rFonts w:ascii="Times New Roman" w:hAnsi="Times New Roman"/>
          <w:sz w:val="28"/>
        </w:rPr>
        <w:t xml:space="preserve"> годы;</w:t>
      </w:r>
    </w:p>
    <w:p w14:paraId="64000000">
      <w:pPr>
        <w:numPr>
          <w:ilvl w:val="0"/>
          <w:numId w:val="2"/>
        </w:numPr>
        <w:tabs>
          <w:tab w:leader="none" w:pos="66" w:val="left"/>
        </w:tabs>
        <w:spacing w:after="0" w:line="200" w:lineRule="atLeast"/>
        <w:ind/>
        <w:jc w:val="both"/>
        <w:rPr>
          <w:rFonts w:ascii="Times New Roman" w:hAnsi="Times New Roman"/>
          <w:sz w:val="28"/>
        </w:rPr>
      </w:pPr>
      <w:r>
        <w:rPr>
          <w:rFonts w:ascii="Times New Roman" w:hAnsi="Times New Roman"/>
          <w:sz w:val="28"/>
        </w:rPr>
        <w:t>Основная образовательная программа сре</w:t>
      </w:r>
      <w:r>
        <w:rPr>
          <w:rFonts w:ascii="Times New Roman" w:hAnsi="Times New Roman"/>
          <w:sz w:val="28"/>
        </w:rPr>
        <w:t>днего общего образования на 2021</w:t>
      </w:r>
      <w:r>
        <w:rPr>
          <w:rFonts w:ascii="Times New Roman" w:hAnsi="Times New Roman"/>
          <w:sz w:val="28"/>
        </w:rPr>
        <w:t>-202</w:t>
      </w:r>
      <w:r>
        <w:rPr>
          <w:rFonts w:ascii="Times New Roman" w:hAnsi="Times New Roman"/>
          <w:sz w:val="28"/>
        </w:rPr>
        <w:t>2</w:t>
      </w:r>
      <w:r>
        <w:rPr>
          <w:rFonts w:ascii="Times New Roman" w:hAnsi="Times New Roman"/>
          <w:sz w:val="28"/>
        </w:rPr>
        <w:t xml:space="preserve"> годы.</w:t>
      </w:r>
    </w:p>
    <w:p w14:paraId="65000000">
      <w:pPr>
        <w:numPr>
          <w:ilvl w:val="0"/>
          <w:numId w:val="2"/>
        </w:numPr>
        <w:tabs>
          <w:tab w:leader="none" w:pos="66" w:val="left"/>
        </w:tabs>
        <w:spacing w:after="0" w:line="200" w:lineRule="atLeast"/>
        <w:ind/>
        <w:jc w:val="both"/>
        <w:rPr>
          <w:rFonts w:ascii="Times New Roman" w:hAnsi="Times New Roman"/>
          <w:sz w:val="28"/>
        </w:rPr>
      </w:pPr>
      <w:r>
        <w:rPr>
          <w:rFonts w:ascii="Times New Roman" w:hAnsi="Times New Roman"/>
          <w:sz w:val="28"/>
        </w:rPr>
        <w:t>Правила приема на обучение по образовательным программам начального общего, основного общего и среднего общего образования, перевода, отчисления, оформления возникновения, приостановления и прекращения образовательных отношений.</w:t>
      </w:r>
    </w:p>
    <w:p w14:paraId="66000000">
      <w:pPr>
        <w:numPr>
          <w:ilvl w:val="0"/>
          <w:numId w:val="2"/>
        </w:numPr>
        <w:tabs>
          <w:tab w:leader="none" w:pos="66" w:val="left"/>
        </w:tabs>
        <w:spacing w:after="0" w:line="200" w:lineRule="atLeast"/>
        <w:ind/>
        <w:jc w:val="both"/>
        <w:rPr>
          <w:rFonts w:ascii="Times New Roman" w:hAnsi="Times New Roman"/>
          <w:sz w:val="28"/>
        </w:rPr>
      </w:pPr>
      <w:r>
        <w:rPr>
          <w:rFonts w:ascii="Times New Roman" w:hAnsi="Times New Roman"/>
          <w:sz w:val="28"/>
        </w:rPr>
        <w:t>Должностные инструкции работников МБОУ «</w:t>
      </w:r>
      <w:r>
        <w:rPr>
          <w:rFonts w:ascii="Times New Roman" w:hAnsi="Times New Roman"/>
          <w:sz w:val="28"/>
        </w:rPr>
        <w:t>Школа №</w:t>
      </w:r>
      <w:r>
        <w:rPr>
          <w:rFonts w:ascii="Times New Roman" w:hAnsi="Times New Roman"/>
          <w:sz w:val="28"/>
        </w:rPr>
        <w:t xml:space="preserve"> </w:t>
      </w:r>
      <w:r>
        <w:rPr>
          <w:rFonts w:ascii="Times New Roman" w:hAnsi="Times New Roman"/>
          <w:sz w:val="28"/>
        </w:rPr>
        <w:t>99</w:t>
      </w:r>
      <w:r>
        <w:rPr>
          <w:rFonts w:ascii="Times New Roman" w:hAnsi="Times New Roman"/>
          <w:sz w:val="28"/>
        </w:rPr>
        <w:t xml:space="preserve">» </w:t>
      </w:r>
    </w:p>
    <w:p w14:paraId="67000000">
      <w:pPr>
        <w:numPr>
          <w:ilvl w:val="0"/>
          <w:numId w:val="2"/>
        </w:numPr>
        <w:tabs>
          <w:tab w:leader="none" w:pos="66" w:val="left"/>
        </w:tabs>
        <w:spacing w:after="0" w:line="200" w:lineRule="atLeast"/>
        <w:ind/>
        <w:jc w:val="both"/>
        <w:rPr>
          <w:rFonts w:ascii="Times New Roman" w:hAnsi="Times New Roman"/>
          <w:sz w:val="28"/>
        </w:rPr>
      </w:pPr>
      <w:r>
        <w:rPr>
          <w:rFonts w:ascii="Times New Roman" w:hAnsi="Times New Roman"/>
          <w:sz w:val="28"/>
        </w:rPr>
        <w:t>Инструкции по охране труда и технике безопасности.</w:t>
      </w:r>
    </w:p>
    <w:p w14:paraId="68000000">
      <w:pPr>
        <w:numPr>
          <w:ilvl w:val="0"/>
          <w:numId w:val="2"/>
        </w:numPr>
        <w:tabs>
          <w:tab w:leader="none" w:pos="66" w:val="left"/>
        </w:tabs>
        <w:spacing w:after="0" w:line="200" w:lineRule="atLeast"/>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Правила внутреннего трудового распорядка; </w:t>
      </w:r>
    </w:p>
    <w:p w14:paraId="69000000">
      <w:pPr>
        <w:numPr>
          <w:ilvl w:val="0"/>
          <w:numId w:val="2"/>
        </w:numPr>
        <w:tabs>
          <w:tab w:leader="none" w:pos="66" w:val="left"/>
        </w:tabs>
        <w:spacing w:after="0" w:line="200" w:lineRule="atLeast"/>
        <w:ind/>
        <w:jc w:val="both"/>
        <w:rPr>
          <w:rFonts w:ascii="Times New Roman" w:hAnsi="Times New Roman"/>
          <w:sz w:val="28"/>
        </w:rPr>
      </w:pPr>
      <w:r>
        <w:rPr>
          <w:rFonts w:ascii="Times New Roman" w:hAnsi="Times New Roman"/>
          <w:sz w:val="28"/>
        </w:rPr>
        <w:t>Календарный учебный график МБОУ «</w:t>
      </w:r>
      <w:r>
        <w:rPr>
          <w:rFonts w:ascii="Times New Roman" w:hAnsi="Times New Roman"/>
          <w:sz w:val="28"/>
        </w:rPr>
        <w:t>Школа №</w:t>
      </w:r>
      <w:r>
        <w:rPr>
          <w:rFonts w:ascii="Times New Roman" w:hAnsi="Times New Roman"/>
          <w:sz w:val="28"/>
        </w:rPr>
        <w:t xml:space="preserve"> </w:t>
      </w:r>
      <w:r>
        <w:rPr>
          <w:rFonts w:ascii="Times New Roman" w:hAnsi="Times New Roman"/>
          <w:sz w:val="28"/>
        </w:rPr>
        <w:t>99</w:t>
      </w:r>
      <w:r>
        <w:rPr>
          <w:rFonts w:ascii="Times New Roman" w:hAnsi="Times New Roman"/>
          <w:sz w:val="28"/>
        </w:rPr>
        <w:t>»  (срок реализации - один учебный год).</w:t>
      </w:r>
    </w:p>
    <w:p w14:paraId="6A000000">
      <w:pPr>
        <w:numPr>
          <w:ilvl w:val="0"/>
          <w:numId w:val="2"/>
        </w:numPr>
        <w:tabs>
          <w:tab w:leader="none" w:pos="66" w:val="left"/>
        </w:tabs>
        <w:spacing w:after="0" w:line="200" w:lineRule="atLeast"/>
        <w:ind/>
        <w:jc w:val="both"/>
        <w:rPr>
          <w:rFonts w:ascii="Times New Roman" w:hAnsi="Times New Roman"/>
          <w:sz w:val="28"/>
        </w:rPr>
      </w:pPr>
      <w:r>
        <w:rPr>
          <w:rFonts w:ascii="Times New Roman" w:hAnsi="Times New Roman"/>
          <w:sz w:val="28"/>
        </w:rPr>
        <w:t>Учебный план МБОУ «</w:t>
      </w:r>
      <w:r>
        <w:rPr>
          <w:rFonts w:ascii="Times New Roman" w:hAnsi="Times New Roman"/>
          <w:sz w:val="28"/>
        </w:rPr>
        <w:t>Школа №</w:t>
      </w:r>
      <w:r>
        <w:rPr>
          <w:rFonts w:ascii="Times New Roman" w:hAnsi="Times New Roman"/>
          <w:sz w:val="28"/>
        </w:rPr>
        <w:t xml:space="preserve"> </w:t>
      </w:r>
      <w:r>
        <w:rPr>
          <w:rFonts w:ascii="Times New Roman" w:hAnsi="Times New Roman"/>
          <w:sz w:val="28"/>
        </w:rPr>
        <w:t>99</w:t>
      </w:r>
      <w:r>
        <w:rPr>
          <w:rFonts w:ascii="Times New Roman" w:hAnsi="Times New Roman"/>
          <w:sz w:val="28"/>
        </w:rPr>
        <w:t>».</w:t>
      </w:r>
    </w:p>
    <w:p w14:paraId="6B000000">
      <w:pPr>
        <w:numPr>
          <w:ilvl w:val="0"/>
          <w:numId w:val="2"/>
        </w:numPr>
        <w:tabs>
          <w:tab w:leader="none" w:pos="66" w:val="left"/>
        </w:tabs>
        <w:spacing w:after="0" w:line="200" w:lineRule="atLeast"/>
        <w:ind/>
        <w:jc w:val="both"/>
        <w:rPr>
          <w:rFonts w:ascii="Times New Roman" w:hAnsi="Times New Roman"/>
          <w:sz w:val="28"/>
        </w:rPr>
      </w:pPr>
      <w:r>
        <w:rPr>
          <w:rFonts w:ascii="Times New Roman" w:hAnsi="Times New Roman"/>
          <w:sz w:val="28"/>
        </w:rPr>
        <w:t>Рабочие программы учебных предметов и курсов.</w:t>
      </w:r>
    </w:p>
    <w:p w14:paraId="6C000000">
      <w:pPr>
        <w:numPr>
          <w:ilvl w:val="0"/>
          <w:numId w:val="2"/>
        </w:numPr>
        <w:tabs>
          <w:tab w:leader="none" w:pos="66" w:val="left"/>
        </w:tabs>
        <w:spacing w:after="0" w:line="200" w:lineRule="atLeast"/>
        <w:ind/>
        <w:jc w:val="both"/>
        <w:rPr>
          <w:rFonts w:ascii="Times New Roman" w:hAnsi="Times New Roman"/>
          <w:sz w:val="28"/>
        </w:rPr>
      </w:pPr>
      <w:r>
        <w:rPr>
          <w:rFonts w:ascii="Times New Roman" w:hAnsi="Times New Roman"/>
          <w:sz w:val="28"/>
        </w:rPr>
        <w:t xml:space="preserve">Положение о педагогическом совете </w:t>
      </w:r>
      <w:r>
        <w:rPr>
          <w:rFonts w:ascii="Times New Roman" w:hAnsi="Times New Roman"/>
          <w:sz w:val="28"/>
        </w:rPr>
        <w:t>МБОУ «Школа №</w:t>
      </w:r>
      <w:r>
        <w:rPr>
          <w:rFonts w:ascii="Times New Roman" w:hAnsi="Times New Roman"/>
          <w:sz w:val="28"/>
        </w:rPr>
        <w:t xml:space="preserve"> </w:t>
      </w:r>
      <w:r>
        <w:rPr>
          <w:rFonts w:ascii="Times New Roman" w:hAnsi="Times New Roman"/>
          <w:sz w:val="28"/>
        </w:rPr>
        <w:t>99»</w:t>
      </w:r>
    </w:p>
    <w:p w14:paraId="6D000000">
      <w:pPr>
        <w:numPr>
          <w:ilvl w:val="0"/>
          <w:numId w:val="2"/>
        </w:numPr>
        <w:tabs>
          <w:tab w:leader="none" w:pos="66" w:val="left"/>
        </w:tabs>
        <w:spacing w:after="0" w:line="200" w:lineRule="atLeast"/>
        <w:ind/>
        <w:jc w:val="both"/>
        <w:rPr>
          <w:rFonts w:ascii="Times New Roman" w:hAnsi="Times New Roman"/>
          <w:sz w:val="28"/>
        </w:rPr>
      </w:pPr>
      <w:r>
        <w:rPr>
          <w:rFonts w:ascii="Times New Roman" w:hAnsi="Times New Roman"/>
          <w:sz w:val="28"/>
        </w:rPr>
        <w:t xml:space="preserve">Положение о методическом совете </w:t>
      </w:r>
      <w:r>
        <w:rPr>
          <w:rFonts w:ascii="Times New Roman" w:hAnsi="Times New Roman"/>
          <w:sz w:val="28"/>
        </w:rPr>
        <w:t>МБОУ «Школа №</w:t>
      </w:r>
      <w:r>
        <w:rPr>
          <w:rFonts w:ascii="Times New Roman" w:hAnsi="Times New Roman"/>
          <w:sz w:val="28"/>
        </w:rPr>
        <w:t xml:space="preserve"> </w:t>
      </w:r>
      <w:r>
        <w:rPr>
          <w:rFonts w:ascii="Times New Roman" w:hAnsi="Times New Roman"/>
          <w:sz w:val="28"/>
        </w:rPr>
        <w:t>99»</w:t>
      </w:r>
    </w:p>
    <w:p w14:paraId="6E000000">
      <w:pPr>
        <w:numPr>
          <w:ilvl w:val="0"/>
          <w:numId w:val="2"/>
        </w:numPr>
        <w:tabs>
          <w:tab w:leader="none" w:pos="66" w:val="left"/>
        </w:tabs>
        <w:spacing w:after="0" w:line="200" w:lineRule="atLeast"/>
        <w:ind/>
        <w:jc w:val="both"/>
        <w:rPr>
          <w:rFonts w:ascii="Times New Roman" w:hAnsi="Times New Roman"/>
          <w:sz w:val="28"/>
        </w:rPr>
      </w:pPr>
      <w:r>
        <w:rPr>
          <w:rFonts w:ascii="Times New Roman" w:hAnsi="Times New Roman"/>
          <w:sz w:val="28"/>
        </w:rPr>
        <w:t xml:space="preserve">Положение об Управляющем Совете </w:t>
      </w:r>
      <w:r>
        <w:rPr>
          <w:rFonts w:ascii="Times New Roman" w:hAnsi="Times New Roman"/>
          <w:sz w:val="28"/>
        </w:rPr>
        <w:t>МБОУ «Школа №</w:t>
      </w:r>
      <w:r>
        <w:rPr>
          <w:rFonts w:ascii="Times New Roman" w:hAnsi="Times New Roman"/>
          <w:sz w:val="28"/>
        </w:rPr>
        <w:t xml:space="preserve"> </w:t>
      </w:r>
      <w:r>
        <w:rPr>
          <w:rFonts w:ascii="Times New Roman" w:hAnsi="Times New Roman"/>
          <w:sz w:val="28"/>
        </w:rPr>
        <w:t>99»</w:t>
      </w:r>
      <w:r>
        <w:rPr>
          <w:rFonts w:ascii="Times New Roman" w:hAnsi="Times New Roman"/>
          <w:sz w:val="28"/>
        </w:rPr>
        <w:t xml:space="preserve"> </w:t>
      </w:r>
    </w:p>
    <w:p w14:paraId="6F000000">
      <w:pPr>
        <w:numPr>
          <w:ilvl w:val="0"/>
          <w:numId w:val="2"/>
        </w:numPr>
        <w:tabs>
          <w:tab w:leader="none" w:pos="66" w:val="left"/>
        </w:tabs>
        <w:spacing w:after="0" w:line="200" w:lineRule="atLeast"/>
        <w:ind/>
        <w:jc w:val="both"/>
        <w:rPr>
          <w:rFonts w:ascii="Times New Roman" w:hAnsi="Times New Roman"/>
          <w:sz w:val="28"/>
        </w:rPr>
      </w:pPr>
      <w:r>
        <w:rPr>
          <w:rFonts w:ascii="Times New Roman" w:hAnsi="Times New Roman"/>
          <w:sz w:val="28"/>
        </w:rPr>
        <w:t>Положение об общешкольной конференции;</w:t>
      </w:r>
    </w:p>
    <w:p w14:paraId="70000000">
      <w:pPr>
        <w:numPr>
          <w:ilvl w:val="0"/>
          <w:numId w:val="2"/>
        </w:numPr>
        <w:tabs>
          <w:tab w:leader="none" w:pos="66" w:val="left"/>
        </w:tabs>
        <w:spacing w:after="0" w:line="200" w:lineRule="atLeast"/>
        <w:ind/>
        <w:jc w:val="both"/>
        <w:rPr>
          <w:rFonts w:ascii="Times New Roman" w:hAnsi="Times New Roman"/>
          <w:sz w:val="28"/>
        </w:rPr>
      </w:pPr>
      <w:r>
        <w:rPr>
          <w:rFonts w:ascii="Times New Roman" w:hAnsi="Times New Roman"/>
          <w:sz w:val="28"/>
        </w:rPr>
        <w:t>Положение о собрании трудового коллектива;</w:t>
      </w:r>
    </w:p>
    <w:p w14:paraId="71000000">
      <w:pPr>
        <w:numPr>
          <w:ilvl w:val="0"/>
          <w:numId w:val="2"/>
        </w:numPr>
        <w:tabs>
          <w:tab w:leader="none" w:pos="66" w:val="left"/>
        </w:tabs>
        <w:spacing w:after="0" w:line="200" w:lineRule="atLeast"/>
        <w:ind/>
        <w:jc w:val="both"/>
        <w:rPr>
          <w:rFonts w:ascii="Times New Roman" w:hAnsi="Times New Roman"/>
          <w:sz w:val="28"/>
        </w:rPr>
      </w:pPr>
      <w:r>
        <w:rPr>
          <w:rFonts w:ascii="Times New Roman" w:hAnsi="Times New Roman"/>
          <w:sz w:val="28"/>
        </w:rPr>
        <w:t>Паспорт дорожной б</w:t>
      </w:r>
      <w:r>
        <w:rPr>
          <w:rFonts w:ascii="Times New Roman" w:hAnsi="Times New Roman"/>
          <w:sz w:val="28"/>
        </w:rPr>
        <w:t>езопасности МБОУ «Школа №</w:t>
      </w:r>
      <w:r>
        <w:rPr>
          <w:rFonts w:ascii="Times New Roman" w:hAnsi="Times New Roman"/>
          <w:sz w:val="28"/>
        </w:rPr>
        <w:t xml:space="preserve"> </w:t>
      </w:r>
      <w:r>
        <w:rPr>
          <w:rFonts w:ascii="Times New Roman" w:hAnsi="Times New Roman"/>
          <w:sz w:val="28"/>
        </w:rPr>
        <w:t>99</w:t>
      </w:r>
      <w:r>
        <w:rPr>
          <w:rFonts w:ascii="Times New Roman" w:hAnsi="Times New Roman"/>
          <w:sz w:val="28"/>
        </w:rPr>
        <w:t xml:space="preserve">» </w:t>
      </w:r>
    </w:p>
    <w:p w14:paraId="72000000">
      <w:pPr>
        <w:numPr>
          <w:ilvl w:val="0"/>
          <w:numId w:val="2"/>
        </w:numPr>
        <w:tabs>
          <w:tab w:leader="none" w:pos="66" w:val="left"/>
        </w:tabs>
        <w:spacing w:after="0" w:line="200" w:lineRule="atLeast"/>
        <w:ind/>
        <w:jc w:val="both"/>
        <w:rPr>
          <w:rFonts w:ascii="Times New Roman" w:hAnsi="Times New Roman"/>
          <w:sz w:val="28"/>
        </w:rPr>
      </w:pPr>
      <w:r>
        <w:rPr>
          <w:rFonts w:ascii="Times New Roman" w:hAnsi="Times New Roman"/>
          <w:sz w:val="28"/>
        </w:rPr>
        <w:t>Паспорт антитеррористической защищенности и техногенной б</w:t>
      </w:r>
      <w:r>
        <w:rPr>
          <w:rFonts w:ascii="Times New Roman" w:hAnsi="Times New Roman"/>
          <w:sz w:val="28"/>
        </w:rPr>
        <w:t>езопасности МБОУ «Школа №</w:t>
      </w:r>
      <w:r>
        <w:rPr>
          <w:rFonts w:ascii="Times New Roman" w:hAnsi="Times New Roman"/>
          <w:sz w:val="28"/>
        </w:rPr>
        <w:t xml:space="preserve"> </w:t>
      </w:r>
      <w:r>
        <w:rPr>
          <w:rFonts w:ascii="Times New Roman" w:hAnsi="Times New Roman"/>
          <w:sz w:val="28"/>
        </w:rPr>
        <w:t>99</w:t>
      </w:r>
      <w:r>
        <w:rPr>
          <w:rFonts w:ascii="Times New Roman" w:hAnsi="Times New Roman"/>
          <w:sz w:val="28"/>
        </w:rPr>
        <w:t xml:space="preserve">» </w:t>
      </w:r>
    </w:p>
    <w:p w14:paraId="73000000">
      <w:pPr>
        <w:numPr>
          <w:ilvl w:val="0"/>
          <w:numId w:val="2"/>
        </w:numPr>
        <w:tabs>
          <w:tab w:leader="none" w:pos="66" w:val="left"/>
        </w:tabs>
        <w:spacing w:after="0" w:line="200" w:lineRule="atLeast"/>
        <w:ind/>
        <w:jc w:val="both"/>
        <w:rPr>
          <w:rFonts w:ascii="Times New Roman" w:hAnsi="Times New Roman"/>
          <w:sz w:val="28"/>
        </w:rPr>
      </w:pPr>
      <w:r>
        <w:rPr>
          <w:rFonts w:ascii="Times New Roman" w:hAnsi="Times New Roman"/>
          <w:sz w:val="28"/>
        </w:rPr>
        <w:t>«Дорожная карта (план-график мероприятий) по подготовке к проведению государственной итоговой аттестации выпускников, освоивших образовательные программы основного общего и среднего общего образования.</w:t>
      </w:r>
    </w:p>
    <w:p w14:paraId="74000000">
      <w:pPr>
        <w:numPr>
          <w:ilvl w:val="0"/>
          <w:numId w:val="2"/>
        </w:numPr>
        <w:tabs>
          <w:tab w:leader="none" w:pos="66" w:val="left"/>
        </w:tabs>
        <w:spacing w:after="0" w:line="200" w:lineRule="atLeast"/>
        <w:ind/>
        <w:jc w:val="both"/>
        <w:rPr>
          <w:rFonts w:ascii="Times New Roman" w:hAnsi="Times New Roman"/>
          <w:sz w:val="28"/>
        </w:rPr>
      </w:pPr>
      <w:r>
        <w:rPr>
          <w:rFonts w:ascii="Times New Roman" w:hAnsi="Times New Roman"/>
          <w:sz w:val="28"/>
        </w:rPr>
        <w:t>Положение о работе тарификационной комиссии.</w:t>
      </w:r>
    </w:p>
    <w:p w14:paraId="75000000">
      <w:pPr>
        <w:numPr>
          <w:ilvl w:val="0"/>
          <w:numId w:val="2"/>
        </w:numPr>
        <w:tabs>
          <w:tab w:leader="none" w:pos="66" w:val="left"/>
        </w:tabs>
        <w:spacing w:after="0" w:line="200" w:lineRule="atLeast"/>
        <w:ind/>
        <w:jc w:val="both"/>
        <w:rPr>
          <w:rFonts w:ascii="Times New Roman" w:hAnsi="Times New Roman"/>
          <w:sz w:val="28"/>
        </w:rPr>
      </w:pPr>
      <w:r>
        <w:rPr>
          <w:rFonts w:ascii="Times New Roman" w:hAnsi="Times New Roman"/>
          <w:sz w:val="28"/>
        </w:rPr>
        <w:t>Положение об оплате труда работников школы.</w:t>
      </w:r>
    </w:p>
    <w:p w14:paraId="76000000">
      <w:pPr>
        <w:numPr>
          <w:ilvl w:val="0"/>
          <w:numId w:val="2"/>
        </w:numPr>
        <w:tabs>
          <w:tab w:leader="none" w:pos="66" w:val="left"/>
        </w:tabs>
        <w:spacing w:after="0" w:line="200" w:lineRule="atLeast"/>
        <w:ind/>
        <w:jc w:val="both"/>
        <w:rPr>
          <w:rFonts w:ascii="Times New Roman" w:hAnsi="Times New Roman"/>
          <w:sz w:val="28"/>
        </w:rPr>
      </w:pPr>
      <w:r>
        <w:rPr>
          <w:rFonts w:ascii="Times New Roman" w:hAnsi="Times New Roman"/>
          <w:sz w:val="28"/>
        </w:rPr>
        <w:t>Положение о выплатах стимулирующего характера.</w:t>
      </w:r>
    </w:p>
    <w:p w14:paraId="77000000">
      <w:pPr>
        <w:numPr>
          <w:ilvl w:val="0"/>
          <w:numId w:val="2"/>
        </w:numPr>
        <w:tabs>
          <w:tab w:leader="none" w:pos="66" w:val="left"/>
        </w:tabs>
        <w:spacing w:after="0" w:line="200" w:lineRule="atLeast"/>
        <w:ind/>
        <w:jc w:val="both"/>
        <w:rPr>
          <w:rFonts w:ascii="Times New Roman" w:hAnsi="Times New Roman"/>
          <w:sz w:val="28"/>
        </w:rPr>
      </w:pPr>
      <w:r>
        <w:rPr>
          <w:rFonts w:ascii="Times New Roman" w:hAnsi="Times New Roman"/>
          <w:sz w:val="28"/>
        </w:rPr>
        <w:t>Положение о порядке и условиях предоставления длительного отпуска педагогическим работникам школы.</w:t>
      </w:r>
    </w:p>
    <w:p w14:paraId="78000000">
      <w:pPr>
        <w:numPr>
          <w:ilvl w:val="0"/>
          <w:numId w:val="2"/>
        </w:numPr>
        <w:tabs>
          <w:tab w:leader="none" w:pos="66" w:val="left"/>
        </w:tabs>
        <w:spacing w:after="0" w:line="200" w:lineRule="atLeast"/>
        <w:ind/>
        <w:jc w:val="both"/>
        <w:rPr>
          <w:rFonts w:ascii="Times New Roman" w:hAnsi="Times New Roman"/>
          <w:sz w:val="28"/>
        </w:rPr>
      </w:pPr>
      <w:r>
        <w:rPr>
          <w:rFonts w:ascii="Times New Roman" w:hAnsi="Times New Roman"/>
          <w:sz w:val="28"/>
        </w:rPr>
        <w:t xml:space="preserve">Положение о промежуточной аттестации </w:t>
      </w:r>
      <w:r>
        <w:rPr>
          <w:rFonts w:ascii="Times New Roman" w:hAnsi="Times New Roman"/>
          <w:sz w:val="28"/>
        </w:rPr>
        <w:t>обучающихся МБОУ «Школа №</w:t>
      </w:r>
      <w:r>
        <w:rPr>
          <w:rFonts w:ascii="Times New Roman" w:hAnsi="Times New Roman"/>
          <w:sz w:val="28"/>
        </w:rPr>
        <w:t xml:space="preserve"> </w:t>
      </w:r>
      <w:r>
        <w:rPr>
          <w:rFonts w:ascii="Times New Roman" w:hAnsi="Times New Roman"/>
          <w:sz w:val="28"/>
        </w:rPr>
        <w:t>99» и</w:t>
      </w:r>
      <w:r>
        <w:rPr>
          <w:rFonts w:ascii="Times New Roman" w:hAnsi="Times New Roman"/>
          <w:sz w:val="28"/>
        </w:rPr>
        <w:t xml:space="preserve"> переводе их в следующий класс по итогам учебного года»;</w:t>
      </w:r>
    </w:p>
    <w:p w14:paraId="79000000">
      <w:pPr>
        <w:numPr>
          <w:ilvl w:val="0"/>
          <w:numId w:val="2"/>
        </w:numPr>
        <w:tabs>
          <w:tab w:leader="none" w:pos="66" w:val="left"/>
        </w:tabs>
        <w:spacing w:after="0" w:line="200" w:lineRule="atLeast"/>
        <w:ind/>
        <w:jc w:val="both"/>
        <w:rPr>
          <w:rFonts w:ascii="Times New Roman" w:hAnsi="Times New Roman"/>
          <w:sz w:val="28"/>
        </w:rPr>
      </w:pPr>
      <w:r>
        <w:rPr>
          <w:rFonts w:ascii="Times New Roman" w:hAnsi="Times New Roman"/>
          <w:sz w:val="28"/>
        </w:rPr>
        <w:t>Порядок оформления возникновения, приостановления и прекращения образовательных отношений между муниципальным бюджетным общеобразовательным учреждением города Рост</w:t>
      </w:r>
      <w:r>
        <w:rPr>
          <w:rFonts w:ascii="Times New Roman" w:hAnsi="Times New Roman"/>
          <w:sz w:val="28"/>
        </w:rPr>
        <w:t>ова-на-Дону МБОУ «Школа №</w:t>
      </w:r>
      <w:r>
        <w:rPr>
          <w:rFonts w:ascii="Times New Roman" w:hAnsi="Times New Roman"/>
          <w:sz w:val="28"/>
        </w:rPr>
        <w:t xml:space="preserve"> </w:t>
      </w:r>
      <w:r>
        <w:rPr>
          <w:rFonts w:ascii="Times New Roman" w:hAnsi="Times New Roman"/>
          <w:sz w:val="28"/>
        </w:rPr>
        <w:t>99»</w:t>
      </w:r>
      <w:r>
        <w:rPr>
          <w:rFonts w:ascii="Times New Roman" w:hAnsi="Times New Roman"/>
          <w:sz w:val="28"/>
        </w:rPr>
        <w:t>, обучающимися и (или) родителями (законными представителями) несовершеннолетних обучающихся»;</w:t>
      </w:r>
    </w:p>
    <w:p w14:paraId="7A000000">
      <w:pPr>
        <w:numPr>
          <w:ilvl w:val="0"/>
          <w:numId w:val="2"/>
        </w:numPr>
        <w:tabs>
          <w:tab w:leader="none" w:pos="66" w:val="left"/>
        </w:tabs>
        <w:spacing w:after="0" w:line="200" w:lineRule="atLeast"/>
        <w:ind/>
        <w:jc w:val="both"/>
        <w:rPr>
          <w:rFonts w:ascii="Times New Roman" w:hAnsi="Times New Roman"/>
          <w:sz w:val="28"/>
        </w:rPr>
      </w:pPr>
      <w:r>
        <w:rPr>
          <w:rFonts w:ascii="Times New Roman" w:hAnsi="Times New Roman"/>
          <w:sz w:val="28"/>
        </w:rPr>
        <w:t xml:space="preserve">Правила для </w:t>
      </w:r>
      <w:r>
        <w:rPr>
          <w:rFonts w:ascii="Times New Roman" w:hAnsi="Times New Roman"/>
          <w:sz w:val="28"/>
        </w:rPr>
        <w:t>обучающихся МБОУ «Школа №</w:t>
      </w:r>
      <w:r>
        <w:rPr>
          <w:rFonts w:ascii="Times New Roman" w:hAnsi="Times New Roman"/>
          <w:sz w:val="28"/>
        </w:rPr>
        <w:t xml:space="preserve"> </w:t>
      </w:r>
      <w:r>
        <w:rPr>
          <w:rFonts w:ascii="Times New Roman" w:hAnsi="Times New Roman"/>
          <w:sz w:val="28"/>
        </w:rPr>
        <w:t>99</w:t>
      </w:r>
      <w:r>
        <w:rPr>
          <w:rFonts w:ascii="Times New Roman" w:hAnsi="Times New Roman"/>
          <w:sz w:val="28"/>
        </w:rPr>
        <w:t xml:space="preserve">» </w:t>
      </w:r>
    </w:p>
    <w:p w14:paraId="7B000000">
      <w:pPr>
        <w:numPr>
          <w:ilvl w:val="0"/>
          <w:numId w:val="2"/>
        </w:numPr>
        <w:tabs>
          <w:tab w:leader="none" w:pos="66" w:val="left"/>
        </w:tabs>
        <w:spacing w:after="0" w:line="200" w:lineRule="atLeast"/>
        <w:ind/>
        <w:jc w:val="both"/>
        <w:rPr>
          <w:rFonts w:ascii="Times New Roman" w:hAnsi="Times New Roman"/>
          <w:sz w:val="28"/>
        </w:rPr>
      </w:pPr>
      <w:r>
        <w:rPr>
          <w:rFonts w:ascii="Times New Roman" w:hAnsi="Times New Roman"/>
          <w:sz w:val="28"/>
        </w:rPr>
        <w:t>Кодекс профессиональной этики и служебного поведения ра</w:t>
      </w:r>
      <w:r>
        <w:rPr>
          <w:rFonts w:ascii="Times New Roman" w:hAnsi="Times New Roman"/>
          <w:sz w:val="28"/>
        </w:rPr>
        <w:t>ботников МБОУ «Школа №</w:t>
      </w:r>
      <w:r>
        <w:rPr>
          <w:rFonts w:ascii="Times New Roman" w:hAnsi="Times New Roman"/>
          <w:sz w:val="28"/>
        </w:rPr>
        <w:t xml:space="preserve"> </w:t>
      </w:r>
      <w:r>
        <w:rPr>
          <w:rFonts w:ascii="Times New Roman" w:hAnsi="Times New Roman"/>
          <w:sz w:val="28"/>
        </w:rPr>
        <w:t>99</w:t>
      </w:r>
      <w:r>
        <w:rPr>
          <w:rFonts w:ascii="Times New Roman" w:hAnsi="Times New Roman"/>
          <w:sz w:val="28"/>
        </w:rPr>
        <w:t>»  педагогических работников;</w:t>
      </w:r>
    </w:p>
    <w:p w14:paraId="7C000000">
      <w:pPr>
        <w:numPr>
          <w:ilvl w:val="0"/>
          <w:numId w:val="2"/>
        </w:numPr>
        <w:tabs>
          <w:tab w:leader="none" w:pos="66" w:val="left"/>
        </w:tabs>
        <w:spacing w:after="0" w:line="200" w:lineRule="atLeast"/>
        <w:ind/>
        <w:jc w:val="both"/>
        <w:rPr>
          <w:rFonts w:ascii="Times New Roman" w:hAnsi="Times New Roman"/>
          <w:sz w:val="28"/>
        </w:rPr>
      </w:pPr>
      <w:r>
        <w:rPr>
          <w:rFonts w:ascii="Times New Roman" w:hAnsi="Times New Roman"/>
          <w:sz w:val="28"/>
        </w:rPr>
        <w:t>Положение о комиссии по урегулированию споров между участниками образовательных отношений;</w:t>
      </w:r>
    </w:p>
    <w:p w14:paraId="7D000000">
      <w:pPr>
        <w:numPr>
          <w:ilvl w:val="0"/>
          <w:numId w:val="2"/>
        </w:numPr>
        <w:tabs>
          <w:tab w:leader="none" w:pos="66" w:val="left"/>
        </w:tabs>
        <w:spacing w:after="0" w:line="200" w:lineRule="atLeast"/>
        <w:ind/>
        <w:jc w:val="both"/>
        <w:rPr>
          <w:rFonts w:ascii="Times New Roman" w:hAnsi="Times New Roman"/>
          <w:sz w:val="28"/>
        </w:rPr>
      </w:pPr>
      <w:r>
        <w:rPr>
          <w:rFonts w:ascii="Times New Roman" w:hAnsi="Times New Roman"/>
          <w:sz w:val="28"/>
        </w:rPr>
        <w:t>Положение об оказании дополнительных образовательных платных услуг;</w:t>
      </w:r>
    </w:p>
    <w:p w14:paraId="7E000000">
      <w:pPr>
        <w:numPr>
          <w:ilvl w:val="0"/>
          <w:numId w:val="2"/>
        </w:numPr>
        <w:tabs>
          <w:tab w:leader="none" w:pos="66" w:val="left"/>
        </w:tabs>
        <w:spacing w:after="0" w:line="200" w:lineRule="atLeast"/>
        <w:ind/>
        <w:jc w:val="both"/>
        <w:rPr>
          <w:rFonts w:ascii="Times New Roman" w:hAnsi="Times New Roman"/>
          <w:sz w:val="28"/>
        </w:rPr>
      </w:pPr>
      <w:r>
        <w:rPr>
          <w:rFonts w:ascii="Times New Roman" w:hAnsi="Times New Roman"/>
          <w:sz w:val="28"/>
        </w:rPr>
        <w:t>Положение о порядке привлечения и расходования внебюдже</w:t>
      </w:r>
      <w:r>
        <w:rPr>
          <w:rFonts w:ascii="Times New Roman" w:hAnsi="Times New Roman"/>
          <w:sz w:val="28"/>
        </w:rPr>
        <w:t>тных средств МБОУ «Школа №</w:t>
      </w:r>
      <w:r>
        <w:rPr>
          <w:rFonts w:ascii="Times New Roman" w:hAnsi="Times New Roman"/>
          <w:sz w:val="28"/>
        </w:rPr>
        <w:t xml:space="preserve"> </w:t>
      </w:r>
      <w:r>
        <w:rPr>
          <w:rFonts w:ascii="Times New Roman" w:hAnsi="Times New Roman"/>
          <w:sz w:val="28"/>
        </w:rPr>
        <w:t>99</w:t>
      </w:r>
      <w:r>
        <w:rPr>
          <w:rFonts w:ascii="Times New Roman" w:hAnsi="Times New Roman"/>
          <w:sz w:val="28"/>
        </w:rPr>
        <w:t xml:space="preserve">» </w:t>
      </w:r>
    </w:p>
    <w:p w14:paraId="7F000000">
      <w:pPr>
        <w:numPr>
          <w:ilvl w:val="0"/>
          <w:numId w:val="2"/>
        </w:numPr>
        <w:tabs>
          <w:tab w:leader="none" w:pos="66" w:val="left"/>
        </w:tabs>
        <w:spacing w:after="0" w:line="200" w:lineRule="atLeast"/>
        <w:ind/>
        <w:jc w:val="both"/>
        <w:rPr>
          <w:rFonts w:ascii="Times New Roman" w:hAnsi="Times New Roman"/>
          <w:sz w:val="28"/>
        </w:rPr>
      </w:pPr>
      <w:r>
        <w:rPr>
          <w:rFonts w:ascii="Times New Roman" w:hAnsi="Times New Roman"/>
          <w:sz w:val="28"/>
        </w:rPr>
        <w:t xml:space="preserve">Положение о материальном стимулировании работников  </w:t>
      </w:r>
      <w:r>
        <w:rPr>
          <w:rFonts w:ascii="Times New Roman" w:hAnsi="Times New Roman"/>
          <w:sz w:val="28"/>
        </w:rPr>
        <w:t>МБОУ «Школа №</w:t>
      </w:r>
      <w:r>
        <w:rPr>
          <w:rFonts w:ascii="Times New Roman" w:hAnsi="Times New Roman"/>
          <w:sz w:val="28"/>
        </w:rPr>
        <w:t xml:space="preserve"> </w:t>
      </w:r>
      <w:r>
        <w:rPr>
          <w:rFonts w:ascii="Times New Roman" w:hAnsi="Times New Roman"/>
          <w:sz w:val="28"/>
        </w:rPr>
        <w:t xml:space="preserve">99» </w:t>
      </w:r>
    </w:p>
    <w:p w14:paraId="80000000">
      <w:pPr>
        <w:numPr>
          <w:ilvl w:val="0"/>
          <w:numId w:val="2"/>
        </w:numPr>
        <w:tabs>
          <w:tab w:leader="none" w:pos="66" w:val="left"/>
        </w:tabs>
        <w:spacing w:after="0" w:line="200" w:lineRule="atLeast"/>
        <w:ind/>
        <w:jc w:val="both"/>
        <w:rPr>
          <w:rFonts w:ascii="Times New Roman" w:hAnsi="Times New Roman"/>
          <w:sz w:val="28"/>
        </w:rPr>
      </w:pPr>
      <w:r>
        <w:rPr>
          <w:rFonts w:ascii="Times New Roman" w:hAnsi="Times New Roman"/>
          <w:sz w:val="28"/>
        </w:rPr>
        <w:t xml:space="preserve">Порядок перевода, отчисления и восстановления обучающихся </w:t>
      </w:r>
      <w:r>
        <w:rPr>
          <w:rFonts w:ascii="Times New Roman" w:hAnsi="Times New Roman"/>
          <w:sz w:val="28"/>
        </w:rPr>
        <w:t>МБОУ «Школа №</w:t>
      </w:r>
      <w:r>
        <w:rPr>
          <w:rFonts w:ascii="Times New Roman" w:hAnsi="Times New Roman"/>
          <w:sz w:val="28"/>
        </w:rPr>
        <w:t xml:space="preserve"> </w:t>
      </w:r>
      <w:r>
        <w:rPr>
          <w:rFonts w:ascii="Times New Roman" w:hAnsi="Times New Roman"/>
          <w:sz w:val="28"/>
        </w:rPr>
        <w:t xml:space="preserve">99» </w:t>
      </w:r>
    </w:p>
    <w:p w14:paraId="81000000">
      <w:pPr>
        <w:numPr>
          <w:ilvl w:val="0"/>
          <w:numId w:val="2"/>
        </w:numPr>
        <w:tabs>
          <w:tab w:leader="none" w:pos="66" w:val="left"/>
        </w:tabs>
        <w:spacing w:after="0" w:line="200" w:lineRule="atLeast"/>
        <w:ind/>
        <w:jc w:val="both"/>
        <w:rPr>
          <w:rFonts w:ascii="Times New Roman" w:hAnsi="Times New Roman"/>
          <w:sz w:val="28"/>
        </w:rPr>
      </w:pPr>
      <w:r>
        <w:rPr>
          <w:rFonts w:ascii="Times New Roman" w:hAnsi="Times New Roman"/>
          <w:sz w:val="28"/>
        </w:rPr>
        <w:t>Положение о внеурочной деятельности</w:t>
      </w:r>
    </w:p>
    <w:p w14:paraId="82000000">
      <w:pPr>
        <w:numPr>
          <w:ilvl w:val="0"/>
          <w:numId w:val="2"/>
        </w:numPr>
        <w:tabs>
          <w:tab w:leader="none" w:pos="66" w:val="left"/>
        </w:tabs>
        <w:spacing w:after="0" w:line="200" w:lineRule="atLeast"/>
        <w:ind/>
        <w:jc w:val="both"/>
        <w:rPr>
          <w:rFonts w:ascii="Times New Roman" w:hAnsi="Times New Roman"/>
          <w:sz w:val="28"/>
        </w:rPr>
      </w:pPr>
      <w:r>
        <w:rPr>
          <w:rFonts w:ascii="Times New Roman" w:hAnsi="Times New Roman"/>
          <w:sz w:val="28"/>
        </w:rPr>
        <w:t>Положение о библиотеке</w:t>
      </w:r>
    </w:p>
    <w:p w14:paraId="83000000">
      <w:pPr>
        <w:numPr>
          <w:ilvl w:val="0"/>
          <w:numId w:val="2"/>
        </w:numPr>
        <w:tabs>
          <w:tab w:leader="none" w:pos="66" w:val="left"/>
        </w:tabs>
        <w:spacing w:after="0" w:line="200" w:lineRule="atLeast"/>
        <w:ind/>
        <w:jc w:val="both"/>
        <w:rPr>
          <w:rFonts w:ascii="Times New Roman" w:hAnsi="Times New Roman"/>
          <w:sz w:val="28"/>
        </w:rPr>
      </w:pPr>
      <w:r>
        <w:rPr>
          <w:rFonts w:ascii="Times New Roman" w:hAnsi="Times New Roman"/>
          <w:sz w:val="28"/>
        </w:rPr>
        <w:t>Положение о комплектовании и использовании учебного фонда библиотеки;</w:t>
      </w:r>
    </w:p>
    <w:p w14:paraId="84000000">
      <w:pPr>
        <w:numPr>
          <w:ilvl w:val="0"/>
          <w:numId w:val="2"/>
        </w:numPr>
        <w:tabs>
          <w:tab w:leader="none" w:pos="66" w:val="left"/>
        </w:tabs>
        <w:spacing w:after="0" w:line="200" w:lineRule="atLeast"/>
        <w:ind/>
        <w:jc w:val="both"/>
        <w:rPr>
          <w:rFonts w:ascii="Times New Roman" w:hAnsi="Times New Roman"/>
          <w:sz w:val="28"/>
        </w:rPr>
      </w:pPr>
      <w:r>
        <w:rPr>
          <w:rFonts w:ascii="Times New Roman" w:hAnsi="Times New Roman"/>
          <w:sz w:val="28"/>
        </w:rPr>
        <w:t xml:space="preserve">Положение о ведении </w:t>
      </w:r>
      <w:r>
        <w:rPr>
          <w:rFonts w:ascii="Times New Roman" w:hAnsi="Times New Roman"/>
          <w:sz w:val="28"/>
        </w:rPr>
        <w:t>электронного</w:t>
      </w:r>
      <w:r>
        <w:rPr>
          <w:rFonts w:ascii="Times New Roman" w:hAnsi="Times New Roman"/>
          <w:sz w:val="28"/>
        </w:rPr>
        <w:t xml:space="preserve"> журнала</w:t>
      </w:r>
    </w:p>
    <w:p w14:paraId="85000000">
      <w:pPr>
        <w:numPr>
          <w:ilvl w:val="0"/>
          <w:numId w:val="2"/>
        </w:numPr>
        <w:tabs>
          <w:tab w:leader="none" w:pos="66" w:val="left"/>
        </w:tabs>
        <w:spacing w:after="0" w:line="200" w:lineRule="atLeast"/>
        <w:ind/>
        <w:jc w:val="both"/>
        <w:rPr>
          <w:rFonts w:ascii="Times New Roman" w:hAnsi="Times New Roman"/>
          <w:sz w:val="28"/>
        </w:rPr>
      </w:pPr>
      <w:r>
        <w:rPr>
          <w:rFonts w:ascii="Times New Roman" w:hAnsi="Times New Roman"/>
          <w:sz w:val="28"/>
        </w:rPr>
        <w:t>Положение о рабочей программе учебного курса, предмета, дисциплины (модуля);</w:t>
      </w:r>
    </w:p>
    <w:p w14:paraId="86000000">
      <w:pPr>
        <w:numPr>
          <w:ilvl w:val="0"/>
          <w:numId w:val="2"/>
        </w:numPr>
        <w:tabs>
          <w:tab w:leader="none" w:pos="66" w:val="left"/>
        </w:tabs>
        <w:spacing w:after="0" w:line="200" w:lineRule="atLeast"/>
        <w:ind/>
        <w:jc w:val="both"/>
        <w:rPr>
          <w:rFonts w:ascii="Times New Roman" w:hAnsi="Times New Roman"/>
          <w:sz w:val="28"/>
        </w:rPr>
      </w:pPr>
      <w:r>
        <w:rPr>
          <w:rFonts w:ascii="Times New Roman" w:hAnsi="Times New Roman"/>
          <w:sz w:val="28"/>
        </w:rPr>
        <w:t>Положение о совете профилактики безнадзорности и правонарушений обучающихся</w:t>
      </w:r>
    </w:p>
    <w:p w14:paraId="87000000">
      <w:pPr>
        <w:numPr>
          <w:ilvl w:val="0"/>
          <w:numId w:val="2"/>
        </w:numPr>
        <w:tabs>
          <w:tab w:leader="none" w:pos="66" w:val="left"/>
        </w:tabs>
        <w:spacing w:after="0" w:line="200" w:lineRule="atLeast"/>
        <w:ind/>
        <w:jc w:val="both"/>
        <w:rPr>
          <w:rFonts w:ascii="Times New Roman" w:hAnsi="Times New Roman"/>
          <w:sz w:val="28"/>
        </w:rPr>
      </w:pPr>
      <w:r>
        <w:rPr>
          <w:rFonts w:ascii="Times New Roman" w:hAnsi="Times New Roman"/>
          <w:sz w:val="28"/>
        </w:rPr>
        <w:t>Положение о медико-педагогическом консилиуме школы;</w:t>
      </w:r>
    </w:p>
    <w:p w14:paraId="88000000">
      <w:pPr>
        <w:numPr>
          <w:ilvl w:val="0"/>
          <w:numId w:val="2"/>
        </w:numPr>
        <w:tabs>
          <w:tab w:leader="none" w:pos="66" w:val="left"/>
        </w:tabs>
        <w:spacing w:after="0" w:line="200" w:lineRule="atLeast"/>
        <w:ind/>
        <w:jc w:val="both"/>
        <w:rPr>
          <w:rFonts w:ascii="Times New Roman" w:hAnsi="Times New Roman"/>
          <w:sz w:val="28"/>
        </w:rPr>
      </w:pPr>
      <w:r>
        <w:rPr>
          <w:rFonts w:ascii="Times New Roman" w:hAnsi="Times New Roman"/>
          <w:sz w:val="28"/>
        </w:rPr>
        <w:t>Положение о школьной форме и внешнем виде обучающихся;</w:t>
      </w:r>
    </w:p>
    <w:p w14:paraId="89000000">
      <w:pPr>
        <w:numPr>
          <w:ilvl w:val="0"/>
          <w:numId w:val="2"/>
        </w:numPr>
        <w:tabs>
          <w:tab w:leader="none" w:pos="66" w:val="left"/>
        </w:tabs>
        <w:spacing w:after="0" w:line="200" w:lineRule="atLeast"/>
        <w:ind/>
        <w:jc w:val="both"/>
        <w:rPr>
          <w:rFonts w:ascii="Times New Roman" w:hAnsi="Times New Roman"/>
          <w:sz w:val="28"/>
        </w:rPr>
      </w:pPr>
      <w:r>
        <w:rPr>
          <w:rFonts w:ascii="Times New Roman" w:hAnsi="Times New Roman"/>
          <w:sz w:val="28"/>
        </w:rPr>
        <w:t>Положение о проведении школьного тура Все</w:t>
      </w:r>
      <w:r>
        <w:rPr>
          <w:rFonts w:ascii="Times New Roman" w:hAnsi="Times New Roman"/>
          <w:sz w:val="28"/>
        </w:rPr>
        <w:t xml:space="preserve">российской предметной олимпиады </w:t>
      </w:r>
      <w:r>
        <w:rPr>
          <w:rFonts w:ascii="Times New Roman" w:hAnsi="Times New Roman"/>
          <w:sz w:val="28"/>
        </w:rPr>
        <w:t>др</w:t>
      </w:r>
    </w:p>
    <w:p w14:paraId="8A000000">
      <w:pPr>
        <w:pStyle w:val="Style_3"/>
        <w:spacing w:after="0" w:line="240" w:lineRule="auto"/>
        <w:ind/>
        <w:jc w:val="both"/>
        <w:rPr>
          <w:rFonts w:ascii="Times New Roman" w:hAnsi="Times New Roman"/>
          <w:sz w:val="28"/>
        </w:rPr>
      </w:pPr>
      <w:r>
        <w:rPr>
          <w:rFonts w:ascii="Times New Roman" w:hAnsi="Times New Roman"/>
          <w:b w:val="1"/>
          <w:sz w:val="28"/>
        </w:rPr>
        <w:t xml:space="preserve">Вывод: </w:t>
      </w:r>
      <w:r>
        <w:rPr>
          <w:rFonts w:ascii="Times New Roman" w:hAnsi="Times New Roman"/>
          <w:sz w:val="28"/>
        </w:rPr>
        <w:t xml:space="preserve">организационно-правовое обеспечение образовательной деятельности </w:t>
      </w:r>
      <w:r>
        <w:rPr>
          <w:rFonts w:ascii="Times New Roman" w:hAnsi="Times New Roman"/>
          <w:sz w:val="28"/>
        </w:rPr>
        <w:t>МБОУ «Школа №</w:t>
      </w:r>
      <w:r>
        <w:rPr>
          <w:rFonts w:ascii="Times New Roman" w:hAnsi="Times New Roman"/>
          <w:sz w:val="28"/>
        </w:rPr>
        <w:t xml:space="preserve"> </w:t>
      </w:r>
      <w:r>
        <w:rPr>
          <w:rFonts w:ascii="Times New Roman" w:hAnsi="Times New Roman"/>
          <w:sz w:val="28"/>
        </w:rPr>
        <w:t>99</w:t>
      </w:r>
      <w:r>
        <w:rPr>
          <w:rFonts w:ascii="Times New Roman" w:hAnsi="Times New Roman"/>
          <w:sz w:val="28"/>
        </w:rPr>
        <w:t xml:space="preserve">»  соответствует требованиям действующего законодательства в области образования </w:t>
      </w:r>
    </w:p>
    <w:p w14:paraId="8B000000">
      <w:pPr>
        <w:pStyle w:val="Style_3"/>
        <w:ind/>
        <w:jc w:val="both"/>
        <w:rPr>
          <w:rFonts w:ascii="Times New Roman" w:hAnsi="Times New Roman"/>
          <w:sz w:val="28"/>
        </w:rPr>
      </w:pPr>
    </w:p>
    <w:p w14:paraId="8C000000">
      <w:pPr>
        <w:spacing w:after="0" w:line="240" w:lineRule="auto"/>
        <w:ind/>
        <w:jc w:val="center"/>
        <w:rPr>
          <w:rFonts w:ascii="Times New Roman" w:hAnsi="Times New Roman"/>
          <w:b w:val="1"/>
          <w:sz w:val="28"/>
        </w:rPr>
      </w:pPr>
      <w:r>
        <w:rPr>
          <w:rFonts w:ascii="Times New Roman" w:hAnsi="Times New Roman"/>
          <w:b w:val="1"/>
          <w:color w:val="000000"/>
          <w:sz w:val="28"/>
        </w:rPr>
        <w:t xml:space="preserve">2. </w:t>
      </w:r>
      <w:r>
        <w:rPr>
          <w:rFonts w:ascii="Times New Roman" w:hAnsi="Times New Roman"/>
          <w:b w:val="1"/>
          <w:sz w:val="28"/>
        </w:rPr>
        <w:t>Система педагогического менеджмента (система управления)</w:t>
      </w:r>
    </w:p>
    <w:p w14:paraId="8D000000">
      <w:pPr>
        <w:spacing w:after="0" w:line="240" w:lineRule="auto"/>
        <w:ind/>
        <w:jc w:val="center"/>
        <w:rPr>
          <w:rFonts w:ascii="Times New Roman" w:hAnsi="Times New Roman"/>
          <w:b w:val="1"/>
          <w:sz w:val="28"/>
        </w:rPr>
      </w:pPr>
    </w:p>
    <w:p w14:paraId="8E000000">
      <w:pPr>
        <w:spacing w:after="0" w:line="240" w:lineRule="auto"/>
        <w:ind w:firstLine="626" w:left="115"/>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Управление Образовательным учреждением осуществляется в соответствии с действующим законодательством и Уставом школы. Управление Образовательным учреждением строится на принципах единоначалия и самоуправления.</w:t>
      </w:r>
    </w:p>
    <w:p w14:paraId="8F000000">
      <w:pPr>
        <w:spacing w:after="0" w:line="240" w:lineRule="auto"/>
        <w:ind w:firstLine="626" w:left="115"/>
        <w:jc w:val="both"/>
        <w:rPr>
          <w:rFonts w:ascii="Times New Roman" w:hAnsi="Times New Roman"/>
          <w:color w:val="000000"/>
          <w:sz w:val="28"/>
          <w:u w:val="single"/>
        </w:rPr>
      </w:pPr>
      <w:r>
        <w:rPr>
          <w:rFonts w:ascii="Times New Roman" w:hAnsi="Times New Roman"/>
          <w:color w:val="000000"/>
          <w:sz w:val="28"/>
        </w:rPr>
        <w:t xml:space="preserve">Директор общеобразовательного учреждения: </w:t>
      </w:r>
      <w:r>
        <w:rPr>
          <w:rFonts w:ascii="Times New Roman" w:hAnsi="Times New Roman"/>
          <w:color w:val="000000"/>
          <w:sz w:val="28"/>
          <w:u w:val="single"/>
        </w:rPr>
        <w:t>Коновская Ольга Михайловна</w:t>
      </w:r>
    </w:p>
    <w:p w14:paraId="90000000">
      <w:pPr>
        <w:spacing w:after="0" w:line="240" w:lineRule="auto"/>
        <w:ind w:firstLine="626" w:left="115"/>
        <w:jc w:val="both"/>
        <w:rPr>
          <w:rFonts w:ascii="Times New Roman" w:hAnsi="Times New Roman"/>
          <w:color w:val="000000"/>
          <w:sz w:val="28"/>
        </w:rPr>
      </w:pPr>
      <w:r>
        <w:rPr>
          <w:rFonts w:ascii="Times New Roman" w:hAnsi="Times New Roman"/>
          <w:color w:val="000000"/>
          <w:sz w:val="28"/>
        </w:rPr>
        <w:t>Заместител</w:t>
      </w:r>
      <w:r>
        <w:rPr>
          <w:rFonts w:ascii="Times New Roman" w:hAnsi="Times New Roman"/>
          <w:color w:val="000000"/>
          <w:sz w:val="28"/>
        </w:rPr>
        <w:t>и директора МБОУ «Школа №</w:t>
      </w:r>
      <w:r>
        <w:rPr>
          <w:rFonts w:ascii="Times New Roman" w:hAnsi="Times New Roman"/>
          <w:color w:val="000000"/>
          <w:sz w:val="28"/>
        </w:rPr>
        <w:t xml:space="preserve"> </w:t>
      </w:r>
      <w:r>
        <w:rPr>
          <w:rFonts w:ascii="Times New Roman" w:hAnsi="Times New Roman"/>
          <w:color w:val="000000"/>
          <w:sz w:val="28"/>
        </w:rPr>
        <w:t>99</w:t>
      </w:r>
      <w:r>
        <w:rPr>
          <w:rFonts w:ascii="Times New Roman" w:hAnsi="Times New Roman"/>
          <w:color w:val="000000"/>
          <w:sz w:val="28"/>
        </w:rPr>
        <w:t xml:space="preserve">»  по направлениям: </w:t>
      </w:r>
    </w:p>
    <w:p w14:paraId="91000000">
      <w:pPr>
        <w:numPr>
          <w:ilvl w:val="0"/>
          <w:numId w:val="3"/>
        </w:numPr>
        <w:spacing w:after="0" w:line="240" w:lineRule="auto"/>
        <w:ind w:firstLine="626" w:left="115"/>
        <w:jc w:val="both"/>
        <w:rPr>
          <w:rFonts w:ascii="Times New Roman" w:hAnsi="Times New Roman"/>
          <w:color w:val="000000"/>
          <w:sz w:val="28"/>
        </w:rPr>
      </w:pPr>
      <w:r>
        <w:rPr>
          <w:rFonts w:ascii="Times New Roman" w:hAnsi="Times New Roman"/>
          <w:color w:val="000000"/>
          <w:sz w:val="28"/>
        </w:rPr>
        <w:t xml:space="preserve">заместители директора по учебно-воспитательной работе – </w:t>
      </w:r>
      <w:r>
        <w:rPr>
          <w:rFonts w:ascii="Times New Roman" w:hAnsi="Times New Roman"/>
          <w:color w:val="000000"/>
          <w:sz w:val="28"/>
        </w:rPr>
        <w:t xml:space="preserve"> Белогорцева Наталья Михайловна, </w:t>
      </w:r>
      <w:r>
        <w:rPr>
          <w:rFonts w:ascii="Times New Roman" w:hAnsi="Times New Roman"/>
          <w:color w:val="000000"/>
          <w:sz w:val="28"/>
        </w:rPr>
        <w:t xml:space="preserve"> Репкина Надежда Олеговна,</w:t>
      </w:r>
      <w:r>
        <w:rPr>
          <w:rFonts w:ascii="Times New Roman" w:hAnsi="Times New Roman"/>
          <w:color w:val="000000"/>
          <w:sz w:val="28"/>
        </w:rPr>
        <w:t xml:space="preserve"> Юшко Светлана Викторовна;</w:t>
      </w:r>
    </w:p>
    <w:p w14:paraId="92000000">
      <w:pPr>
        <w:numPr>
          <w:ilvl w:val="0"/>
          <w:numId w:val="3"/>
        </w:numPr>
        <w:spacing w:after="0" w:line="240" w:lineRule="auto"/>
        <w:ind w:firstLine="626" w:left="115"/>
        <w:jc w:val="both"/>
        <w:rPr>
          <w:rFonts w:ascii="Times New Roman" w:hAnsi="Times New Roman"/>
          <w:sz w:val="28"/>
        </w:rPr>
      </w:pPr>
      <w:r>
        <w:rPr>
          <w:rFonts w:ascii="Times New Roman" w:hAnsi="Times New Roman"/>
          <w:color w:val="000000"/>
          <w:sz w:val="28"/>
        </w:rPr>
        <w:t xml:space="preserve">заместитель директора по административно-хозяйственной работе – </w:t>
      </w:r>
      <w:r>
        <w:rPr>
          <w:rFonts w:ascii="Times New Roman" w:hAnsi="Times New Roman"/>
          <w:color w:val="000000"/>
          <w:sz w:val="28"/>
        </w:rPr>
        <w:t xml:space="preserve"> Гензов Алексей Валентинович</w:t>
      </w:r>
      <w:r>
        <w:rPr>
          <w:rFonts w:ascii="Times New Roman" w:hAnsi="Times New Roman"/>
          <w:color w:val="000000"/>
          <w:sz w:val="28"/>
        </w:rPr>
        <w:t>;</w:t>
      </w:r>
    </w:p>
    <w:p w14:paraId="93000000">
      <w:pPr>
        <w:numPr>
          <w:ilvl w:val="0"/>
          <w:numId w:val="3"/>
        </w:numPr>
        <w:spacing w:after="0" w:line="240" w:lineRule="auto"/>
        <w:ind w:firstLine="626" w:left="115"/>
        <w:jc w:val="both"/>
        <w:rPr>
          <w:rFonts w:ascii="Times New Roman" w:hAnsi="Times New Roman"/>
          <w:sz w:val="28"/>
        </w:rPr>
      </w:pPr>
      <w:r>
        <w:rPr>
          <w:rFonts w:ascii="Times New Roman" w:hAnsi="Times New Roman"/>
          <w:color w:val="000000"/>
          <w:sz w:val="28"/>
        </w:rPr>
        <w:t>заместитель директора по воспитательной работе – Васенко Татьяна Валентиновна</w:t>
      </w:r>
      <w:r>
        <w:rPr>
          <w:rFonts w:ascii="Times New Roman" w:hAnsi="Times New Roman"/>
          <w:color w:val="000000"/>
          <w:sz w:val="28"/>
        </w:rPr>
        <w:t>;</w:t>
      </w:r>
    </w:p>
    <w:p w14:paraId="94000000">
      <w:pPr>
        <w:numPr>
          <w:ilvl w:val="0"/>
          <w:numId w:val="3"/>
        </w:numPr>
        <w:spacing w:after="0" w:line="240" w:lineRule="auto"/>
        <w:ind w:firstLine="626" w:left="115"/>
        <w:jc w:val="both"/>
        <w:rPr>
          <w:rFonts w:ascii="Times New Roman" w:hAnsi="Times New Roman"/>
          <w:sz w:val="28"/>
        </w:rPr>
      </w:pPr>
      <w:r>
        <w:rPr>
          <w:rFonts w:ascii="Times New Roman" w:hAnsi="Times New Roman"/>
          <w:color w:val="000000"/>
          <w:sz w:val="28"/>
        </w:rPr>
        <w:t xml:space="preserve">методисты: Пащенко Галина Анатольевна, Левченко Инна Николаевна, Бондаренко Инна  Ивановна; </w:t>
      </w:r>
    </w:p>
    <w:p w14:paraId="95000000">
      <w:pPr>
        <w:numPr>
          <w:ilvl w:val="0"/>
          <w:numId w:val="3"/>
        </w:numPr>
        <w:spacing w:after="0" w:line="240" w:lineRule="auto"/>
        <w:ind w:firstLine="626" w:left="115"/>
        <w:jc w:val="both"/>
        <w:rPr>
          <w:rFonts w:ascii="Times New Roman" w:hAnsi="Times New Roman"/>
          <w:sz w:val="28"/>
        </w:rPr>
      </w:pPr>
      <w:r>
        <w:rPr>
          <w:rFonts w:ascii="Times New Roman" w:hAnsi="Times New Roman"/>
          <w:color w:val="000000"/>
          <w:sz w:val="28"/>
        </w:rPr>
        <w:t>советники директора по воспитанию и взаимодействию с молодежными движениями – Кошукоева Наталья Руслановна, Егиазарян</w:t>
      </w:r>
      <w:r>
        <w:rPr>
          <w:rFonts w:ascii="Times New Roman" w:hAnsi="Times New Roman"/>
          <w:color w:val="000000"/>
          <w:sz w:val="28"/>
        </w:rPr>
        <w:t xml:space="preserve"> Лиана Яковлевна, Мельничук Анн</w:t>
      </w:r>
      <w:r>
        <w:rPr>
          <w:rFonts w:ascii="Times New Roman" w:hAnsi="Times New Roman"/>
          <w:color w:val="000000"/>
          <w:sz w:val="28"/>
        </w:rPr>
        <w:t>а А</w:t>
      </w:r>
      <w:r>
        <w:rPr>
          <w:rFonts w:ascii="Times New Roman" w:hAnsi="Times New Roman"/>
          <w:color w:val="000000"/>
          <w:sz w:val="28"/>
        </w:rPr>
        <w:t>лександровна</w:t>
      </w:r>
      <w:r>
        <w:rPr>
          <w:rFonts w:ascii="Times New Roman" w:hAnsi="Times New Roman"/>
          <w:color w:val="000000"/>
          <w:sz w:val="28"/>
        </w:rPr>
        <w:t>.</w:t>
      </w:r>
    </w:p>
    <w:p w14:paraId="96000000">
      <w:pPr>
        <w:pStyle w:val="Style_3"/>
        <w:spacing w:after="0" w:line="240" w:lineRule="auto"/>
        <w:ind w:firstLine="709" w:left="0"/>
        <w:jc w:val="both"/>
        <w:rPr>
          <w:rFonts w:ascii="Times New Roman" w:hAnsi="Times New Roman"/>
          <w:sz w:val="28"/>
        </w:rPr>
      </w:pPr>
      <w:r>
        <w:rPr>
          <w:rFonts w:ascii="Times New Roman" w:hAnsi="Times New Roman"/>
          <w:sz w:val="28"/>
        </w:rPr>
        <w:t>Школа</w:t>
      </w:r>
      <w:r>
        <w:rPr>
          <w:rFonts w:ascii="Times New Roman" w:hAnsi="Times New Roman"/>
          <w:sz w:val="28"/>
        </w:rPr>
        <w:t xml:space="preserve"> моделирует государственно-общественную структуру управления, работает над формированием педагогического, ученического и родительского самоуправления</w:t>
      </w:r>
      <w:r>
        <w:rPr>
          <w:rFonts w:ascii="Times New Roman" w:hAnsi="Times New Roman"/>
          <w:sz w:val="28"/>
        </w:rPr>
        <w:t xml:space="preserve">. </w:t>
      </w:r>
    </w:p>
    <w:p w14:paraId="97000000">
      <w:pPr>
        <w:pStyle w:val="Style_3"/>
        <w:spacing w:after="0" w:line="240" w:lineRule="auto"/>
        <w:ind w:firstLine="709" w:left="0"/>
        <w:jc w:val="both"/>
        <w:rPr>
          <w:rFonts w:ascii="Times New Roman" w:hAnsi="Times New Roman"/>
          <w:sz w:val="28"/>
        </w:rPr>
      </w:pPr>
      <w:r>
        <w:rPr>
          <w:rFonts w:ascii="Times New Roman" w:hAnsi="Times New Roman"/>
          <w:sz w:val="28"/>
        </w:rPr>
        <w:t xml:space="preserve">Управление </w:t>
      </w:r>
      <w:r>
        <w:rPr>
          <w:rFonts w:ascii="Times New Roman" w:hAnsi="Times New Roman"/>
          <w:sz w:val="28"/>
        </w:rPr>
        <w:t>школой</w:t>
      </w:r>
      <w:r>
        <w:rPr>
          <w:rFonts w:ascii="Times New Roman" w:hAnsi="Times New Roman"/>
          <w:sz w:val="28"/>
        </w:rPr>
        <w:t xml:space="preserve"> строится на принципах единоначалия и самоуправления.  Органами управления являются Директор, прошедший соответствующую аттестацию, а также иные предусмотренные действующим зако</w:t>
      </w:r>
      <w:r>
        <w:rPr>
          <w:rFonts w:ascii="Times New Roman" w:hAnsi="Times New Roman"/>
          <w:sz w:val="28"/>
        </w:rPr>
        <w:t>нодательством и Уставом школы</w:t>
      </w:r>
      <w:r>
        <w:rPr>
          <w:rFonts w:ascii="Times New Roman" w:hAnsi="Times New Roman"/>
          <w:sz w:val="28"/>
        </w:rPr>
        <w:t xml:space="preserve"> органы, а именно: Совет </w:t>
      </w:r>
      <w:r>
        <w:rPr>
          <w:rFonts w:ascii="Times New Roman" w:hAnsi="Times New Roman"/>
          <w:sz w:val="28"/>
        </w:rPr>
        <w:t>школы</w:t>
      </w:r>
      <w:r>
        <w:rPr>
          <w:rFonts w:ascii="Times New Roman" w:hAnsi="Times New Roman"/>
          <w:sz w:val="28"/>
        </w:rPr>
        <w:t xml:space="preserve">, Общее собрание трудового коллектива, </w:t>
      </w:r>
      <w:r>
        <w:rPr>
          <w:rFonts w:ascii="Times New Roman" w:hAnsi="Times New Roman"/>
          <w:sz w:val="28"/>
        </w:rPr>
        <w:t>Педагогический совет. В школе</w:t>
      </w:r>
      <w:r>
        <w:rPr>
          <w:rFonts w:ascii="Times New Roman" w:hAnsi="Times New Roman"/>
          <w:sz w:val="28"/>
        </w:rPr>
        <w:t xml:space="preserve"> </w:t>
      </w:r>
      <w:r>
        <w:rPr>
          <w:rFonts w:ascii="Times New Roman" w:hAnsi="Times New Roman"/>
          <w:sz w:val="28"/>
        </w:rPr>
        <w:t>созданы  Методический совет</w:t>
      </w:r>
      <w:r>
        <w:rPr>
          <w:rFonts w:ascii="Times New Roman" w:hAnsi="Times New Roman"/>
          <w:sz w:val="28"/>
        </w:rPr>
        <w:t>, Совет отцов</w:t>
      </w:r>
      <w:r>
        <w:rPr>
          <w:rFonts w:ascii="Times New Roman" w:hAnsi="Times New Roman"/>
          <w:sz w:val="28"/>
        </w:rPr>
        <w:t>.</w:t>
      </w:r>
    </w:p>
    <w:p w14:paraId="98000000">
      <w:pPr>
        <w:pStyle w:val="Style_3"/>
        <w:spacing w:after="0" w:line="240" w:lineRule="auto"/>
        <w:ind w:firstLine="709" w:left="0"/>
        <w:jc w:val="both"/>
        <w:rPr>
          <w:rFonts w:ascii="Times New Roman" w:hAnsi="Times New Roman"/>
          <w:sz w:val="28"/>
        </w:rPr>
      </w:pPr>
      <w:r>
        <w:rPr>
          <w:rFonts w:ascii="Times New Roman" w:hAnsi="Times New Roman"/>
          <w:sz w:val="28"/>
        </w:rPr>
        <w:t>К компетенции Директора относятся вопросы осуществления текущего ру</w:t>
      </w:r>
      <w:r>
        <w:rPr>
          <w:rFonts w:ascii="Times New Roman" w:hAnsi="Times New Roman"/>
          <w:sz w:val="28"/>
        </w:rPr>
        <w:t>ководства деятельностью школы</w:t>
      </w:r>
      <w:r>
        <w:rPr>
          <w:rFonts w:ascii="Times New Roman" w:hAnsi="Times New Roman"/>
          <w:sz w:val="28"/>
        </w:rPr>
        <w:t>. Директор без доверенн</w:t>
      </w:r>
      <w:r>
        <w:rPr>
          <w:rFonts w:ascii="Times New Roman" w:hAnsi="Times New Roman"/>
          <w:sz w:val="28"/>
        </w:rPr>
        <w:t>ости действует от имени школы</w:t>
      </w:r>
      <w:r>
        <w:rPr>
          <w:rFonts w:ascii="Times New Roman" w:hAnsi="Times New Roman"/>
          <w:sz w:val="28"/>
        </w:rPr>
        <w:t>, утверждает штатное расписание, внутренние документы, регламентирующие деятельность образовательного учреждения, подписывает план финансово-хоз</w:t>
      </w:r>
      <w:r>
        <w:rPr>
          <w:rFonts w:ascii="Times New Roman" w:hAnsi="Times New Roman"/>
          <w:sz w:val="28"/>
        </w:rPr>
        <w:t>яйственной деятельности</w:t>
      </w:r>
      <w:r>
        <w:rPr>
          <w:rFonts w:ascii="Times New Roman" w:hAnsi="Times New Roman"/>
          <w:sz w:val="28"/>
        </w:rPr>
        <w:t>, бухгалтерскую отчетность, издает приказы и дает указания, обязательные для исполнения всеми работниками.</w:t>
      </w:r>
    </w:p>
    <w:p w14:paraId="99000000">
      <w:pPr>
        <w:pStyle w:val="Style_3"/>
        <w:spacing w:after="0" w:line="240" w:lineRule="auto"/>
        <w:ind w:firstLine="709" w:left="0"/>
        <w:jc w:val="both"/>
        <w:rPr>
          <w:rFonts w:ascii="Times New Roman" w:hAnsi="Times New Roman"/>
          <w:sz w:val="28"/>
        </w:rPr>
      </w:pPr>
      <w:r>
        <w:rPr>
          <w:rFonts w:ascii="Times New Roman" w:hAnsi="Times New Roman"/>
          <w:sz w:val="28"/>
        </w:rPr>
        <w:t>В целях развития и совершенствования образовательного процесса,</w:t>
      </w:r>
      <w:r>
        <w:rPr>
          <w:rFonts w:ascii="Times New Roman" w:hAnsi="Times New Roman"/>
          <w:sz w:val="28"/>
        </w:rPr>
        <w:br/>
      </w:r>
      <w:r>
        <w:rPr>
          <w:rFonts w:ascii="Times New Roman" w:hAnsi="Times New Roman"/>
          <w:sz w:val="28"/>
        </w:rPr>
        <w:t xml:space="preserve">повышения профессионального мастерства и творческого роста учителей </w:t>
      </w:r>
      <w:r>
        <w:rPr>
          <w:rFonts w:ascii="Times New Roman" w:hAnsi="Times New Roman"/>
          <w:sz w:val="28"/>
        </w:rPr>
        <w:t xml:space="preserve"> в </w:t>
      </w:r>
      <w:r>
        <w:rPr>
          <w:rFonts w:ascii="Times New Roman" w:hAnsi="Times New Roman"/>
          <w:sz w:val="28"/>
        </w:rPr>
        <w:t>школе</w:t>
      </w:r>
      <w:r>
        <w:rPr>
          <w:rFonts w:ascii="Times New Roman" w:hAnsi="Times New Roman"/>
          <w:sz w:val="28"/>
        </w:rPr>
        <w:t xml:space="preserve"> действует Педагогический совет – коллегиальный орган, объединяющий педагогических работников учреждения.</w:t>
      </w:r>
    </w:p>
    <w:p w14:paraId="9A000000">
      <w:pPr>
        <w:pStyle w:val="Style_3"/>
        <w:spacing w:after="0" w:line="240" w:lineRule="auto"/>
        <w:ind w:firstLine="709" w:left="0"/>
        <w:jc w:val="both"/>
        <w:rPr>
          <w:rFonts w:ascii="Times New Roman" w:hAnsi="Times New Roman"/>
          <w:sz w:val="28"/>
        </w:rPr>
      </w:pPr>
      <w:r>
        <w:rPr>
          <w:rFonts w:ascii="Times New Roman" w:hAnsi="Times New Roman"/>
          <w:sz w:val="28"/>
        </w:rPr>
        <w:t xml:space="preserve">Педагогический совет под председательством директора </w:t>
      </w:r>
      <w:r>
        <w:rPr>
          <w:rFonts w:ascii="Times New Roman" w:hAnsi="Times New Roman"/>
          <w:sz w:val="28"/>
        </w:rPr>
        <w:t>школы</w:t>
      </w:r>
      <w:r>
        <w:rPr>
          <w:rFonts w:ascii="Times New Roman" w:hAnsi="Times New Roman"/>
          <w:sz w:val="28"/>
        </w:rPr>
        <w:br/>
      </w:r>
      <w:r>
        <w:rPr>
          <w:rFonts w:ascii="Times New Roman" w:hAnsi="Times New Roman"/>
          <w:sz w:val="28"/>
        </w:rPr>
        <w:t>-   реализует  государственную  политику по вопросам образования;</w:t>
      </w:r>
    </w:p>
    <w:p w14:paraId="9B000000">
      <w:pPr>
        <w:pStyle w:val="Style_3"/>
        <w:spacing w:after="0" w:line="240" w:lineRule="auto"/>
        <w:ind/>
        <w:jc w:val="both"/>
        <w:rPr>
          <w:sz w:val="28"/>
        </w:rPr>
      </w:pPr>
      <w:r>
        <w:rPr>
          <w:rFonts w:ascii="Times New Roman" w:hAnsi="Times New Roman"/>
          <w:sz w:val="28"/>
        </w:rPr>
        <w:t>- направляет  деятельн</w:t>
      </w:r>
      <w:r>
        <w:rPr>
          <w:rFonts w:ascii="Times New Roman" w:hAnsi="Times New Roman"/>
          <w:sz w:val="28"/>
        </w:rPr>
        <w:t>ость педагогического коллектива</w:t>
      </w:r>
      <w:r>
        <w:rPr>
          <w:rFonts w:ascii="Times New Roman" w:hAnsi="Times New Roman"/>
          <w:sz w:val="28"/>
        </w:rPr>
        <w:t xml:space="preserve"> на совершенствование образовательной работы;</w:t>
      </w:r>
    </w:p>
    <w:p w14:paraId="9C000000">
      <w:pPr>
        <w:pStyle w:val="Style_2"/>
        <w:spacing w:after="0" w:before="0"/>
        <w:ind/>
        <w:jc w:val="both"/>
        <w:rPr>
          <w:sz w:val="28"/>
        </w:rPr>
      </w:pPr>
      <w:r>
        <w:rPr>
          <w:sz w:val="28"/>
        </w:rPr>
        <w:t xml:space="preserve">- обсуждает и утверждает планы работы </w:t>
      </w:r>
      <w:r>
        <w:rPr>
          <w:sz w:val="28"/>
        </w:rPr>
        <w:t>школы</w:t>
      </w:r>
      <w:r>
        <w:rPr>
          <w:sz w:val="28"/>
        </w:rPr>
        <w:t xml:space="preserve">: заслушивает информацию и отчеты педагогических работников, доклады представителей организаций и </w:t>
      </w:r>
      <w:r>
        <w:rPr>
          <w:sz w:val="28"/>
        </w:rPr>
        <w:t>учреждений, взаимодействующих со школой</w:t>
      </w:r>
      <w:r>
        <w:rPr>
          <w:sz w:val="28"/>
        </w:rPr>
        <w:t xml:space="preserve"> по вопросам образования и воспитания подрастающего поколения, в т.ч. сообщения о проверке соблюдения санитарно-гигиенического режима </w:t>
      </w:r>
      <w:r>
        <w:rPr>
          <w:sz w:val="28"/>
        </w:rPr>
        <w:t>школы</w:t>
      </w:r>
      <w:r>
        <w:rPr>
          <w:sz w:val="28"/>
        </w:rPr>
        <w:t xml:space="preserve">, об охране труда и здоровья обучающихся и другие вопросы деятельности </w:t>
      </w:r>
      <w:r>
        <w:rPr>
          <w:sz w:val="28"/>
        </w:rPr>
        <w:t>школы</w:t>
      </w:r>
      <w:r>
        <w:rPr>
          <w:sz w:val="28"/>
        </w:rPr>
        <w:t>;</w:t>
      </w:r>
    </w:p>
    <w:p w14:paraId="9D000000">
      <w:pPr>
        <w:pStyle w:val="Style_2"/>
        <w:spacing w:after="0" w:before="0"/>
        <w:ind/>
        <w:jc w:val="both"/>
        <w:rPr>
          <w:sz w:val="28"/>
        </w:rPr>
      </w:pPr>
      <w:r>
        <w:rPr>
          <w:sz w:val="28"/>
        </w:rPr>
        <w:t xml:space="preserve">-  принимает решение о проведении итогового контроля по результатам учебного года, о допуске обучающихся к  государственной (итоговой) аттестации, освобождении от экзаменов на основании предоставленных документов, переводе обучающихся в следующий класс, условном переводе в следующий класс, исключении обучающихся, а также,  по согласованию с родителями (законными представителями) обучающихся, оставлении на повторное обучение в том же классе, переводе в классы компенсирующего обучения, продолжении обучения в форме семейного образования; </w:t>
      </w:r>
    </w:p>
    <w:p w14:paraId="9E000000">
      <w:pPr>
        <w:pStyle w:val="Style_2"/>
        <w:spacing w:after="0" w:before="0"/>
        <w:ind/>
        <w:jc w:val="both"/>
        <w:rPr>
          <w:sz w:val="28"/>
        </w:rPr>
      </w:pPr>
      <w:r>
        <w:rPr>
          <w:sz w:val="28"/>
        </w:rPr>
        <w:t xml:space="preserve"> </w:t>
      </w:r>
      <w:r>
        <w:rPr>
          <w:sz w:val="28"/>
        </w:rPr>
        <w:t xml:space="preserve">- принимает решение на основании результатов государственной (итоговой) аттестации о выпуске обучающихся из </w:t>
      </w:r>
      <w:r>
        <w:rPr>
          <w:sz w:val="28"/>
        </w:rPr>
        <w:t>школы</w:t>
      </w:r>
      <w:r>
        <w:rPr>
          <w:sz w:val="28"/>
        </w:rPr>
        <w:t>, о награждении выпускников золотой или серебряной медалями, выдаче справки выпускникам, не прошедшим государственной (итоговой) аттестации; контролирует выполнение решений педагогических советов;</w:t>
      </w:r>
    </w:p>
    <w:p w14:paraId="9F000000">
      <w:pPr>
        <w:pStyle w:val="Style_3"/>
        <w:spacing w:after="0" w:line="240" w:lineRule="auto"/>
        <w:ind/>
        <w:jc w:val="both"/>
        <w:rPr>
          <w:rFonts w:ascii="Times New Roman" w:hAnsi="Times New Roman"/>
          <w:sz w:val="28"/>
        </w:rPr>
      </w:pPr>
      <w:r>
        <w:rPr>
          <w:rFonts w:ascii="Times New Roman" w:hAnsi="Times New Roman"/>
          <w:sz w:val="28"/>
        </w:rPr>
        <w:t>- осуществляет иные полномочия в соответствии с законодательством в сфере образования.</w:t>
      </w:r>
    </w:p>
    <w:p w14:paraId="A0000000">
      <w:pPr>
        <w:pStyle w:val="Style_3"/>
        <w:spacing w:after="0" w:line="240" w:lineRule="auto"/>
        <w:ind w:firstLine="709" w:left="0"/>
        <w:jc w:val="both"/>
        <w:rPr>
          <w:rFonts w:ascii="Times New Roman" w:hAnsi="Times New Roman"/>
          <w:sz w:val="28"/>
        </w:rPr>
      </w:pPr>
      <w:r>
        <w:rPr>
          <w:rFonts w:ascii="Times New Roman" w:hAnsi="Times New Roman"/>
          <w:sz w:val="28"/>
        </w:rPr>
        <w:t xml:space="preserve">В </w:t>
      </w:r>
      <w:r>
        <w:rPr>
          <w:rFonts w:ascii="Times New Roman" w:hAnsi="Times New Roman"/>
          <w:sz w:val="28"/>
        </w:rPr>
        <w:t>школе</w:t>
      </w:r>
      <w:r>
        <w:rPr>
          <w:rFonts w:ascii="Times New Roman" w:hAnsi="Times New Roman"/>
          <w:sz w:val="28"/>
        </w:rPr>
        <w:t xml:space="preserve"> создан Методический совет, решающий вопросы методического сопровождения образовательного процесса. Методический совет является совещательным органом в структуре управления образовательным процессом, способствует решению приоритетных психолого-педагогических и методических проблем деятельности </w:t>
      </w:r>
      <w:r>
        <w:rPr>
          <w:rFonts w:ascii="Times New Roman" w:hAnsi="Times New Roman"/>
          <w:sz w:val="28"/>
        </w:rPr>
        <w:t>школы</w:t>
      </w:r>
      <w:r>
        <w:rPr>
          <w:rFonts w:ascii="Times New Roman" w:hAnsi="Times New Roman"/>
          <w:sz w:val="28"/>
        </w:rPr>
        <w:t xml:space="preserve">. </w:t>
      </w:r>
    </w:p>
    <w:p w14:paraId="A1000000">
      <w:pPr>
        <w:pStyle w:val="Style_3"/>
        <w:spacing w:after="0" w:line="240" w:lineRule="auto"/>
        <w:ind w:firstLine="709" w:left="0"/>
        <w:jc w:val="both"/>
        <w:rPr>
          <w:rFonts w:ascii="Times New Roman" w:hAnsi="Times New Roman"/>
          <w:color w:val="000000"/>
          <w:sz w:val="28"/>
        </w:rPr>
      </w:pPr>
      <w:r>
        <w:rPr>
          <w:rFonts w:ascii="Times New Roman" w:hAnsi="Times New Roman"/>
          <w:sz w:val="28"/>
        </w:rPr>
        <w:t>Методический совет:</w:t>
      </w:r>
    </w:p>
    <w:p w14:paraId="A2000000">
      <w:pPr>
        <w:spacing w:after="0" w:line="240" w:lineRule="auto"/>
        <w:ind/>
        <w:jc w:val="both"/>
        <w:rPr>
          <w:rFonts w:ascii="Times New Roman" w:hAnsi="Times New Roman"/>
          <w:color w:val="000000"/>
          <w:sz w:val="28"/>
        </w:rPr>
      </w:pPr>
      <w:r>
        <w:rPr>
          <w:rFonts w:ascii="Times New Roman" w:hAnsi="Times New Roman"/>
          <w:color w:val="000000"/>
          <w:sz w:val="28"/>
        </w:rPr>
        <w:t>- координирует  деятельности методических объединений и других структурных подразделений методической службы, направленной на развитие методического обеспечения образовательного процесса;</w:t>
      </w:r>
    </w:p>
    <w:p w14:paraId="A3000000">
      <w:pPr>
        <w:spacing w:after="0" w:line="240" w:lineRule="auto"/>
        <w:ind/>
        <w:jc w:val="both"/>
        <w:rPr>
          <w:rFonts w:ascii="Times New Roman" w:hAnsi="Times New Roman"/>
          <w:color w:val="000000"/>
          <w:sz w:val="28"/>
        </w:rPr>
      </w:pPr>
      <w:r>
        <w:rPr>
          <w:rFonts w:ascii="Times New Roman" w:hAnsi="Times New Roman"/>
          <w:color w:val="000000"/>
          <w:sz w:val="28"/>
        </w:rPr>
        <w:t>- разрабатывает основные  направления методической работы;</w:t>
      </w:r>
    </w:p>
    <w:p w14:paraId="A4000000">
      <w:pPr>
        <w:spacing w:after="0" w:line="240" w:lineRule="auto"/>
        <w:ind/>
        <w:jc w:val="both"/>
        <w:rPr>
          <w:rFonts w:ascii="Times New Roman" w:hAnsi="Times New Roman"/>
          <w:color w:val="000000"/>
          <w:sz w:val="28"/>
        </w:rPr>
      </w:pPr>
      <w:r>
        <w:rPr>
          <w:rFonts w:ascii="Times New Roman" w:hAnsi="Times New Roman"/>
          <w:color w:val="000000"/>
          <w:sz w:val="28"/>
        </w:rPr>
        <w:t>- обеспечивает  методическое сопровождения учебных программ, разработку учебных и дидактических материалов;</w:t>
      </w:r>
    </w:p>
    <w:p w14:paraId="A5000000">
      <w:pPr>
        <w:spacing w:after="0" w:line="240" w:lineRule="auto"/>
        <w:ind/>
        <w:jc w:val="both"/>
        <w:rPr>
          <w:rFonts w:ascii="Times New Roman" w:hAnsi="Times New Roman"/>
          <w:color w:val="000000"/>
          <w:sz w:val="28"/>
        </w:rPr>
      </w:pPr>
      <w:r>
        <w:rPr>
          <w:rFonts w:ascii="Times New Roman" w:hAnsi="Times New Roman"/>
          <w:color w:val="000000"/>
          <w:sz w:val="28"/>
        </w:rPr>
        <w:t>- организует опытно-поисковую, инновационную и проектно-исследовательскую деятельность, направленную на освоение новых педагогических технологий, разработку авторских программ, апробацию учебно-методических комплексов и т.д.;</w:t>
      </w:r>
    </w:p>
    <w:p w14:paraId="A6000000">
      <w:pPr>
        <w:spacing w:after="0" w:line="240" w:lineRule="auto"/>
        <w:ind/>
        <w:jc w:val="both"/>
        <w:rPr>
          <w:rFonts w:ascii="Times New Roman" w:hAnsi="Times New Roman"/>
          <w:color w:val="000000"/>
          <w:sz w:val="28"/>
        </w:rPr>
      </w:pPr>
      <w:r>
        <w:rPr>
          <w:rFonts w:ascii="Times New Roman" w:hAnsi="Times New Roman"/>
          <w:color w:val="000000"/>
          <w:sz w:val="28"/>
        </w:rPr>
        <w:t>- организует  консультирование сотрудников по проблемам совершенствования профессионального мастерства, методики проведения различных видов занятий и их учебно-методического и материально-технического обеспечения;</w:t>
      </w:r>
    </w:p>
    <w:p w14:paraId="A7000000">
      <w:pPr>
        <w:spacing w:after="0" w:line="240" w:lineRule="auto"/>
        <w:ind/>
        <w:jc w:val="both"/>
        <w:rPr>
          <w:rFonts w:ascii="Times New Roman" w:hAnsi="Times New Roman"/>
          <w:color w:val="000000"/>
          <w:sz w:val="28"/>
        </w:rPr>
      </w:pPr>
      <w:r>
        <w:rPr>
          <w:rFonts w:ascii="Times New Roman" w:hAnsi="Times New Roman"/>
          <w:color w:val="000000"/>
          <w:sz w:val="28"/>
        </w:rPr>
        <w:t>-  разрабатывает мероприятия по обобщению и распространению педагогического опыта сотрудников;</w:t>
      </w:r>
    </w:p>
    <w:p w14:paraId="A8000000">
      <w:pPr>
        <w:spacing w:after="0" w:line="240" w:lineRule="auto"/>
        <w:ind/>
        <w:jc w:val="both"/>
        <w:rPr>
          <w:rFonts w:ascii="Times New Roman" w:hAnsi="Times New Roman"/>
          <w:color w:val="000000"/>
          <w:sz w:val="28"/>
        </w:rPr>
      </w:pPr>
      <w:r>
        <w:rPr>
          <w:rFonts w:ascii="Times New Roman" w:hAnsi="Times New Roman"/>
          <w:color w:val="000000"/>
          <w:sz w:val="28"/>
        </w:rPr>
        <w:t>- проводит педагогические и методические эксперименты по поиску и апробации новых технологий, форм и методов обучения;</w:t>
      </w:r>
    </w:p>
    <w:p w14:paraId="A9000000">
      <w:pPr>
        <w:spacing w:after="0" w:line="240" w:lineRule="auto"/>
        <w:ind/>
        <w:jc w:val="both"/>
        <w:rPr>
          <w:rFonts w:ascii="Times New Roman" w:hAnsi="Times New Roman"/>
          <w:color w:val="000000"/>
          <w:sz w:val="28"/>
        </w:rPr>
      </w:pPr>
      <w:r>
        <w:rPr>
          <w:rFonts w:ascii="Times New Roman" w:hAnsi="Times New Roman"/>
          <w:color w:val="000000"/>
          <w:sz w:val="28"/>
        </w:rPr>
        <w:t>- способствует профессиональному  становлению молодых (начинающих) преподавателей;</w:t>
      </w:r>
    </w:p>
    <w:p w14:paraId="AA000000">
      <w:pPr>
        <w:spacing w:after="0" w:line="240" w:lineRule="auto"/>
        <w:ind/>
        <w:jc w:val="both"/>
        <w:rPr>
          <w:rFonts w:ascii="Times New Roman" w:hAnsi="Times New Roman"/>
          <w:color w:val="000000"/>
          <w:sz w:val="28"/>
        </w:rPr>
      </w:pPr>
      <w:r>
        <w:rPr>
          <w:rFonts w:ascii="Times New Roman" w:hAnsi="Times New Roman"/>
          <w:color w:val="000000"/>
          <w:sz w:val="28"/>
        </w:rPr>
        <w:t>- организует взаимодействия с другими учебными заведениями, научно-исследовательскими учреждениями с целью обмена опытом и передовыми технологиями в области образования;</w:t>
      </w:r>
    </w:p>
    <w:p w14:paraId="AB000000">
      <w:pPr>
        <w:spacing w:after="0" w:line="240" w:lineRule="auto"/>
        <w:ind/>
        <w:jc w:val="both"/>
        <w:rPr>
          <w:rFonts w:ascii="Times New Roman" w:hAnsi="Times New Roman"/>
          <w:sz w:val="28"/>
        </w:rPr>
      </w:pPr>
      <w:r>
        <w:rPr>
          <w:rFonts w:ascii="Times New Roman" w:hAnsi="Times New Roman"/>
          <w:color w:val="000000"/>
          <w:sz w:val="28"/>
        </w:rPr>
        <w:t>- внедряет  в учебный процесс современные учебно-методические и дидактические материалы и программное обеспечение автоматизированных систем обучения, систем информационного обеспечения занятий, информационно- библиотечных систем;</w:t>
      </w:r>
    </w:p>
    <w:p w14:paraId="AC000000">
      <w:pPr>
        <w:pStyle w:val="Style_3"/>
        <w:spacing w:after="0" w:line="240" w:lineRule="auto"/>
        <w:ind/>
        <w:jc w:val="both"/>
        <w:rPr>
          <w:rFonts w:ascii="Times New Roman" w:hAnsi="Times New Roman"/>
          <w:sz w:val="28"/>
        </w:rPr>
      </w:pPr>
      <w:r>
        <w:rPr>
          <w:rFonts w:ascii="Times New Roman" w:hAnsi="Times New Roman"/>
          <w:sz w:val="28"/>
        </w:rPr>
        <w:t>- осуществляет мониторинг и экспертную оценку результато</w:t>
      </w:r>
      <w:r>
        <w:rPr>
          <w:rFonts w:ascii="Times New Roman" w:hAnsi="Times New Roman"/>
          <w:sz w:val="28"/>
        </w:rPr>
        <w:t>в методической работы в школе</w:t>
      </w:r>
      <w:r>
        <w:rPr>
          <w:rFonts w:ascii="Times New Roman" w:hAnsi="Times New Roman"/>
          <w:sz w:val="28"/>
        </w:rPr>
        <w:t>;</w:t>
      </w:r>
    </w:p>
    <w:p w14:paraId="AD000000">
      <w:pPr>
        <w:pStyle w:val="Style_3"/>
        <w:spacing w:after="0" w:line="240" w:lineRule="auto"/>
        <w:ind/>
        <w:jc w:val="both"/>
        <w:rPr>
          <w:rFonts w:ascii="Times New Roman" w:hAnsi="Times New Roman"/>
          <w:sz w:val="28"/>
        </w:rPr>
      </w:pPr>
      <w:r>
        <w:rPr>
          <w:rFonts w:ascii="Times New Roman" w:hAnsi="Times New Roman"/>
          <w:sz w:val="28"/>
        </w:rPr>
        <w:t>- осуществляет выбор учебных планов, программ обучения и воспитания;</w:t>
      </w:r>
    </w:p>
    <w:p w14:paraId="AE000000">
      <w:pPr>
        <w:pStyle w:val="Style_3"/>
        <w:spacing w:after="0" w:line="240" w:lineRule="auto"/>
        <w:ind/>
        <w:jc w:val="both"/>
        <w:rPr>
          <w:rFonts w:ascii="Times New Roman" w:hAnsi="Times New Roman"/>
          <w:sz w:val="28"/>
        </w:rPr>
      </w:pPr>
      <w:r>
        <w:rPr>
          <w:rFonts w:ascii="Times New Roman" w:hAnsi="Times New Roman"/>
          <w:sz w:val="28"/>
        </w:rPr>
        <w:t>- разрабатывает  рекомендации по планированию, содержанию, формам работы педагогических сотрудников;</w:t>
      </w:r>
    </w:p>
    <w:p w14:paraId="AF000000">
      <w:pPr>
        <w:pStyle w:val="Style_3"/>
        <w:spacing w:after="0" w:line="240" w:lineRule="auto"/>
        <w:ind/>
        <w:jc w:val="both"/>
        <w:rPr>
          <w:rFonts w:ascii="Times New Roman" w:hAnsi="Times New Roman"/>
          <w:sz w:val="28"/>
        </w:rPr>
      </w:pPr>
      <w:r>
        <w:rPr>
          <w:rFonts w:ascii="Times New Roman" w:hAnsi="Times New Roman"/>
          <w:sz w:val="28"/>
        </w:rPr>
        <w:t xml:space="preserve">- вносит предложения по разработке образовательной программы, учебного плана </w:t>
      </w:r>
      <w:r>
        <w:rPr>
          <w:rFonts w:ascii="Times New Roman" w:hAnsi="Times New Roman"/>
          <w:sz w:val="28"/>
        </w:rPr>
        <w:t xml:space="preserve"> школы</w:t>
      </w:r>
      <w:r>
        <w:rPr>
          <w:rFonts w:ascii="Times New Roman" w:hAnsi="Times New Roman"/>
          <w:sz w:val="28"/>
        </w:rPr>
        <w:t xml:space="preserve"> и т.д.</w:t>
      </w:r>
    </w:p>
    <w:p w14:paraId="B0000000">
      <w:pPr>
        <w:pStyle w:val="Style_3"/>
        <w:spacing w:after="0" w:line="240" w:lineRule="auto"/>
        <w:ind w:firstLine="709" w:left="0"/>
        <w:jc w:val="both"/>
        <w:rPr>
          <w:rFonts w:ascii="Times New Roman" w:hAnsi="Times New Roman"/>
          <w:sz w:val="28"/>
        </w:rPr>
      </w:pPr>
      <w:r>
        <w:rPr>
          <w:rFonts w:ascii="Times New Roman" w:hAnsi="Times New Roman"/>
          <w:sz w:val="28"/>
        </w:rPr>
        <w:t>В состав методического совета входят заместители директора по учебно-воспитательной и методической работе, педагог-психолог и руководители методических объединений. Состав методического совета утверждается приказом директора школы на учебный год.</w:t>
      </w:r>
    </w:p>
    <w:p w14:paraId="B1000000">
      <w:pPr>
        <w:pStyle w:val="Style_3"/>
        <w:ind w:firstLine="709" w:left="0"/>
        <w:jc w:val="both"/>
        <w:rPr>
          <w:rFonts w:ascii="Times New Roman" w:hAnsi="Times New Roman"/>
          <w:sz w:val="28"/>
        </w:rPr>
      </w:pPr>
    </w:p>
    <w:p w14:paraId="B2000000">
      <w:pPr>
        <w:spacing w:after="0" w:line="200" w:lineRule="atLeast"/>
        <w:ind/>
        <w:jc w:val="center"/>
        <w:rPr>
          <w:rFonts w:ascii="Times New Roman" w:hAnsi="Times New Roman"/>
          <w:color w:val="000000"/>
          <w:sz w:val="28"/>
        </w:rPr>
      </w:pPr>
      <w:r>
        <w:rPr>
          <w:rFonts w:ascii="Times New Roman" w:hAnsi="Times New Roman"/>
          <w:b w:val="1"/>
          <w:color w:val="000000"/>
          <w:sz w:val="28"/>
        </w:rPr>
        <w:t>3. Анализ условий осуществления образовательного процесса.</w:t>
      </w:r>
    </w:p>
    <w:p w14:paraId="B3000000">
      <w:pPr>
        <w:spacing w:after="0" w:line="200" w:lineRule="atLeast"/>
        <w:ind/>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 xml:space="preserve"> Школа</w:t>
      </w:r>
      <w:r>
        <w:rPr>
          <w:rFonts w:ascii="Times New Roman" w:hAnsi="Times New Roman"/>
          <w:color w:val="000000"/>
          <w:sz w:val="28"/>
        </w:rPr>
        <w:t xml:space="preserve"> расположена в отдельном здании, материально-техническая</w:t>
      </w:r>
    </w:p>
    <w:p w14:paraId="B4000000">
      <w:pPr>
        <w:spacing w:after="0" w:line="200" w:lineRule="atLeast"/>
        <w:ind/>
        <w:jc w:val="both"/>
        <w:rPr>
          <w:rFonts w:ascii="Times New Roman" w:hAnsi="Times New Roman"/>
          <w:color w:val="000000"/>
          <w:sz w:val="28"/>
        </w:rPr>
      </w:pPr>
      <w:r>
        <w:rPr>
          <w:rFonts w:ascii="Times New Roman" w:hAnsi="Times New Roman"/>
          <w:color w:val="000000"/>
          <w:sz w:val="28"/>
        </w:rPr>
        <w:t>база, созданная в соответствии с современными педагогическими требованиями, уровнем образования, ее оснащение и оборудование, пространственная организация среды соответствуют требованиям СанПиН, потребностям, запросам и желаниям обучающихся и их родителей, и в полной мере обеспечивают стабильное и эффективное функционирование и развитие учреждения.</w:t>
      </w:r>
    </w:p>
    <w:p w14:paraId="B5000000">
      <w:pPr>
        <w:spacing w:after="0" w:line="200" w:lineRule="atLeast"/>
        <w:ind/>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Все помещения оборудованы в соответствии с их назначением, необходимым для организации воспитания, обучения и оздоровления детей.</w:t>
      </w:r>
    </w:p>
    <w:p w14:paraId="B6000000">
      <w:pPr>
        <w:spacing w:after="0" w:line="200" w:lineRule="atLeast"/>
        <w:ind/>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Развивающая предметно-пространственная среда оборудована с учетом возрастных и психологических особенностей детей.</w:t>
      </w:r>
    </w:p>
    <w:p w14:paraId="B7000000">
      <w:pPr>
        <w:spacing w:after="0" w:line="200" w:lineRule="atLeast"/>
        <w:ind/>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Созданы условия для внеурочной деятельности и самостоятельной активной и целенаправленной деятельности, отражающие многообразие окружающего мира, их интересы и потребности, обеспечивающие баланс между различными видами оборудования</w:t>
      </w:r>
      <w:r>
        <w:rPr>
          <w:rFonts w:ascii="Times New Roman" w:hAnsi="Times New Roman"/>
          <w:b w:val="1"/>
          <w:color w:val="000000"/>
          <w:sz w:val="28"/>
        </w:rPr>
        <w:t xml:space="preserve">. </w:t>
      </w:r>
      <w:r>
        <w:rPr>
          <w:rFonts w:ascii="Times New Roman" w:hAnsi="Times New Roman"/>
          <w:color w:val="000000"/>
          <w:sz w:val="28"/>
        </w:rPr>
        <w:t>Оснащение компьютерной техникой дает возможность тесного взаимодействия с детьми, родителями, социумом, ИНТЕРНЕТ-ресурсами, что позволяет воспитательно-образовательный процесс вывести на совершенно новый уровень.</w:t>
      </w:r>
    </w:p>
    <w:p w14:paraId="B8000000">
      <w:pPr>
        <w:spacing w:after="0" w:line="200" w:lineRule="atLeast"/>
        <w:ind/>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Участок</w:t>
      </w:r>
      <w:r>
        <w:rPr>
          <w:rFonts w:ascii="Times New Roman" w:hAnsi="Times New Roman"/>
          <w:color w:val="000000"/>
          <w:sz w:val="28"/>
        </w:rPr>
        <w:t xml:space="preserve"> школы</w:t>
      </w:r>
      <w:r>
        <w:rPr>
          <w:rFonts w:ascii="Times New Roman" w:hAnsi="Times New Roman"/>
          <w:color w:val="000000"/>
          <w:sz w:val="28"/>
        </w:rPr>
        <w:t xml:space="preserve">  представляет собой </w:t>
      </w:r>
      <w:r>
        <w:rPr>
          <w:rFonts w:ascii="Times New Roman" w:hAnsi="Times New Roman"/>
          <w:color w:val="000000"/>
          <w:sz w:val="28"/>
        </w:rPr>
        <w:t xml:space="preserve">территорию, оснащенную </w:t>
      </w:r>
      <w:r>
        <w:rPr>
          <w:rFonts w:ascii="Times New Roman" w:hAnsi="Times New Roman"/>
          <w:color w:val="000000"/>
          <w:sz w:val="28"/>
        </w:rPr>
        <w:t>игр</w:t>
      </w:r>
      <w:r>
        <w:rPr>
          <w:rFonts w:ascii="Times New Roman" w:hAnsi="Times New Roman"/>
          <w:color w:val="000000"/>
          <w:sz w:val="28"/>
        </w:rPr>
        <w:t xml:space="preserve">овым и спортивным оборудованием. </w:t>
      </w:r>
      <w:r>
        <w:rPr>
          <w:rFonts w:ascii="Times New Roman" w:hAnsi="Times New Roman"/>
          <w:color w:val="000000"/>
          <w:sz w:val="28"/>
        </w:rPr>
        <w:t xml:space="preserve"> Для обеспечения условий безопасности и охраны здоровья детей выполняются мероприятия по охране труда обеспечивающие безопасность жизнедеятельности обучающихся, выполняются и</w:t>
      </w:r>
      <w:r>
        <w:rPr>
          <w:rFonts w:ascii="Times New Roman" w:hAnsi="Times New Roman"/>
          <w:color w:val="000000"/>
          <w:sz w:val="28"/>
        </w:rPr>
        <w:t xml:space="preserve"> санитарно-технические условия.</w:t>
      </w:r>
    </w:p>
    <w:p w14:paraId="B9000000">
      <w:pPr>
        <w:spacing w:after="0" w:line="200" w:lineRule="atLeast"/>
        <w:ind/>
        <w:jc w:val="both"/>
        <w:rPr>
          <w:rFonts w:ascii="Times New Roman" w:hAnsi="Times New Roman"/>
          <w:b w:val="1"/>
          <w:color w:val="000000"/>
          <w:sz w:val="28"/>
        </w:rPr>
      </w:pPr>
      <w:r>
        <w:rPr>
          <w:rFonts w:ascii="Times New Roman" w:hAnsi="Times New Roman"/>
          <w:color w:val="000000"/>
          <w:sz w:val="28"/>
        </w:rPr>
        <w:t>. Важнейшим условием правильной организации питания детей является строгое соблюдение санитарно-гигиенических требований к пищеблоку, процессу приготовления пищи и хранения продуктов питания.</w:t>
      </w:r>
    </w:p>
    <w:p w14:paraId="BA000000">
      <w:pPr>
        <w:spacing w:after="0" w:line="200" w:lineRule="atLeast"/>
        <w:ind/>
        <w:jc w:val="both"/>
        <w:rPr>
          <w:rFonts w:ascii="Times New Roman" w:hAnsi="Times New Roman"/>
          <w:b w:val="1"/>
          <w:color w:val="000000"/>
          <w:sz w:val="28"/>
        </w:rPr>
      </w:pPr>
      <w:r>
        <w:rPr>
          <w:rFonts w:ascii="Times New Roman" w:hAnsi="Times New Roman"/>
          <w:b w:val="1"/>
          <w:color w:val="000000"/>
          <w:sz w:val="28"/>
        </w:rPr>
        <w:t>Вывод:</w:t>
      </w:r>
      <w:r>
        <w:rPr>
          <w:rFonts w:ascii="Times New Roman" w:hAnsi="Times New Roman"/>
          <w:color w:val="000000"/>
          <w:sz w:val="28"/>
        </w:rPr>
        <w:t xml:space="preserve"> в образовательном учреждении созданы необходимые условия для организации и проведения образовательного процесса, создана хорошая материально-техническая база, грамотно ориентированная предметно-развивающая среда.</w:t>
      </w:r>
    </w:p>
    <w:p w14:paraId="BB000000">
      <w:pPr>
        <w:ind w:firstLine="0" w:left="-426"/>
        <w:rPr>
          <w:rFonts w:ascii="Times New Roman" w:hAnsi="Times New Roman"/>
          <w:b w:val="1"/>
          <w:sz w:val="28"/>
        </w:rPr>
      </w:pPr>
      <w:r>
        <w:rPr>
          <w:rFonts w:ascii="Times New Roman" w:hAnsi="Times New Roman"/>
          <w:b w:val="1"/>
          <w:sz w:val="28"/>
        </w:rPr>
        <w:t xml:space="preserve">     </w:t>
      </w:r>
    </w:p>
    <w:p w14:paraId="BC000000">
      <w:pPr>
        <w:ind w:firstLine="0" w:left="-426"/>
        <w:jc w:val="center"/>
        <w:rPr>
          <w:rFonts w:ascii="Times New Roman" w:hAnsi="Times New Roman"/>
          <w:color w:val="000000"/>
          <w:sz w:val="28"/>
        </w:rPr>
      </w:pPr>
      <w:r>
        <w:rPr>
          <w:rFonts w:ascii="Times New Roman" w:hAnsi="Times New Roman"/>
          <w:b w:val="1"/>
          <w:sz w:val="28"/>
        </w:rPr>
        <w:t>Анализ образовательной деятельности и организации учебного процесса</w:t>
      </w:r>
    </w:p>
    <w:p w14:paraId="BD000000">
      <w:pPr>
        <w:tabs>
          <w:tab w:leader="none" w:pos="6300" w:val="left"/>
        </w:tabs>
        <w:ind/>
        <w:jc w:val="both"/>
        <w:rPr>
          <w:rFonts w:ascii="Times New Roman" w:hAnsi="Times New Roman"/>
          <w:b w:val="1"/>
          <w:sz w:val="28"/>
        </w:rPr>
      </w:pPr>
      <w:r>
        <w:rPr>
          <w:rFonts w:ascii="Times New Roman" w:hAnsi="Times New Roman"/>
          <w:sz w:val="28"/>
        </w:rPr>
        <w:t>Календарный учебный график составлен в соответствии с требованиями федерального государственного образовательного стандарта начального общего образования, основного общего образования и среднего общего образования, на основании письма Управления образования города Ростова-на-Дону от 14.07.2021г. №59.52/3663/2 «О календарном учебном графике на 2021/2022 учебный год», производственного календаря на 2021 и на 2022 годы.</w:t>
      </w:r>
    </w:p>
    <w:p w14:paraId="BE000000">
      <w:pPr>
        <w:ind/>
        <w:jc w:val="both"/>
        <w:rPr>
          <w:rFonts w:ascii="Times New Roman" w:hAnsi="Times New Roman"/>
          <w:b w:val="1"/>
          <w:sz w:val="28"/>
        </w:rPr>
      </w:pPr>
    </w:p>
    <w:p w14:paraId="BF000000">
      <w:pPr>
        <w:ind/>
        <w:jc w:val="center"/>
        <w:rPr>
          <w:rFonts w:ascii="Times New Roman" w:hAnsi="Times New Roman"/>
          <w:b w:val="1"/>
          <w:sz w:val="28"/>
        </w:rPr>
      </w:pPr>
      <w:r>
        <w:rPr>
          <w:rFonts w:ascii="Times New Roman" w:hAnsi="Times New Roman"/>
          <w:b w:val="1"/>
          <w:sz w:val="28"/>
        </w:rPr>
        <w:t>Продолжительность учебного года</w:t>
      </w:r>
    </w:p>
    <w:p w14:paraId="C0000000">
      <w:pPr>
        <w:ind w:firstLine="709" w:left="0"/>
        <w:jc w:val="both"/>
        <w:rPr>
          <w:rFonts w:ascii="Times New Roman" w:hAnsi="Times New Roman"/>
          <w:sz w:val="28"/>
        </w:rPr>
      </w:pPr>
      <w:r>
        <w:rPr>
          <w:rFonts w:ascii="Times New Roman" w:hAnsi="Times New Roman"/>
          <w:sz w:val="28"/>
        </w:rPr>
        <w:t>1 классы – 33 недели; 2-8, 10 классы – 35 недель без учета проведения учебных сборов по ОБЖ; 9,11 классы – 34 недели без учета проведения государственной итоговой аттестации:</w:t>
      </w:r>
    </w:p>
    <w:p w14:paraId="C1000000">
      <w:pPr>
        <w:numPr>
          <w:ilvl w:val="0"/>
          <w:numId w:val="4"/>
        </w:numPr>
        <w:spacing w:after="0" w:line="240" w:lineRule="auto"/>
        <w:ind w:firstLine="709" w:left="0"/>
        <w:jc w:val="both"/>
        <w:rPr>
          <w:rFonts w:ascii="Times New Roman" w:hAnsi="Times New Roman"/>
          <w:sz w:val="28"/>
        </w:rPr>
      </w:pPr>
      <w:r>
        <w:rPr>
          <w:rFonts w:ascii="Times New Roman" w:hAnsi="Times New Roman"/>
          <w:sz w:val="28"/>
        </w:rPr>
        <w:t>01.09.21г. – начало учебного года;</w:t>
      </w:r>
    </w:p>
    <w:p w14:paraId="C2000000">
      <w:pPr>
        <w:numPr>
          <w:ilvl w:val="0"/>
          <w:numId w:val="4"/>
        </w:numPr>
        <w:spacing w:after="0" w:line="240" w:lineRule="auto"/>
        <w:ind w:firstLine="709" w:left="0"/>
        <w:jc w:val="both"/>
        <w:rPr>
          <w:rFonts w:ascii="Times New Roman" w:hAnsi="Times New Roman"/>
          <w:sz w:val="28"/>
        </w:rPr>
      </w:pPr>
      <w:r>
        <w:rPr>
          <w:rFonts w:ascii="Times New Roman" w:hAnsi="Times New Roman"/>
          <w:sz w:val="28"/>
        </w:rPr>
        <w:t>25.05.22г. – последний учебный день для 1, 9, 11 классов;</w:t>
      </w:r>
    </w:p>
    <w:p w14:paraId="C3000000">
      <w:pPr>
        <w:numPr>
          <w:ilvl w:val="0"/>
          <w:numId w:val="4"/>
        </w:numPr>
        <w:spacing w:after="0" w:line="240" w:lineRule="auto"/>
        <w:ind w:firstLine="709" w:left="0"/>
        <w:jc w:val="both"/>
        <w:rPr>
          <w:rFonts w:ascii="Times New Roman" w:hAnsi="Times New Roman"/>
          <w:sz w:val="28"/>
        </w:rPr>
      </w:pPr>
      <w:r>
        <w:rPr>
          <w:rFonts w:ascii="Times New Roman" w:hAnsi="Times New Roman"/>
          <w:sz w:val="28"/>
        </w:rPr>
        <w:t>31.05.22г. – последний учебный день для 2-4, 5-8, 10 классов;</w:t>
      </w:r>
    </w:p>
    <w:p w14:paraId="C4000000">
      <w:pPr>
        <w:numPr>
          <w:ilvl w:val="0"/>
          <w:numId w:val="4"/>
        </w:numPr>
        <w:spacing w:after="0" w:line="240" w:lineRule="auto"/>
        <w:ind w:firstLine="709" w:left="0"/>
        <w:jc w:val="both"/>
        <w:rPr>
          <w:rFonts w:ascii="Times New Roman" w:hAnsi="Times New Roman"/>
          <w:sz w:val="28"/>
        </w:rPr>
      </w:pPr>
      <w:r>
        <w:rPr>
          <w:rFonts w:ascii="Times New Roman" w:hAnsi="Times New Roman"/>
          <w:sz w:val="28"/>
        </w:rPr>
        <w:t>с 01.06.22г. по 05.06.22г. – учебные сборы для обучающихся 10 классов.</w:t>
      </w:r>
    </w:p>
    <w:p w14:paraId="C5000000">
      <w:pPr>
        <w:ind/>
        <w:jc w:val="center"/>
        <w:rPr>
          <w:rFonts w:ascii="Times New Roman" w:hAnsi="Times New Roman"/>
          <w:b w:val="1"/>
          <w:sz w:val="28"/>
        </w:rPr>
      </w:pPr>
    </w:p>
    <w:p w14:paraId="C6000000">
      <w:pPr>
        <w:ind/>
        <w:jc w:val="center"/>
        <w:rPr>
          <w:rFonts w:ascii="Times New Roman" w:hAnsi="Times New Roman"/>
          <w:b w:val="1"/>
          <w:sz w:val="28"/>
        </w:rPr>
      </w:pPr>
      <w:r>
        <w:rPr>
          <w:rFonts w:ascii="Times New Roman" w:hAnsi="Times New Roman"/>
          <w:b w:val="1"/>
          <w:sz w:val="28"/>
        </w:rPr>
        <w:t>Сроки каникул в течение учебного года</w:t>
      </w:r>
    </w:p>
    <w:p w14:paraId="C7000000">
      <w:pPr>
        <w:numPr>
          <w:ilvl w:val="0"/>
          <w:numId w:val="4"/>
        </w:numPr>
        <w:spacing w:after="0" w:line="240" w:lineRule="auto"/>
        <w:ind w:firstLine="709" w:left="0"/>
        <w:jc w:val="both"/>
        <w:rPr>
          <w:rFonts w:ascii="Times New Roman" w:hAnsi="Times New Roman"/>
          <w:sz w:val="28"/>
        </w:rPr>
      </w:pPr>
      <w:r>
        <w:rPr>
          <w:rFonts w:ascii="Times New Roman" w:hAnsi="Times New Roman"/>
          <w:sz w:val="28"/>
        </w:rPr>
        <w:t>осенние каникулы – 7 календарных дней, с 01 ноября 2021 года по 07 ноября 2021 года;</w:t>
      </w:r>
    </w:p>
    <w:p w14:paraId="C8000000">
      <w:pPr>
        <w:numPr>
          <w:ilvl w:val="0"/>
          <w:numId w:val="4"/>
        </w:numPr>
        <w:spacing w:after="0" w:line="240" w:lineRule="auto"/>
        <w:ind w:firstLine="709" w:left="0"/>
        <w:jc w:val="both"/>
        <w:rPr>
          <w:rFonts w:ascii="Times New Roman" w:hAnsi="Times New Roman"/>
          <w:sz w:val="28"/>
        </w:rPr>
      </w:pPr>
      <w:r>
        <w:rPr>
          <w:rFonts w:ascii="Times New Roman" w:hAnsi="Times New Roman"/>
          <w:sz w:val="28"/>
        </w:rPr>
        <w:t>зимние каникулы – 12 календарных дней, с 30 декабря 2021 года по 09 января 2022 года;</w:t>
      </w:r>
    </w:p>
    <w:p w14:paraId="C9000000">
      <w:pPr>
        <w:numPr>
          <w:ilvl w:val="0"/>
          <w:numId w:val="4"/>
        </w:numPr>
        <w:spacing w:after="0" w:line="240" w:lineRule="auto"/>
        <w:ind w:firstLine="709" w:left="0"/>
        <w:jc w:val="both"/>
        <w:rPr>
          <w:rFonts w:ascii="Times New Roman" w:hAnsi="Times New Roman"/>
          <w:sz w:val="28"/>
        </w:rPr>
      </w:pPr>
      <w:r>
        <w:rPr>
          <w:rFonts w:ascii="Times New Roman" w:hAnsi="Times New Roman"/>
          <w:sz w:val="28"/>
        </w:rPr>
        <w:t>дополнительные каникулы для 1-х классов – 7 календарных дней, с 07 февраля 2022 года по 13 февраля 2022 года;</w:t>
      </w:r>
    </w:p>
    <w:p w14:paraId="CA000000">
      <w:pPr>
        <w:numPr>
          <w:ilvl w:val="0"/>
          <w:numId w:val="4"/>
        </w:numPr>
        <w:spacing w:after="0" w:line="240" w:lineRule="auto"/>
        <w:ind w:firstLine="709" w:left="0"/>
        <w:jc w:val="both"/>
        <w:rPr>
          <w:rFonts w:ascii="Times New Roman" w:hAnsi="Times New Roman"/>
          <w:sz w:val="28"/>
        </w:rPr>
      </w:pPr>
      <w:r>
        <w:rPr>
          <w:rFonts w:ascii="Times New Roman" w:hAnsi="Times New Roman"/>
          <w:sz w:val="28"/>
        </w:rPr>
        <w:t>весенние каникулы – 12 календарных дней, с 23 марта 2022 года по 03 апреля 2022 года.</w:t>
      </w:r>
    </w:p>
    <w:p w14:paraId="CB000000">
      <w:pPr>
        <w:ind/>
        <w:jc w:val="center"/>
        <w:rPr>
          <w:rFonts w:ascii="Times New Roman" w:hAnsi="Times New Roman"/>
          <w:b w:val="1"/>
          <w:sz w:val="28"/>
        </w:rPr>
      </w:pPr>
    </w:p>
    <w:p w14:paraId="CC000000">
      <w:pPr>
        <w:ind/>
        <w:jc w:val="center"/>
        <w:rPr>
          <w:rFonts w:ascii="Times New Roman" w:hAnsi="Times New Roman"/>
          <w:b w:val="1"/>
          <w:sz w:val="28"/>
        </w:rPr>
      </w:pPr>
      <w:r>
        <w:rPr>
          <w:rFonts w:ascii="Times New Roman" w:hAnsi="Times New Roman"/>
          <w:b w:val="1"/>
          <w:sz w:val="28"/>
        </w:rPr>
        <w:t>Праздничные выходные дни</w:t>
      </w:r>
    </w:p>
    <w:p w14:paraId="CD000000">
      <w:pPr>
        <w:numPr>
          <w:ilvl w:val="0"/>
          <w:numId w:val="5"/>
        </w:numPr>
        <w:spacing w:after="0" w:line="240" w:lineRule="auto"/>
        <w:ind/>
        <w:jc w:val="both"/>
        <w:rPr>
          <w:rFonts w:ascii="Times New Roman" w:hAnsi="Times New Roman"/>
          <w:sz w:val="28"/>
        </w:rPr>
      </w:pPr>
      <w:r>
        <w:rPr>
          <w:rFonts w:ascii="Times New Roman" w:hAnsi="Times New Roman"/>
          <w:sz w:val="28"/>
        </w:rPr>
        <w:t>4 ноября – День народного единства</w:t>
      </w:r>
    </w:p>
    <w:p w14:paraId="CE000000">
      <w:pPr>
        <w:numPr>
          <w:ilvl w:val="0"/>
          <w:numId w:val="5"/>
        </w:numPr>
        <w:spacing w:after="0" w:line="240" w:lineRule="auto"/>
        <w:ind/>
        <w:jc w:val="both"/>
        <w:rPr>
          <w:rFonts w:ascii="Times New Roman" w:hAnsi="Times New Roman"/>
          <w:sz w:val="28"/>
        </w:rPr>
      </w:pPr>
      <w:r>
        <w:rPr>
          <w:rFonts w:ascii="Times New Roman" w:hAnsi="Times New Roman"/>
          <w:sz w:val="28"/>
        </w:rPr>
        <w:t>1 января – Новый год</w:t>
      </w:r>
    </w:p>
    <w:p w14:paraId="CF000000">
      <w:pPr>
        <w:numPr>
          <w:ilvl w:val="0"/>
          <w:numId w:val="5"/>
        </w:numPr>
        <w:spacing w:after="0" w:line="240" w:lineRule="auto"/>
        <w:ind/>
        <w:jc w:val="both"/>
        <w:rPr>
          <w:rFonts w:ascii="Times New Roman" w:hAnsi="Times New Roman"/>
          <w:sz w:val="28"/>
        </w:rPr>
      </w:pPr>
      <w:r>
        <w:rPr>
          <w:rFonts w:ascii="Times New Roman" w:hAnsi="Times New Roman"/>
          <w:sz w:val="28"/>
        </w:rPr>
        <w:t>7 января – Рождество Христово</w:t>
      </w:r>
    </w:p>
    <w:p w14:paraId="D0000000">
      <w:pPr>
        <w:numPr>
          <w:ilvl w:val="0"/>
          <w:numId w:val="5"/>
        </w:numPr>
        <w:spacing w:after="0" w:line="240" w:lineRule="auto"/>
        <w:ind/>
        <w:jc w:val="both"/>
        <w:rPr>
          <w:rFonts w:ascii="Times New Roman" w:hAnsi="Times New Roman"/>
          <w:sz w:val="28"/>
        </w:rPr>
      </w:pPr>
      <w:r>
        <w:rPr>
          <w:rFonts w:ascii="Times New Roman" w:hAnsi="Times New Roman"/>
          <w:sz w:val="28"/>
        </w:rPr>
        <w:t>2,3,4,5,6,8,9,10 января – Новогодние каникулы</w:t>
      </w:r>
    </w:p>
    <w:p w14:paraId="D1000000">
      <w:pPr>
        <w:numPr>
          <w:ilvl w:val="0"/>
          <w:numId w:val="5"/>
        </w:numPr>
        <w:spacing w:after="0" w:line="240" w:lineRule="auto"/>
        <w:ind/>
        <w:jc w:val="both"/>
        <w:rPr>
          <w:rFonts w:ascii="Times New Roman" w:hAnsi="Times New Roman"/>
          <w:sz w:val="28"/>
        </w:rPr>
      </w:pPr>
      <w:r>
        <w:rPr>
          <w:rFonts w:ascii="Times New Roman" w:hAnsi="Times New Roman"/>
          <w:sz w:val="28"/>
        </w:rPr>
        <w:t>23 февраля – День защитника Отечества</w:t>
      </w:r>
    </w:p>
    <w:p w14:paraId="D2000000">
      <w:pPr>
        <w:numPr>
          <w:ilvl w:val="0"/>
          <w:numId w:val="5"/>
        </w:numPr>
        <w:spacing w:after="0" w:line="240" w:lineRule="auto"/>
        <w:ind/>
        <w:jc w:val="both"/>
        <w:rPr>
          <w:rFonts w:ascii="Times New Roman" w:hAnsi="Times New Roman"/>
          <w:sz w:val="28"/>
        </w:rPr>
      </w:pPr>
      <w:r>
        <w:rPr>
          <w:rFonts w:ascii="Times New Roman" w:hAnsi="Times New Roman"/>
          <w:sz w:val="28"/>
        </w:rPr>
        <w:t>8 марта – Международный женский день</w:t>
      </w:r>
    </w:p>
    <w:p w14:paraId="D3000000">
      <w:pPr>
        <w:numPr>
          <w:ilvl w:val="0"/>
          <w:numId w:val="5"/>
        </w:numPr>
        <w:spacing w:after="0" w:line="240" w:lineRule="auto"/>
        <w:ind/>
        <w:jc w:val="both"/>
        <w:rPr>
          <w:rFonts w:ascii="Times New Roman" w:hAnsi="Times New Roman"/>
          <w:sz w:val="28"/>
        </w:rPr>
      </w:pPr>
      <w:r>
        <w:rPr>
          <w:rFonts w:ascii="Times New Roman" w:hAnsi="Times New Roman"/>
          <w:sz w:val="28"/>
        </w:rPr>
        <w:t>1 мая – Праздник Весны и Труда</w:t>
      </w:r>
    </w:p>
    <w:p w14:paraId="D4000000">
      <w:pPr>
        <w:numPr>
          <w:ilvl w:val="0"/>
          <w:numId w:val="5"/>
        </w:numPr>
        <w:spacing w:after="0" w:line="240" w:lineRule="auto"/>
        <w:ind/>
        <w:jc w:val="both"/>
        <w:rPr>
          <w:rFonts w:ascii="Times New Roman" w:hAnsi="Times New Roman"/>
          <w:sz w:val="28"/>
        </w:rPr>
      </w:pPr>
      <w:r>
        <w:rPr>
          <w:rFonts w:ascii="Times New Roman" w:hAnsi="Times New Roman"/>
          <w:sz w:val="28"/>
        </w:rPr>
        <w:t>9 мая – День Победы</w:t>
      </w:r>
    </w:p>
    <w:p w14:paraId="D5000000">
      <w:pPr>
        <w:ind w:firstLine="0" w:left="1068"/>
        <w:jc w:val="center"/>
        <w:rPr>
          <w:rFonts w:ascii="Times New Roman" w:hAnsi="Times New Roman"/>
          <w:b w:val="1"/>
          <w:sz w:val="28"/>
        </w:rPr>
      </w:pPr>
    </w:p>
    <w:p w14:paraId="D6000000">
      <w:pPr>
        <w:ind w:firstLine="0" w:left="1068"/>
        <w:jc w:val="center"/>
        <w:rPr>
          <w:rFonts w:ascii="Times New Roman" w:hAnsi="Times New Roman"/>
          <w:b w:val="1"/>
          <w:sz w:val="28"/>
        </w:rPr>
      </w:pPr>
      <w:r>
        <w:rPr>
          <w:rFonts w:ascii="Times New Roman" w:hAnsi="Times New Roman"/>
          <w:b w:val="1"/>
          <w:sz w:val="28"/>
        </w:rPr>
        <w:t>Перенос выходных дней в 2021 году</w:t>
      </w:r>
    </w:p>
    <w:p w14:paraId="D7000000">
      <w:pPr>
        <w:numPr>
          <w:ilvl w:val="0"/>
          <w:numId w:val="5"/>
        </w:numPr>
        <w:spacing w:after="0" w:line="240" w:lineRule="auto"/>
        <w:ind/>
        <w:rPr>
          <w:rFonts w:ascii="Times New Roman" w:hAnsi="Times New Roman"/>
          <w:sz w:val="28"/>
        </w:rPr>
      </w:pPr>
      <w:r>
        <w:rPr>
          <w:rFonts w:ascii="Times New Roman" w:hAnsi="Times New Roman"/>
          <w:sz w:val="28"/>
        </w:rPr>
        <w:t>с субботы 2 января на пятницу 5 ноября;</w:t>
      </w:r>
    </w:p>
    <w:p w14:paraId="D8000000">
      <w:pPr>
        <w:numPr>
          <w:ilvl w:val="0"/>
          <w:numId w:val="5"/>
        </w:numPr>
        <w:spacing w:after="0" w:line="240" w:lineRule="auto"/>
        <w:ind/>
        <w:rPr>
          <w:rFonts w:ascii="Times New Roman" w:hAnsi="Times New Roman"/>
          <w:sz w:val="28"/>
        </w:rPr>
      </w:pPr>
      <w:r>
        <w:rPr>
          <w:rFonts w:ascii="Times New Roman" w:hAnsi="Times New Roman"/>
          <w:sz w:val="28"/>
        </w:rPr>
        <w:t>с воскресенья 3 января на пятницу 31 декабря;</w:t>
      </w:r>
    </w:p>
    <w:p w14:paraId="D9000000">
      <w:pPr>
        <w:ind w:firstLine="0" w:left="1068"/>
        <w:rPr>
          <w:rFonts w:ascii="Times New Roman" w:hAnsi="Times New Roman"/>
          <w:sz w:val="28"/>
        </w:rPr>
      </w:pPr>
    </w:p>
    <w:p w14:paraId="DA000000">
      <w:pPr>
        <w:ind w:firstLine="708" w:left="0"/>
        <w:jc w:val="both"/>
        <w:rPr>
          <w:rFonts w:ascii="Times New Roman" w:hAnsi="Times New Roman"/>
          <w:sz w:val="28"/>
        </w:rPr>
      </w:pPr>
    </w:p>
    <w:p w14:paraId="DB000000">
      <w:pPr>
        <w:ind/>
        <w:jc w:val="center"/>
        <w:rPr>
          <w:rFonts w:ascii="Times New Roman" w:hAnsi="Times New Roman"/>
          <w:b w:val="1"/>
          <w:sz w:val="28"/>
        </w:rPr>
      </w:pPr>
      <w:r>
        <w:rPr>
          <w:rFonts w:ascii="Times New Roman" w:hAnsi="Times New Roman"/>
          <w:b w:val="1"/>
          <w:sz w:val="28"/>
        </w:rPr>
        <w:t>Продолжительность учебных четвертей</w:t>
      </w:r>
    </w:p>
    <w:p w14:paraId="DC000000">
      <w:pPr>
        <w:numPr>
          <w:ilvl w:val="0"/>
          <w:numId w:val="6"/>
        </w:numPr>
        <w:spacing w:after="0" w:line="240" w:lineRule="auto"/>
        <w:ind w:firstLine="708" w:left="0"/>
        <w:rPr>
          <w:rFonts w:ascii="Times New Roman" w:hAnsi="Times New Roman"/>
          <w:sz w:val="28"/>
        </w:rPr>
      </w:pPr>
      <w:r>
        <w:rPr>
          <w:rFonts w:ascii="Times New Roman" w:hAnsi="Times New Roman"/>
          <w:sz w:val="28"/>
        </w:rPr>
        <w:t>1-ая четверть: с 01.09.21г. по 31.10.21г.– 9 учебных недель, 44 дня;</w:t>
      </w:r>
    </w:p>
    <w:p w14:paraId="DD000000">
      <w:pPr>
        <w:numPr>
          <w:ilvl w:val="0"/>
          <w:numId w:val="6"/>
        </w:numPr>
        <w:spacing w:after="0" w:line="240" w:lineRule="auto"/>
        <w:ind w:firstLine="708" w:left="0"/>
        <w:rPr>
          <w:rFonts w:ascii="Times New Roman" w:hAnsi="Times New Roman"/>
          <w:sz w:val="28"/>
        </w:rPr>
      </w:pPr>
      <w:r>
        <w:rPr>
          <w:rFonts w:ascii="Times New Roman" w:hAnsi="Times New Roman"/>
          <w:sz w:val="28"/>
        </w:rPr>
        <w:t>2-ая четверть: с 08.11.21г. по 29.12.21г.– 8 учебных недель, 38 дней;</w:t>
      </w:r>
    </w:p>
    <w:p w14:paraId="DE000000">
      <w:pPr>
        <w:numPr>
          <w:ilvl w:val="0"/>
          <w:numId w:val="6"/>
        </w:numPr>
        <w:spacing w:after="0" w:line="240" w:lineRule="auto"/>
        <w:ind w:firstLine="708" w:left="0"/>
        <w:rPr>
          <w:rFonts w:ascii="Times New Roman" w:hAnsi="Times New Roman"/>
          <w:sz w:val="28"/>
        </w:rPr>
      </w:pPr>
      <w:r>
        <w:rPr>
          <w:rFonts w:ascii="Times New Roman" w:hAnsi="Times New Roman"/>
          <w:sz w:val="28"/>
        </w:rPr>
        <w:t>3-ья четверть: с 10.01.22г. по 22.03.22г. – 10 учебных недель для 2-11 классов, 51 день; 9 учебных недель для 1-х классов, 44 дня;</w:t>
      </w:r>
    </w:p>
    <w:p w14:paraId="DF000000">
      <w:pPr>
        <w:numPr>
          <w:ilvl w:val="0"/>
          <w:numId w:val="6"/>
        </w:numPr>
        <w:spacing w:after="0" w:line="240" w:lineRule="auto"/>
        <w:ind w:firstLine="709" w:left="0"/>
        <w:rPr>
          <w:rFonts w:ascii="Times New Roman" w:hAnsi="Times New Roman"/>
          <w:sz w:val="28"/>
        </w:rPr>
      </w:pPr>
      <w:r>
        <w:rPr>
          <w:rFonts w:ascii="Times New Roman" w:hAnsi="Times New Roman"/>
          <w:sz w:val="28"/>
        </w:rPr>
        <w:t>4-ая четверть: со 04.04.22г. по 25.05.22г. – 7 учебных недель для 1, 9, 11 классов, 38 дней (9,11 классы – без государственной итоговой аттестации);</w:t>
      </w:r>
    </w:p>
    <w:p w14:paraId="E0000000">
      <w:pPr>
        <w:numPr>
          <w:ilvl w:val="0"/>
          <w:numId w:val="6"/>
        </w:numPr>
        <w:spacing w:after="0" w:line="240" w:lineRule="auto"/>
        <w:ind w:firstLine="708" w:left="0"/>
        <w:rPr>
          <w:rFonts w:ascii="Times New Roman" w:hAnsi="Times New Roman"/>
          <w:sz w:val="28"/>
        </w:rPr>
      </w:pPr>
      <w:r>
        <w:rPr>
          <w:rFonts w:ascii="Times New Roman" w:hAnsi="Times New Roman"/>
          <w:sz w:val="28"/>
        </w:rPr>
        <w:t>4-ая четверть:  со 04.04.22г. по 31.05.22г. – для 2-8,10 кл. – 8 учебных недель, 43 дня (без учебных сборов по ОБЖ для 10 классов);</w:t>
      </w:r>
    </w:p>
    <w:p w14:paraId="E1000000">
      <w:pPr>
        <w:numPr>
          <w:ilvl w:val="0"/>
          <w:numId w:val="4"/>
        </w:numPr>
        <w:spacing w:after="0" w:line="240" w:lineRule="auto"/>
        <w:ind w:firstLine="709" w:left="0"/>
        <w:jc w:val="both"/>
        <w:rPr>
          <w:rFonts w:ascii="Times New Roman" w:hAnsi="Times New Roman"/>
          <w:sz w:val="28"/>
        </w:rPr>
      </w:pPr>
      <w:r>
        <w:rPr>
          <w:rFonts w:ascii="Times New Roman" w:hAnsi="Times New Roman"/>
          <w:sz w:val="28"/>
        </w:rPr>
        <w:t>с 01.06.22г. по 05.06.22г. – учебные сборы для обучающихся 10 классов.</w:t>
      </w:r>
    </w:p>
    <w:p w14:paraId="E2000000">
      <w:pPr>
        <w:ind w:firstLine="709" w:left="0"/>
        <w:jc w:val="center"/>
        <w:rPr>
          <w:rFonts w:ascii="Times New Roman" w:hAnsi="Times New Roman"/>
          <w:b w:val="1"/>
          <w:sz w:val="28"/>
        </w:rPr>
      </w:pPr>
      <w:r>
        <w:rPr>
          <w:rFonts w:ascii="Times New Roman" w:hAnsi="Times New Roman"/>
          <w:b w:val="1"/>
          <w:sz w:val="28"/>
        </w:rPr>
        <w:br w:type="page"/>
      </w:r>
      <w:r>
        <w:rPr>
          <w:rFonts w:ascii="Times New Roman" w:hAnsi="Times New Roman"/>
          <w:b w:val="1"/>
          <w:sz w:val="28"/>
        </w:rPr>
        <w:t>Формы проведения промежуточной аттестации</w:t>
      </w:r>
    </w:p>
    <w:p w14:paraId="E3000000">
      <w:pPr>
        <w:ind w:firstLine="709" w:left="0"/>
        <w:jc w:val="both"/>
        <w:rPr>
          <w:rFonts w:ascii="Times New Roman" w:hAnsi="Times New Roman"/>
          <w:sz w:val="28"/>
        </w:rPr>
      </w:pPr>
      <w:r>
        <w:rPr>
          <w:rFonts w:ascii="Times New Roman" w:hAnsi="Times New Roman"/>
          <w:sz w:val="28"/>
        </w:rPr>
        <w:t xml:space="preserve">Освоение общеобразовательной программы, в том числе отдельной части или всего объёма учебного предмета, курса общеобразовательной программы, сопровождается промежуточной аттестацией обучающихся, которая осуществляется в соответствии с Положением о порядке промежуточной аттестации обучающихся МБОУ «Школа № 99». </w:t>
      </w:r>
    </w:p>
    <w:p w14:paraId="E4000000">
      <w:pPr>
        <w:ind w:firstLine="709" w:left="0"/>
        <w:jc w:val="both"/>
        <w:rPr>
          <w:rFonts w:ascii="Times New Roman" w:hAnsi="Times New Roman"/>
          <w:sz w:val="28"/>
        </w:rPr>
      </w:pPr>
      <w:r>
        <w:rPr>
          <w:rFonts w:ascii="Times New Roman" w:hAnsi="Times New Roman"/>
          <w:sz w:val="28"/>
        </w:rPr>
        <w:t>Сроки проведения годовой промежуточной аттестации учащихся определены календарным учебным графиком школы на 2021-2022 учебный год – с 11 мая 2022 года по 20 мая 2022 года.</w:t>
      </w:r>
    </w:p>
    <w:p w14:paraId="E5000000">
      <w:pPr>
        <w:ind w:firstLine="709" w:left="0"/>
        <w:jc w:val="both"/>
        <w:rPr>
          <w:rFonts w:ascii="Times New Roman" w:hAnsi="Times New Roman"/>
          <w:sz w:val="28"/>
        </w:rPr>
      </w:pPr>
      <w:r>
        <w:rPr>
          <w:rFonts w:ascii="Times New Roman" w:hAnsi="Times New Roman"/>
          <w:sz w:val="28"/>
        </w:rPr>
        <w:t xml:space="preserve">Промежуточная аттестация учащихся – это нормативно регламентированная деятельность педагогических работников и должностных лиц МБОУ «Школа № 99», заключающаяся в установлении соответствия индивидуальных образовательных достижений учащихся планируемым результатам освоения образовательной программы на момент окончания четверти, полугодия, учебного года и завершающаяся принятием решения о возможности, формах и условиях продолжения обучения аттестуемых лиц в МБОУ «Школа №99». </w:t>
      </w:r>
    </w:p>
    <w:p w14:paraId="E6000000">
      <w:pPr>
        <w:ind w:firstLine="709" w:left="0"/>
        <w:jc w:val="both"/>
        <w:rPr>
          <w:rFonts w:ascii="Times New Roman" w:hAnsi="Times New Roman"/>
          <w:b w:val="1"/>
          <w:sz w:val="28"/>
        </w:rPr>
      </w:pPr>
      <w:r>
        <w:rPr>
          <w:rFonts w:ascii="Times New Roman" w:hAnsi="Times New Roman"/>
          <w:sz w:val="28"/>
        </w:rPr>
        <w:t>Годовая промежуточная аттестация обучающихся – это установление уровня достижения результатов освоения учебных предметов, курсов, дисциплин, предусмотренных основной образовательной программой.</w:t>
      </w:r>
    </w:p>
    <w:p w14:paraId="E7000000">
      <w:pPr>
        <w:ind w:firstLine="709" w:left="0"/>
        <w:jc w:val="both"/>
        <w:rPr>
          <w:rFonts w:ascii="Times New Roman" w:hAnsi="Times New Roman"/>
          <w:sz w:val="28"/>
        </w:rPr>
      </w:pPr>
      <w:r>
        <w:rPr>
          <w:rFonts w:ascii="Times New Roman" w:hAnsi="Times New Roman"/>
          <w:sz w:val="28"/>
        </w:rPr>
        <w:t>Годовая промежуточная аттестация проводится в конце учебного года, как результат освоения основной образовательной программы на каждом уровне общего образования с целью:</w:t>
      </w:r>
    </w:p>
    <w:p w14:paraId="E8000000">
      <w:pPr>
        <w:numPr>
          <w:ilvl w:val="0"/>
          <w:numId w:val="7"/>
        </w:numPr>
        <w:spacing w:after="0" w:line="240" w:lineRule="auto"/>
        <w:ind w:firstLine="709" w:left="0"/>
        <w:jc w:val="both"/>
        <w:rPr>
          <w:rFonts w:ascii="Times New Roman" w:hAnsi="Times New Roman"/>
          <w:sz w:val="28"/>
        </w:rPr>
      </w:pPr>
      <w:r>
        <w:rPr>
          <w:rFonts w:ascii="Times New Roman" w:hAnsi="Times New Roman"/>
          <w:sz w:val="28"/>
        </w:rPr>
        <w:t>объективного установления фактического уровня освоения основной образовательной программы;</w:t>
      </w:r>
    </w:p>
    <w:p w14:paraId="E9000000">
      <w:pPr>
        <w:numPr>
          <w:ilvl w:val="0"/>
          <w:numId w:val="7"/>
        </w:numPr>
        <w:spacing w:after="0" w:line="240" w:lineRule="auto"/>
        <w:ind w:firstLine="709" w:left="0"/>
        <w:jc w:val="both"/>
        <w:rPr>
          <w:rFonts w:ascii="Times New Roman" w:hAnsi="Times New Roman"/>
          <w:sz w:val="28"/>
        </w:rPr>
      </w:pPr>
      <w:r>
        <w:rPr>
          <w:rFonts w:ascii="Times New Roman" w:hAnsi="Times New Roman"/>
          <w:sz w:val="28"/>
        </w:rPr>
        <w:t>оценки достижений конкретного обучающегося, позволяющая выявить пробелы в освоении им основной образовательной программы и учитывать индивидуальные потребности обучающегося в осуществлении образовательной деятельности,</w:t>
      </w:r>
    </w:p>
    <w:p w14:paraId="EA000000">
      <w:pPr>
        <w:numPr>
          <w:ilvl w:val="0"/>
          <w:numId w:val="7"/>
        </w:numPr>
        <w:spacing w:after="0" w:line="240" w:lineRule="auto"/>
        <w:ind w:firstLine="709" w:left="0"/>
        <w:jc w:val="both"/>
        <w:rPr>
          <w:rFonts w:ascii="Times New Roman" w:hAnsi="Times New Roman"/>
          <w:sz w:val="28"/>
        </w:rPr>
      </w:pPr>
      <w:r>
        <w:rPr>
          <w:rFonts w:ascii="Times New Roman" w:hAnsi="Times New Roman"/>
          <w:sz w:val="28"/>
        </w:rPr>
        <w:t>оценки динамики индивидуальных образовательных достижений, продвижения в достижении планируемых результатов освоения основной образовательной программы.</w:t>
      </w:r>
    </w:p>
    <w:p w14:paraId="EB000000">
      <w:pPr>
        <w:ind w:firstLine="709" w:left="0"/>
        <w:jc w:val="both"/>
        <w:rPr>
          <w:rFonts w:ascii="Times New Roman" w:hAnsi="Times New Roman"/>
          <w:sz w:val="28"/>
        </w:rPr>
      </w:pPr>
      <w:r>
        <w:rPr>
          <w:rFonts w:ascii="Times New Roman" w:hAnsi="Times New Roman"/>
          <w:sz w:val="28"/>
        </w:rPr>
        <w:t>Формы проведения годовой промежуточной аттестации в 2021-2022 учебном году:</w:t>
      </w:r>
    </w:p>
    <w:p w14:paraId="EC000000">
      <w:pPr>
        <w:numPr>
          <w:ilvl w:val="0"/>
          <w:numId w:val="7"/>
        </w:numPr>
        <w:spacing w:after="0" w:line="240" w:lineRule="auto"/>
        <w:ind w:firstLine="709" w:left="0"/>
        <w:jc w:val="both"/>
        <w:rPr>
          <w:rFonts w:ascii="Times New Roman" w:hAnsi="Times New Roman"/>
          <w:sz w:val="28"/>
        </w:rPr>
      </w:pPr>
      <w:r>
        <w:rPr>
          <w:rFonts w:ascii="Times New Roman" w:hAnsi="Times New Roman"/>
          <w:sz w:val="28"/>
        </w:rPr>
        <w:t>русский язык – 2-7 классы (диктант), 8, 10 классы (тесты);</w:t>
      </w:r>
    </w:p>
    <w:p w14:paraId="ED000000">
      <w:pPr>
        <w:numPr>
          <w:ilvl w:val="0"/>
          <w:numId w:val="7"/>
        </w:numPr>
        <w:spacing w:after="0" w:line="240" w:lineRule="auto"/>
        <w:ind w:firstLine="709" w:left="0"/>
        <w:jc w:val="both"/>
        <w:rPr>
          <w:rFonts w:ascii="Times New Roman" w:hAnsi="Times New Roman"/>
          <w:sz w:val="28"/>
        </w:rPr>
      </w:pPr>
      <w:r>
        <w:rPr>
          <w:rFonts w:ascii="Times New Roman" w:hAnsi="Times New Roman"/>
          <w:sz w:val="28"/>
        </w:rPr>
        <w:t>математика – 2-7 классы (контрольная работа), 8, 10 классы (тесты)</w:t>
      </w:r>
    </w:p>
    <w:p w14:paraId="EE000000">
      <w:pPr>
        <w:numPr>
          <w:ilvl w:val="0"/>
          <w:numId w:val="7"/>
        </w:numPr>
        <w:spacing w:after="0" w:line="240" w:lineRule="auto"/>
        <w:ind w:firstLine="709" w:left="0"/>
        <w:jc w:val="both"/>
        <w:rPr>
          <w:rFonts w:ascii="Times New Roman" w:hAnsi="Times New Roman"/>
          <w:sz w:val="28"/>
        </w:rPr>
      </w:pPr>
      <w:r>
        <w:rPr>
          <w:rFonts w:ascii="Times New Roman" w:hAnsi="Times New Roman"/>
          <w:sz w:val="28"/>
        </w:rPr>
        <w:t>литература, история, обществознание, биология, информатика, английский язык, география, физика, химия (предметы по выбору – 1 предмет) – 8 классы (тесты);</w:t>
      </w:r>
    </w:p>
    <w:p w14:paraId="EF000000">
      <w:pPr>
        <w:numPr>
          <w:ilvl w:val="0"/>
          <w:numId w:val="7"/>
        </w:numPr>
        <w:spacing w:after="0" w:line="240" w:lineRule="auto"/>
        <w:ind w:firstLine="709" w:left="0"/>
        <w:jc w:val="both"/>
        <w:rPr>
          <w:rFonts w:ascii="Times New Roman" w:hAnsi="Times New Roman"/>
          <w:sz w:val="28"/>
        </w:rPr>
      </w:pPr>
      <w:r>
        <w:rPr>
          <w:rFonts w:ascii="Times New Roman" w:hAnsi="Times New Roman"/>
          <w:sz w:val="28"/>
        </w:rPr>
        <w:t>литература, история, обществознание, биология, информатика, английский язык, география, физика, химия (предметы по выбору – 2 предмета) – 10 классы (тесты).</w:t>
      </w:r>
    </w:p>
    <w:p w14:paraId="F0000000">
      <w:pPr>
        <w:spacing w:after="0"/>
        <w:ind w:firstLine="709" w:left="0"/>
        <w:jc w:val="both"/>
        <w:rPr>
          <w:rFonts w:ascii="Times New Roman" w:hAnsi="Times New Roman"/>
          <w:color w:val="000000"/>
          <w:sz w:val="28"/>
        </w:rPr>
      </w:pPr>
      <w:r>
        <w:rPr>
          <w:rFonts w:ascii="Times New Roman" w:hAnsi="Times New Roman"/>
          <w:b w:val="1"/>
          <w:sz w:val="28"/>
        </w:rPr>
        <w:br w:type="page"/>
      </w:r>
      <w:r>
        <w:rPr>
          <w:rFonts w:ascii="Times New Roman" w:hAnsi="Times New Roman"/>
          <w:b w:val="1"/>
          <w:sz w:val="28"/>
        </w:rPr>
        <w:t xml:space="preserve"> </w:t>
      </w:r>
      <w:r>
        <w:rPr>
          <w:rFonts w:ascii="Times New Roman" w:hAnsi="Times New Roman"/>
          <w:color w:val="000000"/>
          <w:sz w:val="28"/>
        </w:rPr>
        <w:t xml:space="preserve">Процесс организации образовательной деятельности носит комплексный, плановый характер и регламентируется основной образовательной программой, которая представляет собой модель целостного процесса воспитания и обучения детей, направленного на полноценное, всестороннее развитие личности ребенка и </w:t>
      </w:r>
      <w:r>
        <w:rPr>
          <w:rFonts w:ascii="Times New Roman" w:hAnsi="Times New Roman"/>
          <w:color w:val="161908"/>
          <w:sz w:val="28"/>
        </w:rPr>
        <w:t>охватывает все основные моменты</w:t>
      </w:r>
      <w:r>
        <w:rPr>
          <w:rFonts w:ascii="Times New Roman" w:hAnsi="Times New Roman"/>
          <w:color w:val="000000"/>
          <w:sz w:val="28"/>
        </w:rPr>
        <w:t xml:space="preserve"> </w:t>
      </w:r>
      <w:r>
        <w:rPr>
          <w:rFonts w:ascii="Times New Roman" w:hAnsi="Times New Roman"/>
          <w:color w:val="161908"/>
          <w:sz w:val="28"/>
        </w:rPr>
        <w:t>жизнедеятельности детей школьного возраста.</w:t>
      </w:r>
    </w:p>
    <w:p w14:paraId="F1000000">
      <w:pPr>
        <w:spacing w:after="0" w:line="240" w:lineRule="auto"/>
        <w:ind w:firstLine="708" w:left="0"/>
        <w:jc w:val="both"/>
        <w:rPr>
          <w:rFonts w:ascii="Times New Roman" w:hAnsi="Times New Roman"/>
          <w:color w:val="000000"/>
          <w:sz w:val="28"/>
        </w:rPr>
      </w:pPr>
      <w:r>
        <w:rPr>
          <w:rFonts w:ascii="Times New Roman" w:hAnsi="Times New Roman"/>
          <w:color w:val="000000"/>
          <w:sz w:val="28"/>
        </w:rPr>
        <w:t>Качество образовательны</w:t>
      </w:r>
      <w:r>
        <w:rPr>
          <w:rFonts w:ascii="Times New Roman" w:hAnsi="Times New Roman"/>
          <w:color w:val="000000"/>
          <w:sz w:val="28"/>
        </w:rPr>
        <w:t>х услуг, оказываемых в школе</w:t>
      </w:r>
      <w:r>
        <w:rPr>
          <w:rFonts w:ascii="Times New Roman" w:hAnsi="Times New Roman"/>
          <w:color w:val="000000"/>
          <w:sz w:val="28"/>
        </w:rPr>
        <w:t>, находится на  хорошем уровне, о чем свидетельствуют как отзывы родителей обучающихся, так и родителей, чьи дети только готовятся к поступлению в школу.</w:t>
      </w:r>
    </w:p>
    <w:p w14:paraId="F2000000">
      <w:pPr>
        <w:spacing w:after="0" w:line="240" w:lineRule="auto"/>
        <w:ind w:firstLine="708" w:left="0"/>
        <w:jc w:val="both"/>
        <w:rPr>
          <w:rFonts w:ascii="Times New Roman" w:hAnsi="Times New Roman"/>
          <w:sz w:val="28"/>
        </w:rPr>
      </w:pPr>
      <w:r>
        <w:rPr>
          <w:rFonts w:ascii="Times New Roman" w:hAnsi="Times New Roman"/>
          <w:sz w:val="28"/>
        </w:rPr>
        <w:t>Отбор программ, организационных форм, методов и технологий для реализации содержания обучения и воспитания детей осуществляется в соответствии со ступенями образования, миссией образовательного учреждения, нормативно-правовым статусом МБОУ «</w:t>
      </w:r>
      <w:r>
        <w:rPr>
          <w:rFonts w:ascii="Times New Roman" w:hAnsi="Times New Roman"/>
          <w:sz w:val="28"/>
        </w:rPr>
        <w:t>Школа №</w:t>
      </w:r>
      <w:r>
        <w:rPr>
          <w:rFonts w:ascii="Times New Roman" w:hAnsi="Times New Roman"/>
          <w:sz w:val="28"/>
        </w:rPr>
        <w:t xml:space="preserve"> </w:t>
      </w:r>
      <w:r>
        <w:rPr>
          <w:rFonts w:ascii="Times New Roman" w:hAnsi="Times New Roman"/>
          <w:sz w:val="28"/>
        </w:rPr>
        <w:t>99</w:t>
      </w:r>
      <w:r>
        <w:rPr>
          <w:rFonts w:ascii="Times New Roman" w:hAnsi="Times New Roman"/>
          <w:sz w:val="28"/>
        </w:rPr>
        <w:t>».</w:t>
      </w:r>
    </w:p>
    <w:p w14:paraId="F3000000">
      <w:pPr>
        <w:spacing w:after="0" w:line="240" w:lineRule="auto"/>
        <w:ind w:firstLine="708" w:left="0"/>
        <w:jc w:val="both"/>
        <w:rPr>
          <w:rFonts w:ascii="Times New Roman" w:hAnsi="Times New Roman"/>
          <w:sz w:val="28"/>
        </w:rPr>
      </w:pPr>
    </w:p>
    <w:p w14:paraId="F4000000">
      <w:pPr>
        <w:spacing w:after="0" w:line="240" w:lineRule="auto"/>
        <w:ind w:firstLine="708" w:left="0"/>
        <w:jc w:val="both"/>
        <w:rPr>
          <w:rFonts w:ascii="Times New Roman" w:hAnsi="Times New Roman"/>
          <w:sz w:val="28"/>
        </w:rPr>
      </w:pPr>
      <w:r>
        <w:rPr>
          <w:rFonts w:ascii="Times New Roman" w:hAnsi="Times New Roman"/>
          <w:sz w:val="28"/>
        </w:rPr>
        <w:t>В</w:t>
      </w:r>
      <w:r>
        <w:rPr>
          <w:rFonts w:ascii="Times New Roman" w:hAnsi="Times New Roman"/>
          <w:sz w:val="28"/>
        </w:rPr>
        <w:t xml:space="preserve"> школе функцион</w:t>
      </w:r>
      <w:r>
        <w:rPr>
          <w:rFonts w:ascii="Times New Roman" w:hAnsi="Times New Roman"/>
          <w:sz w:val="28"/>
        </w:rPr>
        <w:t>ируют 59</w:t>
      </w:r>
      <w:r>
        <w:rPr>
          <w:rFonts w:ascii="Times New Roman" w:hAnsi="Times New Roman"/>
          <w:sz w:val="28"/>
        </w:rPr>
        <w:t xml:space="preserve"> </w:t>
      </w:r>
      <w:r>
        <w:rPr>
          <w:rFonts w:ascii="Times New Roman" w:hAnsi="Times New Roman"/>
          <w:sz w:val="28"/>
        </w:rPr>
        <w:t>класс</w:t>
      </w:r>
      <w:r>
        <w:rPr>
          <w:rFonts w:ascii="Times New Roman" w:hAnsi="Times New Roman"/>
          <w:sz w:val="28"/>
        </w:rPr>
        <w:t>ов</w:t>
      </w:r>
      <w:r>
        <w:rPr>
          <w:rFonts w:ascii="Times New Roman" w:hAnsi="Times New Roman"/>
          <w:sz w:val="28"/>
        </w:rPr>
        <w:t>-комплект</w:t>
      </w:r>
      <w:r>
        <w:rPr>
          <w:rFonts w:ascii="Times New Roman" w:hAnsi="Times New Roman"/>
          <w:sz w:val="28"/>
        </w:rPr>
        <w:t>ов</w:t>
      </w:r>
      <w:r>
        <w:rPr>
          <w:rFonts w:ascii="Times New Roman" w:hAnsi="Times New Roman"/>
          <w:sz w:val="28"/>
        </w:rPr>
        <w:t>, из них начальная школа –</w:t>
      </w:r>
      <w:r>
        <w:rPr>
          <w:rFonts w:ascii="Times New Roman" w:hAnsi="Times New Roman"/>
          <w:sz w:val="28"/>
        </w:rPr>
        <w:t xml:space="preserve"> </w:t>
      </w:r>
      <w:r>
        <w:rPr>
          <w:rFonts w:ascii="Times New Roman" w:hAnsi="Times New Roman"/>
          <w:sz w:val="28"/>
        </w:rPr>
        <w:t>28</w:t>
      </w:r>
      <w:r>
        <w:rPr>
          <w:rFonts w:ascii="Times New Roman" w:hAnsi="Times New Roman"/>
          <w:sz w:val="28"/>
        </w:rPr>
        <w:t xml:space="preserve"> класс</w:t>
      </w:r>
      <w:r>
        <w:rPr>
          <w:rFonts w:ascii="Times New Roman" w:hAnsi="Times New Roman"/>
          <w:sz w:val="28"/>
        </w:rPr>
        <w:t>ов, основная школа – 27</w:t>
      </w:r>
      <w:r>
        <w:rPr>
          <w:rFonts w:ascii="Times New Roman" w:hAnsi="Times New Roman"/>
          <w:sz w:val="28"/>
        </w:rPr>
        <w:t xml:space="preserve"> классов</w:t>
      </w:r>
      <w:r>
        <w:rPr>
          <w:rFonts w:ascii="Times New Roman" w:hAnsi="Times New Roman"/>
          <w:sz w:val="28"/>
        </w:rPr>
        <w:t>, средняя школа – 4</w:t>
      </w:r>
      <w:r>
        <w:rPr>
          <w:rFonts w:ascii="Times New Roman" w:hAnsi="Times New Roman"/>
          <w:sz w:val="28"/>
        </w:rPr>
        <w:t xml:space="preserve"> класса</w:t>
      </w:r>
      <w:r>
        <w:rPr>
          <w:rFonts w:ascii="Times New Roman" w:hAnsi="Times New Roman"/>
          <w:sz w:val="28"/>
        </w:rPr>
        <w:t>.</w:t>
      </w:r>
    </w:p>
    <w:p w14:paraId="F5000000">
      <w:pPr>
        <w:spacing w:after="0" w:line="240" w:lineRule="auto"/>
        <w:ind/>
        <w:jc w:val="both"/>
      </w:pPr>
      <w:r>
        <w:rPr>
          <w:rFonts w:ascii="Times New Roman" w:hAnsi="Times New Roman"/>
          <w:sz w:val="28"/>
        </w:rPr>
        <w:t>Общее количест</w:t>
      </w:r>
      <w:r>
        <w:rPr>
          <w:rFonts w:ascii="Times New Roman" w:hAnsi="Times New Roman"/>
          <w:sz w:val="28"/>
        </w:rPr>
        <w:t xml:space="preserve">во обучающихся на 31 августа 2022 года  – </w:t>
      </w:r>
      <w:r>
        <w:rPr>
          <w:rFonts w:ascii="Times New Roman" w:hAnsi="Times New Roman"/>
          <w:sz w:val="28"/>
        </w:rPr>
        <w:t>1730</w:t>
      </w:r>
      <w:r>
        <w:rPr>
          <w:rFonts w:ascii="Times New Roman" w:hAnsi="Times New Roman"/>
          <w:sz w:val="28"/>
        </w:rPr>
        <w:t xml:space="preserve"> человек</w:t>
      </w:r>
      <w:r>
        <w:rPr>
          <w:rFonts w:ascii="Times New Roman" w:hAnsi="Times New Roman"/>
          <w:sz w:val="28"/>
        </w:rPr>
        <w:t>.</w:t>
      </w:r>
      <w:r>
        <w:rPr>
          <w:rFonts w:ascii="Times New Roman" w:hAnsi="Times New Roman"/>
          <w:color w:val="000000"/>
          <w:sz w:val="28"/>
        </w:rPr>
        <w:t xml:space="preserve"> </w:t>
      </w:r>
      <w:r>
        <w:rPr>
          <w:rFonts w:ascii="Times New Roman" w:hAnsi="Times New Roman"/>
          <w:color w:val="000000"/>
          <w:sz w:val="28"/>
        </w:rPr>
        <w:t>Контингент воспитанников, социально благополучный. Преобладают дети из полных семей.</w:t>
      </w:r>
    </w:p>
    <w:p w14:paraId="F6000000">
      <w:pPr>
        <w:spacing w:after="0"/>
        <w:ind w:firstLine="709" w:left="0"/>
        <w:jc w:val="both"/>
        <w:rPr>
          <w:rFonts w:ascii="Times New Roman" w:hAnsi="Times New Roman"/>
          <w:sz w:val="28"/>
        </w:rPr>
      </w:pPr>
      <w:r>
        <w:rPr>
          <w:rFonts w:ascii="Times New Roman" w:hAnsi="Times New Roman"/>
          <w:sz w:val="28"/>
        </w:rPr>
        <w:t xml:space="preserve">По сравнению с прошлым учебным годом количество классов увеличилось на один, количество обучающихся увеличилось на </w:t>
      </w:r>
      <w:r>
        <w:rPr>
          <w:rFonts w:ascii="Times New Roman" w:hAnsi="Times New Roman"/>
          <w:sz w:val="28"/>
        </w:rPr>
        <w:t>136 человек</w:t>
      </w:r>
      <w:r>
        <w:rPr>
          <w:rFonts w:ascii="Times New Roman" w:hAnsi="Times New Roman"/>
          <w:sz w:val="28"/>
        </w:rPr>
        <w:t>:</w:t>
      </w:r>
    </w:p>
    <w:p w14:paraId="F7000000">
      <w:pPr>
        <w:numPr>
          <w:ilvl w:val="0"/>
          <w:numId w:val="8"/>
        </w:numPr>
        <w:spacing w:after="0" w:line="240" w:lineRule="auto"/>
        <w:ind w:firstLine="1" w:left="0"/>
        <w:jc w:val="both"/>
        <w:rPr>
          <w:rFonts w:ascii="Times New Roman" w:hAnsi="Times New Roman"/>
          <w:sz w:val="28"/>
        </w:rPr>
      </w:pPr>
      <w:r>
        <w:rPr>
          <w:rFonts w:ascii="Times New Roman" w:hAnsi="Times New Roman"/>
          <w:sz w:val="28"/>
        </w:rPr>
        <w:t>2020/2021 уч. год – 5</w:t>
      </w:r>
      <w:r>
        <w:rPr>
          <w:rFonts w:ascii="Times New Roman" w:hAnsi="Times New Roman"/>
          <w:sz w:val="28"/>
        </w:rPr>
        <w:t>5 классов, 1592 (1586</w:t>
      </w:r>
      <w:r>
        <w:rPr>
          <w:rFonts w:ascii="Times New Roman" w:hAnsi="Times New Roman"/>
          <w:sz w:val="28"/>
        </w:rPr>
        <w:t xml:space="preserve"> чел. и </w:t>
      </w:r>
      <w:r>
        <w:rPr>
          <w:rFonts w:ascii="Times New Roman" w:hAnsi="Times New Roman"/>
          <w:sz w:val="28"/>
        </w:rPr>
        <w:t>6</w:t>
      </w:r>
      <w:r>
        <w:rPr>
          <w:rFonts w:ascii="Times New Roman" w:hAnsi="Times New Roman"/>
          <w:sz w:val="28"/>
        </w:rPr>
        <w:t xml:space="preserve"> чел. обучение на дому)</w:t>
      </w:r>
    </w:p>
    <w:p w14:paraId="F8000000">
      <w:pPr>
        <w:numPr>
          <w:ilvl w:val="0"/>
          <w:numId w:val="8"/>
        </w:numPr>
        <w:spacing w:after="0" w:line="240" w:lineRule="auto"/>
        <w:ind w:firstLine="1" w:left="0"/>
        <w:jc w:val="both"/>
        <w:rPr>
          <w:rFonts w:ascii="Times New Roman" w:hAnsi="Times New Roman"/>
          <w:sz w:val="28"/>
        </w:rPr>
      </w:pPr>
      <w:r>
        <w:rPr>
          <w:rFonts w:ascii="Times New Roman" w:hAnsi="Times New Roman"/>
          <w:sz w:val="28"/>
        </w:rPr>
        <w:t>2021/2022 уч. год – 57 классов</w:t>
      </w:r>
      <w:r>
        <w:rPr>
          <w:rFonts w:ascii="Times New Roman" w:hAnsi="Times New Roman"/>
          <w:sz w:val="28"/>
        </w:rPr>
        <w:t xml:space="preserve">, </w:t>
      </w:r>
      <w:r>
        <w:rPr>
          <w:rFonts w:ascii="Times New Roman" w:hAnsi="Times New Roman"/>
          <w:sz w:val="28"/>
        </w:rPr>
        <w:t>1730</w:t>
      </w:r>
      <w:r>
        <w:rPr>
          <w:rFonts w:ascii="Times New Roman" w:hAnsi="Times New Roman"/>
          <w:sz w:val="28"/>
        </w:rPr>
        <w:t xml:space="preserve"> (</w:t>
      </w:r>
      <w:r>
        <w:rPr>
          <w:rFonts w:ascii="Times New Roman" w:hAnsi="Times New Roman"/>
          <w:sz w:val="28"/>
        </w:rPr>
        <w:t>1722</w:t>
      </w:r>
      <w:r>
        <w:rPr>
          <w:rFonts w:ascii="Times New Roman" w:hAnsi="Times New Roman"/>
          <w:sz w:val="28"/>
        </w:rPr>
        <w:t xml:space="preserve"> че</w:t>
      </w:r>
      <w:r>
        <w:rPr>
          <w:rFonts w:ascii="Times New Roman" w:hAnsi="Times New Roman"/>
          <w:sz w:val="28"/>
        </w:rPr>
        <w:t xml:space="preserve">л. и  </w:t>
      </w:r>
      <w:r>
        <w:rPr>
          <w:rFonts w:ascii="Times New Roman" w:hAnsi="Times New Roman"/>
          <w:sz w:val="28"/>
        </w:rPr>
        <w:t>8</w:t>
      </w:r>
      <w:r>
        <w:rPr>
          <w:rFonts w:ascii="Times New Roman" w:hAnsi="Times New Roman"/>
          <w:sz w:val="28"/>
        </w:rPr>
        <w:t xml:space="preserve"> </w:t>
      </w:r>
      <w:r>
        <w:rPr>
          <w:rFonts w:ascii="Times New Roman" w:hAnsi="Times New Roman"/>
          <w:sz w:val="28"/>
        </w:rPr>
        <w:t>чел. обучение на дому)</w:t>
      </w:r>
    </w:p>
    <w:p w14:paraId="F9000000">
      <w:pPr>
        <w:spacing w:after="0"/>
        <w:ind w:firstLine="709" w:left="0"/>
        <w:jc w:val="both"/>
        <w:rPr>
          <w:rFonts w:ascii="Times New Roman" w:hAnsi="Times New Roman"/>
          <w:sz w:val="28"/>
        </w:rPr>
      </w:pPr>
      <w:r>
        <w:rPr>
          <w:rFonts w:ascii="Times New Roman" w:hAnsi="Times New Roman"/>
          <w:sz w:val="28"/>
        </w:rPr>
        <w:t xml:space="preserve">Средняя наполняемость в классах увеличилась и составляет </w:t>
      </w:r>
      <w:r>
        <w:rPr>
          <w:rFonts w:ascii="Times New Roman" w:hAnsi="Times New Roman"/>
          <w:sz w:val="28"/>
        </w:rPr>
        <w:t>29,</w:t>
      </w:r>
      <w:r>
        <w:rPr>
          <w:rFonts w:ascii="Times New Roman" w:hAnsi="Times New Roman"/>
          <w:sz w:val="28"/>
        </w:rPr>
        <w:t>3</w:t>
      </w:r>
      <w:r>
        <w:rPr>
          <w:rFonts w:ascii="Times New Roman" w:hAnsi="Times New Roman"/>
          <w:sz w:val="28"/>
        </w:rPr>
        <w:t xml:space="preserve"> (была 28,</w:t>
      </w:r>
      <w:r>
        <w:rPr>
          <w:rFonts w:ascii="Times New Roman" w:hAnsi="Times New Roman"/>
          <w:sz w:val="28"/>
        </w:rPr>
        <w:t>9</w:t>
      </w:r>
      <w:r>
        <w:rPr>
          <w:rFonts w:ascii="Times New Roman" w:hAnsi="Times New Roman"/>
          <w:sz w:val="28"/>
        </w:rPr>
        <w:t>) человек.</w:t>
      </w:r>
    </w:p>
    <w:p w14:paraId="FA000000">
      <w:pPr>
        <w:spacing w:after="0"/>
        <w:ind w:firstLine="709" w:left="0"/>
        <w:jc w:val="both"/>
        <w:rPr>
          <w:rFonts w:ascii="Times New Roman" w:hAnsi="Times New Roman"/>
          <w:sz w:val="28"/>
        </w:rPr>
      </w:pPr>
      <w:r>
        <w:rPr>
          <w:rFonts w:ascii="Times New Roman" w:hAnsi="Times New Roman"/>
          <w:sz w:val="28"/>
        </w:rPr>
        <w:t>В параллелях 1-9</w:t>
      </w:r>
      <w:r>
        <w:rPr>
          <w:rFonts w:ascii="Times New Roman" w:hAnsi="Times New Roman"/>
          <w:sz w:val="28"/>
        </w:rPr>
        <w:t>-х классов средняя наполняемость больше 25 человек, кроме уровня среднего общего образования: средняя</w:t>
      </w:r>
      <w:r>
        <w:rPr>
          <w:rFonts w:ascii="Times New Roman" w:hAnsi="Times New Roman"/>
          <w:sz w:val="28"/>
        </w:rPr>
        <w:t xml:space="preserve"> наполняемость </w:t>
      </w:r>
      <w:r>
        <w:rPr>
          <w:rFonts w:ascii="Times New Roman" w:hAnsi="Times New Roman"/>
          <w:sz w:val="28"/>
        </w:rPr>
        <w:t>10-</w:t>
      </w:r>
      <w:r>
        <w:rPr>
          <w:rFonts w:ascii="Times New Roman" w:hAnsi="Times New Roman"/>
          <w:sz w:val="28"/>
        </w:rPr>
        <w:t xml:space="preserve">11-х классов – 23 </w:t>
      </w:r>
      <w:r>
        <w:rPr>
          <w:rFonts w:ascii="Times New Roman" w:hAnsi="Times New Roman"/>
          <w:sz w:val="28"/>
        </w:rPr>
        <w:t xml:space="preserve"> человек</w:t>
      </w:r>
      <w:r>
        <w:rPr>
          <w:rFonts w:ascii="Times New Roman" w:hAnsi="Times New Roman"/>
          <w:sz w:val="28"/>
        </w:rPr>
        <w:t>а</w:t>
      </w:r>
      <w:r>
        <w:rPr>
          <w:rFonts w:ascii="Times New Roman" w:hAnsi="Times New Roman"/>
          <w:sz w:val="28"/>
        </w:rPr>
        <w:t xml:space="preserve">. </w:t>
      </w:r>
    </w:p>
    <w:p w14:paraId="FB000000">
      <w:pPr>
        <w:ind w:firstLine="709" w:left="0"/>
        <w:jc w:val="both"/>
      </w:pPr>
    </w:p>
    <w:tbl>
      <w:tblPr>
        <w:tblStyle w:val="Style_1"/>
        <w:tblInd w:type="dxa" w:w="-459"/>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98"/>
        <w:gridCol w:w="1619"/>
        <w:gridCol w:w="1757"/>
        <w:gridCol w:w="1008"/>
        <w:gridCol w:w="1631"/>
        <w:gridCol w:w="1757"/>
        <w:gridCol w:w="1543"/>
      </w:tblGrid>
      <w:tr>
        <w:tc>
          <w:tcPr>
            <w:tcW w:type="dxa" w:w="4374"/>
            <w:gridSpan w:val="3"/>
            <w:tcBorders>
              <w:top w:color="000000" w:sz="4" w:val="single"/>
              <w:left w:color="000000" w:sz="4" w:val="single"/>
              <w:bottom w:color="000000" w:sz="4" w:val="single"/>
              <w:right w:color="000000" w:sz="4" w:val="single"/>
            </w:tcBorders>
          </w:tcPr>
          <w:p w14:paraId="FC000000">
            <w:pPr>
              <w:ind/>
              <w:jc w:val="center"/>
              <w:rPr>
                <w:rFonts w:ascii="Times New Roman" w:hAnsi="Times New Roman"/>
                <w:sz w:val="24"/>
              </w:rPr>
            </w:pPr>
            <w:r>
              <w:rPr>
                <w:rFonts w:ascii="Times New Roman" w:hAnsi="Times New Roman"/>
                <w:sz w:val="24"/>
              </w:rPr>
              <w:t>2020-</w:t>
            </w:r>
            <w:r>
              <w:rPr>
                <w:rFonts w:ascii="Times New Roman" w:hAnsi="Times New Roman"/>
                <w:sz w:val="24"/>
              </w:rPr>
              <w:t>2021</w:t>
            </w:r>
            <w:r>
              <w:rPr>
                <w:rFonts w:ascii="Times New Roman" w:hAnsi="Times New Roman"/>
                <w:sz w:val="24"/>
              </w:rPr>
              <w:t xml:space="preserve"> уч. год</w:t>
            </w:r>
          </w:p>
        </w:tc>
        <w:tc>
          <w:tcPr>
            <w:tcW w:type="dxa" w:w="4396"/>
            <w:gridSpan w:val="3"/>
            <w:tcBorders>
              <w:top w:color="000000" w:sz="4" w:val="single"/>
              <w:left w:color="000000" w:sz="4" w:val="single"/>
              <w:bottom w:color="000000" w:sz="4" w:val="single"/>
              <w:right w:color="000000" w:sz="4" w:val="single"/>
            </w:tcBorders>
          </w:tcPr>
          <w:p w14:paraId="FD000000">
            <w:pPr>
              <w:ind/>
              <w:jc w:val="center"/>
              <w:rPr>
                <w:rFonts w:ascii="Times New Roman" w:hAnsi="Times New Roman"/>
                <w:sz w:val="24"/>
              </w:rPr>
            </w:pPr>
            <w:r>
              <w:rPr>
                <w:rFonts w:ascii="Times New Roman" w:hAnsi="Times New Roman"/>
                <w:sz w:val="24"/>
              </w:rPr>
              <w:t>2021-2022</w:t>
            </w:r>
            <w:r>
              <w:rPr>
                <w:rFonts w:ascii="Times New Roman" w:hAnsi="Times New Roman"/>
                <w:sz w:val="24"/>
              </w:rPr>
              <w:t xml:space="preserve"> уч. год</w:t>
            </w:r>
          </w:p>
        </w:tc>
        <w:tc>
          <w:tcPr>
            <w:tcW w:type="dxa" w:w="1543"/>
            <w:vMerge w:val="restart"/>
            <w:tcBorders>
              <w:top w:color="000000" w:sz="4" w:val="single"/>
              <w:left w:color="000000" w:sz="4" w:val="single"/>
              <w:bottom w:color="000000" w:sz="4" w:val="single"/>
              <w:right w:color="000000" w:sz="4" w:val="single"/>
            </w:tcBorders>
          </w:tcPr>
          <w:p w14:paraId="FE000000">
            <w:pPr>
              <w:ind/>
              <w:jc w:val="center"/>
              <w:rPr>
                <w:rFonts w:ascii="Times New Roman" w:hAnsi="Times New Roman"/>
                <w:sz w:val="24"/>
              </w:rPr>
            </w:pPr>
            <w:r>
              <w:rPr>
                <w:rFonts w:ascii="Times New Roman" w:hAnsi="Times New Roman"/>
                <w:sz w:val="24"/>
              </w:rPr>
              <w:t>Изменилось на, кол-во человек</w:t>
            </w:r>
          </w:p>
        </w:tc>
      </w:tr>
      <w:tr>
        <w:tc>
          <w:tcPr>
            <w:tcW w:type="dxa" w:w="998"/>
            <w:tcBorders>
              <w:top w:color="000000" w:sz="4" w:val="single"/>
              <w:left w:color="000000" w:sz="4" w:val="single"/>
              <w:bottom w:color="000000" w:sz="4" w:val="single"/>
              <w:right w:color="000000" w:sz="4" w:val="single"/>
            </w:tcBorders>
            <w:shd w:fill="auto" w:val="clear"/>
          </w:tcPr>
          <w:p w14:paraId="FF000000">
            <w:pPr>
              <w:ind/>
              <w:jc w:val="both"/>
              <w:rPr>
                <w:rFonts w:ascii="Times New Roman" w:hAnsi="Times New Roman"/>
                <w:sz w:val="24"/>
              </w:rPr>
            </w:pPr>
            <w:r>
              <w:rPr>
                <w:rFonts w:ascii="Times New Roman" w:hAnsi="Times New Roman"/>
                <w:sz w:val="24"/>
              </w:rPr>
              <w:t>Классы</w:t>
            </w:r>
          </w:p>
        </w:tc>
        <w:tc>
          <w:tcPr>
            <w:tcW w:type="dxa" w:w="1619"/>
            <w:tcBorders>
              <w:top w:color="000000" w:sz="4" w:val="single"/>
              <w:left w:color="000000" w:sz="4" w:val="single"/>
              <w:bottom w:color="000000" w:sz="4" w:val="single"/>
              <w:right w:color="000000" w:sz="4" w:val="single"/>
            </w:tcBorders>
            <w:shd w:fill="auto" w:val="clear"/>
          </w:tcPr>
          <w:p w14:paraId="00010000">
            <w:pPr>
              <w:ind/>
              <w:jc w:val="both"/>
              <w:rPr>
                <w:rFonts w:ascii="Times New Roman" w:hAnsi="Times New Roman"/>
                <w:sz w:val="24"/>
              </w:rPr>
            </w:pPr>
            <w:r>
              <w:rPr>
                <w:rFonts w:ascii="Times New Roman" w:hAnsi="Times New Roman"/>
                <w:sz w:val="24"/>
              </w:rPr>
              <w:t>Кол-во обучающихся</w:t>
            </w:r>
          </w:p>
          <w:p w14:paraId="01010000">
            <w:pPr>
              <w:ind/>
              <w:jc w:val="both"/>
              <w:rPr>
                <w:rFonts w:ascii="Times New Roman" w:hAnsi="Times New Roman"/>
                <w:sz w:val="24"/>
              </w:rPr>
            </w:pPr>
            <w:r>
              <w:rPr>
                <w:rFonts w:ascii="Times New Roman" w:hAnsi="Times New Roman"/>
                <w:sz w:val="24"/>
              </w:rPr>
              <w:t>(с обучением на дому)</w:t>
            </w:r>
          </w:p>
        </w:tc>
        <w:tc>
          <w:tcPr>
            <w:tcW w:type="dxa" w:w="1757"/>
            <w:tcBorders>
              <w:top w:color="000000" w:sz="4" w:val="single"/>
              <w:left w:color="000000" w:sz="4" w:val="single"/>
              <w:bottom w:color="000000" w:sz="4" w:val="single"/>
              <w:right w:color="000000" w:sz="4" w:val="single"/>
            </w:tcBorders>
            <w:shd w:fill="auto" w:val="clear"/>
          </w:tcPr>
          <w:p w14:paraId="02010000">
            <w:pPr>
              <w:ind/>
              <w:jc w:val="both"/>
              <w:rPr>
                <w:rFonts w:ascii="Times New Roman" w:hAnsi="Times New Roman"/>
                <w:sz w:val="24"/>
              </w:rPr>
            </w:pPr>
            <w:r>
              <w:rPr>
                <w:rFonts w:ascii="Times New Roman" w:hAnsi="Times New Roman"/>
                <w:sz w:val="24"/>
              </w:rPr>
              <w:t>Средняя наполняемость</w:t>
            </w:r>
          </w:p>
        </w:tc>
        <w:tc>
          <w:tcPr>
            <w:tcW w:type="dxa" w:w="1008"/>
            <w:tcBorders>
              <w:top w:color="000000" w:sz="4" w:val="single"/>
              <w:left w:color="000000" w:sz="4" w:val="single"/>
              <w:bottom w:color="000000" w:sz="4" w:val="single"/>
              <w:right w:color="000000" w:sz="4" w:val="single"/>
            </w:tcBorders>
            <w:shd w:fill="auto" w:val="clear"/>
          </w:tcPr>
          <w:p w14:paraId="03010000">
            <w:pPr>
              <w:ind/>
              <w:jc w:val="both"/>
              <w:rPr>
                <w:rFonts w:ascii="Times New Roman" w:hAnsi="Times New Roman"/>
                <w:sz w:val="24"/>
              </w:rPr>
            </w:pPr>
            <w:r>
              <w:rPr>
                <w:rFonts w:ascii="Times New Roman" w:hAnsi="Times New Roman"/>
                <w:sz w:val="24"/>
              </w:rPr>
              <w:t>Классы</w:t>
            </w:r>
          </w:p>
        </w:tc>
        <w:tc>
          <w:tcPr>
            <w:tcW w:type="dxa" w:w="1631"/>
            <w:tcBorders>
              <w:top w:color="000000" w:sz="4" w:val="single"/>
              <w:left w:color="000000" w:sz="4" w:val="single"/>
              <w:bottom w:color="000000" w:sz="4" w:val="single"/>
              <w:right w:color="000000" w:sz="4" w:val="single"/>
            </w:tcBorders>
            <w:shd w:fill="auto" w:val="clear"/>
          </w:tcPr>
          <w:p w14:paraId="04010000">
            <w:pPr>
              <w:ind/>
              <w:jc w:val="both"/>
              <w:rPr>
                <w:rFonts w:ascii="Times New Roman" w:hAnsi="Times New Roman"/>
                <w:sz w:val="24"/>
              </w:rPr>
            </w:pPr>
            <w:r>
              <w:rPr>
                <w:rFonts w:ascii="Times New Roman" w:hAnsi="Times New Roman"/>
                <w:sz w:val="24"/>
              </w:rPr>
              <w:t>Кол-во обучающихся (с обучением на дому)</w:t>
            </w:r>
          </w:p>
        </w:tc>
        <w:tc>
          <w:tcPr>
            <w:tcW w:type="dxa" w:w="1757"/>
            <w:tcBorders>
              <w:top w:color="000000" w:sz="4" w:val="single"/>
              <w:left w:color="000000" w:sz="4" w:val="single"/>
              <w:bottom w:color="000000" w:sz="4" w:val="single"/>
              <w:right w:color="000000" w:sz="4" w:val="single"/>
            </w:tcBorders>
            <w:shd w:fill="auto" w:val="clear"/>
          </w:tcPr>
          <w:p w14:paraId="05010000">
            <w:pPr>
              <w:ind/>
              <w:jc w:val="both"/>
              <w:rPr>
                <w:rFonts w:ascii="Times New Roman" w:hAnsi="Times New Roman"/>
                <w:sz w:val="24"/>
              </w:rPr>
            </w:pPr>
            <w:r>
              <w:rPr>
                <w:rFonts w:ascii="Times New Roman" w:hAnsi="Times New Roman"/>
                <w:sz w:val="24"/>
              </w:rPr>
              <w:t>Средняя наполняемость</w:t>
            </w:r>
          </w:p>
        </w:tc>
        <w:tc>
          <w:tcPr>
            <w:tcW w:type="dxa" w:w="1543"/>
            <w:gridSpan w:val="1"/>
            <w:vMerge w:val="continue"/>
            <w:tcBorders>
              <w:top w:color="000000" w:sz="4" w:val="single"/>
              <w:left w:color="000000" w:sz="4" w:val="single"/>
              <w:bottom w:color="000000" w:sz="4" w:val="single"/>
              <w:right w:color="000000" w:sz="4" w:val="single"/>
            </w:tcBorders>
          </w:tcPr>
          <w:p/>
        </w:tc>
      </w:tr>
      <w:tr>
        <w:tc>
          <w:tcPr>
            <w:tcW w:type="dxa" w:w="998"/>
            <w:tcBorders>
              <w:top w:color="000000" w:sz="4" w:val="single"/>
              <w:left w:color="000000" w:sz="4" w:val="single"/>
              <w:bottom w:color="000000" w:sz="4" w:val="single"/>
              <w:right w:color="000000" w:sz="4" w:val="single"/>
            </w:tcBorders>
            <w:shd w:fill="D9D9D9" w:val="clear"/>
          </w:tcPr>
          <w:p w14:paraId="06010000">
            <w:pPr>
              <w:ind/>
              <w:jc w:val="both"/>
              <w:rPr>
                <w:rFonts w:ascii="Times New Roman" w:hAnsi="Times New Roman"/>
                <w:sz w:val="24"/>
              </w:rPr>
            </w:pPr>
          </w:p>
        </w:tc>
        <w:tc>
          <w:tcPr>
            <w:tcW w:type="dxa" w:w="1619"/>
            <w:tcBorders>
              <w:top w:color="000000" w:sz="4" w:val="single"/>
              <w:left w:color="000000" w:sz="4" w:val="single"/>
              <w:bottom w:color="000000" w:sz="4" w:val="single"/>
              <w:right w:color="000000" w:sz="4" w:val="single"/>
            </w:tcBorders>
            <w:shd w:fill="D9D9D9" w:val="clear"/>
          </w:tcPr>
          <w:p w14:paraId="07010000">
            <w:pPr>
              <w:tabs>
                <w:tab w:leader="none" w:pos="867" w:val="left"/>
              </w:tabs>
              <w:ind/>
              <w:jc w:val="both"/>
              <w:rPr>
                <w:rFonts w:ascii="Times New Roman" w:hAnsi="Times New Roman"/>
                <w:sz w:val="24"/>
              </w:rPr>
            </w:pPr>
          </w:p>
        </w:tc>
        <w:tc>
          <w:tcPr>
            <w:tcW w:type="dxa" w:w="1757"/>
            <w:tcBorders>
              <w:top w:color="000000" w:sz="4" w:val="single"/>
              <w:left w:color="000000" w:sz="4" w:val="single"/>
              <w:bottom w:color="000000" w:sz="4" w:val="single"/>
              <w:right w:color="000000" w:sz="4" w:val="single"/>
            </w:tcBorders>
            <w:shd w:fill="D9D9D9" w:val="clear"/>
          </w:tcPr>
          <w:p w14:paraId="08010000">
            <w:pPr>
              <w:ind/>
              <w:jc w:val="both"/>
              <w:rPr>
                <w:rFonts w:ascii="Times New Roman" w:hAnsi="Times New Roman"/>
                <w:sz w:val="24"/>
              </w:rPr>
            </w:pPr>
          </w:p>
        </w:tc>
        <w:tc>
          <w:tcPr>
            <w:tcW w:type="dxa" w:w="1008"/>
            <w:tcBorders>
              <w:top w:color="000000" w:sz="4" w:val="single"/>
              <w:left w:color="000000" w:sz="4" w:val="single"/>
              <w:bottom w:color="000000" w:sz="4" w:val="single"/>
              <w:right w:color="000000" w:sz="4" w:val="single"/>
            </w:tcBorders>
            <w:shd w:fill="auto" w:val="clear"/>
          </w:tcPr>
          <w:p w14:paraId="09010000">
            <w:pPr>
              <w:ind/>
              <w:jc w:val="both"/>
              <w:rPr>
                <w:rFonts w:ascii="Times New Roman" w:hAnsi="Times New Roman"/>
                <w:sz w:val="24"/>
              </w:rPr>
            </w:pPr>
            <w:r>
              <w:rPr>
                <w:rFonts w:ascii="Times New Roman" w:hAnsi="Times New Roman"/>
                <w:sz w:val="24"/>
              </w:rPr>
              <w:t>1</w:t>
            </w:r>
          </w:p>
        </w:tc>
        <w:tc>
          <w:tcPr>
            <w:tcW w:type="dxa" w:w="1631"/>
            <w:tcBorders>
              <w:top w:color="000000" w:sz="4" w:val="single"/>
              <w:left w:color="000000" w:sz="4" w:val="single"/>
              <w:bottom w:color="000000" w:sz="4" w:val="single"/>
              <w:right w:color="000000" w:sz="4" w:val="single"/>
            </w:tcBorders>
            <w:shd w:fill="auto" w:val="clear"/>
          </w:tcPr>
          <w:p w14:paraId="0A010000">
            <w:pPr>
              <w:ind/>
              <w:jc w:val="center"/>
              <w:rPr>
                <w:rFonts w:ascii="Times New Roman" w:hAnsi="Times New Roman"/>
                <w:sz w:val="24"/>
              </w:rPr>
            </w:pPr>
            <w:r>
              <w:rPr>
                <w:rFonts w:ascii="Times New Roman" w:hAnsi="Times New Roman"/>
                <w:sz w:val="24"/>
              </w:rPr>
              <w:t>257</w:t>
            </w:r>
          </w:p>
        </w:tc>
        <w:tc>
          <w:tcPr>
            <w:tcW w:type="dxa" w:w="1757"/>
            <w:tcBorders>
              <w:top w:color="000000" w:sz="4" w:val="single"/>
              <w:left w:color="000000" w:sz="4" w:val="single"/>
              <w:bottom w:color="000000" w:sz="4" w:val="single"/>
              <w:right w:color="000000" w:sz="4" w:val="single"/>
            </w:tcBorders>
            <w:shd w:fill="auto" w:val="clear"/>
          </w:tcPr>
          <w:p w14:paraId="0B010000">
            <w:pPr>
              <w:ind/>
              <w:jc w:val="center"/>
              <w:rPr>
                <w:rFonts w:ascii="Times New Roman" w:hAnsi="Times New Roman"/>
                <w:sz w:val="24"/>
              </w:rPr>
            </w:pPr>
            <w:r>
              <w:rPr>
                <w:rFonts w:ascii="Times New Roman" w:hAnsi="Times New Roman"/>
                <w:sz w:val="24"/>
              </w:rPr>
              <w:t>28,5</w:t>
            </w:r>
          </w:p>
        </w:tc>
        <w:tc>
          <w:tcPr>
            <w:tcW w:type="dxa" w:w="1543"/>
            <w:tcBorders>
              <w:top w:color="000000" w:sz="4" w:val="single"/>
              <w:left w:color="000000" w:sz="4" w:val="single"/>
              <w:bottom w:color="000000" w:sz="4" w:val="single"/>
              <w:right w:color="000000" w:sz="4" w:val="single"/>
            </w:tcBorders>
            <w:shd w:fill="D9D9D9" w:val="clear"/>
          </w:tcPr>
          <w:p w14:paraId="0C010000">
            <w:pPr>
              <w:ind/>
              <w:jc w:val="center"/>
              <w:rPr>
                <w:rFonts w:ascii="Times New Roman" w:hAnsi="Times New Roman"/>
                <w:sz w:val="24"/>
              </w:rPr>
            </w:pPr>
          </w:p>
        </w:tc>
      </w:tr>
      <w:tr>
        <w:tc>
          <w:tcPr>
            <w:tcW w:type="dxa" w:w="998"/>
            <w:tcBorders>
              <w:top w:color="000000" w:sz="4" w:val="single"/>
              <w:left w:color="000000" w:sz="4" w:val="single"/>
              <w:bottom w:color="000000" w:sz="4" w:val="single"/>
              <w:right w:color="000000" w:sz="4" w:val="single"/>
            </w:tcBorders>
            <w:shd w:fill="auto" w:val="clear"/>
          </w:tcPr>
          <w:p w14:paraId="0D010000">
            <w:pPr>
              <w:ind/>
              <w:jc w:val="both"/>
              <w:rPr>
                <w:rFonts w:ascii="Times New Roman" w:hAnsi="Times New Roman"/>
                <w:sz w:val="24"/>
              </w:rPr>
            </w:pPr>
            <w:r>
              <w:rPr>
                <w:rFonts w:ascii="Times New Roman" w:hAnsi="Times New Roman"/>
                <w:sz w:val="24"/>
              </w:rPr>
              <w:t>1</w:t>
            </w:r>
          </w:p>
        </w:tc>
        <w:tc>
          <w:tcPr>
            <w:tcW w:type="dxa" w:w="1619"/>
            <w:tcBorders>
              <w:top w:color="000000" w:sz="4" w:val="single"/>
              <w:left w:color="000000" w:sz="4" w:val="single"/>
              <w:bottom w:color="000000" w:sz="4" w:val="single"/>
              <w:right w:color="000000" w:sz="4" w:val="single"/>
            </w:tcBorders>
            <w:shd w:fill="auto" w:val="clear"/>
          </w:tcPr>
          <w:p w14:paraId="0E010000">
            <w:pPr>
              <w:ind/>
              <w:jc w:val="center"/>
              <w:rPr>
                <w:rFonts w:ascii="Times New Roman" w:hAnsi="Times New Roman"/>
                <w:sz w:val="24"/>
              </w:rPr>
            </w:pPr>
            <w:r>
              <w:rPr>
                <w:rFonts w:ascii="Times New Roman" w:hAnsi="Times New Roman"/>
                <w:sz w:val="24"/>
              </w:rPr>
              <w:t>189</w:t>
            </w:r>
          </w:p>
        </w:tc>
        <w:tc>
          <w:tcPr>
            <w:tcW w:type="dxa" w:w="1757"/>
            <w:tcBorders>
              <w:top w:color="000000" w:sz="4" w:val="single"/>
              <w:left w:color="000000" w:sz="4" w:val="single"/>
              <w:bottom w:color="000000" w:sz="4" w:val="single"/>
              <w:right w:color="000000" w:sz="4" w:val="single"/>
            </w:tcBorders>
            <w:shd w:fill="auto" w:val="clear"/>
          </w:tcPr>
          <w:p w14:paraId="0F010000">
            <w:pPr>
              <w:ind/>
              <w:jc w:val="center"/>
              <w:rPr>
                <w:rFonts w:ascii="Times New Roman" w:hAnsi="Times New Roman"/>
                <w:sz w:val="24"/>
              </w:rPr>
            </w:pPr>
            <w:r>
              <w:rPr>
                <w:rFonts w:ascii="Times New Roman" w:hAnsi="Times New Roman"/>
                <w:sz w:val="24"/>
              </w:rPr>
              <w:t>27,0</w:t>
            </w:r>
          </w:p>
        </w:tc>
        <w:tc>
          <w:tcPr>
            <w:tcW w:type="dxa" w:w="1008"/>
            <w:tcBorders>
              <w:top w:color="000000" w:sz="4" w:val="single"/>
              <w:left w:color="000000" w:sz="4" w:val="single"/>
              <w:bottom w:color="000000" w:sz="4" w:val="single"/>
              <w:right w:color="000000" w:sz="4" w:val="single"/>
            </w:tcBorders>
            <w:shd w:fill="auto" w:val="clear"/>
          </w:tcPr>
          <w:p w14:paraId="10010000">
            <w:pPr>
              <w:ind/>
              <w:jc w:val="both"/>
              <w:rPr>
                <w:rFonts w:ascii="Times New Roman" w:hAnsi="Times New Roman"/>
                <w:sz w:val="24"/>
              </w:rPr>
            </w:pPr>
            <w:r>
              <w:rPr>
                <w:rFonts w:ascii="Times New Roman" w:hAnsi="Times New Roman"/>
                <w:sz w:val="24"/>
              </w:rPr>
              <w:t xml:space="preserve">2 </w:t>
            </w:r>
          </w:p>
        </w:tc>
        <w:tc>
          <w:tcPr>
            <w:tcW w:type="dxa" w:w="1631"/>
            <w:tcBorders>
              <w:top w:color="000000" w:sz="4" w:val="single"/>
              <w:left w:color="000000" w:sz="4" w:val="single"/>
              <w:bottom w:color="000000" w:sz="4" w:val="single"/>
              <w:right w:color="000000" w:sz="4" w:val="single"/>
            </w:tcBorders>
            <w:shd w:fill="auto" w:val="clear"/>
          </w:tcPr>
          <w:p w14:paraId="11010000">
            <w:pPr>
              <w:ind/>
              <w:jc w:val="center"/>
              <w:rPr>
                <w:rFonts w:ascii="Times New Roman" w:hAnsi="Times New Roman"/>
                <w:sz w:val="24"/>
              </w:rPr>
            </w:pPr>
            <w:r>
              <w:rPr>
                <w:rFonts w:ascii="Times New Roman" w:hAnsi="Times New Roman"/>
                <w:sz w:val="24"/>
              </w:rPr>
              <w:t>199</w:t>
            </w:r>
          </w:p>
        </w:tc>
        <w:tc>
          <w:tcPr>
            <w:tcW w:type="dxa" w:w="1757"/>
            <w:tcBorders>
              <w:top w:color="000000" w:sz="4" w:val="single"/>
              <w:left w:color="000000" w:sz="4" w:val="single"/>
              <w:bottom w:color="000000" w:sz="4" w:val="single"/>
              <w:right w:color="000000" w:sz="4" w:val="single"/>
            </w:tcBorders>
            <w:shd w:fill="auto" w:val="clear"/>
          </w:tcPr>
          <w:p w14:paraId="12010000">
            <w:pPr>
              <w:ind/>
              <w:jc w:val="center"/>
              <w:rPr>
                <w:rFonts w:ascii="Times New Roman" w:hAnsi="Times New Roman"/>
                <w:sz w:val="24"/>
              </w:rPr>
            </w:pPr>
            <w:r>
              <w:rPr>
                <w:rFonts w:ascii="Times New Roman" w:hAnsi="Times New Roman"/>
                <w:sz w:val="24"/>
              </w:rPr>
              <w:t>28,4</w:t>
            </w:r>
          </w:p>
        </w:tc>
        <w:tc>
          <w:tcPr>
            <w:tcW w:type="dxa" w:w="1543"/>
            <w:tcBorders>
              <w:top w:color="000000" w:sz="4" w:val="single"/>
              <w:left w:color="000000" w:sz="4" w:val="single"/>
              <w:bottom w:color="000000" w:sz="4" w:val="single"/>
              <w:right w:color="000000" w:sz="4" w:val="single"/>
            </w:tcBorders>
          </w:tcPr>
          <w:p w14:paraId="13010000">
            <w:pPr>
              <w:ind/>
              <w:jc w:val="center"/>
              <w:rPr>
                <w:rFonts w:ascii="Times New Roman" w:hAnsi="Times New Roman"/>
                <w:sz w:val="24"/>
              </w:rPr>
            </w:pPr>
            <w:r>
              <w:rPr>
                <w:rFonts w:ascii="Times New Roman" w:hAnsi="Times New Roman"/>
                <w:sz w:val="24"/>
              </w:rPr>
              <w:t>+10</w:t>
            </w:r>
          </w:p>
        </w:tc>
      </w:tr>
      <w:tr>
        <w:tc>
          <w:tcPr>
            <w:tcW w:type="dxa" w:w="998"/>
            <w:tcBorders>
              <w:top w:color="000000" w:sz="4" w:val="single"/>
              <w:left w:color="000000" w:sz="4" w:val="single"/>
              <w:bottom w:color="000000" w:sz="4" w:val="single"/>
              <w:right w:color="000000" w:sz="4" w:val="single"/>
            </w:tcBorders>
            <w:shd w:fill="auto" w:val="clear"/>
          </w:tcPr>
          <w:p w14:paraId="14010000">
            <w:pPr>
              <w:ind/>
              <w:jc w:val="both"/>
              <w:rPr>
                <w:rFonts w:ascii="Times New Roman" w:hAnsi="Times New Roman"/>
                <w:sz w:val="24"/>
              </w:rPr>
            </w:pPr>
            <w:r>
              <w:rPr>
                <w:rFonts w:ascii="Times New Roman" w:hAnsi="Times New Roman"/>
                <w:sz w:val="24"/>
              </w:rPr>
              <w:t xml:space="preserve">2 </w:t>
            </w:r>
          </w:p>
        </w:tc>
        <w:tc>
          <w:tcPr>
            <w:tcW w:type="dxa" w:w="1619"/>
            <w:tcBorders>
              <w:top w:color="000000" w:sz="4" w:val="single"/>
              <w:left w:color="000000" w:sz="4" w:val="single"/>
              <w:bottom w:color="000000" w:sz="4" w:val="single"/>
              <w:right w:color="000000" w:sz="4" w:val="single"/>
            </w:tcBorders>
            <w:shd w:fill="auto" w:val="clear"/>
          </w:tcPr>
          <w:p w14:paraId="15010000">
            <w:pPr>
              <w:ind/>
              <w:jc w:val="center"/>
              <w:rPr>
                <w:rFonts w:ascii="Times New Roman" w:hAnsi="Times New Roman"/>
                <w:sz w:val="24"/>
              </w:rPr>
            </w:pPr>
            <w:r>
              <w:rPr>
                <w:rFonts w:ascii="Times New Roman" w:hAnsi="Times New Roman"/>
                <w:sz w:val="24"/>
              </w:rPr>
              <w:t>210</w:t>
            </w:r>
          </w:p>
        </w:tc>
        <w:tc>
          <w:tcPr>
            <w:tcW w:type="dxa" w:w="1757"/>
            <w:tcBorders>
              <w:top w:color="000000" w:sz="4" w:val="single"/>
              <w:left w:color="000000" w:sz="4" w:val="single"/>
              <w:bottom w:color="000000" w:sz="4" w:val="single"/>
              <w:right w:color="000000" w:sz="4" w:val="single"/>
            </w:tcBorders>
            <w:shd w:fill="auto" w:val="clear"/>
          </w:tcPr>
          <w:p w14:paraId="16010000">
            <w:pPr>
              <w:ind/>
              <w:jc w:val="center"/>
              <w:rPr>
                <w:rFonts w:ascii="Times New Roman" w:hAnsi="Times New Roman"/>
                <w:sz w:val="24"/>
              </w:rPr>
            </w:pPr>
            <w:r>
              <w:rPr>
                <w:rFonts w:ascii="Times New Roman" w:hAnsi="Times New Roman"/>
                <w:sz w:val="24"/>
              </w:rPr>
              <w:t>30,0</w:t>
            </w:r>
          </w:p>
        </w:tc>
        <w:tc>
          <w:tcPr>
            <w:tcW w:type="dxa" w:w="1008"/>
            <w:tcBorders>
              <w:top w:color="000000" w:sz="4" w:val="single"/>
              <w:left w:color="000000" w:sz="4" w:val="single"/>
              <w:bottom w:color="000000" w:sz="4" w:val="single"/>
              <w:right w:color="000000" w:sz="4" w:val="single"/>
            </w:tcBorders>
            <w:shd w:fill="auto" w:val="clear"/>
          </w:tcPr>
          <w:p w14:paraId="17010000">
            <w:pPr>
              <w:ind/>
              <w:jc w:val="both"/>
              <w:rPr>
                <w:rFonts w:ascii="Times New Roman" w:hAnsi="Times New Roman"/>
                <w:sz w:val="24"/>
              </w:rPr>
            </w:pPr>
            <w:r>
              <w:rPr>
                <w:rFonts w:ascii="Times New Roman" w:hAnsi="Times New Roman"/>
                <w:sz w:val="24"/>
              </w:rPr>
              <w:t xml:space="preserve">3 </w:t>
            </w:r>
          </w:p>
        </w:tc>
        <w:tc>
          <w:tcPr>
            <w:tcW w:type="dxa" w:w="1631"/>
            <w:tcBorders>
              <w:top w:color="000000" w:sz="4" w:val="single"/>
              <w:left w:color="000000" w:sz="4" w:val="single"/>
              <w:bottom w:color="000000" w:sz="4" w:val="single"/>
              <w:right w:color="000000" w:sz="4" w:val="single"/>
            </w:tcBorders>
            <w:shd w:fill="auto" w:val="clear"/>
          </w:tcPr>
          <w:p w14:paraId="18010000">
            <w:pPr>
              <w:ind/>
              <w:jc w:val="center"/>
              <w:rPr>
                <w:rFonts w:ascii="Times New Roman" w:hAnsi="Times New Roman"/>
                <w:sz w:val="24"/>
              </w:rPr>
            </w:pPr>
            <w:r>
              <w:rPr>
                <w:rFonts w:ascii="Times New Roman" w:hAnsi="Times New Roman"/>
                <w:sz w:val="24"/>
              </w:rPr>
              <w:t>214</w:t>
            </w:r>
          </w:p>
        </w:tc>
        <w:tc>
          <w:tcPr>
            <w:tcW w:type="dxa" w:w="1757"/>
            <w:tcBorders>
              <w:top w:color="000000" w:sz="4" w:val="single"/>
              <w:left w:color="000000" w:sz="4" w:val="single"/>
              <w:bottom w:color="000000" w:sz="4" w:val="single"/>
              <w:right w:color="000000" w:sz="4" w:val="single"/>
            </w:tcBorders>
            <w:shd w:fill="auto" w:val="clear"/>
          </w:tcPr>
          <w:p w14:paraId="19010000">
            <w:pPr>
              <w:ind/>
              <w:jc w:val="center"/>
              <w:rPr>
                <w:rFonts w:ascii="Times New Roman" w:hAnsi="Times New Roman"/>
                <w:sz w:val="24"/>
              </w:rPr>
            </w:pPr>
            <w:r>
              <w:rPr>
                <w:rFonts w:ascii="Times New Roman" w:hAnsi="Times New Roman"/>
                <w:sz w:val="24"/>
              </w:rPr>
              <w:t>3</w:t>
            </w:r>
            <w:r>
              <w:rPr>
                <w:rFonts w:ascii="Times New Roman" w:hAnsi="Times New Roman"/>
                <w:sz w:val="24"/>
              </w:rPr>
              <w:t>0,6</w:t>
            </w:r>
          </w:p>
        </w:tc>
        <w:tc>
          <w:tcPr>
            <w:tcW w:type="dxa" w:w="1543"/>
            <w:tcBorders>
              <w:top w:color="000000" w:sz="4" w:val="single"/>
              <w:left w:color="000000" w:sz="4" w:val="single"/>
              <w:bottom w:color="000000" w:sz="4" w:val="single"/>
              <w:right w:color="000000" w:sz="4" w:val="single"/>
            </w:tcBorders>
          </w:tcPr>
          <w:p w14:paraId="1A010000">
            <w:pPr>
              <w:ind/>
              <w:jc w:val="center"/>
              <w:rPr>
                <w:rFonts w:ascii="Times New Roman" w:hAnsi="Times New Roman"/>
                <w:sz w:val="24"/>
              </w:rPr>
            </w:pPr>
            <w:r>
              <w:rPr>
                <w:rFonts w:ascii="Times New Roman" w:hAnsi="Times New Roman"/>
                <w:sz w:val="24"/>
              </w:rPr>
              <w:t>+4</w:t>
            </w:r>
          </w:p>
        </w:tc>
      </w:tr>
      <w:tr>
        <w:tc>
          <w:tcPr>
            <w:tcW w:type="dxa" w:w="998"/>
            <w:tcBorders>
              <w:top w:color="000000" w:sz="4" w:val="single"/>
              <w:left w:color="000000" w:sz="4" w:val="single"/>
              <w:bottom w:color="000000" w:sz="4" w:val="single"/>
              <w:right w:color="000000" w:sz="4" w:val="single"/>
            </w:tcBorders>
            <w:shd w:fill="auto" w:val="clear"/>
          </w:tcPr>
          <w:p w14:paraId="1B010000">
            <w:pPr>
              <w:ind/>
              <w:jc w:val="both"/>
              <w:rPr>
                <w:rFonts w:ascii="Times New Roman" w:hAnsi="Times New Roman"/>
                <w:sz w:val="24"/>
              </w:rPr>
            </w:pPr>
            <w:r>
              <w:rPr>
                <w:rFonts w:ascii="Times New Roman" w:hAnsi="Times New Roman"/>
                <w:sz w:val="24"/>
              </w:rPr>
              <w:t xml:space="preserve">3 </w:t>
            </w:r>
          </w:p>
        </w:tc>
        <w:tc>
          <w:tcPr>
            <w:tcW w:type="dxa" w:w="1619"/>
            <w:tcBorders>
              <w:top w:color="000000" w:sz="4" w:val="single"/>
              <w:left w:color="000000" w:sz="4" w:val="single"/>
              <w:bottom w:color="000000" w:sz="4" w:val="single"/>
              <w:right w:color="000000" w:sz="4" w:val="single"/>
            </w:tcBorders>
            <w:shd w:fill="auto" w:val="clear"/>
          </w:tcPr>
          <w:p w14:paraId="1C010000">
            <w:pPr>
              <w:ind/>
              <w:jc w:val="center"/>
              <w:rPr>
                <w:rFonts w:ascii="Times New Roman" w:hAnsi="Times New Roman"/>
                <w:sz w:val="24"/>
              </w:rPr>
            </w:pPr>
            <w:r>
              <w:rPr>
                <w:rFonts w:ascii="Times New Roman" w:hAnsi="Times New Roman"/>
                <w:sz w:val="24"/>
              </w:rPr>
              <w:t>171</w:t>
            </w:r>
          </w:p>
        </w:tc>
        <w:tc>
          <w:tcPr>
            <w:tcW w:type="dxa" w:w="1757"/>
            <w:tcBorders>
              <w:top w:color="000000" w:sz="4" w:val="single"/>
              <w:left w:color="000000" w:sz="4" w:val="single"/>
              <w:bottom w:color="000000" w:sz="4" w:val="single"/>
              <w:right w:color="000000" w:sz="4" w:val="single"/>
            </w:tcBorders>
            <w:shd w:fill="auto" w:val="clear"/>
          </w:tcPr>
          <w:p w14:paraId="1D010000">
            <w:pPr>
              <w:ind/>
              <w:jc w:val="center"/>
              <w:rPr>
                <w:rFonts w:ascii="Times New Roman" w:hAnsi="Times New Roman"/>
                <w:sz w:val="24"/>
              </w:rPr>
            </w:pPr>
            <w:r>
              <w:rPr>
                <w:rFonts w:ascii="Times New Roman" w:hAnsi="Times New Roman"/>
                <w:sz w:val="24"/>
              </w:rPr>
              <w:t>34,2</w:t>
            </w:r>
          </w:p>
        </w:tc>
        <w:tc>
          <w:tcPr>
            <w:tcW w:type="dxa" w:w="1008"/>
            <w:tcBorders>
              <w:top w:color="000000" w:sz="4" w:val="single"/>
              <w:left w:color="000000" w:sz="4" w:val="single"/>
              <w:bottom w:color="000000" w:sz="4" w:val="single"/>
              <w:right w:color="000000" w:sz="4" w:val="single"/>
            </w:tcBorders>
            <w:shd w:fill="auto" w:val="clear"/>
          </w:tcPr>
          <w:p w14:paraId="1E010000">
            <w:pPr>
              <w:ind/>
              <w:jc w:val="both"/>
              <w:rPr>
                <w:rFonts w:ascii="Times New Roman" w:hAnsi="Times New Roman"/>
                <w:sz w:val="24"/>
              </w:rPr>
            </w:pPr>
            <w:r>
              <w:rPr>
                <w:rFonts w:ascii="Times New Roman" w:hAnsi="Times New Roman"/>
                <w:sz w:val="24"/>
              </w:rPr>
              <w:t>4</w:t>
            </w:r>
          </w:p>
        </w:tc>
        <w:tc>
          <w:tcPr>
            <w:tcW w:type="dxa" w:w="1631"/>
            <w:tcBorders>
              <w:top w:color="000000" w:sz="4" w:val="single"/>
              <w:left w:color="000000" w:sz="4" w:val="single"/>
              <w:bottom w:color="000000" w:sz="4" w:val="single"/>
              <w:right w:color="000000" w:sz="4" w:val="single"/>
            </w:tcBorders>
            <w:shd w:fill="auto" w:val="clear"/>
          </w:tcPr>
          <w:p w14:paraId="1F010000">
            <w:pPr>
              <w:ind/>
              <w:jc w:val="center"/>
              <w:rPr>
                <w:rFonts w:ascii="Times New Roman" w:hAnsi="Times New Roman"/>
                <w:sz w:val="24"/>
              </w:rPr>
            </w:pPr>
            <w:r>
              <w:rPr>
                <w:rFonts w:ascii="Times New Roman" w:hAnsi="Times New Roman"/>
                <w:sz w:val="24"/>
              </w:rPr>
              <w:t>175</w:t>
            </w:r>
          </w:p>
        </w:tc>
        <w:tc>
          <w:tcPr>
            <w:tcW w:type="dxa" w:w="1757"/>
            <w:tcBorders>
              <w:top w:color="000000" w:sz="4" w:val="single"/>
              <w:left w:color="000000" w:sz="4" w:val="single"/>
              <w:bottom w:color="000000" w:sz="4" w:val="single"/>
              <w:right w:color="000000" w:sz="4" w:val="single"/>
            </w:tcBorders>
            <w:shd w:fill="auto" w:val="clear"/>
          </w:tcPr>
          <w:p w14:paraId="20010000">
            <w:pPr>
              <w:ind/>
              <w:jc w:val="center"/>
              <w:rPr>
                <w:rFonts w:ascii="Times New Roman" w:hAnsi="Times New Roman"/>
                <w:sz w:val="24"/>
              </w:rPr>
            </w:pPr>
            <w:r>
              <w:rPr>
                <w:rFonts w:ascii="Times New Roman" w:hAnsi="Times New Roman"/>
                <w:sz w:val="24"/>
              </w:rPr>
              <w:t>35</w:t>
            </w:r>
          </w:p>
        </w:tc>
        <w:tc>
          <w:tcPr>
            <w:tcW w:type="dxa" w:w="1543"/>
            <w:tcBorders>
              <w:top w:color="000000" w:sz="4" w:val="single"/>
              <w:left w:color="000000" w:sz="4" w:val="single"/>
              <w:bottom w:color="000000" w:sz="4" w:val="single"/>
              <w:right w:color="000000" w:sz="4" w:val="single"/>
            </w:tcBorders>
          </w:tcPr>
          <w:p w14:paraId="21010000">
            <w:pPr>
              <w:ind/>
              <w:jc w:val="center"/>
              <w:rPr>
                <w:rFonts w:ascii="Times New Roman" w:hAnsi="Times New Roman"/>
                <w:sz w:val="24"/>
              </w:rPr>
            </w:pPr>
            <w:r>
              <w:rPr>
                <w:rFonts w:ascii="Times New Roman" w:hAnsi="Times New Roman"/>
                <w:sz w:val="24"/>
              </w:rPr>
              <w:t>+4</w:t>
            </w:r>
          </w:p>
        </w:tc>
      </w:tr>
      <w:tr>
        <w:tc>
          <w:tcPr>
            <w:tcW w:type="dxa" w:w="998"/>
            <w:tcBorders>
              <w:top w:color="000000" w:sz="4" w:val="single"/>
              <w:left w:color="000000" w:sz="4" w:val="single"/>
              <w:bottom w:color="000000" w:sz="4" w:val="single"/>
              <w:right w:color="000000" w:sz="4" w:val="single"/>
            </w:tcBorders>
            <w:shd w:fill="auto" w:val="clear"/>
          </w:tcPr>
          <w:p w14:paraId="22010000">
            <w:pPr>
              <w:ind/>
              <w:jc w:val="both"/>
              <w:rPr>
                <w:rFonts w:ascii="Times New Roman" w:hAnsi="Times New Roman"/>
                <w:sz w:val="24"/>
              </w:rPr>
            </w:pPr>
            <w:r>
              <w:rPr>
                <w:rFonts w:ascii="Times New Roman" w:hAnsi="Times New Roman"/>
                <w:sz w:val="24"/>
              </w:rPr>
              <w:t>4</w:t>
            </w:r>
          </w:p>
        </w:tc>
        <w:tc>
          <w:tcPr>
            <w:tcW w:type="dxa" w:w="1619"/>
            <w:tcBorders>
              <w:top w:color="000000" w:sz="4" w:val="single"/>
              <w:left w:color="000000" w:sz="4" w:val="single"/>
              <w:bottom w:color="000000" w:sz="4" w:val="single"/>
              <w:right w:color="000000" w:sz="4" w:val="single"/>
            </w:tcBorders>
            <w:shd w:fill="auto" w:val="clear"/>
          </w:tcPr>
          <w:p w14:paraId="23010000">
            <w:pPr>
              <w:ind/>
              <w:jc w:val="center"/>
              <w:rPr>
                <w:rFonts w:ascii="Times New Roman" w:hAnsi="Times New Roman"/>
                <w:sz w:val="24"/>
              </w:rPr>
            </w:pPr>
            <w:r>
              <w:rPr>
                <w:rFonts w:ascii="Times New Roman" w:hAnsi="Times New Roman"/>
                <w:sz w:val="24"/>
              </w:rPr>
              <w:t>160</w:t>
            </w:r>
          </w:p>
        </w:tc>
        <w:tc>
          <w:tcPr>
            <w:tcW w:type="dxa" w:w="1757"/>
            <w:tcBorders>
              <w:top w:color="000000" w:sz="4" w:val="single"/>
              <w:left w:color="000000" w:sz="4" w:val="single"/>
              <w:bottom w:color="000000" w:sz="4" w:val="single"/>
              <w:right w:color="000000" w:sz="4" w:val="single"/>
            </w:tcBorders>
            <w:shd w:fill="auto" w:val="clear"/>
          </w:tcPr>
          <w:p w14:paraId="24010000">
            <w:pPr>
              <w:ind/>
              <w:jc w:val="center"/>
              <w:rPr>
                <w:rFonts w:ascii="Times New Roman" w:hAnsi="Times New Roman"/>
                <w:sz w:val="24"/>
              </w:rPr>
            </w:pPr>
            <w:r>
              <w:rPr>
                <w:rFonts w:ascii="Times New Roman" w:hAnsi="Times New Roman"/>
                <w:sz w:val="24"/>
              </w:rPr>
              <w:t>32,0</w:t>
            </w:r>
          </w:p>
        </w:tc>
        <w:tc>
          <w:tcPr>
            <w:tcW w:type="dxa" w:w="1008"/>
            <w:tcBorders>
              <w:top w:color="000000" w:sz="4" w:val="single"/>
              <w:left w:color="000000" w:sz="4" w:val="single"/>
              <w:bottom w:color="000000" w:sz="4" w:val="single"/>
              <w:right w:color="000000" w:sz="4" w:val="single"/>
            </w:tcBorders>
            <w:shd w:fill="auto" w:val="clear"/>
          </w:tcPr>
          <w:p w14:paraId="25010000">
            <w:pPr>
              <w:ind/>
              <w:jc w:val="both"/>
              <w:rPr>
                <w:rFonts w:ascii="Times New Roman" w:hAnsi="Times New Roman"/>
                <w:sz w:val="24"/>
              </w:rPr>
            </w:pPr>
            <w:r>
              <w:rPr>
                <w:rFonts w:ascii="Times New Roman" w:hAnsi="Times New Roman"/>
                <w:sz w:val="24"/>
              </w:rPr>
              <w:t>5</w:t>
            </w:r>
          </w:p>
        </w:tc>
        <w:tc>
          <w:tcPr>
            <w:tcW w:type="dxa" w:w="1631"/>
            <w:tcBorders>
              <w:top w:color="000000" w:sz="4" w:val="single"/>
              <w:left w:color="000000" w:sz="4" w:val="single"/>
              <w:bottom w:color="000000" w:sz="4" w:val="single"/>
              <w:right w:color="000000" w:sz="4" w:val="single"/>
            </w:tcBorders>
            <w:shd w:fill="auto" w:val="clear"/>
          </w:tcPr>
          <w:p w14:paraId="26010000">
            <w:pPr>
              <w:ind/>
              <w:jc w:val="center"/>
              <w:rPr>
                <w:rFonts w:ascii="Times New Roman" w:hAnsi="Times New Roman"/>
                <w:sz w:val="24"/>
              </w:rPr>
            </w:pPr>
            <w:r>
              <w:rPr>
                <w:rFonts w:ascii="Times New Roman" w:hAnsi="Times New Roman"/>
                <w:sz w:val="24"/>
              </w:rPr>
              <w:t>157</w:t>
            </w:r>
          </w:p>
        </w:tc>
        <w:tc>
          <w:tcPr>
            <w:tcW w:type="dxa" w:w="1757"/>
            <w:tcBorders>
              <w:top w:color="000000" w:sz="4" w:val="single"/>
              <w:left w:color="000000" w:sz="4" w:val="single"/>
              <w:bottom w:color="000000" w:sz="4" w:val="single"/>
              <w:right w:color="000000" w:sz="4" w:val="single"/>
            </w:tcBorders>
            <w:shd w:fill="auto" w:val="clear"/>
          </w:tcPr>
          <w:p w14:paraId="27010000">
            <w:pPr>
              <w:ind/>
              <w:jc w:val="center"/>
              <w:rPr>
                <w:rFonts w:ascii="Times New Roman" w:hAnsi="Times New Roman"/>
                <w:sz w:val="24"/>
              </w:rPr>
            </w:pPr>
            <w:r>
              <w:rPr>
                <w:rFonts w:ascii="Times New Roman" w:hAnsi="Times New Roman"/>
                <w:sz w:val="24"/>
              </w:rPr>
              <w:t>31,4</w:t>
            </w:r>
          </w:p>
        </w:tc>
        <w:tc>
          <w:tcPr>
            <w:tcW w:type="dxa" w:w="1543"/>
            <w:tcBorders>
              <w:top w:color="000000" w:sz="4" w:val="single"/>
              <w:left w:color="000000" w:sz="4" w:val="single"/>
              <w:bottom w:color="000000" w:sz="4" w:val="single"/>
              <w:right w:color="000000" w:sz="4" w:val="single"/>
            </w:tcBorders>
          </w:tcPr>
          <w:p w14:paraId="28010000">
            <w:pPr>
              <w:ind/>
              <w:jc w:val="center"/>
              <w:rPr>
                <w:rFonts w:ascii="Times New Roman" w:hAnsi="Times New Roman"/>
                <w:sz w:val="24"/>
              </w:rPr>
            </w:pPr>
            <w:r>
              <w:rPr>
                <w:rFonts w:ascii="Times New Roman" w:hAnsi="Times New Roman"/>
                <w:sz w:val="24"/>
              </w:rPr>
              <w:t>-3</w:t>
            </w:r>
          </w:p>
        </w:tc>
      </w:tr>
      <w:tr>
        <w:tc>
          <w:tcPr>
            <w:tcW w:type="dxa" w:w="998"/>
            <w:tcBorders>
              <w:top w:color="000000" w:sz="4" w:val="single"/>
              <w:left w:color="000000" w:sz="4" w:val="single"/>
              <w:bottom w:color="000000" w:sz="4" w:val="single"/>
              <w:right w:color="000000" w:sz="4" w:val="single"/>
            </w:tcBorders>
            <w:shd w:fill="auto" w:val="clear"/>
          </w:tcPr>
          <w:p w14:paraId="29010000">
            <w:pPr>
              <w:ind/>
              <w:jc w:val="both"/>
              <w:rPr>
                <w:rFonts w:ascii="Times New Roman" w:hAnsi="Times New Roman"/>
                <w:sz w:val="24"/>
              </w:rPr>
            </w:pPr>
            <w:r>
              <w:rPr>
                <w:rFonts w:ascii="Times New Roman" w:hAnsi="Times New Roman"/>
                <w:sz w:val="24"/>
              </w:rPr>
              <w:t>5</w:t>
            </w:r>
          </w:p>
        </w:tc>
        <w:tc>
          <w:tcPr>
            <w:tcW w:type="dxa" w:w="1619"/>
            <w:tcBorders>
              <w:top w:color="000000" w:sz="4" w:val="single"/>
              <w:left w:color="000000" w:sz="4" w:val="single"/>
              <w:bottom w:color="000000" w:sz="4" w:val="single"/>
              <w:right w:color="000000" w:sz="4" w:val="single"/>
            </w:tcBorders>
            <w:shd w:fill="auto" w:val="clear"/>
          </w:tcPr>
          <w:p w14:paraId="2A010000">
            <w:pPr>
              <w:ind/>
              <w:jc w:val="center"/>
              <w:rPr>
                <w:rFonts w:ascii="Times New Roman" w:hAnsi="Times New Roman"/>
                <w:sz w:val="24"/>
              </w:rPr>
            </w:pPr>
            <w:r>
              <w:rPr>
                <w:rFonts w:ascii="Times New Roman" w:hAnsi="Times New Roman"/>
                <w:sz w:val="24"/>
              </w:rPr>
              <w:t>175</w:t>
            </w:r>
          </w:p>
        </w:tc>
        <w:tc>
          <w:tcPr>
            <w:tcW w:type="dxa" w:w="1757"/>
            <w:tcBorders>
              <w:top w:color="000000" w:sz="4" w:val="single"/>
              <w:left w:color="000000" w:sz="4" w:val="single"/>
              <w:bottom w:color="000000" w:sz="4" w:val="single"/>
              <w:right w:color="000000" w:sz="4" w:val="single"/>
            </w:tcBorders>
            <w:shd w:fill="auto" w:val="clear"/>
          </w:tcPr>
          <w:p w14:paraId="2B010000">
            <w:pPr>
              <w:ind/>
              <w:jc w:val="center"/>
              <w:rPr>
                <w:rFonts w:ascii="Times New Roman" w:hAnsi="Times New Roman"/>
                <w:sz w:val="24"/>
              </w:rPr>
            </w:pPr>
            <w:r>
              <w:rPr>
                <w:rFonts w:ascii="Times New Roman" w:hAnsi="Times New Roman"/>
                <w:sz w:val="24"/>
              </w:rPr>
              <w:t>29,2</w:t>
            </w:r>
          </w:p>
        </w:tc>
        <w:tc>
          <w:tcPr>
            <w:tcW w:type="dxa" w:w="1008"/>
            <w:tcBorders>
              <w:top w:color="000000" w:sz="4" w:val="single"/>
              <w:left w:color="000000" w:sz="4" w:val="single"/>
              <w:bottom w:color="000000" w:sz="4" w:val="single"/>
              <w:right w:color="000000" w:sz="4" w:val="single"/>
            </w:tcBorders>
            <w:shd w:fill="auto" w:val="clear"/>
          </w:tcPr>
          <w:p w14:paraId="2C010000">
            <w:pPr>
              <w:ind/>
              <w:jc w:val="both"/>
              <w:rPr>
                <w:rFonts w:ascii="Times New Roman" w:hAnsi="Times New Roman"/>
                <w:sz w:val="24"/>
              </w:rPr>
            </w:pPr>
            <w:r>
              <w:rPr>
                <w:rFonts w:ascii="Times New Roman" w:hAnsi="Times New Roman"/>
                <w:sz w:val="24"/>
              </w:rPr>
              <w:t>6</w:t>
            </w:r>
          </w:p>
        </w:tc>
        <w:tc>
          <w:tcPr>
            <w:tcW w:type="dxa" w:w="1631"/>
            <w:tcBorders>
              <w:top w:color="000000" w:sz="4" w:val="single"/>
              <w:left w:color="000000" w:sz="4" w:val="single"/>
              <w:bottom w:color="000000" w:sz="4" w:val="single"/>
              <w:right w:color="000000" w:sz="4" w:val="single"/>
            </w:tcBorders>
            <w:shd w:fill="auto" w:val="clear"/>
          </w:tcPr>
          <w:p w14:paraId="2D010000">
            <w:pPr>
              <w:ind/>
              <w:jc w:val="center"/>
              <w:rPr>
                <w:rFonts w:ascii="Times New Roman" w:hAnsi="Times New Roman"/>
                <w:sz w:val="24"/>
              </w:rPr>
            </w:pPr>
            <w:r>
              <w:rPr>
                <w:rFonts w:ascii="Times New Roman" w:hAnsi="Times New Roman"/>
                <w:sz w:val="24"/>
              </w:rPr>
              <w:t>179</w:t>
            </w:r>
          </w:p>
        </w:tc>
        <w:tc>
          <w:tcPr>
            <w:tcW w:type="dxa" w:w="1757"/>
            <w:tcBorders>
              <w:top w:color="000000" w:sz="4" w:val="single"/>
              <w:left w:color="000000" w:sz="4" w:val="single"/>
              <w:bottom w:color="000000" w:sz="4" w:val="single"/>
              <w:right w:color="000000" w:sz="4" w:val="single"/>
            </w:tcBorders>
            <w:shd w:fill="auto" w:val="clear"/>
          </w:tcPr>
          <w:p w14:paraId="2E010000">
            <w:pPr>
              <w:ind/>
              <w:jc w:val="center"/>
              <w:rPr>
                <w:rFonts w:ascii="Times New Roman" w:hAnsi="Times New Roman"/>
                <w:sz w:val="24"/>
              </w:rPr>
            </w:pPr>
            <w:r>
              <w:rPr>
                <w:rFonts w:ascii="Times New Roman" w:hAnsi="Times New Roman"/>
                <w:sz w:val="24"/>
              </w:rPr>
              <w:t>29,8</w:t>
            </w:r>
          </w:p>
        </w:tc>
        <w:tc>
          <w:tcPr>
            <w:tcW w:type="dxa" w:w="1543"/>
            <w:tcBorders>
              <w:top w:color="000000" w:sz="4" w:val="single"/>
              <w:left w:color="000000" w:sz="4" w:val="single"/>
              <w:bottom w:color="000000" w:sz="4" w:val="single"/>
              <w:right w:color="000000" w:sz="4" w:val="single"/>
            </w:tcBorders>
          </w:tcPr>
          <w:p w14:paraId="2F010000">
            <w:pPr>
              <w:ind/>
              <w:jc w:val="center"/>
              <w:rPr>
                <w:rFonts w:ascii="Times New Roman" w:hAnsi="Times New Roman"/>
                <w:sz w:val="24"/>
              </w:rPr>
            </w:pPr>
            <w:r>
              <w:rPr>
                <w:rFonts w:ascii="Times New Roman" w:hAnsi="Times New Roman"/>
                <w:sz w:val="24"/>
              </w:rPr>
              <w:t>+4</w:t>
            </w:r>
          </w:p>
        </w:tc>
      </w:tr>
      <w:tr>
        <w:tc>
          <w:tcPr>
            <w:tcW w:type="dxa" w:w="998"/>
            <w:tcBorders>
              <w:top w:color="000000" w:sz="4" w:val="single"/>
              <w:left w:color="000000" w:sz="4" w:val="single"/>
              <w:bottom w:color="000000" w:sz="4" w:val="single"/>
              <w:right w:color="000000" w:sz="4" w:val="single"/>
            </w:tcBorders>
            <w:shd w:fill="auto" w:val="clear"/>
          </w:tcPr>
          <w:p w14:paraId="30010000">
            <w:pPr>
              <w:ind/>
              <w:jc w:val="both"/>
              <w:rPr>
                <w:rFonts w:ascii="Times New Roman" w:hAnsi="Times New Roman"/>
                <w:sz w:val="24"/>
              </w:rPr>
            </w:pPr>
            <w:r>
              <w:rPr>
                <w:rFonts w:ascii="Times New Roman" w:hAnsi="Times New Roman"/>
                <w:sz w:val="24"/>
              </w:rPr>
              <w:t>6</w:t>
            </w:r>
          </w:p>
        </w:tc>
        <w:tc>
          <w:tcPr>
            <w:tcW w:type="dxa" w:w="1619"/>
            <w:tcBorders>
              <w:top w:color="000000" w:sz="4" w:val="single"/>
              <w:left w:color="000000" w:sz="4" w:val="single"/>
              <w:bottom w:color="000000" w:sz="4" w:val="single"/>
              <w:right w:color="000000" w:sz="4" w:val="single"/>
            </w:tcBorders>
            <w:shd w:fill="auto" w:val="clear"/>
          </w:tcPr>
          <w:p w14:paraId="31010000">
            <w:pPr>
              <w:ind/>
              <w:jc w:val="center"/>
              <w:rPr>
                <w:rFonts w:ascii="Times New Roman" w:hAnsi="Times New Roman"/>
                <w:sz w:val="24"/>
              </w:rPr>
            </w:pPr>
            <w:r>
              <w:rPr>
                <w:rFonts w:ascii="Times New Roman" w:hAnsi="Times New Roman"/>
                <w:sz w:val="24"/>
              </w:rPr>
              <w:t>163</w:t>
            </w:r>
          </w:p>
        </w:tc>
        <w:tc>
          <w:tcPr>
            <w:tcW w:type="dxa" w:w="1757"/>
            <w:tcBorders>
              <w:top w:color="000000" w:sz="4" w:val="single"/>
              <w:left w:color="000000" w:sz="4" w:val="single"/>
              <w:bottom w:color="000000" w:sz="4" w:val="single"/>
              <w:right w:color="000000" w:sz="4" w:val="single"/>
            </w:tcBorders>
            <w:shd w:fill="auto" w:val="clear"/>
          </w:tcPr>
          <w:p w14:paraId="32010000">
            <w:pPr>
              <w:ind/>
              <w:jc w:val="center"/>
              <w:rPr>
                <w:rFonts w:ascii="Times New Roman" w:hAnsi="Times New Roman"/>
                <w:sz w:val="24"/>
              </w:rPr>
            </w:pPr>
            <w:r>
              <w:rPr>
                <w:rFonts w:ascii="Times New Roman" w:hAnsi="Times New Roman"/>
                <w:sz w:val="24"/>
              </w:rPr>
              <w:t>27,2</w:t>
            </w:r>
          </w:p>
        </w:tc>
        <w:tc>
          <w:tcPr>
            <w:tcW w:type="dxa" w:w="1008"/>
            <w:tcBorders>
              <w:top w:color="000000" w:sz="4" w:val="single"/>
              <w:left w:color="000000" w:sz="4" w:val="single"/>
              <w:bottom w:color="000000" w:sz="4" w:val="single"/>
              <w:right w:color="000000" w:sz="4" w:val="single"/>
            </w:tcBorders>
            <w:shd w:fill="auto" w:val="clear"/>
          </w:tcPr>
          <w:p w14:paraId="33010000">
            <w:pPr>
              <w:ind/>
              <w:jc w:val="both"/>
              <w:rPr>
                <w:rFonts w:ascii="Times New Roman" w:hAnsi="Times New Roman"/>
                <w:sz w:val="24"/>
              </w:rPr>
            </w:pPr>
            <w:r>
              <w:rPr>
                <w:rFonts w:ascii="Times New Roman" w:hAnsi="Times New Roman"/>
                <w:sz w:val="24"/>
              </w:rPr>
              <w:t>7</w:t>
            </w:r>
          </w:p>
        </w:tc>
        <w:tc>
          <w:tcPr>
            <w:tcW w:type="dxa" w:w="1631"/>
            <w:tcBorders>
              <w:top w:color="000000" w:sz="4" w:val="single"/>
              <w:left w:color="000000" w:sz="4" w:val="single"/>
              <w:bottom w:color="000000" w:sz="4" w:val="single"/>
              <w:right w:color="000000" w:sz="4" w:val="single"/>
            </w:tcBorders>
            <w:shd w:fill="auto" w:val="clear"/>
          </w:tcPr>
          <w:p w14:paraId="34010000">
            <w:pPr>
              <w:ind/>
              <w:jc w:val="center"/>
              <w:rPr>
                <w:rFonts w:ascii="Times New Roman" w:hAnsi="Times New Roman"/>
                <w:sz w:val="24"/>
              </w:rPr>
            </w:pPr>
            <w:r>
              <w:rPr>
                <w:rFonts w:ascii="Times New Roman" w:hAnsi="Times New Roman"/>
                <w:sz w:val="24"/>
              </w:rPr>
              <w:t>174</w:t>
            </w:r>
          </w:p>
        </w:tc>
        <w:tc>
          <w:tcPr>
            <w:tcW w:type="dxa" w:w="1757"/>
            <w:tcBorders>
              <w:top w:color="000000" w:sz="4" w:val="single"/>
              <w:left w:color="000000" w:sz="4" w:val="single"/>
              <w:bottom w:color="000000" w:sz="4" w:val="single"/>
              <w:right w:color="000000" w:sz="4" w:val="single"/>
            </w:tcBorders>
            <w:shd w:fill="auto" w:val="clear"/>
          </w:tcPr>
          <w:p w14:paraId="35010000">
            <w:pPr>
              <w:ind/>
              <w:jc w:val="center"/>
              <w:rPr>
                <w:rFonts w:ascii="Times New Roman" w:hAnsi="Times New Roman"/>
                <w:sz w:val="24"/>
              </w:rPr>
            </w:pPr>
            <w:r>
              <w:rPr>
                <w:rFonts w:ascii="Times New Roman" w:hAnsi="Times New Roman"/>
                <w:sz w:val="24"/>
              </w:rPr>
              <w:t>29,0</w:t>
            </w:r>
          </w:p>
        </w:tc>
        <w:tc>
          <w:tcPr>
            <w:tcW w:type="dxa" w:w="1543"/>
            <w:tcBorders>
              <w:top w:color="000000" w:sz="4" w:val="single"/>
              <w:left w:color="000000" w:sz="4" w:val="single"/>
              <w:bottom w:color="000000" w:sz="4" w:val="single"/>
              <w:right w:color="000000" w:sz="4" w:val="single"/>
            </w:tcBorders>
          </w:tcPr>
          <w:p w14:paraId="36010000">
            <w:pPr>
              <w:ind/>
              <w:jc w:val="center"/>
              <w:rPr>
                <w:rFonts w:ascii="Times New Roman" w:hAnsi="Times New Roman"/>
                <w:sz w:val="24"/>
              </w:rPr>
            </w:pPr>
            <w:r>
              <w:rPr>
                <w:rFonts w:ascii="Times New Roman" w:hAnsi="Times New Roman"/>
                <w:sz w:val="24"/>
              </w:rPr>
              <w:t>+11</w:t>
            </w:r>
          </w:p>
        </w:tc>
      </w:tr>
      <w:tr>
        <w:tc>
          <w:tcPr>
            <w:tcW w:type="dxa" w:w="998"/>
            <w:tcBorders>
              <w:top w:color="000000" w:sz="4" w:val="single"/>
              <w:left w:color="000000" w:sz="4" w:val="single"/>
              <w:bottom w:color="000000" w:sz="4" w:val="single"/>
              <w:right w:color="000000" w:sz="4" w:val="single"/>
            </w:tcBorders>
            <w:shd w:fill="auto" w:val="clear"/>
          </w:tcPr>
          <w:p w14:paraId="37010000">
            <w:pPr>
              <w:ind/>
              <w:jc w:val="both"/>
              <w:rPr>
                <w:rFonts w:ascii="Times New Roman" w:hAnsi="Times New Roman"/>
                <w:sz w:val="24"/>
              </w:rPr>
            </w:pPr>
            <w:r>
              <w:rPr>
                <w:rFonts w:ascii="Times New Roman" w:hAnsi="Times New Roman"/>
                <w:sz w:val="24"/>
              </w:rPr>
              <w:t>7</w:t>
            </w:r>
          </w:p>
        </w:tc>
        <w:tc>
          <w:tcPr>
            <w:tcW w:type="dxa" w:w="1619"/>
            <w:tcBorders>
              <w:top w:color="000000" w:sz="4" w:val="single"/>
              <w:left w:color="000000" w:sz="4" w:val="single"/>
              <w:bottom w:color="000000" w:sz="4" w:val="single"/>
              <w:right w:color="000000" w:sz="4" w:val="single"/>
            </w:tcBorders>
            <w:shd w:fill="auto" w:val="clear"/>
          </w:tcPr>
          <w:p w14:paraId="38010000">
            <w:pPr>
              <w:ind/>
              <w:jc w:val="center"/>
              <w:rPr>
                <w:rFonts w:ascii="Times New Roman" w:hAnsi="Times New Roman"/>
                <w:sz w:val="24"/>
              </w:rPr>
            </w:pPr>
            <w:r>
              <w:rPr>
                <w:rFonts w:ascii="Times New Roman" w:hAnsi="Times New Roman"/>
                <w:sz w:val="24"/>
              </w:rPr>
              <w:t>137</w:t>
            </w:r>
          </w:p>
        </w:tc>
        <w:tc>
          <w:tcPr>
            <w:tcW w:type="dxa" w:w="1757"/>
            <w:tcBorders>
              <w:top w:color="000000" w:sz="4" w:val="single"/>
              <w:left w:color="000000" w:sz="4" w:val="single"/>
              <w:bottom w:color="000000" w:sz="4" w:val="single"/>
              <w:right w:color="000000" w:sz="4" w:val="single"/>
            </w:tcBorders>
            <w:shd w:fill="auto" w:val="clear"/>
          </w:tcPr>
          <w:p w14:paraId="39010000">
            <w:pPr>
              <w:ind/>
              <w:jc w:val="center"/>
              <w:rPr>
                <w:rFonts w:ascii="Times New Roman" w:hAnsi="Times New Roman"/>
                <w:sz w:val="24"/>
              </w:rPr>
            </w:pPr>
            <w:r>
              <w:rPr>
                <w:rFonts w:ascii="Times New Roman" w:hAnsi="Times New Roman"/>
                <w:sz w:val="24"/>
              </w:rPr>
              <w:t>27,4</w:t>
            </w:r>
          </w:p>
        </w:tc>
        <w:tc>
          <w:tcPr>
            <w:tcW w:type="dxa" w:w="1008"/>
            <w:tcBorders>
              <w:top w:color="000000" w:sz="4" w:val="single"/>
              <w:left w:color="000000" w:sz="4" w:val="single"/>
              <w:bottom w:color="000000" w:sz="4" w:val="single"/>
              <w:right w:color="000000" w:sz="4" w:val="single"/>
            </w:tcBorders>
            <w:shd w:fill="auto" w:val="clear"/>
          </w:tcPr>
          <w:p w14:paraId="3A010000">
            <w:pPr>
              <w:ind/>
              <w:jc w:val="both"/>
              <w:rPr>
                <w:rFonts w:ascii="Times New Roman" w:hAnsi="Times New Roman"/>
                <w:sz w:val="24"/>
              </w:rPr>
            </w:pPr>
            <w:r>
              <w:rPr>
                <w:rFonts w:ascii="Times New Roman" w:hAnsi="Times New Roman"/>
                <w:sz w:val="24"/>
              </w:rPr>
              <w:t>8</w:t>
            </w:r>
          </w:p>
        </w:tc>
        <w:tc>
          <w:tcPr>
            <w:tcW w:type="dxa" w:w="1631"/>
            <w:tcBorders>
              <w:top w:color="000000" w:sz="4" w:val="single"/>
              <w:left w:color="000000" w:sz="4" w:val="single"/>
              <w:bottom w:color="000000" w:sz="4" w:val="single"/>
              <w:right w:color="000000" w:sz="4" w:val="single"/>
            </w:tcBorders>
            <w:shd w:fill="auto" w:val="clear"/>
          </w:tcPr>
          <w:p w14:paraId="3B010000">
            <w:pPr>
              <w:ind/>
              <w:jc w:val="center"/>
              <w:rPr>
                <w:rFonts w:ascii="Times New Roman" w:hAnsi="Times New Roman"/>
                <w:sz w:val="24"/>
              </w:rPr>
            </w:pPr>
            <w:r>
              <w:rPr>
                <w:rFonts w:ascii="Times New Roman" w:hAnsi="Times New Roman"/>
                <w:sz w:val="24"/>
              </w:rPr>
              <w:t>137</w:t>
            </w:r>
          </w:p>
        </w:tc>
        <w:tc>
          <w:tcPr>
            <w:tcW w:type="dxa" w:w="1757"/>
            <w:tcBorders>
              <w:top w:color="000000" w:sz="4" w:val="single"/>
              <w:left w:color="000000" w:sz="4" w:val="single"/>
              <w:bottom w:color="000000" w:sz="4" w:val="single"/>
              <w:right w:color="000000" w:sz="4" w:val="single"/>
            </w:tcBorders>
            <w:shd w:fill="auto" w:val="clear"/>
          </w:tcPr>
          <w:p w14:paraId="3C010000">
            <w:pPr>
              <w:ind/>
              <w:jc w:val="center"/>
              <w:rPr>
                <w:rFonts w:ascii="Times New Roman" w:hAnsi="Times New Roman"/>
                <w:sz w:val="24"/>
              </w:rPr>
            </w:pPr>
            <w:r>
              <w:rPr>
                <w:rFonts w:ascii="Times New Roman" w:hAnsi="Times New Roman"/>
                <w:sz w:val="24"/>
              </w:rPr>
              <w:t>27,4</w:t>
            </w:r>
          </w:p>
        </w:tc>
        <w:tc>
          <w:tcPr>
            <w:tcW w:type="dxa" w:w="1543"/>
            <w:tcBorders>
              <w:top w:color="000000" w:sz="4" w:val="single"/>
              <w:left w:color="000000" w:sz="4" w:val="single"/>
              <w:bottom w:color="000000" w:sz="4" w:val="single"/>
              <w:right w:color="000000" w:sz="4" w:val="single"/>
            </w:tcBorders>
          </w:tcPr>
          <w:p w14:paraId="3D010000">
            <w:pPr>
              <w:ind/>
              <w:jc w:val="center"/>
              <w:rPr>
                <w:rFonts w:ascii="Times New Roman" w:hAnsi="Times New Roman"/>
                <w:sz w:val="24"/>
              </w:rPr>
            </w:pPr>
            <w:r>
              <w:rPr>
                <w:rFonts w:ascii="Times New Roman" w:hAnsi="Times New Roman"/>
                <w:sz w:val="24"/>
              </w:rPr>
              <w:t>0</w:t>
            </w:r>
          </w:p>
        </w:tc>
      </w:tr>
      <w:tr>
        <w:tc>
          <w:tcPr>
            <w:tcW w:type="dxa" w:w="998"/>
            <w:tcBorders>
              <w:top w:color="000000" w:sz="4" w:val="single"/>
              <w:left w:color="000000" w:sz="4" w:val="single"/>
              <w:bottom w:color="000000" w:sz="4" w:val="single"/>
              <w:right w:color="000000" w:sz="4" w:val="single"/>
            </w:tcBorders>
            <w:shd w:fill="auto" w:val="clear"/>
          </w:tcPr>
          <w:p w14:paraId="3E010000">
            <w:pPr>
              <w:ind/>
              <w:jc w:val="both"/>
              <w:rPr>
                <w:rFonts w:ascii="Times New Roman" w:hAnsi="Times New Roman"/>
                <w:sz w:val="24"/>
              </w:rPr>
            </w:pPr>
            <w:r>
              <w:rPr>
                <w:rFonts w:ascii="Times New Roman" w:hAnsi="Times New Roman"/>
                <w:sz w:val="24"/>
              </w:rPr>
              <w:t>8</w:t>
            </w:r>
          </w:p>
        </w:tc>
        <w:tc>
          <w:tcPr>
            <w:tcW w:type="dxa" w:w="1619"/>
            <w:tcBorders>
              <w:top w:color="000000" w:sz="4" w:val="single"/>
              <w:left w:color="000000" w:sz="4" w:val="single"/>
              <w:bottom w:color="000000" w:sz="4" w:val="single"/>
              <w:right w:color="000000" w:sz="4" w:val="single"/>
            </w:tcBorders>
            <w:shd w:fill="auto" w:val="clear"/>
          </w:tcPr>
          <w:p w14:paraId="3F010000">
            <w:pPr>
              <w:ind/>
              <w:jc w:val="center"/>
              <w:rPr>
                <w:rFonts w:ascii="Times New Roman" w:hAnsi="Times New Roman"/>
                <w:sz w:val="24"/>
              </w:rPr>
            </w:pPr>
            <w:r>
              <w:rPr>
                <w:rFonts w:ascii="Times New Roman" w:hAnsi="Times New Roman"/>
                <w:sz w:val="24"/>
              </w:rPr>
              <w:t>145</w:t>
            </w:r>
          </w:p>
        </w:tc>
        <w:tc>
          <w:tcPr>
            <w:tcW w:type="dxa" w:w="1757"/>
            <w:tcBorders>
              <w:top w:color="000000" w:sz="4" w:val="single"/>
              <w:left w:color="000000" w:sz="4" w:val="single"/>
              <w:bottom w:color="000000" w:sz="4" w:val="single"/>
              <w:right w:color="000000" w:sz="4" w:val="single"/>
            </w:tcBorders>
            <w:shd w:fill="auto" w:val="clear"/>
          </w:tcPr>
          <w:p w14:paraId="40010000">
            <w:pPr>
              <w:ind/>
              <w:jc w:val="center"/>
              <w:rPr>
                <w:rFonts w:ascii="Times New Roman" w:hAnsi="Times New Roman"/>
                <w:sz w:val="24"/>
              </w:rPr>
            </w:pPr>
            <w:r>
              <w:rPr>
                <w:rFonts w:ascii="Times New Roman" w:hAnsi="Times New Roman"/>
                <w:sz w:val="24"/>
              </w:rPr>
              <w:t>29,0</w:t>
            </w:r>
          </w:p>
        </w:tc>
        <w:tc>
          <w:tcPr>
            <w:tcW w:type="dxa" w:w="1008"/>
            <w:tcBorders>
              <w:top w:color="000000" w:sz="4" w:val="single"/>
              <w:left w:color="000000" w:sz="4" w:val="single"/>
              <w:bottom w:color="000000" w:sz="4" w:val="single"/>
              <w:right w:color="000000" w:sz="4" w:val="single"/>
            </w:tcBorders>
            <w:shd w:fill="auto" w:val="clear"/>
          </w:tcPr>
          <w:p w14:paraId="41010000">
            <w:pPr>
              <w:ind/>
              <w:jc w:val="both"/>
              <w:rPr>
                <w:rFonts w:ascii="Times New Roman" w:hAnsi="Times New Roman"/>
                <w:sz w:val="24"/>
              </w:rPr>
            </w:pPr>
            <w:r>
              <w:rPr>
                <w:rFonts w:ascii="Times New Roman" w:hAnsi="Times New Roman"/>
                <w:sz w:val="24"/>
              </w:rPr>
              <w:t xml:space="preserve">9 </w:t>
            </w:r>
          </w:p>
        </w:tc>
        <w:tc>
          <w:tcPr>
            <w:tcW w:type="dxa" w:w="1631"/>
            <w:tcBorders>
              <w:top w:color="000000" w:sz="4" w:val="single"/>
              <w:left w:color="000000" w:sz="4" w:val="single"/>
              <w:bottom w:color="000000" w:sz="4" w:val="single"/>
              <w:right w:color="000000" w:sz="4" w:val="single"/>
            </w:tcBorders>
            <w:shd w:fill="auto" w:val="clear"/>
          </w:tcPr>
          <w:p w14:paraId="42010000">
            <w:pPr>
              <w:ind/>
              <w:jc w:val="center"/>
              <w:rPr>
                <w:rFonts w:ascii="Times New Roman" w:hAnsi="Times New Roman"/>
                <w:sz w:val="24"/>
              </w:rPr>
            </w:pPr>
            <w:r>
              <w:rPr>
                <w:rFonts w:ascii="Times New Roman" w:hAnsi="Times New Roman"/>
                <w:sz w:val="24"/>
              </w:rPr>
              <w:t>148</w:t>
            </w:r>
          </w:p>
        </w:tc>
        <w:tc>
          <w:tcPr>
            <w:tcW w:type="dxa" w:w="1757"/>
            <w:tcBorders>
              <w:top w:color="000000" w:sz="4" w:val="single"/>
              <w:left w:color="000000" w:sz="4" w:val="single"/>
              <w:bottom w:color="000000" w:sz="4" w:val="single"/>
              <w:right w:color="000000" w:sz="4" w:val="single"/>
            </w:tcBorders>
            <w:shd w:fill="auto" w:val="clear"/>
          </w:tcPr>
          <w:p w14:paraId="43010000">
            <w:pPr>
              <w:ind/>
              <w:jc w:val="center"/>
              <w:rPr>
                <w:rFonts w:ascii="Times New Roman" w:hAnsi="Times New Roman"/>
                <w:sz w:val="24"/>
              </w:rPr>
            </w:pPr>
            <w:r>
              <w:rPr>
                <w:rFonts w:ascii="Times New Roman" w:hAnsi="Times New Roman"/>
                <w:sz w:val="24"/>
              </w:rPr>
              <w:t>29</w:t>
            </w:r>
            <w:r>
              <w:rPr>
                <w:rFonts w:ascii="Times New Roman" w:hAnsi="Times New Roman"/>
                <w:sz w:val="24"/>
              </w:rPr>
              <w:t>,6</w:t>
            </w:r>
          </w:p>
        </w:tc>
        <w:tc>
          <w:tcPr>
            <w:tcW w:type="dxa" w:w="1543"/>
            <w:tcBorders>
              <w:top w:color="000000" w:sz="4" w:val="single"/>
              <w:left w:color="000000" w:sz="4" w:val="single"/>
              <w:bottom w:color="000000" w:sz="4" w:val="single"/>
              <w:right w:color="000000" w:sz="4" w:val="single"/>
            </w:tcBorders>
          </w:tcPr>
          <w:p w14:paraId="44010000">
            <w:pPr>
              <w:ind/>
              <w:jc w:val="center"/>
              <w:rPr>
                <w:rFonts w:ascii="Times New Roman" w:hAnsi="Times New Roman"/>
                <w:sz w:val="24"/>
              </w:rPr>
            </w:pPr>
            <w:r>
              <w:rPr>
                <w:rFonts w:ascii="Times New Roman" w:hAnsi="Times New Roman"/>
                <w:sz w:val="24"/>
              </w:rPr>
              <w:t>+3</w:t>
            </w:r>
          </w:p>
        </w:tc>
      </w:tr>
      <w:tr>
        <w:tc>
          <w:tcPr>
            <w:tcW w:type="dxa" w:w="998"/>
            <w:tcBorders>
              <w:top w:color="000000" w:sz="4" w:val="single"/>
              <w:left w:color="000000" w:sz="4" w:val="single"/>
              <w:bottom w:color="000000" w:sz="4" w:val="single"/>
              <w:right w:color="000000" w:sz="4" w:val="single"/>
            </w:tcBorders>
            <w:shd w:fill="auto" w:val="clear"/>
          </w:tcPr>
          <w:p w14:paraId="45010000">
            <w:pPr>
              <w:ind/>
              <w:jc w:val="both"/>
              <w:rPr>
                <w:rFonts w:ascii="Times New Roman" w:hAnsi="Times New Roman"/>
                <w:sz w:val="24"/>
              </w:rPr>
            </w:pPr>
            <w:r>
              <w:rPr>
                <w:rFonts w:ascii="Times New Roman" w:hAnsi="Times New Roman"/>
                <w:sz w:val="24"/>
              </w:rPr>
              <w:t xml:space="preserve">9 </w:t>
            </w:r>
          </w:p>
        </w:tc>
        <w:tc>
          <w:tcPr>
            <w:tcW w:type="dxa" w:w="1619"/>
            <w:tcBorders>
              <w:top w:color="000000" w:sz="4" w:val="single"/>
              <w:left w:color="000000" w:sz="4" w:val="single"/>
              <w:bottom w:color="000000" w:sz="4" w:val="single"/>
              <w:right w:color="000000" w:sz="4" w:val="single"/>
            </w:tcBorders>
            <w:shd w:fill="auto" w:val="clear"/>
          </w:tcPr>
          <w:p w14:paraId="46010000">
            <w:pPr>
              <w:ind/>
              <w:jc w:val="center"/>
              <w:rPr>
                <w:rFonts w:ascii="Times New Roman" w:hAnsi="Times New Roman"/>
                <w:sz w:val="24"/>
              </w:rPr>
            </w:pPr>
            <w:r>
              <w:rPr>
                <w:rFonts w:ascii="Times New Roman" w:hAnsi="Times New Roman"/>
                <w:sz w:val="24"/>
              </w:rPr>
              <w:t>125</w:t>
            </w:r>
          </w:p>
        </w:tc>
        <w:tc>
          <w:tcPr>
            <w:tcW w:type="dxa" w:w="1757"/>
            <w:tcBorders>
              <w:top w:color="000000" w:sz="4" w:val="single"/>
              <w:left w:color="000000" w:sz="4" w:val="single"/>
              <w:bottom w:color="000000" w:sz="4" w:val="single"/>
              <w:right w:color="000000" w:sz="4" w:val="single"/>
            </w:tcBorders>
            <w:shd w:fill="auto" w:val="clear"/>
          </w:tcPr>
          <w:p w14:paraId="47010000">
            <w:pPr>
              <w:ind/>
              <w:jc w:val="center"/>
              <w:rPr>
                <w:rFonts w:ascii="Times New Roman" w:hAnsi="Times New Roman"/>
                <w:sz w:val="24"/>
              </w:rPr>
            </w:pPr>
            <w:r>
              <w:rPr>
                <w:rFonts w:ascii="Times New Roman" w:hAnsi="Times New Roman"/>
                <w:sz w:val="24"/>
              </w:rPr>
              <w:t>25,0</w:t>
            </w:r>
          </w:p>
        </w:tc>
        <w:tc>
          <w:tcPr>
            <w:tcW w:type="dxa" w:w="1008"/>
            <w:tcBorders>
              <w:top w:color="000000" w:sz="4" w:val="single"/>
              <w:left w:color="000000" w:sz="4" w:val="single"/>
              <w:bottom w:color="000000" w:sz="4" w:val="single"/>
              <w:right w:color="000000" w:sz="4" w:val="single"/>
            </w:tcBorders>
            <w:shd w:fill="auto" w:val="clear"/>
          </w:tcPr>
          <w:p w14:paraId="48010000">
            <w:pPr>
              <w:ind/>
              <w:jc w:val="both"/>
              <w:rPr>
                <w:rFonts w:ascii="Times New Roman" w:hAnsi="Times New Roman"/>
                <w:sz w:val="24"/>
              </w:rPr>
            </w:pPr>
            <w:r>
              <w:rPr>
                <w:rFonts w:ascii="Times New Roman" w:hAnsi="Times New Roman"/>
                <w:sz w:val="24"/>
              </w:rPr>
              <w:t>10 классы</w:t>
            </w:r>
          </w:p>
        </w:tc>
        <w:tc>
          <w:tcPr>
            <w:tcW w:type="dxa" w:w="1631"/>
            <w:tcBorders>
              <w:top w:color="000000" w:sz="4" w:val="single"/>
              <w:left w:color="000000" w:sz="4" w:val="single"/>
              <w:bottom w:color="000000" w:sz="4" w:val="single"/>
              <w:right w:color="000000" w:sz="4" w:val="single"/>
            </w:tcBorders>
            <w:shd w:fill="auto" w:val="clear"/>
          </w:tcPr>
          <w:p w14:paraId="49010000">
            <w:pPr>
              <w:ind/>
              <w:jc w:val="center"/>
              <w:rPr>
                <w:rFonts w:ascii="Times New Roman" w:hAnsi="Times New Roman"/>
                <w:sz w:val="24"/>
              </w:rPr>
            </w:pPr>
            <w:r>
              <w:rPr>
                <w:rFonts w:ascii="Times New Roman" w:hAnsi="Times New Roman"/>
                <w:sz w:val="24"/>
              </w:rPr>
              <w:t>39</w:t>
            </w:r>
          </w:p>
        </w:tc>
        <w:tc>
          <w:tcPr>
            <w:tcW w:type="dxa" w:w="1757"/>
            <w:tcBorders>
              <w:top w:color="000000" w:sz="4" w:val="single"/>
              <w:left w:color="000000" w:sz="4" w:val="single"/>
              <w:bottom w:color="000000" w:sz="4" w:val="single"/>
              <w:right w:color="000000" w:sz="4" w:val="single"/>
            </w:tcBorders>
            <w:shd w:fill="auto" w:val="clear"/>
          </w:tcPr>
          <w:p w14:paraId="4A010000">
            <w:pPr>
              <w:ind/>
              <w:jc w:val="center"/>
              <w:rPr>
                <w:rFonts w:ascii="Times New Roman" w:hAnsi="Times New Roman"/>
                <w:sz w:val="24"/>
              </w:rPr>
            </w:pPr>
            <w:r>
              <w:rPr>
                <w:rFonts w:ascii="Times New Roman" w:hAnsi="Times New Roman"/>
                <w:sz w:val="24"/>
              </w:rPr>
              <w:t>20</w:t>
            </w:r>
          </w:p>
        </w:tc>
        <w:tc>
          <w:tcPr>
            <w:tcW w:type="dxa" w:w="1543"/>
            <w:tcBorders>
              <w:top w:color="000000" w:sz="4" w:val="single"/>
              <w:left w:color="000000" w:sz="4" w:val="single"/>
              <w:bottom w:color="000000" w:sz="4" w:val="single"/>
              <w:right w:color="000000" w:sz="4" w:val="single"/>
            </w:tcBorders>
            <w:shd w:fill="D9D9D9" w:val="clear"/>
          </w:tcPr>
          <w:p w14:paraId="4B010000">
            <w:pPr>
              <w:ind/>
              <w:jc w:val="center"/>
              <w:rPr>
                <w:rFonts w:ascii="Times New Roman" w:hAnsi="Times New Roman"/>
                <w:sz w:val="24"/>
              </w:rPr>
            </w:pPr>
          </w:p>
        </w:tc>
      </w:tr>
      <w:tr>
        <w:tc>
          <w:tcPr>
            <w:tcW w:type="dxa" w:w="998"/>
            <w:tcBorders>
              <w:top w:color="000000" w:sz="4" w:val="single"/>
              <w:left w:color="000000" w:sz="4" w:val="single"/>
              <w:bottom w:color="000000" w:sz="4" w:val="single"/>
              <w:right w:color="000000" w:sz="4" w:val="single"/>
            </w:tcBorders>
            <w:shd w:fill="auto" w:val="clear"/>
          </w:tcPr>
          <w:p w14:paraId="4C010000">
            <w:pPr>
              <w:ind/>
              <w:jc w:val="both"/>
              <w:rPr>
                <w:rFonts w:ascii="Times New Roman" w:hAnsi="Times New Roman"/>
                <w:sz w:val="24"/>
              </w:rPr>
            </w:pPr>
            <w:r>
              <w:rPr>
                <w:rFonts w:ascii="Times New Roman" w:hAnsi="Times New Roman"/>
                <w:sz w:val="24"/>
              </w:rPr>
              <w:t>10 классы</w:t>
            </w:r>
          </w:p>
        </w:tc>
        <w:tc>
          <w:tcPr>
            <w:tcW w:type="dxa" w:w="1619"/>
            <w:tcBorders>
              <w:top w:color="000000" w:sz="4" w:val="single"/>
              <w:left w:color="000000" w:sz="4" w:val="single"/>
              <w:bottom w:color="000000" w:sz="4" w:val="single"/>
              <w:right w:color="000000" w:sz="4" w:val="single"/>
            </w:tcBorders>
            <w:shd w:fill="auto" w:val="clear"/>
          </w:tcPr>
          <w:p w14:paraId="4D010000">
            <w:pPr>
              <w:ind/>
              <w:jc w:val="center"/>
              <w:rPr>
                <w:rFonts w:ascii="Times New Roman" w:hAnsi="Times New Roman"/>
                <w:sz w:val="24"/>
              </w:rPr>
            </w:pPr>
            <w:r>
              <w:rPr>
                <w:rFonts w:ascii="Times New Roman" w:hAnsi="Times New Roman"/>
                <w:sz w:val="24"/>
              </w:rPr>
              <w:t>60</w:t>
            </w:r>
          </w:p>
        </w:tc>
        <w:tc>
          <w:tcPr>
            <w:tcW w:type="dxa" w:w="1757"/>
            <w:tcBorders>
              <w:top w:color="000000" w:sz="4" w:val="single"/>
              <w:left w:color="000000" w:sz="4" w:val="single"/>
              <w:bottom w:color="000000" w:sz="4" w:val="single"/>
              <w:right w:color="000000" w:sz="4" w:val="single"/>
            </w:tcBorders>
            <w:shd w:fill="auto" w:val="clear"/>
          </w:tcPr>
          <w:p w14:paraId="4E010000">
            <w:pPr>
              <w:ind/>
              <w:jc w:val="center"/>
              <w:rPr>
                <w:rFonts w:ascii="Times New Roman" w:hAnsi="Times New Roman"/>
                <w:sz w:val="24"/>
              </w:rPr>
            </w:pPr>
            <w:r>
              <w:rPr>
                <w:rFonts w:ascii="Times New Roman" w:hAnsi="Times New Roman"/>
                <w:sz w:val="24"/>
              </w:rPr>
              <w:t>30</w:t>
            </w:r>
          </w:p>
        </w:tc>
        <w:tc>
          <w:tcPr>
            <w:tcW w:type="dxa" w:w="1008"/>
            <w:tcBorders>
              <w:top w:color="000000" w:sz="4" w:val="single"/>
              <w:left w:color="000000" w:sz="4" w:val="single"/>
              <w:bottom w:color="000000" w:sz="4" w:val="single"/>
              <w:right w:color="000000" w:sz="4" w:val="single"/>
            </w:tcBorders>
            <w:shd w:fill="auto" w:val="clear"/>
          </w:tcPr>
          <w:p w14:paraId="4F010000">
            <w:pPr>
              <w:ind/>
              <w:jc w:val="both"/>
              <w:rPr>
                <w:rFonts w:ascii="Times New Roman" w:hAnsi="Times New Roman"/>
                <w:sz w:val="24"/>
              </w:rPr>
            </w:pPr>
            <w:r>
              <w:rPr>
                <w:rFonts w:ascii="Times New Roman" w:hAnsi="Times New Roman"/>
                <w:sz w:val="24"/>
              </w:rPr>
              <w:t>11 классы</w:t>
            </w:r>
          </w:p>
        </w:tc>
        <w:tc>
          <w:tcPr>
            <w:tcW w:type="dxa" w:w="1631"/>
            <w:tcBorders>
              <w:top w:color="000000" w:sz="4" w:val="single"/>
              <w:left w:color="000000" w:sz="4" w:val="single"/>
              <w:bottom w:color="000000" w:sz="4" w:val="single"/>
              <w:right w:color="000000" w:sz="4" w:val="single"/>
            </w:tcBorders>
            <w:shd w:fill="auto" w:val="clear"/>
          </w:tcPr>
          <w:p w14:paraId="50010000">
            <w:pPr>
              <w:ind/>
              <w:jc w:val="center"/>
              <w:rPr>
                <w:rFonts w:ascii="Times New Roman" w:hAnsi="Times New Roman"/>
                <w:sz w:val="24"/>
              </w:rPr>
            </w:pPr>
            <w:r>
              <w:rPr>
                <w:rFonts w:ascii="Times New Roman" w:hAnsi="Times New Roman"/>
                <w:sz w:val="24"/>
              </w:rPr>
              <w:t>51</w:t>
            </w:r>
          </w:p>
        </w:tc>
        <w:tc>
          <w:tcPr>
            <w:tcW w:type="dxa" w:w="1757"/>
            <w:tcBorders>
              <w:top w:color="000000" w:sz="4" w:val="single"/>
              <w:left w:color="000000" w:sz="4" w:val="single"/>
              <w:bottom w:color="000000" w:sz="4" w:val="single"/>
              <w:right w:color="000000" w:sz="4" w:val="single"/>
            </w:tcBorders>
            <w:shd w:fill="auto" w:val="clear"/>
          </w:tcPr>
          <w:p w14:paraId="51010000">
            <w:pPr>
              <w:ind/>
              <w:jc w:val="center"/>
              <w:rPr>
                <w:rFonts w:ascii="Times New Roman" w:hAnsi="Times New Roman"/>
                <w:sz w:val="24"/>
              </w:rPr>
            </w:pPr>
            <w:r>
              <w:rPr>
                <w:rFonts w:ascii="Times New Roman" w:hAnsi="Times New Roman"/>
                <w:sz w:val="24"/>
              </w:rPr>
              <w:t>25,5</w:t>
            </w:r>
          </w:p>
        </w:tc>
        <w:tc>
          <w:tcPr>
            <w:tcW w:type="dxa" w:w="1543"/>
            <w:tcBorders>
              <w:top w:color="000000" w:sz="4" w:val="single"/>
              <w:left w:color="000000" w:sz="4" w:val="single"/>
              <w:bottom w:color="000000" w:sz="4" w:val="single"/>
              <w:right w:color="000000" w:sz="4" w:val="single"/>
            </w:tcBorders>
          </w:tcPr>
          <w:p w14:paraId="52010000">
            <w:pPr>
              <w:ind/>
              <w:jc w:val="center"/>
              <w:rPr>
                <w:rFonts w:ascii="Times New Roman" w:hAnsi="Times New Roman"/>
                <w:sz w:val="24"/>
              </w:rPr>
            </w:pPr>
            <w:r>
              <w:rPr>
                <w:rFonts w:ascii="Times New Roman" w:hAnsi="Times New Roman"/>
                <w:sz w:val="24"/>
              </w:rPr>
              <w:t>-9</w:t>
            </w:r>
          </w:p>
        </w:tc>
      </w:tr>
      <w:tr>
        <w:tc>
          <w:tcPr>
            <w:tcW w:type="dxa" w:w="998"/>
            <w:tcBorders>
              <w:top w:color="000000" w:sz="4" w:val="single"/>
              <w:left w:color="000000" w:sz="4" w:val="single"/>
              <w:bottom w:color="000000" w:sz="4" w:val="single"/>
              <w:right w:color="000000" w:sz="4" w:val="single"/>
            </w:tcBorders>
            <w:shd w:fill="auto" w:val="clear"/>
          </w:tcPr>
          <w:p w14:paraId="53010000">
            <w:pPr>
              <w:ind/>
              <w:jc w:val="both"/>
              <w:rPr>
                <w:rFonts w:ascii="Times New Roman" w:hAnsi="Times New Roman"/>
                <w:sz w:val="24"/>
              </w:rPr>
            </w:pPr>
            <w:r>
              <w:rPr>
                <w:rFonts w:ascii="Times New Roman" w:hAnsi="Times New Roman"/>
                <w:sz w:val="24"/>
              </w:rPr>
              <w:t>11 классы</w:t>
            </w:r>
          </w:p>
        </w:tc>
        <w:tc>
          <w:tcPr>
            <w:tcW w:type="dxa" w:w="1619"/>
            <w:tcBorders>
              <w:top w:color="000000" w:sz="4" w:val="single"/>
              <w:left w:color="000000" w:sz="4" w:val="single"/>
              <w:bottom w:color="000000" w:sz="4" w:val="single"/>
              <w:right w:color="000000" w:sz="4" w:val="single"/>
            </w:tcBorders>
            <w:shd w:fill="auto" w:val="clear"/>
          </w:tcPr>
          <w:p w14:paraId="54010000">
            <w:pPr>
              <w:ind/>
              <w:jc w:val="center"/>
              <w:rPr>
                <w:rFonts w:ascii="Times New Roman" w:hAnsi="Times New Roman"/>
                <w:sz w:val="24"/>
              </w:rPr>
            </w:pPr>
            <w:r>
              <w:rPr>
                <w:rFonts w:ascii="Times New Roman" w:hAnsi="Times New Roman"/>
                <w:sz w:val="24"/>
              </w:rPr>
              <w:t>57</w:t>
            </w:r>
          </w:p>
        </w:tc>
        <w:tc>
          <w:tcPr>
            <w:tcW w:type="dxa" w:w="1757"/>
            <w:tcBorders>
              <w:top w:color="000000" w:sz="4" w:val="single"/>
              <w:left w:color="000000" w:sz="4" w:val="single"/>
              <w:bottom w:color="000000" w:sz="4" w:val="single"/>
              <w:right w:color="000000" w:sz="4" w:val="single"/>
            </w:tcBorders>
            <w:shd w:fill="auto" w:val="clear"/>
          </w:tcPr>
          <w:p w14:paraId="55010000">
            <w:pPr>
              <w:ind/>
              <w:jc w:val="center"/>
              <w:rPr>
                <w:rFonts w:ascii="Times New Roman" w:hAnsi="Times New Roman"/>
                <w:sz w:val="24"/>
              </w:rPr>
            </w:pPr>
            <w:r>
              <w:rPr>
                <w:rFonts w:ascii="Times New Roman" w:hAnsi="Times New Roman"/>
                <w:sz w:val="24"/>
              </w:rPr>
              <w:t>24</w:t>
            </w:r>
          </w:p>
        </w:tc>
        <w:tc>
          <w:tcPr>
            <w:tcW w:type="dxa" w:w="1008"/>
            <w:tcBorders>
              <w:top w:color="000000" w:sz="4" w:val="single"/>
              <w:left w:color="000000" w:sz="4" w:val="single"/>
              <w:bottom w:color="000000" w:sz="4" w:val="single"/>
              <w:right w:color="000000" w:sz="4" w:val="single"/>
            </w:tcBorders>
            <w:shd w:fill="D9D9D9" w:val="clear"/>
          </w:tcPr>
          <w:p w14:paraId="56010000">
            <w:pPr>
              <w:ind/>
              <w:jc w:val="both"/>
              <w:rPr>
                <w:rFonts w:ascii="Times New Roman" w:hAnsi="Times New Roman"/>
                <w:sz w:val="24"/>
              </w:rPr>
            </w:pPr>
          </w:p>
        </w:tc>
        <w:tc>
          <w:tcPr>
            <w:tcW w:type="dxa" w:w="1631"/>
            <w:tcBorders>
              <w:top w:color="000000" w:sz="4" w:val="single"/>
              <w:left w:color="000000" w:sz="4" w:val="single"/>
              <w:bottom w:color="000000" w:sz="4" w:val="single"/>
              <w:right w:color="000000" w:sz="4" w:val="single"/>
            </w:tcBorders>
            <w:shd w:fill="D9D9D9" w:val="clear"/>
          </w:tcPr>
          <w:p w14:paraId="57010000">
            <w:pPr>
              <w:ind/>
              <w:jc w:val="both"/>
              <w:rPr>
                <w:rFonts w:ascii="Times New Roman" w:hAnsi="Times New Roman"/>
                <w:sz w:val="24"/>
              </w:rPr>
            </w:pPr>
          </w:p>
        </w:tc>
        <w:tc>
          <w:tcPr>
            <w:tcW w:type="dxa" w:w="1757"/>
            <w:tcBorders>
              <w:top w:color="000000" w:sz="4" w:val="single"/>
              <w:left w:color="000000" w:sz="4" w:val="single"/>
              <w:bottom w:color="000000" w:sz="4" w:val="single"/>
              <w:right w:color="000000" w:sz="4" w:val="single"/>
            </w:tcBorders>
            <w:shd w:fill="D9D9D9" w:val="clear"/>
          </w:tcPr>
          <w:p w14:paraId="58010000">
            <w:pPr>
              <w:ind/>
              <w:jc w:val="both"/>
              <w:rPr>
                <w:rFonts w:ascii="Times New Roman" w:hAnsi="Times New Roman"/>
                <w:sz w:val="24"/>
              </w:rPr>
            </w:pPr>
          </w:p>
        </w:tc>
        <w:tc>
          <w:tcPr>
            <w:tcW w:type="dxa" w:w="1543"/>
            <w:tcBorders>
              <w:top w:color="000000" w:sz="4" w:val="single"/>
              <w:left w:color="000000" w:sz="4" w:val="single"/>
              <w:bottom w:color="000000" w:sz="4" w:val="single"/>
              <w:right w:color="000000" w:sz="4" w:val="single"/>
            </w:tcBorders>
            <w:shd w:fill="D9D9D9" w:val="clear"/>
          </w:tcPr>
          <w:p w14:paraId="59010000">
            <w:pPr>
              <w:ind/>
              <w:jc w:val="both"/>
              <w:rPr>
                <w:rFonts w:ascii="Times New Roman" w:hAnsi="Times New Roman"/>
                <w:sz w:val="24"/>
              </w:rPr>
            </w:pPr>
          </w:p>
        </w:tc>
      </w:tr>
    </w:tbl>
    <w:p w14:paraId="5A010000">
      <w:pPr>
        <w:ind w:firstLine="709" w:left="0"/>
        <w:jc w:val="both"/>
      </w:pPr>
    </w:p>
    <w:p w14:paraId="5B010000">
      <w:pPr>
        <w:ind w:firstLine="709" w:left="0"/>
        <w:jc w:val="both"/>
        <w:rPr>
          <w:rFonts w:ascii="Times New Roman" w:hAnsi="Times New Roman"/>
          <w:sz w:val="28"/>
        </w:rPr>
      </w:pPr>
      <w:r>
        <w:rPr>
          <w:rFonts w:ascii="Times New Roman" w:hAnsi="Times New Roman"/>
          <w:sz w:val="28"/>
        </w:rPr>
        <w:t>По ступеням обучения:</w:t>
      </w:r>
    </w:p>
    <w:tbl>
      <w:tblPr>
        <w:tblStyle w:val="Style_1"/>
        <w:tblInd w:type="dxa" w:w="-459"/>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526"/>
        <w:gridCol w:w="940"/>
        <w:gridCol w:w="903"/>
        <w:gridCol w:w="1593"/>
        <w:gridCol w:w="1404"/>
        <w:gridCol w:w="940"/>
        <w:gridCol w:w="976"/>
        <w:gridCol w:w="1641"/>
      </w:tblGrid>
      <w:tr>
        <w:tc>
          <w:tcPr>
            <w:tcW w:type="dxa" w:w="4962"/>
            <w:gridSpan w:val="4"/>
            <w:tcBorders>
              <w:top w:color="000000" w:sz="4" w:val="single"/>
              <w:left w:color="000000" w:sz="4" w:val="single"/>
              <w:bottom w:color="000000" w:sz="4" w:val="single"/>
              <w:right w:color="000000" w:sz="4" w:val="single"/>
            </w:tcBorders>
          </w:tcPr>
          <w:p w14:paraId="5C010000">
            <w:pPr>
              <w:ind/>
              <w:jc w:val="center"/>
              <w:rPr>
                <w:rFonts w:ascii="Times New Roman" w:hAnsi="Times New Roman"/>
                <w:sz w:val="24"/>
              </w:rPr>
            </w:pPr>
            <w:r>
              <w:rPr>
                <w:rFonts w:ascii="Times New Roman" w:hAnsi="Times New Roman"/>
                <w:sz w:val="24"/>
              </w:rPr>
              <w:t>2020-2021</w:t>
            </w:r>
            <w:r>
              <w:rPr>
                <w:rFonts w:ascii="Times New Roman" w:hAnsi="Times New Roman"/>
                <w:sz w:val="24"/>
              </w:rPr>
              <w:t xml:space="preserve"> уч. год</w:t>
            </w:r>
          </w:p>
        </w:tc>
        <w:tc>
          <w:tcPr>
            <w:tcW w:type="dxa" w:w="4961"/>
            <w:gridSpan w:val="4"/>
            <w:tcBorders>
              <w:top w:color="000000" w:sz="4" w:val="single"/>
              <w:left w:color="000000" w:sz="4" w:val="single"/>
              <w:bottom w:color="000000" w:sz="4" w:val="single"/>
              <w:right w:color="000000" w:sz="4" w:val="single"/>
            </w:tcBorders>
          </w:tcPr>
          <w:p w14:paraId="5D010000">
            <w:pPr>
              <w:ind/>
              <w:jc w:val="center"/>
              <w:rPr>
                <w:rFonts w:ascii="Times New Roman" w:hAnsi="Times New Roman"/>
                <w:sz w:val="24"/>
              </w:rPr>
            </w:pPr>
            <w:r>
              <w:rPr>
                <w:rFonts w:ascii="Times New Roman" w:hAnsi="Times New Roman"/>
                <w:sz w:val="24"/>
              </w:rPr>
              <w:t>2021-2022</w:t>
            </w:r>
            <w:r>
              <w:rPr>
                <w:rFonts w:ascii="Times New Roman" w:hAnsi="Times New Roman"/>
                <w:sz w:val="24"/>
              </w:rPr>
              <w:t xml:space="preserve"> уч. год</w:t>
            </w:r>
          </w:p>
        </w:tc>
      </w:tr>
      <w:tr>
        <w:tc>
          <w:tcPr>
            <w:tcW w:type="dxa" w:w="1526"/>
            <w:tcBorders>
              <w:top w:color="000000" w:sz="4" w:val="single"/>
              <w:left w:color="000000" w:sz="4" w:val="single"/>
              <w:bottom w:color="000000" w:sz="4" w:val="single"/>
              <w:right w:color="000000" w:sz="4" w:val="single"/>
            </w:tcBorders>
            <w:shd w:fill="auto" w:val="clear"/>
          </w:tcPr>
          <w:p w14:paraId="5E010000">
            <w:pPr>
              <w:ind/>
              <w:jc w:val="both"/>
              <w:rPr>
                <w:rFonts w:ascii="Times New Roman" w:hAnsi="Times New Roman"/>
                <w:sz w:val="24"/>
              </w:rPr>
            </w:pPr>
            <w:r>
              <w:rPr>
                <w:rFonts w:ascii="Times New Roman" w:hAnsi="Times New Roman"/>
                <w:sz w:val="24"/>
              </w:rPr>
              <w:t>Классы</w:t>
            </w:r>
          </w:p>
        </w:tc>
        <w:tc>
          <w:tcPr>
            <w:tcW w:type="dxa" w:w="940"/>
            <w:tcBorders>
              <w:top w:color="000000" w:sz="4" w:val="single"/>
              <w:left w:color="000000" w:sz="4" w:val="single"/>
              <w:bottom w:color="000000" w:sz="4" w:val="single"/>
              <w:right w:color="000000" w:sz="4" w:val="single"/>
            </w:tcBorders>
            <w:shd w:fill="auto" w:val="clear"/>
          </w:tcPr>
          <w:p w14:paraId="5F010000">
            <w:pPr>
              <w:ind/>
              <w:jc w:val="both"/>
              <w:rPr>
                <w:rFonts w:ascii="Times New Roman" w:hAnsi="Times New Roman"/>
                <w:sz w:val="24"/>
              </w:rPr>
            </w:pPr>
            <w:r>
              <w:rPr>
                <w:rFonts w:ascii="Times New Roman" w:hAnsi="Times New Roman"/>
                <w:sz w:val="24"/>
              </w:rPr>
              <w:t>Кол-во классов</w:t>
            </w:r>
          </w:p>
        </w:tc>
        <w:tc>
          <w:tcPr>
            <w:tcW w:type="dxa" w:w="903"/>
            <w:tcBorders>
              <w:top w:color="000000" w:sz="4" w:val="single"/>
              <w:left w:color="000000" w:sz="4" w:val="single"/>
              <w:bottom w:color="000000" w:sz="4" w:val="single"/>
              <w:right w:color="000000" w:sz="4" w:val="single"/>
            </w:tcBorders>
            <w:shd w:fill="auto" w:val="clear"/>
          </w:tcPr>
          <w:p w14:paraId="60010000">
            <w:pPr>
              <w:ind/>
              <w:jc w:val="both"/>
              <w:rPr>
                <w:rFonts w:ascii="Times New Roman" w:hAnsi="Times New Roman"/>
                <w:sz w:val="24"/>
              </w:rPr>
            </w:pPr>
            <w:r>
              <w:rPr>
                <w:rFonts w:ascii="Times New Roman" w:hAnsi="Times New Roman"/>
                <w:sz w:val="24"/>
              </w:rPr>
              <w:t>Кол-во обуч-ся</w:t>
            </w:r>
          </w:p>
        </w:tc>
        <w:tc>
          <w:tcPr>
            <w:tcW w:type="dxa" w:w="1593"/>
            <w:tcBorders>
              <w:top w:color="000000" w:sz="4" w:val="single"/>
              <w:left w:color="000000" w:sz="4" w:val="single"/>
              <w:bottom w:color="000000" w:sz="4" w:val="single"/>
              <w:right w:color="000000" w:sz="4" w:val="single"/>
            </w:tcBorders>
            <w:shd w:fill="auto" w:val="clear"/>
          </w:tcPr>
          <w:p w14:paraId="61010000">
            <w:pPr>
              <w:ind/>
              <w:jc w:val="both"/>
              <w:rPr>
                <w:rFonts w:ascii="Times New Roman" w:hAnsi="Times New Roman"/>
                <w:sz w:val="24"/>
              </w:rPr>
            </w:pPr>
            <w:r>
              <w:rPr>
                <w:rFonts w:ascii="Times New Roman" w:hAnsi="Times New Roman"/>
                <w:sz w:val="24"/>
              </w:rPr>
              <w:t xml:space="preserve">Средняя </w:t>
            </w:r>
          </w:p>
          <w:p w14:paraId="62010000">
            <w:pPr>
              <w:ind/>
              <w:jc w:val="both"/>
              <w:rPr>
                <w:rFonts w:ascii="Times New Roman" w:hAnsi="Times New Roman"/>
                <w:sz w:val="24"/>
              </w:rPr>
            </w:pPr>
            <w:r>
              <w:rPr>
                <w:rFonts w:ascii="Times New Roman" w:hAnsi="Times New Roman"/>
                <w:sz w:val="24"/>
              </w:rPr>
              <w:t>наполняемость</w:t>
            </w:r>
          </w:p>
        </w:tc>
        <w:tc>
          <w:tcPr>
            <w:tcW w:type="dxa" w:w="1404"/>
            <w:tcBorders>
              <w:top w:color="000000" w:sz="4" w:val="single"/>
              <w:left w:color="000000" w:sz="4" w:val="single"/>
              <w:bottom w:color="000000" w:sz="4" w:val="single"/>
              <w:right w:color="000000" w:sz="4" w:val="single"/>
            </w:tcBorders>
            <w:shd w:fill="auto" w:val="clear"/>
          </w:tcPr>
          <w:p w14:paraId="63010000">
            <w:pPr>
              <w:ind/>
              <w:jc w:val="both"/>
              <w:rPr>
                <w:rFonts w:ascii="Times New Roman" w:hAnsi="Times New Roman"/>
                <w:sz w:val="24"/>
              </w:rPr>
            </w:pPr>
            <w:r>
              <w:rPr>
                <w:rFonts w:ascii="Times New Roman" w:hAnsi="Times New Roman"/>
                <w:sz w:val="24"/>
              </w:rPr>
              <w:t>Классы</w:t>
            </w:r>
          </w:p>
        </w:tc>
        <w:tc>
          <w:tcPr>
            <w:tcW w:type="dxa" w:w="940"/>
            <w:tcBorders>
              <w:top w:color="000000" w:sz="4" w:val="single"/>
              <w:left w:color="000000" w:sz="4" w:val="single"/>
              <w:bottom w:color="000000" w:sz="4" w:val="single"/>
              <w:right w:color="000000" w:sz="4" w:val="single"/>
            </w:tcBorders>
            <w:shd w:fill="auto" w:val="clear"/>
          </w:tcPr>
          <w:p w14:paraId="64010000">
            <w:pPr>
              <w:ind/>
              <w:jc w:val="both"/>
              <w:rPr>
                <w:rFonts w:ascii="Times New Roman" w:hAnsi="Times New Roman"/>
                <w:sz w:val="24"/>
              </w:rPr>
            </w:pPr>
            <w:r>
              <w:rPr>
                <w:rFonts w:ascii="Times New Roman" w:hAnsi="Times New Roman"/>
                <w:sz w:val="24"/>
              </w:rPr>
              <w:t>Кол-во классов</w:t>
            </w:r>
          </w:p>
        </w:tc>
        <w:tc>
          <w:tcPr>
            <w:tcW w:type="dxa" w:w="976"/>
            <w:tcBorders>
              <w:top w:color="000000" w:sz="4" w:val="single"/>
              <w:left w:color="000000" w:sz="4" w:val="single"/>
              <w:bottom w:color="000000" w:sz="4" w:val="single"/>
              <w:right w:color="000000" w:sz="4" w:val="single"/>
            </w:tcBorders>
            <w:shd w:fill="auto" w:val="clear"/>
          </w:tcPr>
          <w:p w14:paraId="65010000">
            <w:pPr>
              <w:ind/>
              <w:jc w:val="both"/>
              <w:rPr>
                <w:rFonts w:ascii="Times New Roman" w:hAnsi="Times New Roman"/>
                <w:sz w:val="24"/>
              </w:rPr>
            </w:pPr>
            <w:r>
              <w:rPr>
                <w:rFonts w:ascii="Times New Roman" w:hAnsi="Times New Roman"/>
                <w:sz w:val="24"/>
              </w:rPr>
              <w:t>Кол-во обуч-ся</w:t>
            </w:r>
          </w:p>
        </w:tc>
        <w:tc>
          <w:tcPr>
            <w:tcW w:type="dxa" w:w="1641"/>
            <w:tcBorders>
              <w:top w:color="000000" w:sz="4" w:val="single"/>
              <w:left w:color="000000" w:sz="4" w:val="single"/>
              <w:bottom w:color="000000" w:sz="4" w:val="single"/>
              <w:right w:color="000000" w:sz="4" w:val="single"/>
            </w:tcBorders>
            <w:shd w:fill="auto" w:val="clear"/>
          </w:tcPr>
          <w:p w14:paraId="66010000">
            <w:pPr>
              <w:ind/>
              <w:jc w:val="both"/>
              <w:rPr>
                <w:rFonts w:ascii="Times New Roman" w:hAnsi="Times New Roman"/>
                <w:sz w:val="24"/>
              </w:rPr>
            </w:pPr>
            <w:r>
              <w:rPr>
                <w:rFonts w:ascii="Times New Roman" w:hAnsi="Times New Roman"/>
                <w:sz w:val="24"/>
              </w:rPr>
              <w:t>Средняя наполняемость</w:t>
            </w:r>
          </w:p>
        </w:tc>
      </w:tr>
      <w:tr>
        <w:tc>
          <w:tcPr>
            <w:tcW w:type="dxa" w:w="1526"/>
            <w:tcBorders>
              <w:top w:color="000000" w:sz="4" w:val="single"/>
              <w:left w:color="000000" w:sz="4" w:val="single"/>
              <w:bottom w:color="000000" w:sz="4" w:val="single"/>
              <w:right w:color="000000" w:sz="4" w:val="single"/>
            </w:tcBorders>
            <w:shd w:fill="auto" w:val="clear"/>
          </w:tcPr>
          <w:p w14:paraId="67010000">
            <w:pPr>
              <w:rPr>
                <w:rFonts w:ascii="Times New Roman" w:hAnsi="Times New Roman"/>
                <w:sz w:val="24"/>
              </w:rPr>
            </w:pPr>
            <w:r>
              <w:rPr>
                <w:rFonts w:ascii="Times New Roman" w:hAnsi="Times New Roman"/>
                <w:sz w:val="24"/>
              </w:rPr>
              <w:t>1-4 классы</w:t>
            </w:r>
          </w:p>
        </w:tc>
        <w:tc>
          <w:tcPr>
            <w:tcW w:type="dxa" w:w="940"/>
            <w:tcBorders>
              <w:top w:color="000000" w:sz="4" w:val="single"/>
              <w:left w:color="000000" w:sz="4" w:val="single"/>
              <w:bottom w:color="000000" w:sz="4" w:val="single"/>
              <w:right w:color="000000" w:sz="4" w:val="single"/>
            </w:tcBorders>
            <w:shd w:fill="auto" w:val="clear"/>
          </w:tcPr>
          <w:p w14:paraId="68010000">
            <w:pPr>
              <w:ind/>
              <w:jc w:val="right"/>
              <w:rPr>
                <w:rFonts w:ascii="Times New Roman" w:hAnsi="Times New Roman"/>
                <w:sz w:val="24"/>
              </w:rPr>
            </w:pPr>
            <w:r>
              <w:rPr>
                <w:rFonts w:ascii="Times New Roman" w:hAnsi="Times New Roman"/>
                <w:sz w:val="24"/>
              </w:rPr>
              <w:t>24</w:t>
            </w:r>
          </w:p>
        </w:tc>
        <w:tc>
          <w:tcPr>
            <w:tcW w:type="dxa" w:w="903"/>
            <w:tcBorders>
              <w:top w:color="000000" w:sz="4" w:val="single"/>
              <w:left w:color="000000" w:sz="4" w:val="single"/>
              <w:bottom w:color="000000" w:sz="4" w:val="single"/>
              <w:right w:color="000000" w:sz="4" w:val="single"/>
            </w:tcBorders>
            <w:shd w:fill="auto" w:val="clear"/>
          </w:tcPr>
          <w:p w14:paraId="69010000">
            <w:pPr>
              <w:ind/>
              <w:jc w:val="right"/>
              <w:rPr>
                <w:rFonts w:ascii="Times New Roman" w:hAnsi="Times New Roman"/>
                <w:sz w:val="24"/>
              </w:rPr>
            </w:pPr>
            <w:r>
              <w:rPr>
                <w:rFonts w:ascii="Times New Roman" w:hAnsi="Times New Roman"/>
                <w:sz w:val="24"/>
              </w:rPr>
              <w:t>730</w:t>
            </w:r>
          </w:p>
        </w:tc>
        <w:tc>
          <w:tcPr>
            <w:tcW w:type="dxa" w:w="1593"/>
            <w:tcBorders>
              <w:top w:color="000000" w:sz="4" w:val="single"/>
              <w:left w:color="000000" w:sz="4" w:val="single"/>
              <w:bottom w:color="000000" w:sz="4" w:val="single"/>
              <w:right w:color="000000" w:sz="4" w:val="single"/>
            </w:tcBorders>
            <w:shd w:fill="auto" w:val="clear"/>
          </w:tcPr>
          <w:p w14:paraId="6A010000">
            <w:pPr>
              <w:ind/>
              <w:jc w:val="center"/>
              <w:rPr>
                <w:rFonts w:ascii="Times New Roman" w:hAnsi="Times New Roman"/>
                <w:sz w:val="24"/>
              </w:rPr>
            </w:pPr>
            <w:r>
              <w:rPr>
                <w:rFonts w:ascii="Times New Roman" w:hAnsi="Times New Roman"/>
                <w:sz w:val="24"/>
              </w:rPr>
              <w:t>30,4</w:t>
            </w:r>
          </w:p>
        </w:tc>
        <w:tc>
          <w:tcPr>
            <w:tcW w:type="dxa" w:w="1404"/>
            <w:tcBorders>
              <w:top w:color="000000" w:sz="4" w:val="single"/>
              <w:left w:color="000000" w:sz="4" w:val="single"/>
              <w:bottom w:color="000000" w:sz="4" w:val="single"/>
              <w:right w:color="000000" w:sz="4" w:val="single"/>
            </w:tcBorders>
            <w:shd w:fill="auto" w:val="clear"/>
          </w:tcPr>
          <w:p w14:paraId="6B010000">
            <w:pPr>
              <w:rPr>
                <w:rFonts w:ascii="Times New Roman" w:hAnsi="Times New Roman"/>
                <w:sz w:val="24"/>
              </w:rPr>
            </w:pPr>
            <w:r>
              <w:rPr>
                <w:rFonts w:ascii="Times New Roman" w:hAnsi="Times New Roman"/>
                <w:sz w:val="24"/>
              </w:rPr>
              <w:t>1-4 классы</w:t>
            </w:r>
          </w:p>
        </w:tc>
        <w:tc>
          <w:tcPr>
            <w:tcW w:type="dxa" w:w="940"/>
            <w:tcBorders>
              <w:top w:color="000000" w:sz="4" w:val="single"/>
              <w:left w:color="000000" w:sz="4" w:val="single"/>
              <w:bottom w:color="000000" w:sz="4" w:val="single"/>
              <w:right w:color="000000" w:sz="4" w:val="single"/>
            </w:tcBorders>
            <w:shd w:fill="auto" w:val="clear"/>
          </w:tcPr>
          <w:p w14:paraId="6C010000">
            <w:pPr>
              <w:ind/>
              <w:jc w:val="right"/>
              <w:rPr>
                <w:rFonts w:ascii="Times New Roman" w:hAnsi="Times New Roman"/>
                <w:sz w:val="24"/>
              </w:rPr>
            </w:pPr>
            <w:r>
              <w:rPr>
                <w:rFonts w:ascii="Times New Roman" w:hAnsi="Times New Roman"/>
                <w:sz w:val="24"/>
              </w:rPr>
              <w:t>28</w:t>
            </w:r>
          </w:p>
        </w:tc>
        <w:tc>
          <w:tcPr>
            <w:tcW w:type="dxa" w:w="976"/>
            <w:tcBorders>
              <w:top w:color="000000" w:sz="4" w:val="single"/>
              <w:left w:color="000000" w:sz="4" w:val="single"/>
              <w:bottom w:color="000000" w:sz="4" w:val="single"/>
              <w:right w:color="000000" w:sz="4" w:val="single"/>
            </w:tcBorders>
            <w:shd w:fill="auto" w:val="clear"/>
          </w:tcPr>
          <w:p w14:paraId="6D010000">
            <w:pPr>
              <w:ind/>
              <w:jc w:val="right"/>
              <w:rPr>
                <w:rFonts w:ascii="Times New Roman" w:hAnsi="Times New Roman"/>
                <w:sz w:val="24"/>
              </w:rPr>
            </w:pPr>
            <w:r>
              <w:rPr>
                <w:rFonts w:ascii="Times New Roman" w:hAnsi="Times New Roman"/>
                <w:sz w:val="24"/>
              </w:rPr>
              <w:t>845</w:t>
            </w:r>
          </w:p>
        </w:tc>
        <w:tc>
          <w:tcPr>
            <w:tcW w:type="dxa" w:w="1641"/>
            <w:tcBorders>
              <w:top w:color="000000" w:sz="4" w:val="single"/>
              <w:left w:color="000000" w:sz="4" w:val="single"/>
              <w:bottom w:color="000000" w:sz="4" w:val="single"/>
              <w:right w:color="000000" w:sz="4" w:val="single"/>
            </w:tcBorders>
            <w:shd w:fill="auto" w:val="clear"/>
          </w:tcPr>
          <w:p w14:paraId="6E010000">
            <w:pPr>
              <w:ind/>
              <w:jc w:val="center"/>
              <w:rPr>
                <w:rFonts w:ascii="Times New Roman" w:hAnsi="Times New Roman"/>
                <w:sz w:val="24"/>
              </w:rPr>
            </w:pPr>
            <w:r>
              <w:rPr>
                <w:rFonts w:ascii="Times New Roman" w:hAnsi="Times New Roman"/>
                <w:sz w:val="24"/>
              </w:rPr>
              <w:t>30,2</w:t>
            </w:r>
          </w:p>
        </w:tc>
      </w:tr>
      <w:tr>
        <w:tc>
          <w:tcPr>
            <w:tcW w:type="dxa" w:w="1526"/>
            <w:tcBorders>
              <w:top w:color="000000" w:sz="4" w:val="single"/>
              <w:left w:color="000000" w:sz="4" w:val="single"/>
              <w:bottom w:color="000000" w:sz="4" w:val="single"/>
              <w:right w:color="000000" w:sz="4" w:val="single"/>
            </w:tcBorders>
            <w:shd w:fill="auto" w:val="clear"/>
          </w:tcPr>
          <w:p w14:paraId="6F010000">
            <w:pPr>
              <w:rPr>
                <w:rFonts w:ascii="Times New Roman" w:hAnsi="Times New Roman"/>
                <w:sz w:val="24"/>
              </w:rPr>
            </w:pPr>
            <w:r>
              <w:rPr>
                <w:rFonts w:ascii="Times New Roman" w:hAnsi="Times New Roman"/>
                <w:sz w:val="24"/>
              </w:rPr>
              <w:t>5-9 классы</w:t>
            </w:r>
          </w:p>
        </w:tc>
        <w:tc>
          <w:tcPr>
            <w:tcW w:type="dxa" w:w="940"/>
            <w:tcBorders>
              <w:top w:color="000000" w:sz="4" w:val="single"/>
              <w:left w:color="000000" w:sz="4" w:val="single"/>
              <w:bottom w:color="000000" w:sz="4" w:val="single"/>
              <w:right w:color="000000" w:sz="4" w:val="single"/>
            </w:tcBorders>
            <w:shd w:fill="auto" w:val="clear"/>
          </w:tcPr>
          <w:p w14:paraId="70010000">
            <w:pPr>
              <w:ind/>
              <w:jc w:val="right"/>
              <w:rPr>
                <w:rFonts w:ascii="Times New Roman" w:hAnsi="Times New Roman"/>
                <w:sz w:val="24"/>
              </w:rPr>
            </w:pPr>
            <w:r>
              <w:rPr>
                <w:rFonts w:ascii="Times New Roman" w:hAnsi="Times New Roman"/>
                <w:sz w:val="24"/>
              </w:rPr>
              <w:t>27</w:t>
            </w:r>
          </w:p>
        </w:tc>
        <w:tc>
          <w:tcPr>
            <w:tcW w:type="dxa" w:w="903"/>
            <w:tcBorders>
              <w:top w:color="000000" w:sz="4" w:val="single"/>
              <w:left w:color="000000" w:sz="4" w:val="single"/>
              <w:bottom w:color="000000" w:sz="4" w:val="single"/>
              <w:right w:color="000000" w:sz="4" w:val="single"/>
            </w:tcBorders>
            <w:shd w:fill="auto" w:val="clear"/>
          </w:tcPr>
          <w:p w14:paraId="71010000">
            <w:pPr>
              <w:ind/>
              <w:jc w:val="right"/>
              <w:rPr>
                <w:rFonts w:ascii="Times New Roman" w:hAnsi="Times New Roman"/>
                <w:sz w:val="24"/>
              </w:rPr>
            </w:pPr>
            <w:r>
              <w:rPr>
                <w:rFonts w:ascii="Times New Roman" w:hAnsi="Times New Roman"/>
                <w:sz w:val="24"/>
              </w:rPr>
              <w:t>745</w:t>
            </w:r>
          </w:p>
        </w:tc>
        <w:tc>
          <w:tcPr>
            <w:tcW w:type="dxa" w:w="1593"/>
            <w:tcBorders>
              <w:top w:color="000000" w:sz="4" w:val="single"/>
              <w:left w:color="000000" w:sz="4" w:val="single"/>
              <w:bottom w:color="000000" w:sz="4" w:val="single"/>
              <w:right w:color="000000" w:sz="4" w:val="single"/>
            </w:tcBorders>
            <w:shd w:fill="auto" w:val="clear"/>
          </w:tcPr>
          <w:p w14:paraId="72010000">
            <w:pPr>
              <w:ind/>
              <w:jc w:val="center"/>
              <w:rPr>
                <w:rFonts w:ascii="Times New Roman" w:hAnsi="Times New Roman"/>
                <w:sz w:val="24"/>
              </w:rPr>
            </w:pPr>
            <w:r>
              <w:rPr>
                <w:rFonts w:ascii="Times New Roman" w:hAnsi="Times New Roman"/>
                <w:sz w:val="24"/>
              </w:rPr>
              <w:t>27,6</w:t>
            </w:r>
          </w:p>
        </w:tc>
        <w:tc>
          <w:tcPr>
            <w:tcW w:type="dxa" w:w="1404"/>
            <w:tcBorders>
              <w:top w:color="000000" w:sz="4" w:val="single"/>
              <w:left w:color="000000" w:sz="4" w:val="single"/>
              <w:bottom w:color="000000" w:sz="4" w:val="single"/>
              <w:right w:color="000000" w:sz="4" w:val="single"/>
            </w:tcBorders>
            <w:shd w:fill="auto" w:val="clear"/>
          </w:tcPr>
          <w:p w14:paraId="73010000">
            <w:pPr>
              <w:rPr>
                <w:rFonts w:ascii="Times New Roman" w:hAnsi="Times New Roman"/>
                <w:sz w:val="24"/>
              </w:rPr>
            </w:pPr>
            <w:r>
              <w:rPr>
                <w:rFonts w:ascii="Times New Roman" w:hAnsi="Times New Roman"/>
                <w:sz w:val="24"/>
              </w:rPr>
              <w:t>5-9 классы</w:t>
            </w:r>
          </w:p>
        </w:tc>
        <w:tc>
          <w:tcPr>
            <w:tcW w:type="dxa" w:w="940"/>
            <w:tcBorders>
              <w:top w:color="000000" w:sz="4" w:val="single"/>
              <w:left w:color="000000" w:sz="4" w:val="single"/>
              <w:bottom w:color="000000" w:sz="4" w:val="single"/>
              <w:right w:color="000000" w:sz="4" w:val="single"/>
            </w:tcBorders>
            <w:shd w:fill="auto" w:val="clear"/>
          </w:tcPr>
          <w:p w14:paraId="74010000">
            <w:pPr>
              <w:ind/>
              <w:jc w:val="right"/>
              <w:rPr>
                <w:rFonts w:ascii="Times New Roman" w:hAnsi="Times New Roman"/>
                <w:sz w:val="24"/>
              </w:rPr>
            </w:pPr>
            <w:r>
              <w:rPr>
                <w:rFonts w:ascii="Times New Roman" w:hAnsi="Times New Roman"/>
                <w:sz w:val="24"/>
              </w:rPr>
              <w:t>27</w:t>
            </w:r>
          </w:p>
        </w:tc>
        <w:tc>
          <w:tcPr>
            <w:tcW w:type="dxa" w:w="976"/>
            <w:tcBorders>
              <w:top w:color="000000" w:sz="4" w:val="single"/>
              <w:left w:color="000000" w:sz="4" w:val="single"/>
              <w:bottom w:color="000000" w:sz="4" w:val="single"/>
              <w:right w:color="000000" w:sz="4" w:val="single"/>
            </w:tcBorders>
            <w:shd w:fill="auto" w:val="clear"/>
          </w:tcPr>
          <w:p w14:paraId="75010000">
            <w:pPr>
              <w:ind/>
              <w:jc w:val="right"/>
              <w:rPr>
                <w:rFonts w:ascii="Times New Roman" w:hAnsi="Times New Roman"/>
                <w:sz w:val="24"/>
              </w:rPr>
            </w:pPr>
            <w:r>
              <w:rPr>
                <w:rFonts w:ascii="Times New Roman" w:hAnsi="Times New Roman"/>
                <w:sz w:val="24"/>
              </w:rPr>
              <w:t>795</w:t>
            </w:r>
          </w:p>
        </w:tc>
        <w:tc>
          <w:tcPr>
            <w:tcW w:type="dxa" w:w="1641"/>
            <w:tcBorders>
              <w:top w:color="000000" w:sz="4" w:val="single"/>
              <w:left w:color="000000" w:sz="4" w:val="single"/>
              <w:bottom w:color="000000" w:sz="4" w:val="single"/>
              <w:right w:color="000000" w:sz="4" w:val="single"/>
            </w:tcBorders>
            <w:shd w:fill="auto" w:val="clear"/>
          </w:tcPr>
          <w:p w14:paraId="76010000">
            <w:pPr>
              <w:ind/>
              <w:jc w:val="center"/>
              <w:rPr>
                <w:rFonts w:ascii="Times New Roman" w:hAnsi="Times New Roman"/>
                <w:sz w:val="24"/>
              </w:rPr>
            </w:pPr>
            <w:r>
              <w:rPr>
                <w:rFonts w:ascii="Times New Roman" w:hAnsi="Times New Roman"/>
                <w:sz w:val="24"/>
              </w:rPr>
              <w:t>29,4</w:t>
            </w:r>
          </w:p>
        </w:tc>
      </w:tr>
      <w:tr>
        <w:tc>
          <w:tcPr>
            <w:tcW w:type="dxa" w:w="1526"/>
            <w:tcBorders>
              <w:top w:color="000000" w:sz="4" w:val="single"/>
              <w:left w:color="000000" w:sz="4" w:val="single"/>
              <w:bottom w:color="000000" w:sz="4" w:val="single"/>
              <w:right w:color="000000" w:sz="4" w:val="single"/>
            </w:tcBorders>
            <w:shd w:fill="auto" w:val="clear"/>
          </w:tcPr>
          <w:p w14:paraId="77010000">
            <w:pPr>
              <w:rPr>
                <w:rFonts w:ascii="Times New Roman" w:hAnsi="Times New Roman"/>
                <w:sz w:val="24"/>
              </w:rPr>
            </w:pPr>
            <w:r>
              <w:rPr>
                <w:rFonts w:ascii="Times New Roman" w:hAnsi="Times New Roman"/>
                <w:sz w:val="24"/>
              </w:rPr>
              <w:t>10-11классы</w:t>
            </w:r>
          </w:p>
        </w:tc>
        <w:tc>
          <w:tcPr>
            <w:tcW w:type="dxa" w:w="940"/>
            <w:tcBorders>
              <w:top w:color="000000" w:sz="4" w:val="single"/>
              <w:left w:color="000000" w:sz="4" w:val="single"/>
              <w:bottom w:color="000000" w:sz="4" w:val="single"/>
              <w:right w:color="000000" w:sz="4" w:val="single"/>
            </w:tcBorders>
            <w:shd w:fill="auto" w:val="clear"/>
          </w:tcPr>
          <w:p w14:paraId="78010000">
            <w:pPr>
              <w:ind/>
              <w:jc w:val="right"/>
              <w:rPr>
                <w:rFonts w:ascii="Times New Roman" w:hAnsi="Times New Roman"/>
                <w:sz w:val="24"/>
              </w:rPr>
            </w:pPr>
            <w:r>
              <w:rPr>
                <w:rFonts w:ascii="Times New Roman" w:hAnsi="Times New Roman"/>
                <w:sz w:val="24"/>
              </w:rPr>
              <w:t>4</w:t>
            </w:r>
          </w:p>
        </w:tc>
        <w:tc>
          <w:tcPr>
            <w:tcW w:type="dxa" w:w="903"/>
            <w:tcBorders>
              <w:top w:color="000000" w:sz="4" w:val="single"/>
              <w:left w:color="000000" w:sz="4" w:val="single"/>
              <w:bottom w:color="000000" w:sz="4" w:val="single"/>
              <w:right w:color="000000" w:sz="4" w:val="single"/>
            </w:tcBorders>
            <w:shd w:fill="auto" w:val="clear"/>
          </w:tcPr>
          <w:p w14:paraId="79010000">
            <w:pPr>
              <w:ind/>
              <w:jc w:val="right"/>
              <w:rPr>
                <w:rFonts w:ascii="Times New Roman" w:hAnsi="Times New Roman"/>
                <w:sz w:val="24"/>
              </w:rPr>
            </w:pPr>
            <w:r>
              <w:rPr>
                <w:rFonts w:ascii="Times New Roman" w:hAnsi="Times New Roman"/>
                <w:sz w:val="24"/>
              </w:rPr>
              <w:t>117</w:t>
            </w:r>
          </w:p>
        </w:tc>
        <w:tc>
          <w:tcPr>
            <w:tcW w:type="dxa" w:w="1593"/>
            <w:tcBorders>
              <w:top w:color="000000" w:sz="4" w:val="single"/>
              <w:left w:color="000000" w:sz="4" w:val="single"/>
              <w:bottom w:color="000000" w:sz="4" w:val="single"/>
              <w:right w:color="000000" w:sz="4" w:val="single"/>
            </w:tcBorders>
            <w:shd w:fill="auto" w:val="clear"/>
          </w:tcPr>
          <w:p w14:paraId="7A010000">
            <w:pPr>
              <w:ind/>
              <w:jc w:val="center"/>
              <w:rPr>
                <w:rFonts w:ascii="Times New Roman" w:hAnsi="Times New Roman"/>
                <w:sz w:val="24"/>
              </w:rPr>
            </w:pPr>
            <w:r>
              <w:rPr>
                <w:rFonts w:ascii="Times New Roman" w:hAnsi="Times New Roman"/>
                <w:sz w:val="24"/>
              </w:rPr>
              <w:t>29,3</w:t>
            </w:r>
          </w:p>
        </w:tc>
        <w:tc>
          <w:tcPr>
            <w:tcW w:type="dxa" w:w="1404"/>
            <w:tcBorders>
              <w:top w:color="000000" w:sz="4" w:val="single"/>
              <w:left w:color="000000" w:sz="4" w:val="single"/>
              <w:bottom w:color="000000" w:sz="4" w:val="single"/>
              <w:right w:color="000000" w:sz="4" w:val="single"/>
            </w:tcBorders>
            <w:shd w:fill="auto" w:val="clear"/>
          </w:tcPr>
          <w:p w14:paraId="7B010000">
            <w:pPr>
              <w:rPr>
                <w:rFonts w:ascii="Times New Roman" w:hAnsi="Times New Roman"/>
                <w:sz w:val="24"/>
              </w:rPr>
            </w:pPr>
            <w:r>
              <w:rPr>
                <w:rFonts w:ascii="Times New Roman" w:hAnsi="Times New Roman"/>
                <w:sz w:val="24"/>
              </w:rPr>
              <w:t>10-11классы</w:t>
            </w:r>
          </w:p>
        </w:tc>
        <w:tc>
          <w:tcPr>
            <w:tcW w:type="dxa" w:w="940"/>
            <w:tcBorders>
              <w:top w:color="000000" w:sz="4" w:val="single"/>
              <w:left w:color="000000" w:sz="4" w:val="single"/>
              <w:bottom w:color="000000" w:sz="4" w:val="single"/>
              <w:right w:color="000000" w:sz="4" w:val="single"/>
            </w:tcBorders>
            <w:shd w:fill="auto" w:val="clear"/>
          </w:tcPr>
          <w:p w14:paraId="7C010000">
            <w:pPr>
              <w:ind/>
              <w:jc w:val="right"/>
              <w:rPr>
                <w:rFonts w:ascii="Times New Roman" w:hAnsi="Times New Roman"/>
                <w:sz w:val="24"/>
              </w:rPr>
            </w:pPr>
            <w:r>
              <w:rPr>
                <w:rFonts w:ascii="Times New Roman" w:hAnsi="Times New Roman"/>
                <w:sz w:val="24"/>
              </w:rPr>
              <w:t>4</w:t>
            </w:r>
          </w:p>
        </w:tc>
        <w:tc>
          <w:tcPr>
            <w:tcW w:type="dxa" w:w="976"/>
            <w:tcBorders>
              <w:top w:color="000000" w:sz="4" w:val="single"/>
              <w:left w:color="000000" w:sz="4" w:val="single"/>
              <w:bottom w:color="000000" w:sz="4" w:val="single"/>
              <w:right w:color="000000" w:sz="4" w:val="single"/>
            </w:tcBorders>
            <w:shd w:fill="auto" w:val="clear"/>
          </w:tcPr>
          <w:p w14:paraId="7D010000">
            <w:pPr>
              <w:ind/>
              <w:jc w:val="right"/>
              <w:rPr>
                <w:rFonts w:ascii="Times New Roman" w:hAnsi="Times New Roman"/>
                <w:sz w:val="24"/>
              </w:rPr>
            </w:pPr>
            <w:r>
              <w:rPr>
                <w:rFonts w:ascii="Times New Roman" w:hAnsi="Times New Roman"/>
                <w:sz w:val="24"/>
              </w:rPr>
              <w:t>100</w:t>
            </w:r>
          </w:p>
        </w:tc>
        <w:tc>
          <w:tcPr>
            <w:tcW w:type="dxa" w:w="1641"/>
            <w:tcBorders>
              <w:top w:color="000000" w:sz="4" w:val="single"/>
              <w:left w:color="000000" w:sz="4" w:val="single"/>
              <w:bottom w:color="000000" w:sz="4" w:val="single"/>
              <w:right w:color="000000" w:sz="4" w:val="single"/>
            </w:tcBorders>
            <w:shd w:fill="auto" w:val="clear"/>
          </w:tcPr>
          <w:p w14:paraId="7E010000">
            <w:pPr>
              <w:ind/>
              <w:jc w:val="center"/>
              <w:rPr>
                <w:rFonts w:ascii="Times New Roman" w:hAnsi="Times New Roman"/>
                <w:sz w:val="24"/>
              </w:rPr>
            </w:pPr>
            <w:r>
              <w:rPr>
                <w:rFonts w:ascii="Times New Roman" w:hAnsi="Times New Roman"/>
                <w:sz w:val="24"/>
              </w:rPr>
              <w:t>22,5</w:t>
            </w:r>
          </w:p>
        </w:tc>
      </w:tr>
      <w:tr>
        <w:tc>
          <w:tcPr>
            <w:tcW w:type="dxa" w:w="1526"/>
            <w:tcBorders>
              <w:top w:color="000000" w:sz="4" w:val="single"/>
              <w:left w:color="000000" w:sz="4" w:val="single"/>
              <w:bottom w:color="000000" w:sz="4" w:val="single"/>
              <w:right w:color="000000" w:sz="4" w:val="single"/>
            </w:tcBorders>
            <w:shd w:fill="auto" w:val="clear"/>
          </w:tcPr>
          <w:p w14:paraId="7F010000">
            <w:pPr>
              <w:rPr>
                <w:rFonts w:ascii="Times New Roman" w:hAnsi="Times New Roman"/>
                <w:sz w:val="24"/>
              </w:rPr>
            </w:pPr>
            <w:r>
              <w:rPr>
                <w:rFonts w:ascii="Times New Roman" w:hAnsi="Times New Roman"/>
                <w:sz w:val="24"/>
              </w:rPr>
              <w:t>ИТОГО</w:t>
            </w:r>
          </w:p>
        </w:tc>
        <w:tc>
          <w:tcPr>
            <w:tcW w:type="dxa" w:w="940"/>
            <w:tcBorders>
              <w:top w:color="000000" w:sz="4" w:val="single"/>
              <w:left w:color="000000" w:sz="4" w:val="single"/>
              <w:bottom w:color="000000" w:sz="4" w:val="single"/>
              <w:right w:color="000000" w:sz="4" w:val="single"/>
            </w:tcBorders>
            <w:shd w:fill="auto" w:val="clear"/>
          </w:tcPr>
          <w:p w14:paraId="80010000">
            <w:pPr>
              <w:ind/>
              <w:jc w:val="right"/>
              <w:rPr>
                <w:rFonts w:ascii="Times New Roman" w:hAnsi="Times New Roman"/>
                <w:sz w:val="24"/>
              </w:rPr>
            </w:pPr>
            <w:r>
              <w:rPr>
                <w:rFonts w:ascii="Times New Roman" w:hAnsi="Times New Roman"/>
                <w:sz w:val="24"/>
              </w:rPr>
              <w:t>55</w:t>
            </w:r>
          </w:p>
        </w:tc>
        <w:tc>
          <w:tcPr>
            <w:tcW w:type="dxa" w:w="903"/>
            <w:tcBorders>
              <w:top w:color="000000" w:sz="4" w:val="single"/>
              <w:left w:color="000000" w:sz="4" w:val="single"/>
              <w:bottom w:color="000000" w:sz="4" w:val="single"/>
              <w:right w:color="000000" w:sz="4" w:val="single"/>
            </w:tcBorders>
            <w:shd w:fill="auto" w:val="clear"/>
          </w:tcPr>
          <w:p w14:paraId="81010000">
            <w:pPr>
              <w:ind/>
              <w:jc w:val="right"/>
              <w:rPr>
                <w:rFonts w:ascii="Times New Roman" w:hAnsi="Times New Roman"/>
                <w:sz w:val="24"/>
              </w:rPr>
            </w:pPr>
            <w:r>
              <w:rPr>
                <w:rFonts w:ascii="Times New Roman" w:hAnsi="Times New Roman"/>
                <w:sz w:val="24"/>
              </w:rPr>
              <w:t>1592</w:t>
            </w:r>
          </w:p>
        </w:tc>
        <w:tc>
          <w:tcPr>
            <w:tcW w:type="dxa" w:w="1593"/>
            <w:tcBorders>
              <w:top w:color="000000" w:sz="4" w:val="single"/>
              <w:left w:color="000000" w:sz="4" w:val="single"/>
              <w:bottom w:color="000000" w:sz="4" w:val="single"/>
              <w:right w:color="000000" w:sz="4" w:val="single"/>
            </w:tcBorders>
            <w:shd w:fill="auto" w:val="clear"/>
          </w:tcPr>
          <w:p w14:paraId="82010000">
            <w:pPr>
              <w:ind/>
              <w:jc w:val="center"/>
              <w:rPr>
                <w:rFonts w:ascii="Times New Roman" w:hAnsi="Times New Roman"/>
                <w:sz w:val="24"/>
              </w:rPr>
            </w:pPr>
            <w:r>
              <w:rPr>
                <w:rFonts w:ascii="Times New Roman" w:hAnsi="Times New Roman"/>
                <w:sz w:val="24"/>
              </w:rPr>
              <w:t>28,9</w:t>
            </w:r>
          </w:p>
        </w:tc>
        <w:tc>
          <w:tcPr>
            <w:tcW w:type="dxa" w:w="1404"/>
            <w:tcBorders>
              <w:top w:color="000000" w:sz="4" w:val="single"/>
              <w:left w:color="000000" w:sz="4" w:val="single"/>
              <w:bottom w:color="000000" w:sz="4" w:val="single"/>
              <w:right w:color="000000" w:sz="4" w:val="single"/>
            </w:tcBorders>
            <w:shd w:fill="auto" w:val="clear"/>
          </w:tcPr>
          <w:p w14:paraId="83010000">
            <w:pPr>
              <w:rPr>
                <w:rFonts w:ascii="Times New Roman" w:hAnsi="Times New Roman"/>
                <w:sz w:val="24"/>
              </w:rPr>
            </w:pPr>
            <w:r>
              <w:rPr>
                <w:rFonts w:ascii="Times New Roman" w:hAnsi="Times New Roman"/>
                <w:sz w:val="24"/>
              </w:rPr>
              <w:t>ИТОГО</w:t>
            </w:r>
          </w:p>
        </w:tc>
        <w:tc>
          <w:tcPr>
            <w:tcW w:type="dxa" w:w="940"/>
            <w:tcBorders>
              <w:top w:color="000000" w:sz="4" w:val="single"/>
              <w:left w:color="000000" w:sz="4" w:val="single"/>
              <w:bottom w:color="000000" w:sz="4" w:val="single"/>
              <w:right w:color="000000" w:sz="4" w:val="single"/>
            </w:tcBorders>
            <w:shd w:fill="auto" w:val="clear"/>
          </w:tcPr>
          <w:p w14:paraId="84010000">
            <w:pPr>
              <w:ind/>
              <w:jc w:val="right"/>
              <w:rPr>
                <w:rFonts w:ascii="Times New Roman" w:hAnsi="Times New Roman"/>
                <w:sz w:val="24"/>
              </w:rPr>
            </w:pPr>
            <w:r>
              <w:rPr>
                <w:rFonts w:ascii="Times New Roman" w:hAnsi="Times New Roman"/>
                <w:sz w:val="24"/>
              </w:rPr>
              <w:t>59</w:t>
            </w:r>
          </w:p>
        </w:tc>
        <w:tc>
          <w:tcPr>
            <w:tcW w:type="dxa" w:w="976"/>
            <w:tcBorders>
              <w:top w:color="000000" w:sz="4" w:val="single"/>
              <w:left w:color="000000" w:sz="4" w:val="single"/>
              <w:bottom w:color="000000" w:sz="4" w:val="single"/>
              <w:right w:color="000000" w:sz="4" w:val="single"/>
            </w:tcBorders>
            <w:shd w:fill="auto" w:val="clear"/>
          </w:tcPr>
          <w:p w14:paraId="85010000">
            <w:pPr>
              <w:ind/>
              <w:jc w:val="right"/>
              <w:rPr>
                <w:rFonts w:ascii="Times New Roman" w:hAnsi="Times New Roman"/>
                <w:sz w:val="24"/>
              </w:rPr>
            </w:pPr>
            <w:r>
              <w:rPr>
                <w:rFonts w:ascii="Times New Roman" w:hAnsi="Times New Roman"/>
                <w:sz w:val="24"/>
              </w:rPr>
              <w:t>1730</w:t>
            </w:r>
          </w:p>
        </w:tc>
        <w:tc>
          <w:tcPr>
            <w:tcW w:type="dxa" w:w="1641"/>
            <w:tcBorders>
              <w:top w:color="000000" w:sz="4" w:val="single"/>
              <w:left w:color="000000" w:sz="4" w:val="single"/>
              <w:bottom w:color="000000" w:sz="4" w:val="single"/>
              <w:right w:color="000000" w:sz="4" w:val="single"/>
            </w:tcBorders>
            <w:shd w:fill="auto" w:val="clear"/>
          </w:tcPr>
          <w:p w14:paraId="86010000">
            <w:pPr>
              <w:ind/>
              <w:jc w:val="center"/>
              <w:rPr>
                <w:rFonts w:ascii="Times New Roman" w:hAnsi="Times New Roman"/>
                <w:sz w:val="24"/>
              </w:rPr>
            </w:pPr>
            <w:r>
              <w:rPr>
                <w:rFonts w:ascii="Times New Roman" w:hAnsi="Times New Roman"/>
                <w:sz w:val="24"/>
              </w:rPr>
              <w:t>29,3</w:t>
            </w:r>
          </w:p>
        </w:tc>
      </w:tr>
    </w:tbl>
    <w:p w14:paraId="87010000">
      <w:pPr>
        <w:widowControl w:val="0"/>
        <w:tabs>
          <w:tab w:leader="none" w:pos="740" w:val="left"/>
        </w:tabs>
        <w:spacing w:after="0" w:line="274" w:lineRule="exact"/>
        <w:ind w:firstLine="0" w:left="113"/>
        <w:jc w:val="right"/>
      </w:pPr>
    </w:p>
    <w:p w14:paraId="88010000">
      <w:pPr>
        <w:widowControl w:val="0"/>
        <w:tabs>
          <w:tab w:leader="none" w:pos="740" w:val="left"/>
        </w:tabs>
        <w:spacing w:after="0" w:line="274" w:lineRule="exact"/>
        <w:ind w:firstLine="0" w:left="113"/>
        <w:jc w:val="right"/>
      </w:pPr>
    </w:p>
    <w:p w14:paraId="89010000">
      <w:pPr>
        <w:widowControl w:val="0"/>
        <w:tabs>
          <w:tab w:leader="none" w:pos="740" w:val="left"/>
        </w:tabs>
        <w:spacing w:after="0" w:line="274" w:lineRule="exact"/>
        <w:ind w:firstLine="0" w:left="113"/>
        <w:jc w:val="right"/>
      </w:pPr>
    </w:p>
    <w:p w14:paraId="8A010000">
      <w:pPr>
        <w:widowControl w:val="0"/>
        <w:tabs>
          <w:tab w:leader="none" w:pos="740" w:val="left"/>
        </w:tabs>
        <w:spacing w:after="0" w:line="274" w:lineRule="exact"/>
        <w:ind w:firstLine="0" w:left="113"/>
        <w:jc w:val="right"/>
      </w:pPr>
    </w:p>
    <w:p w14:paraId="8B010000">
      <w:pPr>
        <w:widowControl w:val="0"/>
        <w:tabs>
          <w:tab w:leader="none" w:pos="740" w:val="left"/>
        </w:tabs>
        <w:spacing w:after="0" w:line="274" w:lineRule="exact"/>
        <w:ind w:firstLine="0" w:left="113"/>
        <w:jc w:val="right"/>
      </w:pPr>
    </w:p>
    <w:p w14:paraId="8C010000">
      <w:pPr>
        <w:widowControl w:val="0"/>
        <w:tabs>
          <w:tab w:leader="none" w:pos="740" w:val="left"/>
        </w:tabs>
        <w:spacing w:after="0" w:line="274" w:lineRule="exact"/>
        <w:ind w:firstLine="0" w:left="113"/>
        <w:jc w:val="right"/>
      </w:pPr>
    </w:p>
    <w:p w14:paraId="8D010000">
      <w:pPr>
        <w:widowControl w:val="0"/>
        <w:tabs>
          <w:tab w:leader="none" w:pos="740" w:val="left"/>
        </w:tabs>
        <w:spacing w:after="0" w:line="274" w:lineRule="exact"/>
        <w:ind w:firstLine="0" w:left="113"/>
        <w:jc w:val="right"/>
      </w:pPr>
    </w:p>
    <w:p w14:paraId="8E010000">
      <w:pPr>
        <w:widowControl w:val="0"/>
        <w:tabs>
          <w:tab w:leader="none" w:pos="740" w:val="left"/>
        </w:tabs>
        <w:spacing w:after="0" w:line="274" w:lineRule="exact"/>
        <w:ind w:firstLine="0" w:left="113"/>
        <w:jc w:val="right"/>
      </w:pPr>
    </w:p>
    <w:p w14:paraId="8F010000">
      <w:pPr>
        <w:widowControl w:val="0"/>
        <w:tabs>
          <w:tab w:leader="none" w:pos="740" w:val="left"/>
        </w:tabs>
        <w:spacing w:after="0" w:line="274" w:lineRule="exact"/>
        <w:ind w:firstLine="0" w:left="113"/>
        <w:jc w:val="right"/>
      </w:pPr>
    </w:p>
    <w:p w14:paraId="90010000">
      <w:pPr>
        <w:spacing w:after="0" w:line="240" w:lineRule="auto"/>
        <w:ind/>
        <w:jc w:val="both"/>
        <w:rPr>
          <w:rFonts w:ascii="Times New Roman" w:hAnsi="Times New Roman"/>
          <w:color w:val="000000"/>
          <w:spacing w:val="1"/>
          <w:sz w:val="28"/>
        </w:rPr>
      </w:pPr>
      <w:r>
        <w:rPr>
          <w:rFonts w:ascii="Times New Roman" w:hAnsi="Times New Roman"/>
          <w:sz w:val="28"/>
        </w:rPr>
        <w:t xml:space="preserve"> </w:t>
      </w:r>
      <w:r>
        <w:rPr>
          <w:rFonts w:ascii="Times New Roman" w:hAnsi="Times New Roman"/>
          <w:sz w:val="28"/>
        </w:rPr>
        <w:t>Ф</w:t>
      </w:r>
      <w:r>
        <w:rPr>
          <w:rFonts w:ascii="Times New Roman" w:hAnsi="Times New Roman"/>
          <w:sz w:val="28"/>
        </w:rPr>
        <w:t>ормы освоения обучающимися образовательных программ – обучение в МБОУ</w:t>
      </w:r>
      <w:r>
        <w:rPr>
          <w:rFonts w:ascii="Times New Roman" w:hAnsi="Times New Roman"/>
          <w:sz w:val="28"/>
        </w:rPr>
        <w:t xml:space="preserve"> «Школа №</w:t>
      </w:r>
      <w:r>
        <w:rPr>
          <w:rFonts w:ascii="Times New Roman" w:hAnsi="Times New Roman"/>
          <w:sz w:val="28"/>
        </w:rPr>
        <w:t xml:space="preserve"> </w:t>
      </w:r>
      <w:r>
        <w:rPr>
          <w:rFonts w:ascii="Times New Roman" w:hAnsi="Times New Roman"/>
          <w:sz w:val="28"/>
        </w:rPr>
        <w:t>99</w:t>
      </w:r>
      <w:r>
        <w:rPr>
          <w:rFonts w:ascii="Times New Roman" w:hAnsi="Times New Roman"/>
          <w:sz w:val="28"/>
        </w:rPr>
        <w:t>» осуществляется в очной форме.</w:t>
      </w:r>
    </w:p>
    <w:p w14:paraId="91010000">
      <w:pPr>
        <w:widowControl w:val="0"/>
        <w:spacing w:after="0" w:line="240" w:lineRule="auto"/>
        <w:ind/>
        <w:jc w:val="both"/>
        <w:rPr>
          <w:rFonts w:ascii="Times New Roman" w:hAnsi="Times New Roman"/>
          <w:sz w:val="28"/>
        </w:rPr>
      </w:pPr>
      <w:r>
        <w:rPr>
          <w:rFonts w:ascii="Times New Roman" w:hAnsi="Times New Roman"/>
          <w:color w:val="000000"/>
          <w:spacing w:val="1"/>
          <w:sz w:val="28"/>
        </w:rPr>
        <w:t xml:space="preserve">Организация образовательного процесса регламентируется годовым календарным учебным графиком и расписанием занятий.  </w:t>
      </w:r>
    </w:p>
    <w:p w14:paraId="92010000">
      <w:pPr>
        <w:spacing w:after="0" w:line="240" w:lineRule="auto"/>
        <w:ind w:firstLine="708" w:left="0"/>
        <w:jc w:val="both"/>
        <w:rPr>
          <w:rFonts w:ascii="Times New Roman" w:hAnsi="Times New Roman"/>
          <w:sz w:val="28"/>
        </w:rPr>
      </w:pPr>
      <w:r>
        <w:rPr>
          <w:rFonts w:ascii="Times New Roman" w:hAnsi="Times New Roman"/>
          <w:sz w:val="28"/>
        </w:rPr>
        <w:t xml:space="preserve">На уровне </w:t>
      </w:r>
      <w:r>
        <w:rPr>
          <w:rFonts w:ascii="Times New Roman" w:hAnsi="Times New Roman"/>
          <w:i w:val="1"/>
          <w:sz w:val="28"/>
        </w:rPr>
        <w:t>начальной школы</w:t>
      </w:r>
      <w:r>
        <w:rPr>
          <w:rFonts w:ascii="Times New Roman" w:hAnsi="Times New Roman"/>
          <w:sz w:val="28"/>
        </w:rPr>
        <w:t xml:space="preserve"> важнейшим организационным компонентом образовательной программы  является учебный план, обеспечивающий доступность получения качественного образования в соответствии с требованиями ФГОС начального общего образования.</w:t>
      </w:r>
      <w:r>
        <w:rPr>
          <w:rFonts w:ascii="Times New Roman" w:hAnsi="Times New Roman"/>
          <w:sz w:val="28"/>
        </w:rPr>
        <w:t xml:space="preserve"> </w:t>
      </w:r>
      <w:r>
        <w:rPr>
          <w:rFonts w:ascii="Times New Roman" w:hAnsi="Times New Roman"/>
          <w:sz w:val="28"/>
        </w:rPr>
        <w:t xml:space="preserve"> </w:t>
      </w:r>
    </w:p>
    <w:p w14:paraId="93010000">
      <w:pPr>
        <w:spacing w:after="0" w:line="240" w:lineRule="auto"/>
        <w:ind w:firstLine="709" w:left="0"/>
        <w:jc w:val="both"/>
        <w:rPr>
          <w:rFonts w:ascii="Times New Roman" w:hAnsi="Times New Roman"/>
          <w:sz w:val="28"/>
        </w:rPr>
      </w:pPr>
      <w:r>
        <w:rPr>
          <w:rFonts w:ascii="Times New Roman" w:hAnsi="Times New Roman"/>
          <w:sz w:val="28"/>
        </w:rPr>
        <w:t>Организация учебного процесса в гимназии, нацеленного на достижение личностных, метапредметных и предметных результатов, осуществляется на основе системно-деятельностного подхода, а система оценки учитывает индивидуальные достижения учащихся.</w:t>
      </w:r>
    </w:p>
    <w:p w14:paraId="94010000">
      <w:pPr>
        <w:spacing w:after="0" w:line="240" w:lineRule="auto"/>
        <w:ind w:firstLine="709" w:left="0"/>
        <w:jc w:val="both"/>
        <w:rPr>
          <w:rFonts w:ascii="Times New Roman" w:hAnsi="Times New Roman"/>
          <w:sz w:val="28"/>
        </w:rPr>
      </w:pPr>
      <w:r>
        <w:rPr>
          <w:rFonts w:ascii="Times New Roman" w:hAnsi="Times New Roman"/>
          <w:sz w:val="28"/>
        </w:rPr>
        <w:t xml:space="preserve">В личностном развитии учащихся учебный план </w:t>
      </w:r>
      <w:r>
        <w:rPr>
          <w:rFonts w:ascii="Times New Roman" w:hAnsi="Times New Roman"/>
          <w:sz w:val="28"/>
        </w:rPr>
        <w:t>школы</w:t>
      </w:r>
      <w:r>
        <w:rPr>
          <w:rFonts w:ascii="Times New Roman" w:hAnsi="Times New Roman"/>
          <w:sz w:val="28"/>
        </w:rPr>
        <w:t xml:space="preserve"> опирается на реализацию следующих требований ФГОС НОО к результатам начального общего образования: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 </w:t>
      </w:r>
    </w:p>
    <w:p w14:paraId="95010000">
      <w:pPr>
        <w:spacing w:after="0" w:line="240" w:lineRule="auto"/>
        <w:ind w:firstLine="709" w:left="0"/>
        <w:jc w:val="both"/>
        <w:rPr>
          <w:rFonts w:ascii="Times New Roman" w:hAnsi="Times New Roman"/>
          <w:sz w:val="28"/>
        </w:rPr>
      </w:pPr>
      <w:r>
        <w:rPr>
          <w:rFonts w:ascii="Times New Roman" w:hAnsi="Times New Roman"/>
          <w:color w:val="000000"/>
          <w:sz w:val="28"/>
        </w:rPr>
        <w:t xml:space="preserve">Предметные результаты обучения формируются в процессе освоения содержания учебных предметов основной образовательной программы начального общего образования. </w:t>
      </w:r>
      <w:r>
        <w:rPr>
          <w:rFonts w:ascii="Times New Roman" w:hAnsi="Times New Roman"/>
          <w:sz w:val="28"/>
        </w:rPr>
        <w:t>Учебный план гимназии включает все предметные области ФГОС НОО и нацелен на следующие предметные результаты:</w:t>
      </w:r>
      <w:r>
        <w:rPr>
          <w:rFonts w:ascii="Times New Roman" w:hAnsi="Times New Roman"/>
          <w:sz w:val="28"/>
        </w:rPr>
        <w:t xml:space="preserve">  </w:t>
      </w:r>
    </w:p>
    <w:p w14:paraId="96010000">
      <w:pPr>
        <w:pStyle w:val="Style_3"/>
        <w:ind w:firstLine="720" w:left="0"/>
        <w:jc w:val="both"/>
        <w:rPr>
          <w:rFonts w:ascii="Times New Roman" w:hAnsi="Times New Roman"/>
          <w:sz w:val="28"/>
        </w:rPr>
      </w:pPr>
      <w:r>
        <w:rPr>
          <w:rFonts w:ascii="Times New Roman" w:hAnsi="Times New Roman"/>
          <w:sz w:val="28"/>
        </w:rPr>
        <w:t>Учебный план МБОУ «Школа № 99» на 2021-2022 учебный год составлен в соответствии с кадровым и методическим обеспечением, материальной базой школы, областной пилотной площадкой по реализации проекта по здоровьесбережению «Формирование у школьников здоровья и здорового образа жизни как социокультурных личностных характеристик» (приказ МО и ПО РО от 19.06.12г. №566)</w:t>
      </w:r>
    </w:p>
    <w:p w14:paraId="97010000">
      <w:pPr>
        <w:pStyle w:val="Style_3"/>
        <w:ind w:firstLine="720" w:left="0"/>
        <w:jc w:val="both"/>
        <w:rPr>
          <w:rFonts w:ascii="Times New Roman" w:hAnsi="Times New Roman"/>
          <w:sz w:val="28"/>
        </w:rPr>
      </w:pPr>
      <w:r>
        <w:rPr>
          <w:rFonts w:ascii="Times New Roman" w:hAnsi="Times New Roman"/>
          <w:sz w:val="28"/>
        </w:rPr>
        <w:t>Учебный план</w:t>
      </w:r>
      <w:r>
        <w:rPr>
          <w:rFonts w:ascii="Times New Roman" w:hAnsi="Times New Roman"/>
          <w:color w:val="000000"/>
          <w:sz w:val="28"/>
        </w:rPr>
        <w:t xml:space="preserve"> ориентирован на реализацию образовательной программы школы</w:t>
      </w:r>
      <w:r>
        <w:rPr>
          <w:rFonts w:ascii="Times New Roman" w:hAnsi="Times New Roman"/>
          <w:sz w:val="28"/>
        </w:rPr>
        <w:t>, реализует основные цели и задачи, стоящие перед школой:</w:t>
      </w:r>
    </w:p>
    <w:p w14:paraId="98010000">
      <w:pPr>
        <w:pStyle w:val="Style_4"/>
        <w:numPr>
          <w:ilvl w:val="0"/>
          <w:numId w:val="7"/>
        </w:numPr>
        <w:ind/>
        <w:jc w:val="both"/>
        <w:rPr>
          <w:color w:val="000000"/>
          <w:sz w:val="28"/>
        </w:rPr>
      </w:pPr>
      <w:r>
        <w:rPr>
          <w:sz w:val="28"/>
        </w:rPr>
        <w:t>получение обучающимися качественного базового образования;</w:t>
      </w:r>
    </w:p>
    <w:p w14:paraId="99010000">
      <w:pPr>
        <w:pStyle w:val="Style_4"/>
        <w:numPr>
          <w:ilvl w:val="0"/>
          <w:numId w:val="7"/>
        </w:numPr>
        <w:ind/>
        <w:jc w:val="both"/>
        <w:rPr>
          <w:color w:val="000000"/>
          <w:sz w:val="28"/>
        </w:rPr>
      </w:pPr>
      <w:r>
        <w:rPr>
          <w:sz w:val="28"/>
        </w:rPr>
        <w:t>сохранение психического, нравственного, физического здоровья обучающихся;</w:t>
      </w:r>
    </w:p>
    <w:p w14:paraId="9A010000">
      <w:pPr>
        <w:pStyle w:val="Style_4"/>
        <w:numPr>
          <w:ilvl w:val="0"/>
          <w:numId w:val="7"/>
        </w:numPr>
        <w:ind/>
        <w:jc w:val="both"/>
        <w:rPr>
          <w:color w:val="000000"/>
          <w:sz w:val="28"/>
        </w:rPr>
      </w:pPr>
      <w:r>
        <w:rPr>
          <w:sz w:val="28"/>
        </w:rPr>
        <w:t>формирование целостного мировоззрения;</w:t>
      </w:r>
    </w:p>
    <w:p w14:paraId="9B010000">
      <w:pPr>
        <w:pStyle w:val="Style_5"/>
        <w:spacing w:after="0"/>
        <w:ind w:firstLine="720" w:left="0"/>
        <w:jc w:val="both"/>
        <w:rPr>
          <w:rFonts w:ascii="Times New Roman" w:hAnsi="Times New Roman"/>
          <w:b w:val="1"/>
          <w:sz w:val="28"/>
        </w:rPr>
      </w:pPr>
    </w:p>
    <w:p w14:paraId="9C010000">
      <w:pPr>
        <w:pStyle w:val="Style_5"/>
        <w:numPr>
          <w:ilvl w:val="0"/>
          <w:numId w:val="9"/>
        </w:numPr>
        <w:spacing w:after="0" w:line="240" w:lineRule="auto"/>
        <w:ind/>
        <w:jc w:val="both"/>
        <w:rPr>
          <w:rFonts w:ascii="Times New Roman" w:hAnsi="Times New Roman"/>
          <w:b w:val="1"/>
          <w:sz w:val="28"/>
        </w:rPr>
      </w:pPr>
      <w:r>
        <w:rPr>
          <w:rFonts w:ascii="Times New Roman" w:hAnsi="Times New Roman"/>
          <w:b w:val="1"/>
          <w:sz w:val="28"/>
        </w:rPr>
        <w:t>Характеристика структуры учебного плана</w:t>
      </w:r>
    </w:p>
    <w:p w14:paraId="9D010000">
      <w:pPr>
        <w:pStyle w:val="Style_4"/>
        <w:ind w:firstLine="709" w:left="0"/>
        <w:jc w:val="both"/>
        <w:rPr>
          <w:color w:val="000000"/>
          <w:sz w:val="28"/>
        </w:rPr>
      </w:pPr>
      <w:r>
        <w:rPr>
          <w:color w:val="000000"/>
          <w:sz w:val="28"/>
        </w:rPr>
        <w:t xml:space="preserve">Учебный план для 1-4 классов составлен на основе ФГОС начального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Учебный план состоит из двух частей – обязательной части и части, формируемой участниками образовательных отношений. </w:t>
      </w:r>
    </w:p>
    <w:p w14:paraId="9E010000">
      <w:pPr>
        <w:pStyle w:val="Style_4"/>
        <w:ind w:firstLine="709" w:left="0"/>
        <w:jc w:val="both"/>
        <w:rPr>
          <w:color w:val="000000"/>
          <w:sz w:val="28"/>
        </w:rPr>
      </w:pPr>
      <w:r>
        <w:rPr>
          <w:color w:val="000000"/>
          <w:sz w:val="28"/>
        </w:rPr>
        <w:t>Учебный план для 5-9 классов составлен на основе ФГОС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Учебный план состоит из двух частей – обязательной части и части, формируемой участниками образовательных отношений.</w:t>
      </w:r>
    </w:p>
    <w:p w14:paraId="9F010000">
      <w:pPr>
        <w:pStyle w:val="Style_4"/>
        <w:ind w:firstLine="709" w:left="0"/>
        <w:jc w:val="both"/>
        <w:rPr>
          <w:color w:val="000000"/>
          <w:sz w:val="28"/>
        </w:rPr>
      </w:pPr>
      <w:r>
        <w:rPr>
          <w:color w:val="000000"/>
          <w:sz w:val="28"/>
        </w:rPr>
        <w:t>Учебный план для 10-11 классов составлен на основе ФГОС среднего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Учебный план состоит из двух частей – обязательной части и части, формируемой участниками образовательных отношений.</w:t>
      </w:r>
    </w:p>
    <w:p w14:paraId="A0010000">
      <w:pPr>
        <w:pStyle w:val="Style_4"/>
        <w:ind w:firstLine="709" w:left="0"/>
        <w:jc w:val="both"/>
        <w:rPr>
          <w:color w:val="000000"/>
          <w:sz w:val="28"/>
        </w:rPr>
      </w:pPr>
      <w:r>
        <w:rPr>
          <w:color w:val="000000"/>
          <w:sz w:val="28"/>
        </w:rPr>
        <w:t xml:space="preserve">В базовой части учебного плана реализуется федеральный государственный образовательный стандарт и федеральный компонент государственного образовательного стандарта, который обеспечивает единство образовательного пространства РФ и гарантирует овладение выпускниками школы необходимым запасом знаний, обеспечивающим возможности продолжения образования. </w:t>
      </w:r>
    </w:p>
    <w:p w14:paraId="A1010000">
      <w:pPr>
        <w:ind w:firstLine="720" w:left="0"/>
        <w:jc w:val="both"/>
        <w:rPr>
          <w:rFonts w:ascii="Times New Roman" w:hAnsi="Times New Roman"/>
          <w:sz w:val="28"/>
        </w:rPr>
      </w:pPr>
      <w:r>
        <w:rPr>
          <w:rFonts w:ascii="Times New Roman" w:hAnsi="Times New Roman"/>
          <w:sz w:val="28"/>
        </w:rPr>
        <w:t>Часы вариативной части, включая часть, формируемую участниками образовательных отношений (компонент образовательного учреждения) используются:</w:t>
      </w:r>
    </w:p>
    <w:p w14:paraId="A2010000">
      <w:pPr>
        <w:numPr>
          <w:ilvl w:val="0"/>
          <w:numId w:val="10"/>
        </w:numPr>
        <w:spacing w:after="0" w:line="240" w:lineRule="auto"/>
        <w:ind/>
        <w:jc w:val="both"/>
        <w:rPr>
          <w:rFonts w:ascii="Times New Roman" w:hAnsi="Times New Roman"/>
          <w:sz w:val="28"/>
        </w:rPr>
      </w:pPr>
      <w:r>
        <w:rPr>
          <w:rFonts w:ascii="Times New Roman" w:hAnsi="Times New Roman"/>
          <w:sz w:val="28"/>
        </w:rPr>
        <w:t>для расширения содержания учебных предметов обязательной части и части, формируемой участниками образовательных отношений;</w:t>
      </w:r>
    </w:p>
    <w:p w14:paraId="A3010000">
      <w:pPr>
        <w:numPr>
          <w:ilvl w:val="0"/>
          <w:numId w:val="10"/>
        </w:numPr>
        <w:spacing w:after="0" w:line="240" w:lineRule="auto"/>
        <w:ind/>
        <w:jc w:val="both"/>
        <w:rPr>
          <w:rFonts w:ascii="Times New Roman" w:hAnsi="Times New Roman"/>
          <w:sz w:val="28"/>
        </w:rPr>
      </w:pPr>
      <w:r>
        <w:rPr>
          <w:rFonts w:ascii="Times New Roman" w:hAnsi="Times New Roman"/>
          <w:sz w:val="28"/>
        </w:rPr>
        <w:t>для введения новых учебных предметов, элективных учебных предметов (курсов), дополнительных образовательных модулей.</w:t>
      </w:r>
    </w:p>
    <w:p w14:paraId="A4010000">
      <w:pPr>
        <w:pStyle w:val="Style_4"/>
        <w:ind w:firstLine="709" w:left="0"/>
        <w:rPr>
          <w:color w:val="000000"/>
          <w:sz w:val="28"/>
        </w:rPr>
      </w:pPr>
    </w:p>
    <w:p w14:paraId="A5010000">
      <w:pPr>
        <w:pStyle w:val="Style_4"/>
        <w:ind w:firstLine="709" w:left="0"/>
        <w:rPr>
          <w:color w:val="000000"/>
          <w:sz w:val="28"/>
        </w:rPr>
      </w:pPr>
      <w:r>
        <w:rPr>
          <w:color w:val="000000"/>
          <w:sz w:val="28"/>
        </w:rPr>
        <w:t xml:space="preserve">Часы вариативной части учебного плана используются следующим образом: </w:t>
      </w:r>
    </w:p>
    <w:p w14:paraId="A6010000">
      <w:pPr>
        <w:pStyle w:val="Style_4"/>
        <w:rPr>
          <w:b w:val="1"/>
          <w:color w:val="000000"/>
          <w:sz w:val="28"/>
        </w:rPr>
      </w:pPr>
    </w:p>
    <w:p w14:paraId="A7010000">
      <w:pPr>
        <w:pStyle w:val="Style_4"/>
        <w:rPr>
          <w:color w:val="000000"/>
          <w:sz w:val="28"/>
        </w:rPr>
      </w:pPr>
      <w:r>
        <w:rPr>
          <w:b w:val="1"/>
          <w:color w:val="000000"/>
          <w:sz w:val="28"/>
        </w:rPr>
        <w:t>Начальное общее образование</w:t>
      </w:r>
    </w:p>
    <w:p w14:paraId="A8010000">
      <w:pPr>
        <w:ind w:firstLine="720" w:left="0"/>
        <w:jc w:val="both"/>
        <w:rPr>
          <w:rFonts w:ascii="Times New Roman" w:hAnsi="Times New Roman"/>
          <w:sz w:val="28"/>
        </w:rPr>
      </w:pPr>
      <w:r>
        <w:rPr>
          <w:rFonts w:ascii="Times New Roman" w:hAnsi="Times New Roman"/>
          <w:sz w:val="28"/>
        </w:rPr>
        <w:t>Начальное образование призвано обеспечить овладение учащимися чтением, письмом и счетом, основными умениями и навыками творческой деятельности, навыками творческого мышления, умениями самоконтроля учебных действий, культуры речи и поведения, и направлено на выявление общих способностей и степени развития ребенка, а в большей степени на совершенствование творческих способностей и познавательных интересов.</w:t>
      </w:r>
    </w:p>
    <w:p w14:paraId="A9010000">
      <w:pPr>
        <w:pStyle w:val="Style_4"/>
        <w:ind w:firstLine="720" w:left="0"/>
        <w:jc w:val="both"/>
        <w:rPr>
          <w:color w:val="000000"/>
          <w:sz w:val="28"/>
        </w:rPr>
      </w:pPr>
      <w:r>
        <w:rPr>
          <w:color w:val="000000"/>
          <w:sz w:val="28"/>
        </w:rPr>
        <w:t xml:space="preserve">В 2021-2022 учебном году в начальной школе реализуется базовая образовательная программа 1-4 классов. В 1а, 1в, 1г, 1д, 1е, 1ж, 1з, 2а, 2б, 2в, 2г, 2е, 2ж, 4а, 4б, 4г, 4д используется УМК «Школа России»;  в 1б, 2д, 4в – «Начальная школа </w:t>
      </w:r>
      <w:r>
        <w:rPr>
          <w:color w:val="000000"/>
          <w:sz w:val="28"/>
        </w:rPr>
        <w:t>XXI</w:t>
      </w:r>
      <w:r>
        <w:rPr>
          <w:color w:val="000000"/>
          <w:sz w:val="28"/>
        </w:rPr>
        <w:t xml:space="preserve"> века».</w:t>
      </w:r>
    </w:p>
    <w:p w14:paraId="AA010000">
      <w:pPr>
        <w:pStyle w:val="Style_4"/>
        <w:ind w:firstLine="720" w:left="0"/>
        <w:jc w:val="both"/>
        <w:rPr>
          <w:color w:val="000000"/>
          <w:sz w:val="28"/>
        </w:rPr>
      </w:pPr>
      <w:r>
        <w:rPr>
          <w:color w:val="000000"/>
          <w:sz w:val="28"/>
        </w:rPr>
        <w:t>Предметная область «Русский язык и литературное чтение» включает обязательные учебные предметы «Русский язык» и «Литературное чтение».</w:t>
      </w:r>
    </w:p>
    <w:p w14:paraId="AB010000">
      <w:pPr>
        <w:pStyle w:val="Style_4"/>
        <w:ind w:firstLine="720" w:left="0"/>
        <w:jc w:val="both"/>
        <w:rPr>
          <w:color w:val="000000"/>
          <w:sz w:val="28"/>
        </w:rPr>
      </w:pPr>
      <w:r>
        <w:rPr>
          <w:color w:val="000000"/>
          <w:sz w:val="28"/>
        </w:rPr>
        <w:t xml:space="preserve">Предметная область «Родной язык и литературное чтение на родном языке» является самостоятельной и включает обязательные учебные предметы </w:t>
      </w:r>
      <w:r>
        <w:rPr>
          <w:i w:val="1"/>
          <w:color w:val="000000"/>
          <w:sz w:val="28"/>
        </w:rPr>
        <w:t>«Родной язык (русский)»</w:t>
      </w:r>
      <w:r>
        <w:rPr>
          <w:color w:val="000000"/>
          <w:sz w:val="28"/>
        </w:rPr>
        <w:t xml:space="preserve"> и </w:t>
      </w:r>
      <w:r>
        <w:rPr>
          <w:i w:val="1"/>
          <w:color w:val="000000"/>
          <w:sz w:val="28"/>
        </w:rPr>
        <w:t>«Литературное чтение на родном языке (русском)»</w:t>
      </w:r>
      <w:r>
        <w:rPr>
          <w:color w:val="000000"/>
          <w:sz w:val="28"/>
        </w:rPr>
        <w:t>. Объем часов по классам (годам) обучения установлен из части, формируемой участниками образовательных отношений, не менее 1 часа в неделю суммарно за 4 года обучения по каждому учебному предмету предметной области «Родной язык и литературное чтение на родном языке»; в 3, 4 классе – 0,5 часа в неделю по каждому учебному предмету предметной области «Родной язык и литературное чтение на родном языке».</w:t>
      </w:r>
    </w:p>
    <w:p w14:paraId="AC010000">
      <w:pPr>
        <w:pStyle w:val="Style_4"/>
        <w:ind w:firstLine="720" w:left="0"/>
        <w:jc w:val="both"/>
        <w:rPr>
          <w:color w:val="000000"/>
          <w:sz w:val="28"/>
        </w:rPr>
      </w:pPr>
      <w:r>
        <w:rPr>
          <w:color w:val="000000"/>
          <w:sz w:val="28"/>
        </w:rPr>
        <w:t xml:space="preserve">Обязательный учебный предмет </w:t>
      </w:r>
      <w:r>
        <w:rPr>
          <w:i w:val="1"/>
          <w:color w:val="000000"/>
          <w:sz w:val="28"/>
        </w:rPr>
        <w:t>«Технология»</w:t>
      </w:r>
      <w:r>
        <w:rPr>
          <w:color w:val="000000"/>
          <w:sz w:val="28"/>
        </w:rPr>
        <w:t xml:space="preserve"> (1 час в неделю) включает раздел «Практика работы на компьютере» в 3-4 классах с целью приобретения первоначальных представлений о компьютерной грамотности,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включая учебный предмет «Математика», которому отводится ведущая интегрирующая роль.</w:t>
      </w:r>
    </w:p>
    <w:p w14:paraId="AD010000">
      <w:pPr>
        <w:pStyle w:val="Style_4"/>
        <w:ind w:firstLine="720" w:left="0"/>
        <w:jc w:val="both"/>
        <w:rPr>
          <w:color w:val="000000"/>
          <w:sz w:val="28"/>
        </w:rPr>
      </w:pPr>
      <w:r>
        <w:rPr>
          <w:color w:val="000000"/>
          <w:sz w:val="28"/>
        </w:rPr>
        <w:t>Интегрированный учебный предмет «</w:t>
      </w:r>
      <w:r>
        <w:rPr>
          <w:i w:val="1"/>
          <w:color w:val="000000"/>
          <w:sz w:val="28"/>
        </w:rPr>
        <w:t>Окружающий мир»</w:t>
      </w:r>
      <w:r>
        <w:rPr>
          <w:color w:val="000000"/>
          <w:sz w:val="28"/>
        </w:rPr>
        <w:t xml:space="preserve"> в 1-4 классах изучается как обязательный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14:paraId="AE010000">
      <w:pPr>
        <w:pStyle w:val="Style_4"/>
        <w:ind w:firstLine="720" w:left="0"/>
        <w:jc w:val="both"/>
        <w:rPr>
          <w:color w:val="000000"/>
          <w:sz w:val="28"/>
        </w:rPr>
      </w:pPr>
      <w:r>
        <w:rPr>
          <w:color w:val="000000"/>
          <w:sz w:val="28"/>
        </w:rPr>
        <w:t xml:space="preserve">В 4-х классах введен учебный курс </w:t>
      </w:r>
      <w:r>
        <w:rPr>
          <w:i w:val="1"/>
          <w:color w:val="000000"/>
          <w:sz w:val="28"/>
        </w:rPr>
        <w:t>«Основы религиозной культуры и светской этики»</w:t>
      </w:r>
      <w:r>
        <w:rPr>
          <w:color w:val="000000"/>
          <w:sz w:val="28"/>
        </w:rPr>
        <w:t xml:space="preserve"> в объеме 1 часа. Данный курс является обязательным и представлен модулем по выбору родителей «Основы православной культуры» во всех 4-х классах.</w:t>
      </w:r>
    </w:p>
    <w:p w14:paraId="AF010000">
      <w:pPr>
        <w:pStyle w:val="Style_4"/>
        <w:ind w:firstLine="720" w:left="0"/>
        <w:jc w:val="both"/>
        <w:rPr>
          <w:color w:val="000000"/>
          <w:sz w:val="28"/>
        </w:rPr>
      </w:pPr>
      <w:r>
        <w:rPr>
          <w:color w:val="000000"/>
          <w:sz w:val="28"/>
        </w:rPr>
        <w:t>Часы вариативной части учебного плана, формируемой участниками образовательных отношений, в 1,2 классах распределены следующим образом  - 1 час в неделю добавлен в каждом классе на русский язык.</w:t>
      </w:r>
    </w:p>
    <w:p w14:paraId="B0010000">
      <w:pPr>
        <w:pStyle w:val="Style_4"/>
        <w:ind w:firstLine="720" w:left="0"/>
        <w:jc w:val="both"/>
        <w:rPr>
          <w:b w:val="1"/>
          <w:color w:val="000000"/>
          <w:sz w:val="28"/>
        </w:rPr>
      </w:pPr>
    </w:p>
    <w:p w14:paraId="B1010000">
      <w:pPr>
        <w:pStyle w:val="Style_4"/>
        <w:ind/>
        <w:jc w:val="both"/>
        <w:rPr>
          <w:color w:val="000000"/>
          <w:sz w:val="28"/>
        </w:rPr>
      </w:pPr>
      <w:r>
        <w:rPr>
          <w:b w:val="1"/>
          <w:color w:val="000000"/>
          <w:sz w:val="28"/>
        </w:rPr>
        <w:t xml:space="preserve">Основное общее образование </w:t>
      </w:r>
    </w:p>
    <w:p w14:paraId="B2010000">
      <w:pPr>
        <w:pStyle w:val="Style_4"/>
        <w:ind w:firstLine="720" w:left="0"/>
        <w:jc w:val="both"/>
        <w:rPr>
          <w:color w:val="000000"/>
          <w:sz w:val="28"/>
        </w:rPr>
      </w:pPr>
      <w:r>
        <w:rPr>
          <w:color w:val="000000"/>
          <w:sz w:val="28"/>
        </w:rPr>
        <w:t xml:space="preserve">Основное общее образование призвано обеспечить успешное овладение предметами базового учебного плана образовательных школ РФ на уровне функциональной грамотности. </w:t>
      </w:r>
    </w:p>
    <w:p w14:paraId="B3010000">
      <w:pPr>
        <w:pStyle w:val="Style_4"/>
        <w:ind/>
        <w:jc w:val="both"/>
        <w:rPr>
          <w:color w:val="000000"/>
          <w:sz w:val="28"/>
        </w:rPr>
      </w:pPr>
      <w:r>
        <w:rPr>
          <w:color w:val="000000"/>
          <w:sz w:val="28"/>
        </w:rPr>
        <w:t>Учебный план для 5-9 классов обеспечивает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реализацию целей и задач образовательного учреждения. Вариативная часть плана направлена на усиление образовательных компонентов инвариантной части и реализацию компонентов образовательного учреждения.</w:t>
      </w:r>
    </w:p>
    <w:p w14:paraId="B4010000">
      <w:pPr>
        <w:pStyle w:val="Style_4"/>
        <w:ind w:firstLine="720" w:left="0"/>
        <w:jc w:val="both"/>
        <w:rPr>
          <w:color w:val="000000"/>
          <w:sz w:val="28"/>
        </w:rPr>
      </w:pPr>
      <w:r>
        <w:rPr>
          <w:color w:val="000000"/>
          <w:sz w:val="28"/>
        </w:rPr>
        <w:t>Произведено распределение часов вариативной части учебного плана.</w:t>
      </w:r>
    </w:p>
    <w:p w14:paraId="B5010000">
      <w:pPr>
        <w:pStyle w:val="Style_4"/>
        <w:ind w:firstLine="720" w:left="0"/>
        <w:jc w:val="both"/>
        <w:rPr>
          <w:color w:val="000000"/>
          <w:sz w:val="28"/>
        </w:rPr>
      </w:pPr>
      <w:r>
        <w:rPr>
          <w:color w:val="000000"/>
          <w:sz w:val="28"/>
        </w:rPr>
        <w:t>В 5-9 классах часть учебного плана, формируемая участниками образовательных отношений, реализуется следующим образом:</w:t>
      </w:r>
    </w:p>
    <w:p w14:paraId="B6010000">
      <w:pPr>
        <w:pStyle w:val="Style_4"/>
        <w:numPr>
          <w:ilvl w:val="0"/>
          <w:numId w:val="11"/>
        </w:numPr>
        <w:ind/>
        <w:jc w:val="both"/>
        <w:rPr>
          <w:color w:val="000000"/>
          <w:sz w:val="28"/>
        </w:rPr>
      </w:pPr>
      <w:r>
        <w:rPr>
          <w:color w:val="000000"/>
          <w:sz w:val="28"/>
        </w:rPr>
        <w:t xml:space="preserve">выделены часы для реализации предметной области «Родной язык и родная литература» на предметы </w:t>
      </w:r>
      <w:r>
        <w:rPr>
          <w:i w:val="1"/>
          <w:color w:val="000000"/>
          <w:sz w:val="28"/>
        </w:rPr>
        <w:t>«Родной (русский) язык»</w:t>
      </w:r>
      <w:r>
        <w:rPr>
          <w:color w:val="000000"/>
          <w:sz w:val="28"/>
        </w:rPr>
        <w:t xml:space="preserve"> и </w:t>
      </w:r>
      <w:r>
        <w:rPr>
          <w:i w:val="1"/>
          <w:color w:val="000000"/>
          <w:sz w:val="28"/>
        </w:rPr>
        <w:t>«Родная (русская) литература»</w:t>
      </w:r>
      <w:r>
        <w:rPr>
          <w:color w:val="000000"/>
          <w:sz w:val="28"/>
        </w:rPr>
        <w:t xml:space="preserve"> в 7-х и 8-х классах по 0,5 часа в неделю по каждому учебному предмету. Итоговые отметки по обязательным учебным предметам «Родной язык (русский)» и «Родная  литература (русская)», выставляются в аттестат об основном общем образовании.</w:t>
      </w:r>
    </w:p>
    <w:p w14:paraId="B7010000">
      <w:pPr>
        <w:pStyle w:val="Style_4"/>
        <w:numPr>
          <w:ilvl w:val="0"/>
          <w:numId w:val="11"/>
        </w:numPr>
        <w:ind/>
        <w:jc w:val="both"/>
        <w:rPr>
          <w:color w:val="000000"/>
          <w:sz w:val="28"/>
        </w:rPr>
      </w:pPr>
      <w:r>
        <w:rPr>
          <w:color w:val="000000"/>
          <w:sz w:val="28"/>
        </w:rPr>
        <w:t xml:space="preserve">введены дополнительные образовательные модули в рамках предметов </w:t>
      </w:r>
      <w:r>
        <w:rPr>
          <w:i w:val="1"/>
          <w:color w:val="000000"/>
          <w:sz w:val="28"/>
        </w:rPr>
        <w:t xml:space="preserve">«Математика» – </w:t>
      </w:r>
      <w:r>
        <w:rPr>
          <w:color w:val="000000"/>
          <w:sz w:val="28"/>
        </w:rPr>
        <w:t>1 час в неделю (5, 6 классы),</w:t>
      </w:r>
      <w:r>
        <w:rPr>
          <w:i w:val="1"/>
          <w:color w:val="000000"/>
          <w:sz w:val="28"/>
        </w:rPr>
        <w:t xml:space="preserve"> «Алгебра»</w:t>
      </w:r>
      <w:r>
        <w:rPr>
          <w:color w:val="000000"/>
          <w:sz w:val="28"/>
        </w:rPr>
        <w:t xml:space="preserve"> – 1 час в неделю (7, 9 классы);</w:t>
      </w:r>
    </w:p>
    <w:p w14:paraId="B8010000">
      <w:pPr>
        <w:pStyle w:val="Style_4"/>
        <w:numPr>
          <w:ilvl w:val="0"/>
          <w:numId w:val="11"/>
        </w:numPr>
        <w:ind/>
        <w:jc w:val="both"/>
        <w:rPr>
          <w:color w:val="000000"/>
          <w:sz w:val="28"/>
        </w:rPr>
      </w:pPr>
      <w:r>
        <w:rPr>
          <w:color w:val="000000"/>
          <w:sz w:val="28"/>
        </w:rPr>
        <w:t xml:space="preserve">добавлен 1 час в неделю на изучение предмета </w:t>
      </w:r>
      <w:r>
        <w:rPr>
          <w:i w:val="1"/>
          <w:color w:val="000000"/>
          <w:sz w:val="28"/>
        </w:rPr>
        <w:t xml:space="preserve">«Информатика» </w:t>
      </w:r>
      <w:r>
        <w:rPr>
          <w:color w:val="000000"/>
          <w:sz w:val="28"/>
        </w:rPr>
        <w:t>(9 класс);</w:t>
      </w:r>
    </w:p>
    <w:p w14:paraId="B9010000">
      <w:pPr>
        <w:pStyle w:val="Style_4"/>
        <w:numPr>
          <w:ilvl w:val="0"/>
          <w:numId w:val="11"/>
        </w:numPr>
        <w:ind/>
        <w:jc w:val="both"/>
        <w:rPr>
          <w:color w:val="000000"/>
          <w:sz w:val="28"/>
        </w:rPr>
      </w:pPr>
      <w:r>
        <w:rPr>
          <w:color w:val="000000"/>
          <w:sz w:val="28"/>
        </w:rPr>
        <w:t>с целью сохранения преемственности предметной области «Обществознание и естествознание» на уровне начального общего образования и предметной области «Общественно-научные предметы» на уровне основного общего образования в 5 классе изучается учебный предмет «Обществознание» за счет части, формируемой участниками образовательных отношений в количестве 1 часа в неделю.</w:t>
      </w:r>
    </w:p>
    <w:p w14:paraId="BA010000">
      <w:pPr>
        <w:pStyle w:val="Style_4"/>
        <w:ind w:firstLine="720" w:left="0"/>
        <w:jc w:val="both"/>
        <w:rPr>
          <w:color w:val="FF0000"/>
          <w:sz w:val="28"/>
        </w:rPr>
      </w:pPr>
    </w:p>
    <w:p w14:paraId="BB010000">
      <w:pPr>
        <w:pStyle w:val="Style_4"/>
        <w:ind w:firstLine="720" w:left="0"/>
        <w:jc w:val="both"/>
        <w:rPr>
          <w:color w:val="000000"/>
          <w:sz w:val="28"/>
        </w:rPr>
      </w:pPr>
      <w:r>
        <w:rPr>
          <w:color w:val="000000"/>
          <w:sz w:val="28"/>
        </w:rPr>
        <w:t>Предметная область «Русский язык и литература» включает обязательные учебные предметы «Русский язык» и «Литература».</w:t>
      </w:r>
    </w:p>
    <w:p w14:paraId="BC010000">
      <w:pPr>
        <w:pStyle w:val="Style_4"/>
        <w:ind w:firstLine="720" w:left="0"/>
        <w:jc w:val="both"/>
        <w:rPr>
          <w:color w:val="000000"/>
          <w:sz w:val="28"/>
        </w:rPr>
      </w:pPr>
      <w:r>
        <w:rPr>
          <w:color w:val="000000"/>
          <w:sz w:val="28"/>
        </w:rPr>
        <w:t xml:space="preserve">Предметная область «Родной язык и родная литература» включает обязательные учебные предметы «Родной язык» и «Родная литература». В пределах возможностей МБОУ «Школа № 99» осуществлен выбор русского языка как родного языка. </w:t>
      </w:r>
    </w:p>
    <w:p w14:paraId="BD010000">
      <w:pPr>
        <w:pStyle w:val="Style_4"/>
        <w:ind w:firstLine="720" w:left="0"/>
        <w:jc w:val="both"/>
        <w:rPr>
          <w:color w:val="000000"/>
          <w:sz w:val="28"/>
        </w:rPr>
      </w:pPr>
      <w:r>
        <w:rPr>
          <w:color w:val="000000"/>
          <w:sz w:val="28"/>
        </w:rPr>
        <w:t>Предметная область «Иностранные языки» включает обязательные учебные предметы «Иностранный  язык (английский)».</w:t>
      </w:r>
    </w:p>
    <w:p w14:paraId="BE010000">
      <w:pPr>
        <w:pStyle w:val="Style_4"/>
        <w:ind w:firstLine="720" w:left="0"/>
        <w:jc w:val="both"/>
        <w:rPr>
          <w:color w:val="000000"/>
          <w:sz w:val="28"/>
        </w:rPr>
      </w:pPr>
      <w:r>
        <w:rPr>
          <w:color w:val="000000"/>
          <w:sz w:val="28"/>
        </w:rPr>
        <w:t>Предметная область «Основы духовно-нравственной культуры народов России» изучается в 2021-2022 учебном году в рамках внеурочной деятельности. Изучение предметной области «Основы духовно-нравственной культуры народов России» должно обеспечить:</w:t>
      </w:r>
    </w:p>
    <w:p w14:paraId="BF010000">
      <w:pPr>
        <w:pStyle w:val="Style_4"/>
        <w:ind w:firstLine="720" w:left="0"/>
        <w:jc w:val="both"/>
        <w:rPr>
          <w:color w:val="000000"/>
          <w:sz w:val="28"/>
        </w:rPr>
      </w:pPr>
      <w:r>
        <w:rPr>
          <w:color w:val="000000"/>
          <w:sz w:val="28"/>
        </w:rPr>
        <w:t>- 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14:paraId="C0010000">
      <w:pPr>
        <w:pStyle w:val="Style_4"/>
        <w:ind w:firstLine="720" w:left="0"/>
        <w:jc w:val="both"/>
        <w:rPr>
          <w:color w:val="000000"/>
          <w:sz w:val="28"/>
        </w:rPr>
      </w:pPr>
      <w:r>
        <w:rPr>
          <w:color w:val="000000"/>
          <w:sz w:val="28"/>
        </w:rPr>
        <w:t>-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14:paraId="C1010000">
      <w:pPr>
        <w:pStyle w:val="Style_4"/>
        <w:ind w:firstLine="720" w:left="0"/>
        <w:jc w:val="both"/>
        <w:rPr>
          <w:color w:val="000000"/>
          <w:sz w:val="28"/>
        </w:rPr>
      </w:pPr>
      <w:r>
        <w:rPr>
          <w:color w:val="000000"/>
          <w:sz w:val="28"/>
        </w:rPr>
        <w:t>- 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14:paraId="C2010000">
      <w:pPr>
        <w:pStyle w:val="Style_4"/>
        <w:ind w:firstLine="720" w:left="0"/>
        <w:jc w:val="both"/>
        <w:rPr>
          <w:color w:val="000000"/>
          <w:sz w:val="28"/>
        </w:rPr>
      </w:pPr>
      <w:r>
        <w:rPr>
          <w:color w:val="000000"/>
          <w:sz w:val="28"/>
        </w:rPr>
        <w:t>- понимание значения нравственности, веры и религии в жизни человека, семьи и общества;</w:t>
      </w:r>
    </w:p>
    <w:p w14:paraId="C3010000">
      <w:pPr>
        <w:pStyle w:val="Style_4"/>
        <w:ind w:firstLine="720" w:left="0"/>
        <w:jc w:val="both"/>
        <w:rPr>
          <w:color w:val="000000"/>
          <w:sz w:val="28"/>
        </w:rPr>
      </w:pPr>
      <w:r>
        <w:rPr>
          <w:color w:val="000000"/>
          <w:sz w:val="28"/>
        </w:rPr>
        <w:t>- формирование представлений об исторической роли традиционных религий и гражданского общества в становлении российской государственности.</w:t>
      </w:r>
    </w:p>
    <w:p w14:paraId="C4010000">
      <w:pPr>
        <w:pStyle w:val="Style_4"/>
        <w:ind w:firstLine="720" w:left="0"/>
        <w:jc w:val="both"/>
        <w:rPr>
          <w:color w:val="000000"/>
          <w:sz w:val="28"/>
        </w:rPr>
      </w:pPr>
      <w:r>
        <w:rPr>
          <w:color w:val="000000"/>
          <w:sz w:val="28"/>
        </w:rPr>
        <w:t xml:space="preserve">В предметную область «Математика и информатика» включены обязательные учебные предметы «Математика» (5-6 классы), «Алгебра» (7-9 классы) и «Геометрия» (7-9 классы), «Информатика» (7-9 классы). </w:t>
      </w:r>
    </w:p>
    <w:p w14:paraId="C5010000">
      <w:pPr>
        <w:pStyle w:val="Style_4"/>
        <w:ind w:firstLine="720" w:left="0"/>
        <w:jc w:val="both"/>
        <w:rPr>
          <w:color w:val="000000"/>
          <w:sz w:val="28"/>
        </w:rPr>
      </w:pPr>
      <w:r>
        <w:rPr>
          <w:color w:val="000000"/>
          <w:sz w:val="28"/>
        </w:rPr>
        <w:t>Роль и место общеобразовательного предмета</w:t>
      </w:r>
      <w:r>
        <w:rPr>
          <w:i w:val="1"/>
          <w:color w:val="000000"/>
          <w:sz w:val="28"/>
        </w:rPr>
        <w:t xml:space="preserve"> «Информатика»</w:t>
      </w:r>
      <w:r>
        <w:rPr>
          <w:color w:val="000000"/>
          <w:sz w:val="28"/>
        </w:rPr>
        <w:t xml:space="preserve"> в учебном плане обусловлены его значением для формирования ключевых компетенций, современного научного мировоззрения, нового типа мышления, социализации обучающихся. При изучении данного предмета в 7-х, 8-х, 9-х классах предусмотрено деление классов на группы.</w:t>
      </w:r>
    </w:p>
    <w:p w14:paraId="C6010000">
      <w:pPr>
        <w:ind w:firstLine="720" w:left="0"/>
        <w:jc w:val="both"/>
        <w:rPr>
          <w:rFonts w:ascii="Times New Roman" w:hAnsi="Times New Roman"/>
          <w:sz w:val="28"/>
        </w:rPr>
      </w:pPr>
      <w:r>
        <w:rPr>
          <w:rFonts w:ascii="Times New Roman" w:hAnsi="Times New Roman"/>
          <w:sz w:val="28"/>
        </w:rPr>
        <w:t>Предметная область «Общественно-научные предметы» состоит из обязательных учебных предметов «История России. Всеобщая история» (5-9 классы), «Обществознание» (5-9 классы), «География» (5-9 классы).</w:t>
      </w:r>
    </w:p>
    <w:p w14:paraId="C7010000">
      <w:pPr>
        <w:ind w:firstLine="720" w:left="0"/>
        <w:jc w:val="both"/>
        <w:rPr>
          <w:rFonts w:ascii="Times New Roman" w:hAnsi="Times New Roman"/>
          <w:sz w:val="28"/>
        </w:rPr>
      </w:pPr>
      <w:r>
        <w:rPr>
          <w:rFonts w:ascii="Times New Roman" w:hAnsi="Times New Roman"/>
          <w:sz w:val="28"/>
        </w:rPr>
        <w:t>В предметную область «Естественно-научные предметы» включены обязательные учебные предметы «Физика» (7-9 классы), «Химия» (8-9 классы), «Биология» (5-9 классы).</w:t>
      </w:r>
    </w:p>
    <w:p w14:paraId="C8010000">
      <w:pPr>
        <w:ind w:firstLine="720" w:left="0"/>
        <w:jc w:val="both"/>
        <w:rPr>
          <w:rFonts w:ascii="Times New Roman" w:hAnsi="Times New Roman"/>
          <w:sz w:val="28"/>
        </w:rPr>
      </w:pPr>
      <w:r>
        <w:rPr>
          <w:rFonts w:ascii="Times New Roman" w:hAnsi="Times New Roman"/>
          <w:sz w:val="28"/>
        </w:rPr>
        <w:t>Предметная область «Технология» включает обязательный учебный предмет «Технология», построенный по модульному принципу с учетом возможностей общеобразовательной организации (5-9 классы).</w:t>
      </w:r>
    </w:p>
    <w:p w14:paraId="C9010000">
      <w:pPr>
        <w:ind w:firstLine="720" w:left="0"/>
        <w:jc w:val="both"/>
        <w:rPr>
          <w:rFonts w:ascii="Times New Roman" w:hAnsi="Times New Roman"/>
          <w:sz w:val="28"/>
        </w:rPr>
      </w:pPr>
      <w:r>
        <w:rPr>
          <w:rFonts w:ascii="Times New Roman" w:hAnsi="Times New Roman"/>
          <w:sz w:val="28"/>
        </w:rPr>
        <w:t>Предметная область «Физическая культура и основы безопасности жизнедеятельности» представлена обязательными учебными предметами «Физическая культура» (5-9 классы) и «Основы безопасности жизнедеятельности» (8-9 классы).</w:t>
      </w:r>
    </w:p>
    <w:p w14:paraId="CA010000">
      <w:pPr>
        <w:pStyle w:val="Style_4"/>
        <w:ind/>
        <w:jc w:val="both"/>
        <w:rPr>
          <w:b w:val="1"/>
          <w:color w:val="FF0000"/>
          <w:sz w:val="28"/>
        </w:rPr>
      </w:pPr>
    </w:p>
    <w:p w14:paraId="CB010000">
      <w:pPr>
        <w:pStyle w:val="Style_4"/>
        <w:ind/>
        <w:jc w:val="both"/>
        <w:rPr>
          <w:color w:val="000000"/>
          <w:sz w:val="28"/>
        </w:rPr>
      </w:pPr>
      <w:r>
        <w:rPr>
          <w:b w:val="1"/>
          <w:color w:val="000000"/>
          <w:sz w:val="28"/>
        </w:rPr>
        <w:t xml:space="preserve">Среднее общее образование </w:t>
      </w:r>
    </w:p>
    <w:p w14:paraId="CC010000">
      <w:pPr>
        <w:pStyle w:val="Style_4"/>
        <w:ind w:firstLine="720" w:left="0"/>
        <w:jc w:val="both"/>
        <w:rPr>
          <w:color w:val="000000"/>
          <w:sz w:val="28"/>
        </w:rPr>
      </w:pPr>
      <w:r>
        <w:rPr>
          <w:color w:val="000000"/>
          <w:sz w:val="28"/>
        </w:rPr>
        <w:t xml:space="preserve">Среднее общее образование призвано помочь учащимся овладеть государственными образовательными стандартами на уровне общекультурной и допрофессиональной компетентности. </w:t>
      </w:r>
    </w:p>
    <w:p w14:paraId="CD010000">
      <w:pPr>
        <w:pStyle w:val="Style_4"/>
        <w:ind w:firstLine="720" w:left="0"/>
        <w:jc w:val="both"/>
        <w:rPr>
          <w:color w:val="000000"/>
          <w:sz w:val="28"/>
        </w:rPr>
      </w:pPr>
      <w:r>
        <w:rPr>
          <w:color w:val="000000"/>
          <w:sz w:val="28"/>
        </w:rPr>
        <w:t xml:space="preserve">В 2021-2022 учебном году 10-11 классы МБОУ «Школа №99» обучаются по ФГОС среднего общего образования. Общими для включения во все учебные планы являются обязательные учебные предметы «Русский язык», «Литература», «Родной (русский) язык», «Родная (русская) литература», «Иностранный (английский) язык», «Алгебра и начала математического анализа» и «Геометрия», «История»,  «Физическая культура», «Основы безопасности жизнедеятельности», «Информатика», а также индивидуальный проект.  </w:t>
      </w:r>
    </w:p>
    <w:p w14:paraId="CE010000">
      <w:pPr>
        <w:pStyle w:val="Style_4"/>
        <w:ind w:firstLine="720" w:left="0"/>
        <w:jc w:val="both"/>
        <w:rPr>
          <w:color w:val="000000"/>
          <w:sz w:val="28"/>
        </w:rPr>
      </w:pPr>
      <w:r>
        <w:rPr>
          <w:color w:val="000000"/>
          <w:sz w:val="28"/>
        </w:rPr>
        <w:t>Индивидуальный проект как особая форма организации деятельности обучающихся (учебное исследование или учебный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14:paraId="CF010000">
      <w:pPr>
        <w:pStyle w:val="Style_4"/>
        <w:ind w:firstLine="720" w:left="0"/>
        <w:jc w:val="both"/>
        <w:rPr>
          <w:color w:val="000000"/>
          <w:sz w:val="28"/>
        </w:rPr>
      </w:pPr>
      <w:r>
        <w:rPr>
          <w:color w:val="000000"/>
          <w:sz w:val="28"/>
        </w:rPr>
        <w:t>Индивидуальный проект выполняется обучающимся в течение одного года или двух лет в рамках учебного времени, специально отведенного учебным планом. Индивидуальный проект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14:paraId="D0010000">
      <w:pPr>
        <w:pStyle w:val="Style_4"/>
        <w:ind w:firstLine="720" w:left="0"/>
        <w:jc w:val="both"/>
        <w:rPr>
          <w:color w:val="000000"/>
          <w:sz w:val="28"/>
        </w:rPr>
      </w:pPr>
      <w:r>
        <w:rPr>
          <w:color w:val="000000"/>
          <w:sz w:val="28"/>
        </w:rPr>
        <w:t xml:space="preserve">В 2021-2022 учебном году для формирования учебного плана 10-11 классов выбран универсальный профиль, с учетом предполагаемого продолжения образования обучающихся, для чего были изучены намерения и предпочтения обучающихся и их родителей (законных представителей). В рамках универсального профиля возможно изучение учебных предметов как на базовом уровне, либо изучение учебного предмета (учебных предметов) на углубленном уровне. </w:t>
      </w:r>
    </w:p>
    <w:p w14:paraId="D1010000">
      <w:pPr>
        <w:pStyle w:val="Style_4"/>
        <w:ind w:firstLine="720" w:left="0"/>
        <w:jc w:val="both"/>
        <w:rPr>
          <w:color w:val="000000"/>
          <w:sz w:val="28"/>
        </w:rPr>
      </w:pPr>
      <w:r>
        <w:rPr>
          <w:color w:val="000000"/>
          <w:sz w:val="28"/>
        </w:rPr>
        <w:t>Так в учебный план для 10-11 классов включены на углублённом уровне предметы:</w:t>
      </w:r>
    </w:p>
    <w:p w14:paraId="D2010000">
      <w:pPr>
        <w:pStyle w:val="Style_4"/>
        <w:ind w:firstLine="720" w:left="0"/>
        <w:jc w:val="both"/>
        <w:rPr>
          <w:color w:val="000000"/>
          <w:sz w:val="28"/>
        </w:rPr>
      </w:pPr>
      <w:r>
        <w:rPr>
          <w:color w:val="000000"/>
          <w:sz w:val="28"/>
        </w:rPr>
        <w:t>- «Алгебра и начала математического анализа, «Геометрия» в 10а, 10б, 11а, 11б классах;</w:t>
      </w:r>
    </w:p>
    <w:p w14:paraId="D3010000">
      <w:pPr>
        <w:pStyle w:val="Style_4"/>
        <w:ind w:firstLine="720" w:left="0"/>
        <w:jc w:val="both"/>
        <w:rPr>
          <w:color w:val="000000"/>
          <w:sz w:val="28"/>
        </w:rPr>
      </w:pPr>
      <w:r>
        <w:rPr>
          <w:color w:val="000000"/>
          <w:sz w:val="28"/>
        </w:rPr>
        <w:t>- «Информатика» в 10а классе;</w:t>
      </w:r>
    </w:p>
    <w:p w14:paraId="D4010000">
      <w:pPr>
        <w:pStyle w:val="Style_4"/>
        <w:ind w:firstLine="720" w:left="0"/>
        <w:jc w:val="both"/>
        <w:rPr>
          <w:color w:val="000000"/>
          <w:sz w:val="28"/>
        </w:rPr>
      </w:pPr>
      <w:r>
        <w:rPr>
          <w:color w:val="000000"/>
          <w:sz w:val="28"/>
        </w:rPr>
        <w:t>В учебный план 10-11 классов добавлены учебные предметы по выбору, изучаемые на базовом уровне «География, «Обществознание», «Физика», «Биология», «Химия». По запросам родителей и учащихся для изучения отдельных предметов были дополнительные часы по 1 часу в неделю соответственно:</w:t>
      </w:r>
    </w:p>
    <w:p w14:paraId="D5010000">
      <w:pPr>
        <w:pStyle w:val="Style_4"/>
        <w:ind w:firstLine="720" w:left="0"/>
        <w:jc w:val="both"/>
        <w:rPr>
          <w:color w:val="000000"/>
          <w:sz w:val="28"/>
        </w:rPr>
      </w:pPr>
      <w:r>
        <w:rPr>
          <w:color w:val="000000"/>
          <w:sz w:val="28"/>
        </w:rPr>
        <w:t>- «Русский язык» в 10а, 10б, 11а, 11б классах</w:t>
      </w:r>
    </w:p>
    <w:p w14:paraId="D6010000">
      <w:pPr>
        <w:pStyle w:val="Style_4"/>
        <w:ind w:firstLine="720" w:left="0"/>
        <w:jc w:val="both"/>
        <w:rPr>
          <w:color w:val="000000"/>
          <w:sz w:val="28"/>
        </w:rPr>
      </w:pPr>
      <w:r>
        <w:rPr>
          <w:color w:val="000000"/>
          <w:sz w:val="28"/>
        </w:rPr>
        <w:t>- «Биология» в 11а, 10б, 11а классах;</w:t>
      </w:r>
    </w:p>
    <w:p w14:paraId="D7010000">
      <w:pPr>
        <w:pStyle w:val="Style_4"/>
        <w:ind w:firstLine="720" w:left="0"/>
        <w:jc w:val="both"/>
        <w:rPr>
          <w:color w:val="000000"/>
          <w:sz w:val="28"/>
        </w:rPr>
      </w:pPr>
      <w:r>
        <w:rPr>
          <w:color w:val="000000"/>
          <w:sz w:val="28"/>
        </w:rPr>
        <w:t>- «Химия» в 11а, 11а класса;</w:t>
      </w:r>
    </w:p>
    <w:p w14:paraId="D8010000">
      <w:pPr>
        <w:pStyle w:val="Style_4"/>
        <w:ind w:firstLine="720" w:left="0"/>
        <w:jc w:val="both"/>
        <w:rPr>
          <w:color w:val="000000"/>
          <w:sz w:val="28"/>
        </w:rPr>
      </w:pPr>
      <w:r>
        <w:rPr>
          <w:color w:val="000000"/>
          <w:sz w:val="28"/>
        </w:rPr>
        <w:t xml:space="preserve">В учебный план 10б, 11б классов добавлены учебные предметы по выбору, изучаемые на базовом уровне «Экономика», «Право». </w:t>
      </w:r>
    </w:p>
    <w:p w14:paraId="D9010000">
      <w:pPr>
        <w:pStyle w:val="Style_4"/>
        <w:ind w:firstLine="720" w:left="0"/>
        <w:jc w:val="both"/>
        <w:rPr>
          <w:color w:val="000000"/>
          <w:sz w:val="28"/>
        </w:rPr>
      </w:pPr>
      <w:r>
        <w:rPr>
          <w:color w:val="000000"/>
          <w:sz w:val="28"/>
        </w:rPr>
        <w:t xml:space="preserve">Обязательный учебный предмет </w:t>
      </w:r>
      <w:r>
        <w:rPr>
          <w:i w:val="1"/>
          <w:color w:val="000000"/>
          <w:sz w:val="28"/>
        </w:rPr>
        <w:t>«Основы безопасности жизнедеятельности</w:t>
      </w:r>
      <w:r>
        <w:rPr>
          <w:color w:val="000000"/>
          <w:sz w:val="28"/>
        </w:rPr>
        <w:t>» (базовый уровень – 1 час в неделю) в 10 классах включает в рамках бюджетного финансирования проведение 5-ти дневных учебных сборов в количестве 35 часов с целью обучения начальным знаниям в области обороны и подготовки по основам военной службы.</w:t>
      </w:r>
    </w:p>
    <w:p w14:paraId="DA010000">
      <w:pPr>
        <w:pStyle w:val="Style_4"/>
        <w:ind w:firstLine="720" w:left="0"/>
        <w:jc w:val="both"/>
        <w:rPr>
          <w:color w:val="000000"/>
          <w:sz w:val="28"/>
        </w:rPr>
      </w:pPr>
      <w:r>
        <w:rPr>
          <w:color w:val="000000"/>
          <w:sz w:val="28"/>
        </w:rPr>
        <w:t xml:space="preserve">Обязательный учебный предмет </w:t>
      </w:r>
      <w:r>
        <w:rPr>
          <w:i w:val="1"/>
          <w:color w:val="000000"/>
          <w:sz w:val="28"/>
        </w:rPr>
        <w:t>«Астрономия»</w:t>
      </w:r>
      <w:r>
        <w:rPr>
          <w:color w:val="000000"/>
          <w:sz w:val="28"/>
        </w:rPr>
        <w:t xml:space="preserve"> (базовый уровень – 1 час в неделю) введен в 11 классе.</w:t>
      </w:r>
    </w:p>
    <w:p w14:paraId="DB010000">
      <w:pPr>
        <w:pStyle w:val="Style_4"/>
        <w:ind w:firstLine="720" w:left="0"/>
        <w:jc w:val="both"/>
        <w:rPr>
          <w:color w:val="000000"/>
          <w:sz w:val="28"/>
        </w:rPr>
      </w:pPr>
      <w:r>
        <w:rPr>
          <w:color w:val="000000"/>
          <w:sz w:val="28"/>
        </w:rPr>
        <w:t>Элективные учебные предметы представлены следующими курсами, которые предполагают:</w:t>
      </w:r>
    </w:p>
    <w:p w14:paraId="DC010000">
      <w:pPr>
        <w:pStyle w:val="Style_4"/>
        <w:ind w:firstLine="720" w:left="0"/>
        <w:jc w:val="both"/>
        <w:rPr>
          <w:color w:val="000000"/>
          <w:sz w:val="28"/>
        </w:rPr>
      </w:pPr>
      <w:r>
        <w:rPr>
          <w:i w:val="1"/>
          <w:color w:val="000000"/>
          <w:sz w:val="28"/>
        </w:rPr>
        <w:t xml:space="preserve">«Финансовая грамотность» </w:t>
      </w:r>
      <w:r>
        <w:rPr>
          <w:color w:val="000000"/>
          <w:sz w:val="28"/>
        </w:rPr>
        <w:t>(10б, 11б) – обучение основам финансовой грамотности в школе является актуальным, так как создает условия для развития личности подростка, мотивации к обучению, для формирования социального и профессионального самоопределения, а также является профилактикой асоциального поведения. Именно овладение основами финансовой грамотности поможет учащимся применить полученные знания в жизни и успешно социализироваться в обществе. Данный курс способствует самоопределению личности, что повышает ее социальную и личностную значимость и актуально и для получения квалификации, и для личностного развития ученика. Содержание программы существенно расширяет и дополняет знания старшеклассников об управлении семейным бюджетом и личными финансами, функционировании фондового рынка и банковской системы, полученные при изучении базовых курсов обществознания и технологии, а выполнение творческих работ, практических заданий и итогового проекта позволит подросткам приобрести опыт принятия экономических решений в области управления личными финансами, применить полученные знания в реальной жизни.</w:t>
      </w:r>
    </w:p>
    <w:p w14:paraId="DD010000">
      <w:pPr>
        <w:pStyle w:val="Style_4"/>
        <w:ind w:firstLine="720" w:left="0"/>
        <w:jc w:val="both"/>
        <w:rPr>
          <w:color w:val="000000"/>
          <w:sz w:val="28"/>
        </w:rPr>
      </w:pPr>
      <w:r>
        <w:rPr>
          <w:i w:val="1"/>
          <w:color w:val="000000"/>
          <w:sz w:val="28"/>
        </w:rPr>
        <w:t>«Методы решения физических задач»</w:t>
      </w:r>
      <w:r>
        <w:rPr>
          <w:color w:val="000000"/>
          <w:sz w:val="28"/>
        </w:rPr>
        <w:t xml:space="preserve"> (10а) – развитие физического мышления школьников, совершенствование экспериментальных умений, формирование самостоятельности, придаёт положительную эмоциональную окраску, вызывает повышенный интерес учащихся к физике и объектам техники. Возможности кабинета физики позволяют широко использовать информационные технологии при решении практических задач. С 2009 г. единый государственный экзамен по физике полностью ориентирован на стандарт углубленного. Обучающимся, которые собираются поступать в технические вузы, предоставляется возможность «добрать» объем часов в рамках данного элективного курса.</w:t>
      </w:r>
    </w:p>
    <w:p w14:paraId="DE010000">
      <w:pPr>
        <w:pStyle w:val="Style_4"/>
        <w:ind w:firstLine="720" w:left="0"/>
        <w:jc w:val="both"/>
        <w:rPr>
          <w:color w:val="000000"/>
          <w:sz w:val="28"/>
        </w:rPr>
      </w:pPr>
    </w:p>
    <w:p w14:paraId="DF010000">
      <w:pPr>
        <w:pStyle w:val="Style_5"/>
        <w:numPr>
          <w:ilvl w:val="0"/>
          <w:numId w:val="9"/>
        </w:numPr>
        <w:spacing w:after="0" w:line="240" w:lineRule="auto"/>
        <w:ind/>
        <w:jc w:val="both"/>
        <w:rPr>
          <w:rFonts w:ascii="Times New Roman" w:hAnsi="Times New Roman"/>
          <w:b w:val="1"/>
          <w:sz w:val="28"/>
        </w:rPr>
      </w:pPr>
      <w:r>
        <w:rPr>
          <w:rFonts w:ascii="Times New Roman" w:hAnsi="Times New Roman"/>
          <w:b w:val="1"/>
          <w:sz w:val="28"/>
        </w:rPr>
        <w:t>Характеристика текущих условий реализации учебного плана</w:t>
      </w:r>
    </w:p>
    <w:p w14:paraId="E0010000">
      <w:pPr>
        <w:pStyle w:val="Style_6"/>
        <w:ind w:firstLine="708" w:left="0"/>
        <w:contextualSpacing w:val="0"/>
        <w:jc w:val="both"/>
        <w:rPr>
          <w:sz w:val="28"/>
        </w:rPr>
      </w:pPr>
      <w:r>
        <w:rPr>
          <w:sz w:val="28"/>
        </w:rPr>
        <w:t>Максимальный объем учебной нагрузки соответствует Базисному учебному плану общеобразовательных учреждений РФ, региональному примерному недельному учебному плану для общеобразовательных организаций, реализующих программы общего образования, расположенных на территории Ростовской области на 2021-2022 учебный год, «Санитарно-эпидемиологические требования к организациям воспитания и обучения, отдыха и оздоровления детей и молодежи СП 2.4.3648-20», утвержденных Постановлением Главного государственного санитарного врача РФ от 28.09.2020 № 28  для пятидневной учебной недели в 1-11 классах.</w:t>
      </w:r>
    </w:p>
    <w:p w14:paraId="E1010000">
      <w:pPr>
        <w:ind w:firstLine="709" w:left="0"/>
        <w:jc w:val="both"/>
        <w:rPr>
          <w:rFonts w:ascii="Times New Roman" w:hAnsi="Times New Roman"/>
          <w:sz w:val="28"/>
        </w:rPr>
      </w:pPr>
      <w:r>
        <w:rPr>
          <w:rFonts w:ascii="Times New Roman" w:hAnsi="Times New Roman"/>
          <w:sz w:val="28"/>
        </w:rPr>
        <w:t>Учебный план для 1-4 классов ориентирован на 4-летний нормативный срок освоения образовательных программ начального общего образования. Продолжительность учебного года: 1 класс – 33 учебные недели, 2-4 классы – 35 учебных недель. Продолжительность урока в во 2-4 классах – 45 минут. В 1-х классах используется ˝ступенчатый˝ режим обучения (в сентябре, октябре – по 3 урока по 35 минут каждый, в ноябре-декабре – по 4 урока по 35 минут каждый, в январе-мае – по 4 урока по 40 минут каждый). Для 1-х классов предусмотрена в середине учебного дня динамическая пауза.</w:t>
      </w:r>
    </w:p>
    <w:p w14:paraId="E2010000">
      <w:pPr>
        <w:ind w:firstLine="709" w:left="0"/>
        <w:jc w:val="both"/>
        <w:rPr>
          <w:rFonts w:ascii="Times New Roman" w:hAnsi="Times New Roman"/>
          <w:sz w:val="28"/>
        </w:rPr>
      </w:pPr>
      <w:r>
        <w:rPr>
          <w:rFonts w:ascii="Times New Roman" w:hAnsi="Times New Roman"/>
          <w:sz w:val="28"/>
        </w:rPr>
        <w:t>Учебный план для 5-9 классов ориентирован на 5-летний нормативный срок освоения образовательных программ основного общего образования. Продолжительность учебного года в 5-8 классах – 35 учебных недель, в 9 классах – 34 учебные недели (без учета государственной итоговой аттестации), продолжительность урока – 45 минут.</w:t>
      </w:r>
    </w:p>
    <w:p w14:paraId="E3010000">
      <w:pPr>
        <w:ind w:firstLine="709" w:left="0"/>
        <w:jc w:val="both"/>
        <w:rPr>
          <w:rFonts w:ascii="Times New Roman" w:hAnsi="Times New Roman"/>
          <w:sz w:val="28"/>
        </w:rPr>
      </w:pPr>
      <w:r>
        <w:rPr>
          <w:rFonts w:ascii="Times New Roman" w:hAnsi="Times New Roman"/>
          <w:sz w:val="28"/>
        </w:rPr>
        <w:t>Учебный план для 10-11 классов ориентирован на 2-летний нормативный срок освоения образовательных программ среднего общего образования. Продолжительность учебного года в 10 классах – 35 учебных недель (без учета учебных сборов по ОБЖ), в 11 классах – 34 учебные недели (без учета государственной итоговой аттестации), продолжительность урока – 45 минут.</w:t>
      </w:r>
    </w:p>
    <w:p w14:paraId="E4010000">
      <w:pPr>
        <w:ind w:firstLine="709" w:left="0"/>
        <w:jc w:val="both"/>
        <w:rPr>
          <w:rFonts w:ascii="Times New Roman" w:hAnsi="Times New Roman"/>
          <w:sz w:val="28"/>
        </w:rPr>
      </w:pPr>
      <w:r>
        <w:rPr>
          <w:rFonts w:ascii="Times New Roman" w:hAnsi="Times New Roman"/>
          <w:sz w:val="28"/>
        </w:rPr>
        <w:t>Продолжительность учебного года в 1-11 классах определяется «Календарным учебным графиком МБОУ «Школа №99» на 2021-2022 учебный год».</w:t>
      </w:r>
    </w:p>
    <w:p w14:paraId="E5010000">
      <w:pPr>
        <w:ind w:firstLine="709" w:left="0"/>
        <w:jc w:val="both"/>
        <w:rPr>
          <w:rFonts w:ascii="Times New Roman" w:hAnsi="Times New Roman"/>
          <w:sz w:val="28"/>
        </w:rPr>
      </w:pPr>
      <w:r>
        <w:rPr>
          <w:rFonts w:ascii="Times New Roman" w:hAnsi="Times New Roman"/>
          <w:sz w:val="28"/>
        </w:rPr>
        <w:t>Домашние задания даются обучающимся с учетом возможности их выполнения в пределах, установленных СП 2.4.3648-20 во 2-3 классах – 1,5 ч., в 4-5 классах – 2 ч., в 6-8 классах – 2,5 ч., в 9-11 классах – до 3,5 ч.</w:t>
      </w:r>
    </w:p>
    <w:p w14:paraId="E6010000">
      <w:pPr>
        <w:ind w:firstLine="709" w:left="0"/>
        <w:jc w:val="both"/>
        <w:rPr>
          <w:rFonts w:ascii="Times New Roman" w:hAnsi="Times New Roman"/>
          <w:sz w:val="28"/>
        </w:rPr>
      </w:pPr>
      <w:r>
        <w:rPr>
          <w:rFonts w:ascii="Times New Roman" w:hAnsi="Times New Roman"/>
          <w:sz w:val="28"/>
        </w:rPr>
        <w:t>Учебные занятия проводятся в две смены:</w:t>
      </w:r>
    </w:p>
    <w:p w14:paraId="E7010000">
      <w:pPr>
        <w:ind/>
        <w:jc w:val="both"/>
        <w:rPr>
          <w:rFonts w:ascii="Times New Roman" w:hAnsi="Times New Roman"/>
          <w:sz w:val="28"/>
        </w:rPr>
      </w:pPr>
      <w:r>
        <w:rPr>
          <w:rFonts w:ascii="Times New Roman" w:hAnsi="Times New Roman"/>
          <w:sz w:val="28"/>
        </w:rPr>
        <w:t>I</w:t>
      </w:r>
      <w:r>
        <w:rPr>
          <w:rFonts w:ascii="Times New Roman" w:hAnsi="Times New Roman"/>
          <w:sz w:val="28"/>
        </w:rPr>
        <w:t xml:space="preserve"> смена: 1 классы, 2а, 2в, 2г, классы, 4 классы, 5 классы, 8-11 классы (34 класса);</w:t>
      </w:r>
    </w:p>
    <w:p w14:paraId="E8010000">
      <w:pPr>
        <w:ind/>
        <w:jc w:val="both"/>
        <w:rPr>
          <w:rFonts w:ascii="Times New Roman" w:hAnsi="Times New Roman"/>
          <w:sz w:val="28"/>
        </w:rPr>
      </w:pPr>
      <w:r>
        <w:rPr>
          <w:rFonts w:ascii="Times New Roman" w:hAnsi="Times New Roman"/>
          <w:sz w:val="28"/>
        </w:rPr>
        <w:t>II</w:t>
      </w:r>
      <w:r>
        <w:rPr>
          <w:rFonts w:ascii="Times New Roman" w:hAnsi="Times New Roman"/>
          <w:sz w:val="28"/>
        </w:rPr>
        <w:t xml:space="preserve"> смена: 2б, 2д, 2е, 2ж классы, 3 классы, 6-7 классы (23 класса).</w:t>
      </w:r>
    </w:p>
    <w:p w14:paraId="E9010000">
      <w:pPr>
        <w:ind w:firstLine="709" w:left="0"/>
        <w:jc w:val="both"/>
        <w:rPr>
          <w:rFonts w:ascii="Times New Roman" w:hAnsi="Times New Roman"/>
          <w:sz w:val="28"/>
        </w:rPr>
      </w:pPr>
      <w:r>
        <w:rPr>
          <w:rFonts w:ascii="Times New Roman" w:hAnsi="Times New Roman"/>
          <w:sz w:val="28"/>
        </w:rPr>
        <w:t xml:space="preserve">Начало I смены  – 8.00, </w:t>
      </w:r>
      <w:r>
        <w:rPr>
          <w:rFonts w:ascii="Times New Roman" w:hAnsi="Times New Roman"/>
          <w:sz w:val="28"/>
        </w:rPr>
        <w:t>II</w:t>
      </w:r>
      <w:r>
        <w:rPr>
          <w:rFonts w:ascii="Times New Roman" w:hAnsi="Times New Roman"/>
          <w:sz w:val="28"/>
        </w:rPr>
        <w:t xml:space="preserve"> смены – 14.00. Организована система внеурочной деятельности обучающихся и кружковая работа за рамками основного расписания.</w:t>
      </w:r>
    </w:p>
    <w:p w14:paraId="EA010000">
      <w:pPr>
        <w:ind w:firstLine="709" w:left="0"/>
        <w:jc w:val="both"/>
        <w:rPr>
          <w:rFonts w:ascii="Times New Roman" w:hAnsi="Times New Roman"/>
          <w:sz w:val="28"/>
        </w:rPr>
      </w:pPr>
      <w:r>
        <w:rPr>
          <w:rFonts w:ascii="Times New Roman" w:hAnsi="Times New Roman"/>
          <w:sz w:val="28"/>
        </w:rPr>
        <w:t>Организация учебного процесса предусматривает деление классов на группы при изучении:</w:t>
      </w:r>
    </w:p>
    <w:p w14:paraId="EB010000">
      <w:pPr>
        <w:pStyle w:val="Style_4"/>
        <w:numPr>
          <w:ilvl w:val="0"/>
          <w:numId w:val="7"/>
        </w:numPr>
        <w:ind/>
        <w:jc w:val="both"/>
        <w:rPr>
          <w:color w:val="000000"/>
          <w:sz w:val="28"/>
        </w:rPr>
      </w:pPr>
      <w:r>
        <w:rPr>
          <w:sz w:val="28"/>
        </w:rPr>
        <w:t>иностранных языков во 2-11 классах;</w:t>
      </w:r>
    </w:p>
    <w:p w14:paraId="EC010000">
      <w:pPr>
        <w:pStyle w:val="Style_4"/>
        <w:numPr>
          <w:ilvl w:val="0"/>
          <w:numId w:val="7"/>
        </w:numPr>
        <w:ind/>
        <w:jc w:val="both"/>
        <w:rPr>
          <w:color w:val="000000"/>
          <w:sz w:val="28"/>
        </w:rPr>
      </w:pPr>
      <w:r>
        <w:rPr>
          <w:sz w:val="28"/>
        </w:rPr>
        <w:t>технологии в 5-11 классах;</w:t>
      </w:r>
    </w:p>
    <w:p w14:paraId="ED010000">
      <w:pPr>
        <w:pStyle w:val="Style_4"/>
        <w:numPr>
          <w:ilvl w:val="0"/>
          <w:numId w:val="7"/>
        </w:numPr>
        <w:ind/>
        <w:jc w:val="both"/>
        <w:rPr>
          <w:color w:val="000000"/>
          <w:sz w:val="28"/>
        </w:rPr>
      </w:pPr>
      <w:r>
        <w:rPr>
          <w:sz w:val="28"/>
        </w:rPr>
        <w:t>информатики в 8-11 классах;</w:t>
      </w:r>
    </w:p>
    <w:p w14:paraId="EE010000">
      <w:pPr>
        <w:pStyle w:val="Style_4"/>
        <w:numPr>
          <w:ilvl w:val="0"/>
          <w:numId w:val="7"/>
        </w:numPr>
        <w:ind/>
        <w:jc w:val="both"/>
        <w:rPr>
          <w:color w:val="000000"/>
          <w:sz w:val="28"/>
        </w:rPr>
      </w:pPr>
      <w:r>
        <w:rPr>
          <w:sz w:val="28"/>
        </w:rPr>
        <w:t>физической культуры в 10-11 классах.</w:t>
      </w:r>
    </w:p>
    <w:p w14:paraId="EF010000">
      <w:pPr>
        <w:ind w:firstLine="709" w:left="0"/>
        <w:jc w:val="both"/>
        <w:rPr>
          <w:rFonts w:ascii="Times New Roman" w:hAnsi="Times New Roman"/>
          <w:sz w:val="28"/>
        </w:rPr>
      </w:pPr>
      <w:r>
        <w:rPr>
          <w:rFonts w:ascii="Times New Roman" w:hAnsi="Times New Roman"/>
          <w:sz w:val="28"/>
        </w:rPr>
        <w:t>В программно-методическом обеспечении к учебному плану отражены используемые в учебном процессе учебные программы, учебники, учебные пособия по уровням образования и предметным областям:</w:t>
      </w:r>
    </w:p>
    <w:p w14:paraId="F0010000">
      <w:pPr>
        <w:pStyle w:val="Style_4"/>
        <w:numPr>
          <w:ilvl w:val="0"/>
          <w:numId w:val="7"/>
        </w:numPr>
        <w:ind/>
        <w:jc w:val="both"/>
        <w:rPr>
          <w:color w:val="000000"/>
          <w:sz w:val="28"/>
        </w:rPr>
      </w:pPr>
      <w:r>
        <w:rPr>
          <w:sz w:val="28"/>
        </w:rPr>
        <w:t>программное обеспечение учебного плана (приложение №1);</w:t>
      </w:r>
    </w:p>
    <w:p w14:paraId="F1010000">
      <w:pPr>
        <w:pStyle w:val="Style_4"/>
        <w:numPr>
          <w:ilvl w:val="0"/>
          <w:numId w:val="7"/>
        </w:numPr>
        <w:ind/>
        <w:jc w:val="both"/>
        <w:rPr>
          <w:color w:val="000000"/>
          <w:sz w:val="28"/>
        </w:rPr>
      </w:pPr>
      <w:r>
        <w:rPr>
          <w:sz w:val="28"/>
        </w:rPr>
        <w:t>учебно-методические комплекты по общеобразовательным предметам учебного плана (приложение №2).</w:t>
      </w:r>
    </w:p>
    <w:p w14:paraId="F2010000">
      <w:pPr>
        <w:pStyle w:val="Style_6"/>
        <w:ind w:firstLine="0" w:left="1080"/>
        <w:jc w:val="both"/>
        <w:rPr>
          <w:sz w:val="28"/>
        </w:rPr>
      </w:pPr>
    </w:p>
    <w:p w14:paraId="F3010000">
      <w:pPr>
        <w:pStyle w:val="Style_6"/>
        <w:ind w:firstLine="0" w:left="1080"/>
        <w:jc w:val="both"/>
        <w:rPr>
          <w:sz w:val="28"/>
        </w:rPr>
      </w:pPr>
    </w:p>
    <w:p w14:paraId="F4010000">
      <w:pPr>
        <w:pStyle w:val="Style_6"/>
        <w:ind w:firstLine="0" w:left="1080"/>
        <w:jc w:val="both"/>
        <w:rPr>
          <w:sz w:val="28"/>
        </w:rPr>
      </w:pPr>
    </w:p>
    <w:p w14:paraId="F5010000">
      <w:pPr>
        <w:pStyle w:val="Style_5"/>
        <w:numPr>
          <w:ilvl w:val="0"/>
          <w:numId w:val="9"/>
        </w:numPr>
        <w:spacing w:after="0" w:line="240" w:lineRule="auto"/>
        <w:ind/>
        <w:jc w:val="both"/>
        <w:rPr>
          <w:rFonts w:ascii="Times New Roman" w:hAnsi="Times New Roman"/>
          <w:b w:val="1"/>
          <w:sz w:val="28"/>
        </w:rPr>
      </w:pPr>
      <w:r>
        <w:rPr>
          <w:rFonts w:ascii="Times New Roman" w:hAnsi="Times New Roman"/>
          <w:b w:val="1"/>
          <w:sz w:val="28"/>
        </w:rPr>
        <w:t>Формы проведения промежуточной аттестации</w:t>
      </w:r>
    </w:p>
    <w:p w14:paraId="F6010000">
      <w:pPr>
        <w:ind w:firstLine="709" w:left="0"/>
        <w:jc w:val="both"/>
        <w:rPr>
          <w:rFonts w:ascii="Times New Roman" w:hAnsi="Times New Roman"/>
          <w:sz w:val="28"/>
        </w:rPr>
      </w:pPr>
      <w:r>
        <w:rPr>
          <w:rFonts w:ascii="Times New Roman" w:hAnsi="Times New Roman"/>
          <w:sz w:val="28"/>
        </w:rPr>
        <w:t xml:space="preserve">Освоение общеобразовательной программы, в том числе отдельной части или всего объёма учебного предмета, курса общеобразовательной программы, сопровождается промежуточной аттестацией обучающихся, которая осуществляется в соответствии с Положением о порядке проведения промежуточной аттестации обучающихся МБОУ «Школа № 99». </w:t>
      </w:r>
    </w:p>
    <w:p w14:paraId="F7010000">
      <w:pPr>
        <w:ind w:firstLine="709" w:left="0"/>
        <w:jc w:val="both"/>
        <w:rPr>
          <w:rFonts w:ascii="Times New Roman" w:hAnsi="Times New Roman"/>
          <w:sz w:val="28"/>
        </w:rPr>
      </w:pPr>
      <w:r>
        <w:rPr>
          <w:rFonts w:ascii="Times New Roman" w:hAnsi="Times New Roman"/>
          <w:sz w:val="28"/>
        </w:rPr>
        <w:t xml:space="preserve">Сроки проведения промежуточной аттестации учащихся определены календарным учебным графиком школы на 2021-2022 учебный год. Промежуточная аттестация учащихся – это нормативно регламентированная деятельность педагогических работников и должностных лиц МБОУ «Школа № 99», заключающаяся в установлении соответствия индивидуальных образовательных достижений учащихся планируемым результатам освоения образовательной программы на момент окончания четверти, полугодия, учебного года и завершающаяся принятием решения о возможности, формах и условиях продолжения обучения аттестуемых лиц в МБОУ «Школа №99». </w:t>
      </w:r>
    </w:p>
    <w:p w14:paraId="F8010000">
      <w:pPr>
        <w:ind w:firstLine="709" w:left="0"/>
        <w:jc w:val="both"/>
        <w:rPr>
          <w:rFonts w:ascii="Times New Roman" w:hAnsi="Times New Roman"/>
          <w:sz w:val="28"/>
        </w:rPr>
      </w:pPr>
      <w:r>
        <w:rPr>
          <w:rFonts w:ascii="Times New Roman" w:hAnsi="Times New Roman"/>
          <w:sz w:val="28"/>
        </w:rPr>
        <w:t>Текущий контроль обучающихся – это проверка и оценка педагогическими работниками индивидуальных образовательных достижений обучающихся в течение учебного года, в том числе проявляющихся в проектах, письменных, устных, практических и иных работах. Текущая аттестация обучающихся 1-х классов, 2-х классов по английскому языку, в 4 классах по ОРКСЭ в течение учебного года осуществляется качественно без фиксации их достижений в классных журналах в виде отметок по 5-ти бальной шкале.</w:t>
      </w:r>
    </w:p>
    <w:p w14:paraId="F9010000">
      <w:pPr>
        <w:ind w:firstLine="709" w:left="0"/>
        <w:jc w:val="both"/>
        <w:rPr>
          <w:rFonts w:ascii="Times New Roman" w:hAnsi="Times New Roman"/>
          <w:sz w:val="28"/>
        </w:rPr>
      </w:pPr>
      <w:r>
        <w:rPr>
          <w:rFonts w:ascii="Times New Roman" w:hAnsi="Times New Roman"/>
          <w:sz w:val="28"/>
        </w:rPr>
        <w:t xml:space="preserve">Промежуточная аттестация обучающихся МБОУ «Школа № 99» проводится с целью определения качества освоения содержания учебных программ по завершении четверти, полугодия. Четвертная аттестация осуществляется во 2-4 классах по всем предметам (кроме английского языка во 2 классах, ОРКСЭ в 4 классах), в 5-9 классах по всем предметам и курсам. Полугодовая аттестация – в 10-11 классах по всем предметам. </w:t>
      </w:r>
    </w:p>
    <w:p w14:paraId="FA010000">
      <w:pPr>
        <w:ind w:firstLine="709" w:left="0"/>
        <w:jc w:val="both"/>
        <w:rPr>
          <w:rFonts w:ascii="Times New Roman" w:hAnsi="Times New Roman"/>
          <w:b w:val="1"/>
          <w:sz w:val="28"/>
        </w:rPr>
      </w:pPr>
      <w:r>
        <w:rPr>
          <w:rFonts w:ascii="Times New Roman" w:hAnsi="Times New Roman"/>
          <w:sz w:val="28"/>
        </w:rPr>
        <w:t>Годовая промежуточная аттестация обучающихся – это установление уровня достижения результатов освоения учебных предметов, курсов, дисциплин, предусмотренных основной образовательной программой.</w:t>
      </w:r>
    </w:p>
    <w:p w14:paraId="FB010000">
      <w:pPr>
        <w:ind w:firstLine="709" w:left="0"/>
        <w:jc w:val="both"/>
        <w:rPr>
          <w:rFonts w:ascii="Times New Roman" w:hAnsi="Times New Roman"/>
          <w:sz w:val="28"/>
        </w:rPr>
      </w:pPr>
      <w:r>
        <w:rPr>
          <w:rFonts w:ascii="Times New Roman" w:hAnsi="Times New Roman"/>
          <w:sz w:val="28"/>
        </w:rPr>
        <w:t>Годовая промежуточная аттестация проводится в конце учебного года, как результат освоения основной образовательной программы на каждом уровне общего образования с целью:</w:t>
      </w:r>
    </w:p>
    <w:p w14:paraId="FC010000">
      <w:pPr>
        <w:pStyle w:val="Style_4"/>
        <w:numPr>
          <w:ilvl w:val="0"/>
          <w:numId w:val="7"/>
        </w:numPr>
        <w:ind/>
        <w:jc w:val="both"/>
        <w:rPr>
          <w:color w:val="000000"/>
          <w:sz w:val="28"/>
        </w:rPr>
      </w:pPr>
      <w:r>
        <w:rPr>
          <w:color w:val="000000"/>
          <w:sz w:val="28"/>
        </w:rPr>
        <w:t>объективного установления фактического уровня освоения основной образовательной программы;</w:t>
      </w:r>
    </w:p>
    <w:p w14:paraId="FD010000">
      <w:pPr>
        <w:pStyle w:val="Style_4"/>
        <w:numPr>
          <w:ilvl w:val="0"/>
          <w:numId w:val="7"/>
        </w:numPr>
        <w:ind/>
        <w:jc w:val="both"/>
        <w:rPr>
          <w:color w:val="000000"/>
          <w:sz w:val="28"/>
        </w:rPr>
      </w:pPr>
      <w:r>
        <w:rPr>
          <w:color w:val="000000"/>
          <w:sz w:val="28"/>
        </w:rPr>
        <w:t>оценки достижений конкретного обучающегося, позволяющая выявить пробелы в освоении им основной образовательной программы и учитывать индивидуальные потребности обучающегося в осуществлении образовательной деятельности;</w:t>
      </w:r>
    </w:p>
    <w:p w14:paraId="FE010000">
      <w:pPr>
        <w:pStyle w:val="Style_4"/>
        <w:numPr>
          <w:ilvl w:val="0"/>
          <w:numId w:val="7"/>
        </w:numPr>
        <w:ind/>
        <w:jc w:val="both"/>
        <w:rPr>
          <w:color w:val="000000"/>
          <w:sz w:val="28"/>
        </w:rPr>
      </w:pPr>
      <w:r>
        <w:rPr>
          <w:color w:val="000000"/>
          <w:sz w:val="28"/>
        </w:rPr>
        <w:t>оценки динамики индивидуальных образовательных достижений, продвижения в достижении планируемых результатов освоения основной образовательной программы.</w:t>
      </w:r>
    </w:p>
    <w:p w14:paraId="FF010000">
      <w:pPr>
        <w:ind w:firstLine="709" w:left="0"/>
        <w:jc w:val="center"/>
        <w:rPr>
          <w:rFonts w:ascii="Times New Roman" w:hAnsi="Times New Roman"/>
          <w:sz w:val="28"/>
        </w:rPr>
      </w:pPr>
      <w:r>
        <w:rPr>
          <w:rFonts w:ascii="Times New Roman" w:hAnsi="Times New Roman"/>
          <w:sz w:val="28"/>
        </w:rPr>
        <w:t>Формы проведения годовой промежуточной аттестации в 2021-2022 учебном году:</w:t>
      </w:r>
    </w:p>
    <w:p w14:paraId="00020000">
      <w:pPr>
        <w:pStyle w:val="Style_4"/>
        <w:numPr>
          <w:ilvl w:val="0"/>
          <w:numId w:val="7"/>
        </w:numPr>
        <w:ind/>
        <w:jc w:val="both"/>
        <w:rPr>
          <w:color w:val="000000"/>
          <w:sz w:val="28"/>
        </w:rPr>
      </w:pPr>
      <w:r>
        <w:rPr>
          <w:color w:val="000000"/>
          <w:sz w:val="28"/>
        </w:rPr>
        <w:t>русский язык – 2-7 классы (диктант), 8, 10 классы (тесты);</w:t>
      </w:r>
    </w:p>
    <w:p w14:paraId="01020000">
      <w:pPr>
        <w:pStyle w:val="Style_4"/>
        <w:numPr>
          <w:ilvl w:val="0"/>
          <w:numId w:val="7"/>
        </w:numPr>
        <w:ind/>
        <w:jc w:val="both"/>
        <w:rPr>
          <w:color w:val="000000"/>
          <w:sz w:val="28"/>
        </w:rPr>
      </w:pPr>
      <w:r>
        <w:rPr>
          <w:color w:val="000000"/>
          <w:sz w:val="28"/>
        </w:rPr>
        <w:t>математика – 2-7 классы (контрольная работа), 8, 10 классы (тесты)</w:t>
      </w:r>
    </w:p>
    <w:p w14:paraId="02020000">
      <w:pPr>
        <w:pStyle w:val="Style_4"/>
        <w:numPr>
          <w:ilvl w:val="0"/>
          <w:numId w:val="7"/>
        </w:numPr>
        <w:ind/>
        <w:jc w:val="both"/>
        <w:rPr>
          <w:color w:val="000000"/>
          <w:sz w:val="28"/>
        </w:rPr>
      </w:pPr>
      <w:r>
        <w:rPr>
          <w:color w:val="000000"/>
          <w:sz w:val="28"/>
        </w:rPr>
        <w:t>литература, история, обществознание, биология, информатика, английский язык, география, физика, химия (предметы по выбору – 1 предмет) – 8 классы (тесты);</w:t>
      </w:r>
    </w:p>
    <w:p w14:paraId="03020000">
      <w:pPr>
        <w:pStyle w:val="Style_4"/>
        <w:numPr>
          <w:ilvl w:val="0"/>
          <w:numId w:val="7"/>
        </w:numPr>
        <w:ind/>
        <w:jc w:val="both"/>
        <w:rPr>
          <w:color w:val="000000"/>
          <w:sz w:val="28"/>
        </w:rPr>
      </w:pPr>
      <w:r>
        <w:rPr>
          <w:color w:val="000000"/>
          <w:sz w:val="28"/>
        </w:rPr>
        <w:t>литература, история, обществознание, биология, информатика, английский язык, география, физика, химия (предметы по выбору – 2 предмета) – 10 классы (тесты).</w:t>
      </w:r>
    </w:p>
    <w:p w14:paraId="04020000">
      <w:pPr>
        <w:pStyle w:val="Style_4"/>
        <w:ind w:firstLine="0" w:left="1080"/>
        <w:jc w:val="both"/>
        <w:rPr>
          <w:color w:val="000000"/>
          <w:sz w:val="28"/>
        </w:rPr>
      </w:pPr>
    </w:p>
    <w:p w14:paraId="05020000">
      <w:pPr>
        <w:pStyle w:val="Style_5"/>
        <w:numPr>
          <w:ilvl w:val="0"/>
          <w:numId w:val="9"/>
        </w:numPr>
        <w:spacing w:after="0" w:line="240" w:lineRule="auto"/>
        <w:ind/>
        <w:jc w:val="both"/>
        <w:rPr>
          <w:rFonts w:ascii="Times New Roman" w:hAnsi="Times New Roman"/>
          <w:b w:val="1"/>
          <w:sz w:val="28"/>
        </w:rPr>
      </w:pPr>
      <w:r>
        <w:rPr>
          <w:rFonts w:ascii="Times New Roman" w:hAnsi="Times New Roman"/>
          <w:b w:val="1"/>
          <w:sz w:val="28"/>
        </w:rPr>
        <w:t xml:space="preserve">Учебный план обучения на дому по медицинским показаниям </w:t>
      </w:r>
    </w:p>
    <w:p w14:paraId="06020000">
      <w:pPr>
        <w:pStyle w:val="Style_5"/>
        <w:spacing w:after="0" w:line="240" w:lineRule="auto"/>
        <w:ind w:firstLine="708" w:left="0"/>
        <w:jc w:val="both"/>
        <w:rPr>
          <w:rFonts w:ascii="Times New Roman" w:hAnsi="Times New Roman"/>
          <w:b w:val="1"/>
          <w:sz w:val="28"/>
        </w:rPr>
      </w:pPr>
      <w:r>
        <w:rPr>
          <w:rFonts w:ascii="Times New Roman" w:hAnsi="Times New Roman"/>
          <w:sz w:val="28"/>
        </w:rPr>
        <w:t>В соответствии Федеральным законом от 29.12.2012 N 273-ФЗ «Об образовании в Российской Федерации» (далее – Закон) для детей, нуждающихся в длительном лечении,  а также детей-инвалидов, которые по состоянию здоровья не могут посещать образовательные организации, образовательными организациями может быть организовано обучение на дому (ст. ст. 41,.66). Перечень заболеваний детей школьного возраста, при которых необходима организация их индивидуального обучения на дому, утверждается Минздравом РФ.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определяется нормативным правовым документом  уполномоченного органа государственной власти субъекта РФ (ч. 6 ст. 41 Закона). На основании статьи 18 Федерального закона «О социальной защите инвалидов в Российской Федерации» N 181-ФЗ органы государственной власти субъектов РФ вправе самостоятельно определять количество учебных часов и нормативы затрат на организацию надомного обучения детей-инвалидов в объеме, позволяющем обеспечить качественное образование и коррекцию недостатков развития ребенка. В школе разрабатывается соответствующий локальный акт.</w:t>
      </w:r>
    </w:p>
    <w:p w14:paraId="07020000">
      <w:pPr>
        <w:pStyle w:val="Style_5"/>
        <w:numPr>
          <w:ilvl w:val="0"/>
          <w:numId w:val="9"/>
        </w:numPr>
        <w:ind/>
        <w:jc w:val="both"/>
        <w:rPr>
          <w:rFonts w:ascii="Times New Roman" w:hAnsi="Times New Roman"/>
          <w:sz w:val="28"/>
        </w:rPr>
      </w:pPr>
      <w:r>
        <w:rPr>
          <w:rFonts w:ascii="Times New Roman" w:hAnsi="Times New Roman"/>
          <w:sz w:val="28"/>
        </w:rPr>
        <w:t>Обучение на дому – это условие организации учебного процесса для особых детей. То есть дети, которые переведены на домашнее обучение, являются полноправными участниками образовательного процесса школы. Ребенок получает образование в домашних условиях, а сам процесс обучения осуществляется по индивидуальному учебному плану. Такое обучение рекомендуется детям, которые по медицинским показаниям не могут обучаться непосредственно в образовательном учреждении. Задачей обучения на дому является освоение обучающимися образовательных программ начального общего, основного общего и среднего общего образования. Нормативная база обучения на дому определяет общие положения организации процесса обучения, права и обязанности участников образовательного процесса.</w:t>
      </w:r>
    </w:p>
    <w:p w14:paraId="08020000">
      <w:pPr>
        <w:pStyle w:val="Style_5"/>
        <w:ind/>
        <w:jc w:val="both"/>
        <w:rPr>
          <w:rFonts w:ascii="Times New Roman" w:hAnsi="Times New Roman"/>
          <w:sz w:val="28"/>
        </w:rPr>
      </w:pPr>
      <w:r>
        <w:rPr>
          <w:rFonts w:ascii="Times New Roman" w:hAnsi="Times New Roman"/>
          <w:sz w:val="28"/>
        </w:rPr>
        <w:t>Учебный план обучения на дому по медицинским показаниям МБОУ «Школа № 99» на 2021-2022 учебный год составлен с учетом требований:</w:t>
      </w:r>
    </w:p>
    <w:p w14:paraId="09020000">
      <w:pPr>
        <w:pStyle w:val="Style_5"/>
        <w:ind/>
        <w:jc w:val="both"/>
        <w:rPr>
          <w:rFonts w:ascii="Times New Roman" w:hAnsi="Times New Roman"/>
          <w:sz w:val="28"/>
        </w:rPr>
      </w:pPr>
      <w:r>
        <w:rPr>
          <w:rFonts w:ascii="Times New Roman" w:hAnsi="Times New Roman"/>
          <w:sz w:val="28"/>
        </w:rPr>
        <w:t>-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06.10.2009 № 373 (1-4 классы);</w:t>
      </w:r>
    </w:p>
    <w:p w14:paraId="0A020000">
      <w:pPr>
        <w:pStyle w:val="Style_5"/>
        <w:ind/>
        <w:jc w:val="both"/>
        <w:rPr>
          <w:rFonts w:ascii="Times New Roman" w:hAnsi="Times New Roman"/>
          <w:sz w:val="28"/>
        </w:rPr>
      </w:pPr>
      <w:r>
        <w:rPr>
          <w:rFonts w:ascii="Times New Roman" w:hAnsi="Times New Roman"/>
          <w:sz w:val="28"/>
        </w:rPr>
        <w:t>-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 1897  (для 5-9 классов);</w:t>
      </w:r>
    </w:p>
    <w:p w14:paraId="0B020000">
      <w:pPr>
        <w:pStyle w:val="Style_5"/>
        <w:ind/>
        <w:jc w:val="both"/>
        <w:rPr>
          <w:rFonts w:ascii="Times New Roman" w:hAnsi="Times New Roman"/>
          <w:sz w:val="28"/>
        </w:rPr>
      </w:pPr>
      <w:r>
        <w:rPr>
          <w:rFonts w:ascii="Times New Roman" w:hAnsi="Times New Roman"/>
          <w:sz w:val="28"/>
        </w:rPr>
        <w:t>- 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17.05.2012 № 413 (ред. от 29.06.2017) (для 10-11 классов);</w:t>
      </w:r>
    </w:p>
    <w:p w14:paraId="0C020000">
      <w:pPr>
        <w:pStyle w:val="Style_5"/>
        <w:ind/>
        <w:jc w:val="both"/>
        <w:rPr>
          <w:rFonts w:ascii="Times New Roman" w:hAnsi="Times New Roman"/>
          <w:sz w:val="28"/>
        </w:rPr>
      </w:pPr>
      <w:r>
        <w:rPr>
          <w:rFonts w:ascii="Times New Roman" w:hAnsi="Times New Roman"/>
          <w:sz w:val="28"/>
        </w:rPr>
        <w:t>- постановлением  министерства общего и профессионального образования Ростовской области от 21.12.2017 №7 «Об утверждении Порядка регламентации и оформления отношений государственной и муниципальной образовательной организации Ростовской области и родителей (законных представителей) обучающихся, нуждающихся в длительном лечении, в том числе детей-инвалидов, в части организации обучения по основным общеобразовательным программам на дому или в медицинских организациях Ростовской области»;</w:t>
      </w:r>
    </w:p>
    <w:p w14:paraId="0D020000">
      <w:pPr>
        <w:pStyle w:val="Style_5"/>
        <w:ind/>
        <w:jc w:val="both"/>
        <w:rPr>
          <w:rFonts w:ascii="Times New Roman" w:hAnsi="Times New Roman"/>
          <w:sz w:val="28"/>
        </w:rPr>
      </w:pPr>
      <w:r>
        <w:rPr>
          <w:rFonts w:ascii="Times New Roman" w:hAnsi="Times New Roman"/>
          <w:sz w:val="28"/>
        </w:rPr>
        <w:t>- положением  о порядке организации обучения на дому детей, нуждающихся в длительном лечении, и (или) детей-инвалидов по образовательным программам начального общего, основного общего и среднего общего образования МБОУ «Школа № 99».</w:t>
      </w:r>
    </w:p>
    <w:p w14:paraId="0E020000">
      <w:pPr>
        <w:pStyle w:val="Style_5"/>
        <w:ind w:firstLine="708" w:left="0"/>
        <w:jc w:val="both"/>
        <w:rPr>
          <w:rFonts w:ascii="Times New Roman" w:hAnsi="Times New Roman"/>
          <w:sz w:val="28"/>
        </w:rPr>
      </w:pPr>
      <w:r>
        <w:rPr>
          <w:rFonts w:ascii="Times New Roman" w:hAnsi="Times New Roman"/>
          <w:sz w:val="28"/>
        </w:rPr>
        <w:t xml:space="preserve">Максимальный общий объем недельной нагрузки, в том числе урочной и внеурочной деятельности, определяется в соответствии с федеральными государственными стандартами и федеральными государственными требованиями, санитарно-эпидемиологическими требованиями к условиям и организации обучения в общеобразовательных организациях (далее СанПиН). </w:t>
      </w:r>
    </w:p>
    <w:p w14:paraId="0F020000">
      <w:pPr>
        <w:pStyle w:val="Style_5"/>
        <w:ind w:firstLine="708" w:left="0"/>
        <w:jc w:val="both"/>
        <w:rPr>
          <w:rFonts w:ascii="Times New Roman" w:hAnsi="Times New Roman"/>
          <w:sz w:val="28"/>
        </w:rPr>
      </w:pPr>
      <w:r>
        <w:rPr>
          <w:rFonts w:ascii="Times New Roman" w:hAnsi="Times New Roman"/>
          <w:sz w:val="28"/>
        </w:rPr>
        <w:t>Индивидуальный учебный план обучающегося на дому составляется на основе учебного плана МБОУ «Школа № 99» (с обязательным включением всех предметов учебного плана, минимума контрольных и практических работ, сроков проведения промежуточной аттестации) с учетом индивидуальных особенностей ребенка, в соответствии с санитарно-гигиеническими требованиями и медицинскими рекомендациями, рекомендациями городской ПМПК,  согласовывается с родителями (законными представителями) обучающегося на дому и утверждается распорядительным актом руководителя образовательной организации. Расписание учебных занятий составляется с учетом мнения родителей (законных представителей) обучающегося на дому.</w:t>
      </w:r>
    </w:p>
    <w:p w14:paraId="10020000">
      <w:pPr>
        <w:spacing w:after="0" w:line="100" w:lineRule="atLeast"/>
        <w:ind/>
        <w:jc w:val="center"/>
        <w:rPr>
          <w:rFonts w:ascii="Times New Roman" w:hAnsi="Times New Roman"/>
          <w:b w:val="1"/>
          <w:sz w:val="28"/>
        </w:rPr>
      </w:pPr>
    </w:p>
    <w:p w14:paraId="11020000">
      <w:pPr>
        <w:pStyle w:val="Style_5"/>
        <w:ind w:firstLine="720" w:left="0"/>
        <w:jc w:val="both"/>
        <w:rPr>
          <w:rFonts w:ascii="Times New Roman" w:hAnsi="Times New Roman"/>
          <w:sz w:val="28"/>
        </w:rPr>
      </w:pPr>
      <w:r>
        <w:rPr>
          <w:rFonts w:ascii="Times New Roman" w:hAnsi="Times New Roman"/>
          <w:sz w:val="28"/>
        </w:rPr>
        <w:t>План внеурочной деятельности МБОУ «Школа № 99» на 2021-2022 учебный год составлен в соответствии с кадровым и методическим обеспечением, материальной базой школы, с учетом того, что школа является пилотной площадкой по внедрению стандарта второго поколения в начальной школе (приказ МО и ПО РО от 11.06.2010 года №501), областной пилотной площадкой по реализации проекта по здоровьесбережению «Формирование у школьников здоровья и здорового образа жизни как социокультурных личностных характеристик» (приказ МО и ПО РО от 19.06.12г. №566).</w:t>
      </w:r>
    </w:p>
    <w:p w14:paraId="12020000">
      <w:pPr>
        <w:pStyle w:val="Style_5"/>
        <w:ind w:firstLine="720" w:left="0"/>
        <w:jc w:val="both"/>
        <w:rPr>
          <w:rFonts w:ascii="Times New Roman" w:hAnsi="Times New Roman"/>
          <w:sz w:val="28"/>
        </w:rPr>
      </w:pPr>
      <w:r>
        <w:rPr>
          <w:rFonts w:ascii="Times New Roman" w:hAnsi="Times New Roman"/>
          <w:sz w:val="28"/>
        </w:rPr>
        <w:t>Под внеурочной деятельностью в рамках реализации ФГОС НОО следует понимать образовательную деятельность, осуществляемую в формах, отличных от классно-урочной, и направленную в первую очередь на достижение школьниками личностных и метапредметных результатов начального общего и основного общего образования. Это определяет специфику внеурочной деятельности, в ходе которой обучающийся не только должен узнать, сколько научиться действовать, чувствовать, принимать решения.</w:t>
      </w:r>
    </w:p>
    <w:p w14:paraId="13020000">
      <w:pPr>
        <w:pStyle w:val="Style_5"/>
        <w:ind/>
        <w:jc w:val="both"/>
        <w:rPr>
          <w:rFonts w:ascii="Times New Roman" w:hAnsi="Times New Roman"/>
          <w:sz w:val="28"/>
        </w:rPr>
      </w:pPr>
      <w:r>
        <w:rPr>
          <w:rFonts w:ascii="Times New Roman" w:hAnsi="Times New Roman"/>
          <w:sz w:val="28"/>
        </w:rPr>
        <w:t>Внеурочная деятельность позволяет решить следующие задачи:</w:t>
      </w:r>
    </w:p>
    <w:p w14:paraId="14020000">
      <w:pPr>
        <w:pStyle w:val="Style_5"/>
        <w:numPr>
          <w:ilvl w:val="0"/>
          <w:numId w:val="12"/>
        </w:numPr>
        <w:spacing w:after="0" w:line="240" w:lineRule="auto"/>
        <w:ind/>
        <w:jc w:val="both"/>
        <w:rPr>
          <w:rFonts w:ascii="Times New Roman" w:hAnsi="Times New Roman"/>
          <w:sz w:val="28"/>
        </w:rPr>
      </w:pPr>
      <w:r>
        <w:rPr>
          <w:rFonts w:ascii="Times New Roman" w:hAnsi="Times New Roman"/>
          <w:sz w:val="28"/>
        </w:rPr>
        <w:t>обеспечить благоприятную адаптацию ребенка в школе;</w:t>
      </w:r>
    </w:p>
    <w:p w14:paraId="15020000">
      <w:pPr>
        <w:pStyle w:val="Style_5"/>
        <w:numPr>
          <w:ilvl w:val="0"/>
          <w:numId w:val="12"/>
        </w:numPr>
        <w:spacing w:after="0" w:line="240" w:lineRule="auto"/>
        <w:ind/>
        <w:jc w:val="both"/>
        <w:rPr>
          <w:rFonts w:ascii="Times New Roman" w:hAnsi="Times New Roman"/>
          <w:sz w:val="28"/>
        </w:rPr>
      </w:pPr>
      <w:r>
        <w:rPr>
          <w:rFonts w:ascii="Times New Roman" w:hAnsi="Times New Roman"/>
          <w:sz w:val="28"/>
        </w:rPr>
        <w:t>улучшить условия для развития ребенка;</w:t>
      </w:r>
    </w:p>
    <w:p w14:paraId="16020000">
      <w:pPr>
        <w:pStyle w:val="Style_5"/>
        <w:numPr>
          <w:ilvl w:val="0"/>
          <w:numId w:val="12"/>
        </w:numPr>
        <w:spacing w:after="0" w:line="240" w:lineRule="auto"/>
        <w:ind/>
        <w:jc w:val="both"/>
        <w:rPr>
          <w:rFonts w:ascii="Times New Roman" w:hAnsi="Times New Roman"/>
          <w:sz w:val="28"/>
        </w:rPr>
      </w:pPr>
      <w:r>
        <w:rPr>
          <w:rFonts w:ascii="Times New Roman" w:hAnsi="Times New Roman"/>
          <w:sz w:val="28"/>
        </w:rPr>
        <w:t>учесть возрастные и индивидуальные особенности обучающихся;</w:t>
      </w:r>
    </w:p>
    <w:p w14:paraId="17020000">
      <w:pPr>
        <w:pStyle w:val="Style_5"/>
        <w:numPr>
          <w:ilvl w:val="0"/>
          <w:numId w:val="12"/>
        </w:numPr>
        <w:spacing w:after="0" w:line="240" w:lineRule="auto"/>
        <w:ind/>
        <w:jc w:val="both"/>
        <w:rPr>
          <w:rFonts w:ascii="Times New Roman" w:hAnsi="Times New Roman"/>
          <w:sz w:val="28"/>
        </w:rPr>
      </w:pPr>
      <w:r>
        <w:rPr>
          <w:rFonts w:ascii="Times New Roman" w:hAnsi="Times New Roman"/>
          <w:sz w:val="28"/>
        </w:rPr>
        <w:t>закрепить и практически использовать отдельные аспекты содержания учебных предметов, курсов.</w:t>
      </w:r>
    </w:p>
    <w:p w14:paraId="18020000">
      <w:pPr>
        <w:pStyle w:val="Style_5"/>
        <w:ind/>
        <w:jc w:val="both"/>
        <w:rPr>
          <w:rFonts w:ascii="Times New Roman" w:hAnsi="Times New Roman"/>
          <w:sz w:val="28"/>
        </w:rPr>
      </w:pPr>
      <w:r>
        <w:rPr>
          <w:rFonts w:ascii="Times New Roman" w:hAnsi="Times New Roman"/>
          <w:sz w:val="28"/>
        </w:rPr>
        <w:t>Содержание внеурочной деятельности направлено на:</w:t>
      </w:r>
    </w:p>
    <w:p w14:paraId="19020000">
      <w:pPr>
        <w:pStyle w:val="Style_5"/>
        <w:numPr>
          <w:ilvl w:val="0"/>
          <w:numId w:val="13"/>
        </w:numPr>
        <w:spacing w:after="0" w:line="240" w:lineRule="auto"/>
        <w:ind/>
        <w:jc w:val="both"/>
        <w:rPr>
          <w:rFonts w:ascii="Times New Roman" w:hAnsi="Times New Roman"/>
          <w:sz w:val="28"/>
        </w:rPr>
      </w:pPr>
      <w:r>
        <w:rPr>
          <w:rFonts w:ascii="Times New Roman" w:hAnsi="Times New Roman"/>
          <w:sz w:val="28"/>
        </w:rPr>
        <w:t>создание условий для развития личности школьника;</w:t>
      </w:r>
    </w:p>
    <w:p w14:paraId="1A020000">
      <w:pPr>
        <w:pStyle w:val="Style_5"/>
        <w:numPr>
          <w:ilvl w:val="0"/>
          <w:numId w:val="13"/>
        </w:numPr>
        <w:spacing w:after="0" w:line="240" w:lineRule="auto"/>
        <w:ind/>
        <w:jc w:val="both"/>
        <w:rPr>
          <w:rFonts w:ascii="Times New Roman" w:hAnsi="Times New Roman"/>
          <w:sz w:val="28"/>
        </w:rPr>
      </w:pPr>
      <w:r>
        <w:rPr>
          <w:rFonts w:ascii="Times New Roman" w:hAnsi="Times New Roman"/>
          <w:sz w:val="28"/>
        </w:rPr>
        <w:t>развитие мотивации обучающихся к познанию и творчеству, в том, числе и социальному;</w:t>
      </w:r>
    </w:p>
    <w:p w14:paraId="1B020000">
      <w:pPr>
        <w:pStyle w:val="Style_5"/>
        <w:numPr>
          <w:ilvl w:val="0"/>
          <w:numId w:val="13"/>
        </w:numPr>
        <w:spacing w:after="0" w:line="240" w:lineRule="auto"/>
        <w:ind/>
        <w:jc w:val="both"/>
        <w:rPr>
          <w:rFonts w:ascii="Times New Roman" w:hAnsi="Times New Roman"/>
          <w:sz w:val="28"/>
        </w:rPr>
      </w:pPr>
      <w:r>
        <w:rPr>
          <w:rFonts w:ascii="Times New Roman" w:hAnsi="Times New Roman"/>
          <w:sz w:val="28"/>
        </w:rPr>
        <w:t>обеспечение эмоционального благополучия обучающихся;</w:t>
      </w:r>
    </w:p>
    <w:p w14:paraId="1C020000">
      <w:pPr>
        <w:pStyle w:val="Style_5"/>
        <w:numPr>
          <w:ilvl w:val="0"/>
          <w:numId w:val="13"/>
        </w:numPr>
        <w:spacing w:after="0" w:line="240" w:lineRule="auto"/>
        <w:ind/>
        <w:jc w:val="both"/>
        <w:rPr>
          <w:rFonts w:ascii="Times New Roman" w:hAnsi="Times New Roman"/>
          <w:sz w:val="28"/>
        </w:rPr>
      </w:pPr>
      <w:r>
        <w:rPr>
          <w:rFonts w:ascii="Times New Roman" w:hAnsi="Times New Roman"/>
          <w:sz w:val="28"/>
        </w:rPr>
        <w:t>приобщение обучающихся к общечеловеческими национальным ценностям и традициям;</w:t>
      </w:r>
    </w:p>
    <w:p w14:paraId="1D020000">
      <w:pPr>
        <w:pStyle w:val="Style_5"/>
        <w:numPr>
          <w:ilvl w:val="0"/>
          <w:numId w:val="13"/>
        </w:numPr>
        <w:spacing w:after="0" w:line="240" w:lineRule="auto"/>
        <w:ind/>
        <w:jc w:val="both"/>
        <w:rPr>
          <w:rFonts w:ascii="Times New Roman" w:hAnsi="Times New Roman"/>
          <w:sz w:val="28"/>
        </w:rPr>
      </w:pPr>
      <w:r>
        <w:rPr>
          <w:rFonts w:ascii="Times New Roman" w:hAnsi="Times New Roman"/>
          <w:sz w:val="28"/>
        </w:rPr>
        <w:t>профилактику асоциального поведения школьников;</w:t>
      </w:r>
    </w:p>
    <w:p w14:paraId="1E020000">
      <w:pPr>
        <w:pStyle w:val="Style_5"/>
        <w:numPr>
          <w:ilvl w:val="0"/>
          <w:numId w:val="13"/>
        </w:numPr>
        <w:spacing w:after="0" w:line="240" w:lineRule="auto"/>
        <w:ind/>
        <w:jc w:val="both"/>
        <w:rPr>
          <w:rFonts w:ascii="Times New Roman" w:hAnsi="Times New Roman"/>
          <w:sz w:val="28"/>
        </w:rPr>
      </w:pPr>
      <w:r>
        <w:rPr>
          <w:rFonts w:ascii="Times New Roman" w:hAnsi="Times New Roman"/>
          <w:sz w:val="28"/>
        </w:rPr>
        <w:t>создание условий для социального, культурного и профессионального самоопределения, творческой самореализации личности обучающегося, его интеграции в системе отечественной и мировой культуры;</w:t>
      </w:r>
    </w:p>
    <w:p w14:paraId="1F020000">
      <w:pPr>
        <w:pStyle w:val="Style_5"/>
        <w:numPr>
          <w:ilvl w:val="0"/>
          <w:numId w:val="13"/>
        </w:numPr>
        <w:spacing w:after="0" w:line="240" w:lineRule="auto"/>
        <w:ind/>
        <w:jc w:val="both"/>
        <w:rPr>
          <w:rFonts w:ascii="Times New Roman" w:hAnsi="Times New Roman"/>
          <w:sz w:val="28"/>
        </w:rPr>
      </w:pPr>
      <w:r>
        <w:rPr>
          <w:rFonts w:ascii="Times New Roman" w:hAnsi="Times New Roman"/>
          <w:sz w:val="28"/>
        </w:rPr>
        <w:t>обеспечение целостности процесса психического, физического, умственного, и духовного развития личности школьника;</w:t>
      </w:r>
    </w:p>
    <w:p w14:paraId="20020000">
      <w:pPr>
        <w:pStyle w:val="Style_5"/>
        <w:numPr>
          <w:ilvl w:val="0"/>
          <w:numId w:val="13"/>
        </w:numPr>
        <w:spacing w:after="0" w:line="240" w:lineRule="auto"/>
        <w:ind/>
        <w:jc w:val="both"/>
        <w:rPr>
          <w:rFonts w:ascii="Times New Roman" w:hAnsi="Times New Roman"/>
          <w:sz w:val="28"/>
        </w:rPr>
      </w:pPr>
      <w:r>
        <w:rPr>
          <w:rFonts w:ascii="Times New Roman" w:hAnsi="Times New Roman"/>
          <w:sz w:val="28"/>
        </w:rPr>
        <w:t>укрепление физического и психического здоровья обучающихся;</w:t>
      </w:r>
    </w:p>
    <w:p w14:paraId="21020000">
      <w:pPr>
        <w:pStyle w:val="Style_5"/>
        <w:numPr>
          <w:ilvl w:val="0"/>
          <w:numId w:val="13"/>
        </w:numPr>
        <w:spacing w:after="0" w:line="240" w:lineRule="auto"/>
        <w:ind/>
        <w:jc w:val="both"/>
        <w:rPr>
          <w:rFonts w:ascii="Times New Roman" w:hAnsi="Times New Roman"/>
          <w:sz w:val="28"/>
        </w:rPr>
      </w:pPr>
      <w:r>
        <w:rPr>
          <w:rFonts w:ascii="Times New Roman" w:hAnsi="Times New Roman"/>
          <w:sz w:val="28"/>
        </w:rPr>
        <w:t>улучшение взаимодействия педагогического коллектива с семьей.</w:t>
      </w:r>
    </w:p>
    <w:p w14:paraId="22020000">
      <w:pPr>
        <w:pStyle w:val="Style_5"/>
        <w:numPr>
          <w:ilvl w:val="0"/>
          <w:numId w:val="9"/>
        </w:numPr>
        <w:spacing w:after="0" w:line="240" w:lineRule="auto"/>
        <w:ind w:firstLine="11" w:left="709"/>
        <w:jc w:val="both"/>
        <w:rPr>
          <w:rFonts w:ascii="Times New Roman" w:hAnsi="Times New Roman"/>
          <w:sz w:val="28"/>
        </w:rPr>
      </w:pPr>
      <w:r>
        <w:rPr>
          <w:rFonts w:ascii="Times New Roman" w:hAnsi="Times New Roman"/>
          <w:b w:val="1"/>
          <w:sz w:val="28"/>
        </w:rPr>
        <w:t>Направления внеурочной деятельности</w:t>
      </w:r>
    </w:p>
    <w:p w14:paraId="23020000">
      <w:pPr>
        <w:pStyle w:val="Style_5"/>
        <w:ind/>
        <w:jc w:val="both"/>
        <w:rPr>
          <w:rFonts w:ascii="Times New Roman" w:hAnsi="Times New Roman"/>
          <w:sz w:val="28"/>
        </w:rPr>
      </w:pPr>
      <w:r>
        <w:rPr>
          <w:rFonts w:ascii="Times New Roman" w:hAnsi="Times New Roman"/>
          <w:sz w:val="28"/>
        </w:rPr>
        <w:t>Внеурочная деятельность организуется по 5 направлениям развития личности:</w:t>
      </w:r>
    </w:p>
    <w:p w14:paraId="24020000">
      <w:pPr>
        <w:pStyle w:val="Style_5"/>
        <w:numPr>
          <w:ilvl w:val="0"/>
          <w:numId w:val="14"/>
        </w:numPr>
        <w:spacing w:after="0" w:line="240" w:lineRule="auto"/>
        <w:ind/>
        <w:jc w:val="both"/>
        <w:rPr>
          <w:rFonts w:ascii="Times New Roman" w:hAnsi="Times New Roman"/>
          <w:sz w:val="28"/>
        </w:rPr>
      </w:pPr>
      <w:r>
        <w:rPr>
          <w:rFonts w:ascii="Times New Roman" w:hAnsi="Times New Roman"/>
          <w:sz w:val="28"/>
        </w:rPr>
        <w:t>спортивно-оздоровительное,</w:t>
      </w:r>
    </w:p>
    <w:p w14:paraId="25020000">
      <w:pPr>
        <w:pStyle w:val="Style_5"/>
        <w:numPr>
          <w:ilvl w:val="0"/>
          <w:numId w:val="14"/>
        </w:numPr>
        <w:spacing w:after="0" w:line="240" w:lineRule="auto"/>
        <w:ind/>
        <w:jc w:val="both"/>
        <w:rPr>
          <w:rFonts w:ascii="Times New Roman" w:hAnsi="Times New Roman"/>
          <w:sz w:val="28"/>
        </w:rPr>
      </w:pPr>
      <w:r>
        <w:rPr>
          <w:rFonts w:ascii="Times New Roman" w:hAnsi="Times New Roman"/>
          <w:sz w:val="28"/>
        </w:rPr>
        <w:t>духовно-нравственное,</w:t>
      </w:r>
    </w:p>
    <w:p w14:paraId="26020000">
      <w:pPr>
        <w:pStyle w:val="Style_5"/>
        <w:numPr>
          <w:ilvl w:val="0"/>
          <w:numId w:val="14"/>
        </w:numPr>
        <w:spacing w:after="0" w:line="240" w:lineRule="auto"/>
        <w:ind/>
        <w:jc w:val="both"/>
        <w:rPr>
          <w:rFonts w:ascii="Times New Roman" w:hAnsi="Times New Roman"/>
          <w:sz w:val="28"/>
        </w:rPr>
      </w:pPr>
      <w:r>
        <w:rPr>
          <w:rFonts w:ascii="Times New Roman" w:hAnsi="Times New Roman"/>
          <w:sz w:val="28"/>
        </w:rPr>
        <w:t>социальное,</w:t>
      </w:r>
    </w:p>
    <w:p w14:paraId="27020000">
      <w:pPr>
        <w:pStyle w:val="Style_5"/>
        <w:numPr>
          <w:ilvl w:val="0"/>
          <w:numId w:val="14"/>
        </w:numPr>
        <w:spacing w:after="0" w:line="240" w:lineRule="auto"/>
        <w:ind/>
        <w:jc w:val="both"/>
        <w:rPr>
          <w:rFonts w:ascii="Times New Roman" w:hAnsi="Times New Roman"/>
          <w:sz w:val="28"/>
        </w:rPr>
      </w:pPr>
      <w:r>
        <w:rPr>
          <w:rFonts w:ascii="Times New Roman" w:hAnsi="Times New Roman"/>
          <w:sz w:val="28"/>
        </w:rPr>
        <w:t>общеинтеллектуальное,</w:t>
      </w:r>
    </w:p>
    <w:p w14:paraId="28020000">
      <w:pPr>
        <w:pStyle w:val="Style_5"/>
        <w:numPr>
          <w:ilvl w:val="0"/>
          <w:numId w:val="14"/>
        </w:numPr>
        <w:spacing w:after="0" w:line="240" w:lineRule="auto"/>
        <w:ind/>
        <w:jc w:val="both"/>
        <w:rPr>
          <w:rFonts w:ascii="Times New Roman" w:hAnsi="Times New Roman"/>
          <w:sz w:val="28"/>
        </w:rPr>
      </w:pPr>
      <w:r>
        <w:rPr>
          <w:rFonts w:ascii="Times New Roman" w:hAnsi="Times New Roman"/>
          <w:sz w:val="28"/>
        </w:rPr>
        <w:t>общекультурное</w:t>
      </w:r>
    </w:p>
    <w:p w14:paraId="29020000">
      <w:pPr>
        <w:pStyle w:val="Style_5"/>
        <w:ind/>
        <w:jc w:val="both"/>
        <w:rPr>
          <w:rFonts w:ascii="Times New Roman" w:hAnsi="Times New Roman"/>
          <w:sz w:val="28"/>
        </w:rPr>
      </w:pPr>
      <w:r>
        <w:rPr>
          <w:rFonts w:ascii="Times New Roman" w:hAnsi="Times New Roman"/>
          <w:b w:val="1"/>
          <w:sz w:val="28"/>
        </w:rPr>
        <w:t>Спортивно-оздоровительное</w:t>
      </w:r>
      <w:r>
        <w:rPr>
          <w:rFonts w:ascii="Times New Roman" w:hAnsi="Times New Roman"/>
          <w:sz w:val="28"/>
        </w:rPr>
        <w:t xml:space="preserve"> направление создает условия для полноценного</w:t>
      </w:r>
    </w:p>
    <w:p w14:paraId="2A020000">
      <w:pPr>
        <w:pStyle w:val="Style_5"/>
        <w:ind/>
        <w:jc w:val="both"/>
        <w:rPr>
          <w:rFonts w:ascii="Times New Roman" w:hAnsi="Times New Roman"/>
          <w:sz w:val="28"/>
        </w:rPr>
      </w:pPr>
      <w:r>
        <w:rPr>
          <w:rFonts w:ascii="Times New Roman" w:hAnsi="Times New Roman"/>
          <w:sz w:val="28"/>
        </w:rPr>
        <w:t>физического и психического здоровья ребенка, помогает ему освоить гигиеническую</w:t>
      </w:r>
    </w:p>
    <w:p w14:paraId="2B020000">
      <w:pPr>
        <w:pStyle w:val="Style_5"/>
        <w:rPr>
          <w:rFonts w:ascii="Times New Roman" w:hAnsi="Times New Roman"/>
          <w:sz w:val="28"/>
        </w:rPr>
      </w:pPr>
      <w:r>
        <w:rPr>
          <w:rFonts w:ascii="Times New Roman" w:hAnsi="Times New Roman"/>
          <w:sz w:val="28"/>
        </w:rPr>
        <w:t>культуру, приобщить к здоровому образу жизни, формировать привычку к закаливанию и</w:t>
      </w:r>
    </w:p>
    <w:p w14:paraId="2C020000">
      <w:pPr>
        <w:pStyle w:val="Style_5"/>
        <w:rPr>
          <w:rFonts w:ascii="Times New Roman" w:hAnsi="Times New Roman"/>
          <w:sz w:val="28"/>
        </w:rPr>
      </w:pPr>
      <w:r>
        <w:rPr>
          <w:rFonts w:ascii="Times New Roman" w:hAnsi="Times New Roman"/>
          <w:sz w:val="28"/>
        </w:rPr>
        <w:t>физической культуре.</w:t>
      </w:r>
    </w:p>
    <w:p w14:paraId="2D020000">
      <w:pPr>
        <w:pStyle w:val="Style_5"/>
        <w:rPr>
          <w:rFonts w:ascii="Times New Roman" w:hAnsi="Times New Roman"/>
          <w:sz w:val="28"/>
        </w:rPr>
      </w:pPr>
      <w:r>
        <w:rPr>
          <w:rFonts w:ascii="Times New Roman" w:hAnsi="Times New Roman"/>
          <w:sz w:val="28"/>
        </w:rPr>
        <w:t xml:space="preserve">Целью </w:t>
      </w:r>
      <w:r>
        <w:rPr>
          <w:rFonts w:ascii="Times New Roman" w:hAnsi="Times New Roman"/>
          <w:b w:val="1"/>
          <w:sz w:val="28"/>
        </w:rPr>
        <w:t>духовно-нравственного</w:t>
      </w:r>
      <w:r>
        <w:rPr>
          <w:rFonts w:ascii="Times New Roman" w:hAnsi="Times New Roman"/>
          <w:sz w:val="28"/>
        </w:rPr>
        <w:t xml:space="preserve"> направления является освоение детьми духовных</w:t>
      </w:r>
    </w:p>
    <w:p w14:paraId="2E020000">
      <w:pPr>
        <w:pStyle w:val="Style_5"/>
        <w:rPr>
          <w:rFonts w:ascii="Times New Roman" w:hAnsi="Times New Roman"/>
          <w:sz w:val="28"/>
        </w:rPr>
      </w:pPr>
      <w:r>
        <w:rPr>
          <w:rFonts w:ascii="Times New Roman" w:hAnsi="Times New Roman"/>
          <w:sz w:val="28"/>
        </w:rPr>
        <w:t>ценностей мировой и отечественной культуры, подготовка их к самостоятельному</w:t>
      </w:r>
    </w:p>
    <w:p w14:paraId="2F020000">
      <w:pPr>
        <w:pStyle w:val="Style_5"/>
        <w:rPr>
          <w:rFonts w:ascii="Times New Roman" w:hAnsi="Times New Roman"/>
          <w:sz w:val="28"/>
        </w:rPr>
      </w:pPr>
      <w:r>
        <w:rPr>
          <w:rFonts w:ascii="Times New Roman" w:hAnsi="Times New Roman"/>
          <w:sz w:val="28"/>
        </w:rPr>
        <w:t xml:space="preserve">выбору нравственного образа жизни, формирование гуманистического мировоззрения, </w:t>
      </w:r>
    </w:p>
    <w:p w14:paraId="30020000">
      <w:pPr>
        <w:pStyle w:val="Style_5"/>
        <w:rPr>
          <w:rFonts w:ascii="Times New Roman" w:hAnsi="Times New Roman"/>
          <w:sz w:val="28"/>
        </w:rPr>
      </w:pPr>
      <w:r>
        <w:rPr>
          <w:rFonts w:ascii="Times New Roman" w:hAnsi="Times New Roman"/>
          <w:sz w:val="28"/>
        </w:rPr>
        <w:t>стремления к самосовершенствованию и воплощению духовных ценностей в жизненной</w:t>
      </w:r>
    </w:p>
    <w:p w14:paraId="31020000">
      <w:pPr>
        <w:pStyle w:val="Style_5"/>
        <w:rPr>
          <w:rFonts w:ascii="Times New Roman" w:hAnsi="Times New Roman"/>
          <w:sz w:val="28"/>
        </w:rPr>
      </w:pPr>
      <w:r>
        <w:rPr>
          <w:rFonts w:ascii="Times New Roman" w:hAnsi="Times New Roman"/>
          <w:sz w:val="28"/>
        </w:rPr>
        <w:t>практике.</w:t>
      </w:r>
    </w:p>
    <w:p w14:paraId="32020000">
      <w:pPr>
        <w:pStyle w:val="Style_5"/>
        <w:rPr>
          <w:rFonts w:ascii="Times New Roman" w:hAnsi="Times New Roman"/>
          <w:sz w:val="28"/>
        </w:rPr>
      </w:pPr>
      <w:r>
        <w:rPr>
          <w:rFonts w:ascii="Times New Roman" w:hAnsi="Times New Roman"/>
          <w:b w:val="1"/>
          <w:sz w:val="28"/>
        </w:rPr>
        <w:t xml:space="preserve">Социальное </w:t>
      </w:r>
      <w:r>
        <w:rPr>
          <w:rFonts w:ascii="Times New Roman" w:hAnsi="Times New Roman"/>
          <w:sz w:val="28"/>
        </w:rPr>
        <w:t>направление помогает детям освоить разнообразные способы</w:t>
      </w:r>
    </w:p>
    <w:p w14:paraId="33020000">
      <w:pPr>
        <w:pStyle w:val="Style_5"/>
        <w:rPr>
          <w:rFonts w:ascii="Times New Roman" w:hAnsi="Times New Roman"/>
          <w:sz w:val="28"/>
        </w:rPr>
      </w:pPr>
      <w:r>
        <w:rPr>
          <w:rFonts w:ascii="Times New Roman" w:hAnsi="Times New Roman"/>
          <w:sz w:val="28"/>
        </w:rPr>
        <w:t>деятельности: трудовые, игровые, художественные, двигательные умения, развить</w:t>
      </w:r>
    </w:p>
    <w:p w14:paraId="34020000">
      <w:pPr>
        <w:pStyle w:val="Style_5"/>
        <w:rPr>
          <w:rFonts w:ascii="Times New Roman" w:hAnsi="Times New Roman"/>
          <w:sz w:val="28"/>
        </w:rPr>
      </w:pPr>
      <w:r>
        <w:rPr>
          <w:rFonts w:ascii="Times New Roman" w:hAnsi="Times New Roman"/>
          <w:sz w:val="28"/>
        </w:rPr>
        <w:t>активность и пробудить стремление к самостоятельности и творчеству.</w:t>
      </w:r>
    </w:p>
    <w:p w14:paraId="35020000">
      <w:pPr>
        <w:pStyle w:val="Style_5"/>
        <w:rPr>
          <w:rFonts w:ascii="Times New Roman" w:hAnsi="Times New Roman"/>
          <w:sz w:val="28"/>
        </w:rPr>
      </w:pPr>
      <w:r>
        <w:rPr>
          <w:rFonts w:ascii="Times New Roman" w:hAnsi="Times New Roman"/>
          <w:b w:val="1"/>
          <w:sz w:val="28"/>
        </w:rPr>
        <w:t xml:space="preserve">Общеинтеллектуальное </w:t>
      </w:r>
      <w:r>
        <w:rPr>
          <w:rFonts w:ascii="Times New Roman" w:hAnsi="Times New Roman"/>
          <w:sz w:val="28"/>
        </w:rPr>
        <w:t>направление предназначено помочь детям освоить</w:t>
      </w:r>
    </w:p>
    <w:p w14:paraId="36020000">
      <w:pPr>
        <w:pStyle w:val="Style_5"/>
        <w:rPr>
          <w:rFonts w:ascii="Times New Roman" w:hAnsi="Times New Roman"/>
          <w:sz w:val="28"/>
        </w:rPr>
      </w:pPr>
      <w:r>
        <w:rPr>
          <w:rFonts w:ascii="Times New Roman" w:hAnsi="Times New Roman"/>
          <w:sz w:val="28"/>
        </w:rPr>
        <w:t>разнообразные доступные им способы познания окружающего мира, развить</w:t>
      </w:r>
    </w:p>
    <w:p w14:paraId="37020000">
      <w:pPr>
        <w:pStyle w:val="Style_5"/>
        <w:rPr>
          <w:rFonts w:ascii="Times New Roman" w:hAnsi="Times New Roman"/>
          <w:sz w:val="28"/>
        </w:rPr>
      </w:pPr>
      <w:r>
        <w:rPr>
          <w:rFonts w:ascii="Times New Roman" w:hAnsi="Times New Roman"/>
          <w:sz w:val="28"/>
        </w:rPr>
        <w:t>познавательную активность, любознательность.</w:t>
      </w:r>
    </w:p>
    <w:p w14:paraId="38020000">
      <w:pPr>
        <w:pStyle w:val="Style_5"/>
        <w:rPr>
          <w:rFonts w:ascii="Times New Roman" w:hAnsi="Times New Roman"/>
          <w:sz w:val="28"/>
        </w:rPr>
      </w:pPr>
      <w:r>
        <w:rPr>
          <w:rFonts w:ascii="Times New Roman" w:hAnsi="Times New Roman"/>
          <w:b w:val="1"/>
          <w:sz w:val="28"/>
        </w:rPr>
        <w:t>Общекультурная</w:t>
      </w:r>
      <w:r>
        <w:rPr>
          <w:rFonts w:ascii="Times New Roman" w:hAnsi="Times New Roman"/>
          <w:sz w:val="28"/>
        </w:rPr>
        <w:t xml:space="preserve"> деятельность ориентирует детей на доброжелательное,</w:t>
      </w:r>
    </w:p>
    <w:p w14:paraId="39020000">
      <w:pPr>
        <w:pStyle w:val="Style_5"/>
        <w:rPr>
          <w:rFonts w:ascii="Times New Roman" w:hAnsi="Times New Roman"/>
          <w:sz w:val="28"/>
        </w:rPr>
      </w:pPr>
      <w:r>
        <w:rPr>
          <w:rFonts w:ascii="Times New Roman" w:hAnsi="Times New Roman"/>
          <w:sz w:val="28"/>
        </w:rPr>
        <w:t>бережное, заботливое отношение к миру, формирование активной жизненной позиции, лидерских качеств, организаторских умений и навыков.</w:t>
      </w:r>
    </w:p>
    <w:p w14:paraId="3A020000">
      <w:pPr>
        <w:pStyle w:val="Style_5"/>
        <w:numPr>
          <w:ilvl w:val="0"/>
          <w:numId w:val="9"/>
        </w:numPr>
        <w:spacing w:after="0" w:line="240" w:lineRule="auto"/>
        <w:ind w:firstLine="0" w:left="1069"/>
        <w:jc w:val="both"/>
        <w:rPr>
          <w:rFonts w:ascii="Times New Roman" w:hAnsi="Times New Roman"/>
          <w:b w:val="1"/>
          <w:sz w:val="28"/>
        </w:rPr>
      </w:pPr>
      <w:r>
        <w:rPr>
          <w:rFonts w:ascii="Times New Roman" w:hAnsi="Times New Roman"/>
          <w:b w:val="1"/>
          <w:sz w:val="28"/>
        </w:rPr>
        <w:t>Организационная модель внеурочной деятельности</w:t>
      </w:r>
    </w:p>
    <w:p w14:paraId="3B020000">
      <w:pPr>
        <w:pStyle w:val="Style_4"/>
        <w:ind w:firstLine="720" w:left="0"/>
        <w:jc w:val="both"/>
        <w:rPr>
          <w:color w:val="000000"/>
          <w:sz w:val="28"/>
        </w:rPr>
      </w:pPr>
      <w:r>
        <w:rPr>
          <w:color w:val="000000"/>
          <w:sz w:val="28"/>
        </w:rPr>
        <w:t xml:space="preserve">Внедрение ФГОС – это закладка основ формирования учебной деятельности ребенка – системы учебных и познавательных мотивов: умение принимать, сохранять, реализовывать учебные цели, планировать, контролировать и оценивать учебные действия и их результат. Важным условием развития детской потребности самостоятельного познания окружающего мира является создание развивающей образовательной среды, стимулирующей активные формы познания: наблюдения, опыты, обсуждение различных мнений, учебный диалог. На этой основе организованы занятия внеурочной деятельности по направлениям: спортивно-оздоровительное, общекультурное, общеинтеллектуальное, духовно-нравственное, социальное. </w:t>
      </w:r>
    </w:p>
    <w:p w14:paraId="3C020000">
      <w:pPr>
        <w:pStyle w:val="Style_4"/>
        <w:ind w:firstLine="720" w:left="0"/>
        <w:jc w:val="both"/>
        <w:rPr>
          <w:color w:val="000000"/>
          <w:sz w:val="28"/>
        </w:rPr>
      </w:pPr>
      <w:r>
        <w:rPr>
          <w:color w:val="000000"/>
          <w:sz w:val="28"/>
        </w:rPr>
        <w:t>В школе реализуется оптимизационная модель внеурочной деятельности, которая исходя из задач, форм и содержания внеурочной деятельности включает следующие компоненты:</w:t>
      </w:r>
    </w:p>
    <w:p w14:paraId="3D020000">
      <w:pPr>
        <w:pStyle w:val="Style_4"/>
        <w:numPr>
          <w:ilvl w:val="0"/>
          <w:numId w:val="15"/>
        </w:numPr>
        <w:tabs>
          <w:tab w:leader="none" w:pos="709" w:val="left"/>
        </w:tabs>
        <w:ind w:hanging="131" w:left="655"/>
        <w:jc w:val="both"/>
        <w:rPr>
          <w:color w:val="000000"/>
          <w:sz w:val="28"/>
        </w:rPr>
      </w:pPr>
      <w:r>
        <w:rPr>
          <w:color w:val="000000"/>
          <w:sz w:val="28"/>
        </w:rPr>
        <w:t>деятельность педагогических работников школы (учитель, педагог психолог, педагог-организатор, социальный педагог, ПДО) в соответствии с должностными обязанностями на основе квалификационных характеристик должностей работников образования;</w:t>
      </w:r>
    </w:p>
    <w:p w14:paraId="3E020000">
      <w:pPr>
        <w:pStyle w:val="Style_4"/>
        <w:numPr>
          <w:ilvl w:val="0"/>
          <w:numId w:val="15"/>
        </w:numPr>
        <w:tabs>
          <w:tab w:leader="none" w:pos="709" w:val="left"/>
        </w:tabs>
        <w:ind w:hanging="131" w:left="655"/>
        <w:jc w:val="both"/>
        <w:rPr>
          <w:color w:val="000000"/>
          <w:sz w:val="28"/>
        </w:rPr>
      </w:pPr>
      <w:r>
        <w:rPr>
          <w:color w:val="000000"/>
          <w:sz w:val="28"/>
        </w:rPr>
        <w:t>дополнительные образовательные программы (внутришкольная система дополнительного образования).</w:t>
      </w:r>
    </w:p>
    <w:p w14:paraId="3F020000">
      <w:pPr>
        <w:pStyle w:val="Style_4"/>
        <w:tabs>
          <w:tab w:leader="none" w:pos="709" w:val="left"/>
        </w:tabs>
        <w:ind w:hanging="131" w:left="655"/>
        <w:jc w:val="both"/>
        <w:rPr>
          <w:color w:val="000000"/>
          <w:sz w:val="28"/>
        </w:rPr>
      </w:pPr>
      <w:r>
        <w:rPr>
          <w:color w:val="000000"/>
          <w:sz w:val="28"/>
        </w:rPr>
        <w:t xml:space="preserve">Данная модель осуществляется за счет оптимизации всех внутренних ресурсов </w:t>
      </w:r>
    </w:p>
    <w:p w14:paraId="40020000">
      <w:pPr>
        <w:pStyle w:val="Style_4"/>
        <w:tabs>
          <w:tab w:leader="none" w:pos="709" w:val="left"/>
        </w:tabs>
        <w:ind w:hanging="131" w:left="655"/>
        <w:jc w:val="both"/>
        <w:rPr>
          <w:color w:val="000000"/>
          <w:sz w:val="28"/>
        </w:rPr>
      </w:pPr>
      <w:r>
        <w:rPr>
          <w:color w:val="000000"/>
          <w:sz w:val="28"/>
        </w:rPr>
        <w:t>образовательного учреждения (участие принимают учителя, воспитатели, педагог</w:t>
      </w:r>
    </w:p>
    <w:p w14:paraId="41020000">
      <w:pPr>
        <w:pStyle w:val="Style_4"/>
        <w:tabs>
          <w:tab w:leader="none" w:pos="709" w:val="left"/>
        </w:tabs>
        <w:ind w:hanging="131" w:left="655"/>
        <w:jc w:val="both"/>
        <w:rPr>
          <w:color w:val="000000"/>
          <w:sz w:val="28"/>
        </w:rPr>
      </w:pPr>
      <w:r>
        <w:rPr>
          <w:color w:val="000000"/>
          <w:sz w:val="28"/>
        </w:rPr>
        <w:t xml:space="preserve">психолог, педагог-организатор, социальный педагог, классные руководители). </w:t>
      </w:r>
    </w:p>
    <w:p w14:paraId="42020000">
      <w:pPr>
        <w:pStyle w:val="Style_4"/>
        <w:ind/>
        <w:jc w:val="both"/>
        <w:rPr>
          <w:color w:val="000000"/>
          <w:sz w:val="28"/>
        </w:rPr>
      </w:pPr>
      <w:r>
        <w:rPr>
          <w:color w:val="000000"/>
          <w:sz w:val="28"/>
        </w:rPr>
        <w:t>Координирующую роль выполняет классный руководитель в соответствии со своими функциями и задачами:</w:t>
      </w:r>
    </w:p>
    <w:p w14:paraId="43020000">
      <w:pPr>
        <w:pStyle w:val="Style_4"/>
        <w:numPr>
          <w:ilvl w:val="0"/>
          <w:numId w:val="16"/>
        </w:numPr>
        <w:ind/>
        <w:jc w:val="both"/>
        <w:rPr>
          <w:color w:val="000000"/>
          <w:sz w:val="28"/>
        </w:rPr>
      </w:pPr>
      <w:r>
        <w:rPr>
          <w:color w:val="000000"/>
          <w:sz w:val="28"/>
        </w:rPr>
        <w:t>взаимодействует с педагогическими работниками образовательного учреждения;</w:t>
      </w:r>
    </w:p>
    <w:p w14:paraId="44020000">
      <w:pPr>
        <w:pStyle w:val="Style_4"/>
        <w:numPr>
          <w:ilvl w:val="0"/>
          <w:numId w:val="16"/>
        </w:numPr>
        <w:ind/>
        <w:jc w:val="both"/>
        <w:rPr>
          <w:color w:val="000000"/>
          <w:sz w:val="28"/>
        </w:rPr>
      </w:pPr>
      <w:r>
        <w:rPr>
          <w:color w:val="000000"/>
          <w:sz w:val="28"/>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14:paraId="45020000">
      <w:pPr>
        <w:pStyle w:val="Style_4"/>
        <w:numPr>
          <w:ilvl w:val="0"/>
          <w:numId w:val="16"/>
        </w:numPr>
        <w:ind/>
        <w:jc w:val="both"/>
        <w:rPr>
          <w:color w:val="000000"/>
          <w:sz w:val="28"/>
        </w:rPr>
      </w:pPr>
      <w:r>
        <w:rPr>
          <w:color w:val="000000"/>
          <w:sz w:val="28"/>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14:paraId="46020000">
      <w:pPr>
        <w:pStyle w:val="Style_4"/>
        <w:numPr>
          <w:ilvl w:val="0"/>
          <w:numId w:val="16"/>
        </w:numPr>
        <w:ind/>
        <w:jc w:val="both"/>
        <w:rPr>
          <w:color w:val="000000"/>
          <w:sz w:val="28"/>
        </w:rPr>
      </w:pPr>
      <w:r>
        <w:rPr>
          <w:color w:val="000000"/>
          <w:sz w:val="28"/>
        </w:rPr>
        <w:t>организует социально значимую, творческую деятельность обучающихся.</w:t>
      </w:r>
    </w:p>
    <w:p w14:paraId="47020000">
      <w:pPr>
        <w:pStyle w:val="Style_4"/>
        <w:ind w:firstLine="720" w:left="0"/>
        <w:jc w:val="both"/>
        <w:rPr>
          <w:color w:val="000000"/>
          <w:sz w:val="28"/>
        </w:rPr>
      </w:pPr>
      <w:r>
        <w:rPr>
          <w:color w:val="000000"/>
          <w:sz w:val="28"/>
        </w:rPr>
        <w:t>Преимущества данной модели состоят в минимизации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 В 2021-2022 учебном году на внутришкольное дополнительное образование по внеурочной деятельности в 1-4, 5-6-7 классах запланировано по 10 часа в неделю в каждом классе, в 8 классах по 9 часов в неделю, в 9 классах по 7 часов в неделю, в 10-11 классах по 6 часов в неделю, в</w:t>
      </w:r>
      <w:r>
        <w:rPr>
          <w:color w:val="000000"/>
          <w:sz w:val="28"/>
        </w:rPr>
        <w:tab/>
      </w:r>
      <w:r>
        <w:rPr>
          <w:color w:val="000000"/>
          <w:sz w:val="28"/>
        </w:rPr>
        <w:t>реализации</w:t>
      </w:r>
      <w:r>
        <w:rPr>
          <w:color w:val="000000"/>
          <w:sz w:val="28"/>
        </w:rPr>
        <w:tab/>
      </w:r>
      <w:r>
        <w:rPr>
          <w:color w:val="000000"/>
          <w:sz w:val="28"/>
        </w:rPr>
        <w:t>внеурочной</w:t>
      </w:r>
      <w:r>
        <w:rPr>
          <w:color w:val="000000"/>
          <w:sz w:val="28"/>
        </w:rPr>
        <w:tab/>
      </w:r>
      <w:r>
        <w:rPr>
          <w:color w:val="000000"/>
          <w:sz w:val="28"/>
        </w:rPr>
        <w:t>деятельности</w:t>
      </w:r>
      <w:r>
        <w:rPr>
          <w:color w:val="000000"/>
          <w:sz w:val="28"/>
        </w:rPr>
        <w:tab/>
      </w:r>
      <w:r>
        <w:rPr>
          <w:color w:val="000000"/>
          <w:sz w:val="28"/>
        </w:rPr>
        <w:t>по направлениям принимают участие учителя-предметники, педагоги – психологи, ПДО, классные руководители, педагог-организатор, социальный педагог). Внеурочная деятельность осуществляется во второй (свободной от учебной деятельности) половине дня и в субботу.</w:t>
      </w:r>
    </w:p>
    <w:p w14:paraId="48020000">
      <w:pPr>
        <w:pStyle w:val="Style_4"/>
        <w:ind w:firstLine="720" w:left="0"/>
        <w:jc w:val="both"/>
        <w:rPr>
          <w:color w:val="000000"/>
          <w:sz w:val="28"/>
        </w:rPr>
      </w:pPr>
      <w:r>
        <w:rPr>
          <w:color w:val="000000"/>
          <w:sz w:val="28"/>
        </w:rPr>
        <w:t>Дополнительные образовательные программы разработаны по следующим направлениям:</w:t>
      </w:r>
    </w:p>
    <w:p w14:paraId="49020000">
      <w:pPr>
        <w:pStyle w:val="Style_4"/>
        <w:ind w:firstLine="720" w:left="0"/>
        <w:jc w:val="both"/>
        <w:rPr>
          <w:color w:val="000000"/>
          <w:sz w:val="28"/>
        </w:rPr>
      </w:pPr>
    </w:p>
    <w:p w14:paraId="4A020000">
      <w:pPr>
        <w:pStyle w:val="Style_4"/>
        <w:ind w:firstLine="720" w:left="0"/>
        <w:jc w:val="both"/>
        <w:rPr>
          <w:color w:val="000000"/>
          <w:sz w:val="28"/>
        </w:rPr>
      </w:pPr>
    </w:p>
    <w:p w14:paraId="4B020000">
      <w:pPr>
        <w:pStyle w:val="Style_4"/>
        <w:ind/>
        <w:jc w:val="both"/>
        <w:rPr>
          <w:b w:val="1"/>
          <w:color w:val="000000"/>
          <w:sz w:val="28"/>
        </w:rPr>
      </w:pPr>
      <w:r>
        <w:rPr>
          <w:b w:val="1"/>
          <w:color w:val="000000"/>
          <w:sz w:val="28"/>
        </w:rPr>
        <w:t>1.Духовно-нравственное направление</w:t>
      </w:r>
    </w:p>
    <w:p w14:paraId="4C020000">
      <w:pPr>
        <w:ind w:firstLine="720" w:left="0"/>
        <w:jc w:val="both"/>
        <w:rPr>
          <w:rFonts w:ascii="Times New Roman" w:hAnsi="Times New Roman"/>
          <w:i w:val="1"/>
          <w:sz w:val="28"/>
        </w:rPr>
      </w:pPr>
      <w:r>
        <w:rPr>
          <w:rFonts w:ascii="Times New Roman" w:hAnsi="Times New Roman"/>
          <w:sz w:val="28"/>
        </w:rPr>
        <w:t xml:space="preserve">Целью </w:t>
      </w:r>
      <w:r>
        <w:rPr>
          <w:rFonts w:ascii="Times New Roman" w:hAnsi="Times New Roman"/>
          <w:b w:val="1"/>
          <w:sz w:val="28"/>
        </w:rPr>
        <w:t>духовно-нравственного</w:t>
      </w:r>
      <w:r>
        <w:rPr>
          <w:rFonts w:ascii="Times New Roman" w:hAnsi="Times New Roman"/>
          <w:sz w:val="28"/>
        </w:rPr>
        <w:t xml:space="preserve"> направления является освоение школьниками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 Данное направление реализуется программами внеурочной деятельности:</w:t>
      </w:r>
      <w:r>
        <w:rPr>
          <w:rFonts w:ascii="Times New Roman" w:hAnsi="Times New Roman"/>
          <w:i w:val="1"/>
          <w:sz w:val="28"/>
        </w:rPr>
        <w:t xml:space="preserve"> «Доноведение», «Я-гражданин России», «Правовой клуб», «Истоки»</w:t>
      </w:r>
      <w:r>
        <w:rPr>
          <w:rFonts w:ascii="Times New Roman" w:hAnsi="Times New Roman"/>
          <w:sz w:val="28"/>
        </w:rPr>
        <w:t>, ОДНКНР</w:t>
      </w:r>
      <w:r>
        <w:rPr>
          <w:rFonts w:ascii="Times New Roman" w:hAnsi="Times New Roman"/>
          <w:i w:val="1"/>
          <w:sz w:val="28"/>
        </w:rPr>
        <w:t>, «Мой выбор», «Развитие ценностных ориентаций», «Культура речи»</w:t>
      </w:r>
    </w:p>
    <w:p w14:paraId="4D020000">
      <w:pPr>
        <w:ind w:firstLine="720" w:left="0"/>
        <w:jc w:val="both"/>
        <w:rPr>
          <w:rFonts w:ascii="Times New Roman" w:hAnsi="Times New Roman"/>
          <w:sz w:val="28"/>
        </w:rPr>
      </w:pPr>
      <w:r>
        <w:rPr>
          <w:rFonts w:ascii="Times New Roman" w:hAnsi="Times New Roman"/>
          <w:sz w:val="28"/>
        </w:rPr>
        <w:t xml:space="preserve"> </w:t>
      </w:r>
      <w:r>
        <w:rPr>
          <w:rFonts w:ascii="Times New Roman" w:hAnsi="Times New Roman"/>
          <w:b w:val="1"/>
          <w:i w:val="1"/>
          <w:sz w:val="28"/>
        </w:rPr>
        <w:t>«Доноведение»</w:t>
      </w:r>
      <w:r>
        <w:rPr>
          <w:rFonts w:ascii="Times New Roman" w:hAnsi="Times New Roman"/>
          <w:sz w:val="28"/>
        </w:rPr>
        <w:t xml:space="preserve"> (1-4 классы) Курс введен с целью формирования у детей младшего школьного возраста целостного представления о малой Родине – Донском крае, историко-культурном наследии и традициях; об историческом прошлом, современном состоянии и перспективах культурного развития Донского края.</w:t>
      </w:r>
    </w:p>
    <w:p w14:paraId="4E020000">
      <w:pPr>
        <w:pStyle w:val="Style_4"/>
        <w:ind w:firstLine="720" w:left="0"/>
        <w:jc w:val="both"/>
        <w:rPr>
          <w:color w:val="000000"/>
          <w:sz w:val="28"/>
        </w:rPr>
      </w:pPr>
      <w:r>
        <w:rPr>
          <w:color w:val="000000"/>
          <w:sz w:val="28"/>
        </w:rPr>
        <w:t xml:space="preserve">Программа </w:t>
      </w:r>
      <w:r>
        <w:rPr>
          <w:i w:val="1"/>
          <w:color w:val="000000"/>
          <w:sz w:val="28"/>
        </w:rPr>
        <w:t>“</w:t>
      </w:r>
      <w:r>
        <w:rPr>
          <w:b w:val="1"/>
          <w:i w:val="1"/>
          <w:color w:val="000000"/>
          <w:sz w:val="28"/>
        </w:rPr>
        <w:t>Я – гражданин России</w:t>
      </w:r>
      <w:r>
        <w:rPr>
          <w:color w:val="000000"/>
          <w:sz w:val="28"/>
        </w:rPr>
        <w:t>” (1-4 класс) составлена на основе Концепции духовно-нравственного воспитания российских школьников. Программа направлена на системный подход к формированию гражданской позиции школьника, создание условий для его самопознания и самовоспитания, ориентирована на развитие навыков самоорганизации и самовоспитания, воспитание чувства верности своему Отечеству через гражданскую позицию, социально-политическую ориентацию. Цель программы: создание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 совершенствование системы патриотического воспитания, формирование у учащихся гражданственности и патриотизма как качеств конкурентоспособной личности, воспитание любви к Отечеству, духовности, нравственности на основе общечеловеческих ценностей. Форма организации работы по программе в основном – коллективная, а также используется групповая и индивидуальная формы работы. Эти формы работы предполагают выставки, экскурсии, обсуждения.</w:t>
      </w:r>
    </w:p>
    <w:p w14:paraId="4F020000">
      <w:pPr>
        <w:pStyle w:val="Style_4"/>
        <w:ind w:firstLine="720" w:left="0"/>
        <w:jc w:val="both"/>
        <w:rPr>
          <w:color w:val="000000"/>
          <w:sz w:val="28"/>
        </w:rPr>
      </w:pPr>
      <w:r>
        <w:rPr>
          <w:b w:val="1"/>
          <w:i w:val="1"/>
          <w:color w:val="000000"/>
          <w:sz w:val="28"/>
        </w:rPr>
        <w:t xml:space="preserve"> «Истоки»</w:t>
      </w:r>
      <w:r>
        <w:rPr>
          <w:color w:val="000000"/>
          <w:sz w:val="28"/>
        </w:rPr>
        <w:t xml:space="preserve"> (5,7 классы) Программа построена на принципе взаимосвязи семьи, истории малой родины с историей страны. Создание программы явилось результатом осознания важности и приоритетности знаний о культуре своего народа, своей страны в воспитании личности ребенка. 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14:paraId="50020000">
      <w:pPr>
        <w:pStyle w:val="Style_4"/>
        <w:ind w:firstLine="720" w:left="0"/>
        <w:jc w:val="both"/>
        <w:rPr>
          <w:color w:val="000000"/>
          <w:sz w:val="28"/>
        </w:rPr>
      </w:pPr>
      <w:r>
        <w:rPr>
          <w:b w:val="1"/>
          <w:i w:val="1"/>
          <w:color w:val="000000"/>
          <w:sz w:val="28"/>
        </w:rPr>
        <w:t xml:space="preserve"> «Мой выбор» (</w:t>
      </w:r>
      <w:r>
        <w:rPr>
          <w:color w:val="000000"/>
          <w:sz w:val="28"/>
        </w:rPr>
        <w:t>5 класс) Основное назначение данной программы – помочь семье, педагогам и, прежде всего, самому ребёнку разобраться в жизненных ситуациях, сформировать у него твёрдые установки на здоровый образ жизни, возрождение духовных традиций русского человека, воссоздание авторитета семьи. Цель курса: изучение основ здорового образа жизни, осознание роли каждого человека в формировании своих взглядов на ряд жизненно важных вопросов, ближайшего окружения, отношения к вредным привычкам, а в итоге – своей собственной жизни и её продолжительности. Основная цель – подготовка сознания школьников к воплощению в своей жизни основных принципов ЗОЖ.</w:t>
      </w:r>
    </w:p>
    <w:p w14:paraId="51020000">
      <w:pPr>
        <w:pStyle w:val="Style_7"/>
        <w:ind w:firstLine="720" w:left="0"/>
        <w:rPr>
          <w:rFonts w:ascii="Times New Roman" w:hAnsi="Times New Roman"/>
        </w:rPr>
      </w:pPr>
      <w:r>
        <w:rPr>
          <w:rFonts w:ascii="Times New Roman" w:hAnsi="Times New Roman"/>
        </w:rPr>
        <w:t>«Развитие ценностных ориентаций» (8 класс) Программа предусматривает проведение занятий, интегрирующих в себе различные формы и приемы обучения.</w:t>
      </w:r>
    </w:p>
    <w:p w14:paraId="52020000">
      <w:pPr>
        <w:pStyle w:val="Style_7"/>
        <w:rPr>
          <w:rFonts w:ascii="Times New Roman" w:hAnsi="Times New Roman"/>
        </w:rPr>
      </w:pPr>
      <w:r>
        <w:rPr>
          <w:rFonts w:ascii="Times New Roman" w:hAnsi="Times New Roman"/>
        </w:rPr>
        <w:t xml:space="preserve">     В качестве основных форм организации учебных занятий используются следующие:</w:t>
      </w:r>
    </w:p>
    <w:p w14:paraId="53020000">
      <w:pPr>
        <w:pStyle w:val="Style_7"/>
        <w:rPr>
          <w:rFonts w:ascii="Times New Roman" w:hAnsi="Times New Roman"/>
        </w:rPr>
      </w:pPr>
      <w:r>
        <w:rPr>
          <w:rFonts w:ascii="Times New Roman" w:hAnsi="Times New Roman"/>
        </w:rPr>
        <w:t>- тренинг, лекция, практикум, диагностический практикум.  В результате освоения курса внеурочной деятельности, происходит осознание роли каждого человека в формировании своих взглядов на ряд жизненно важных вопросов, освоения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14:paraId="54020000">
      <w:pPr>
        <w:ind/>
        <w:jc w:val="both"/>
        <w:rPr>
          <w:rFonts w:ascii="Times New Roman" w:hAnsi="Times New Roman"/>
          <w:sz w:val="28"/>
        </w:rPr>
      </w:pPr>
      <w:r>
        <w:rPr>
          <w:rFonts w:ascii="Times New Roman" w:hAnsi="Times New Roman"/>
          <w:sz w:val="28"/>
        </w:rPr>
        <w:t>-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14:paraId="55020000">
      <w:pPr>
        <w:ind/>
        <w:jc w:val="both"/>
        <w:rPr>
          <w:rFonts w:ascii="Times New Roman" w:hAnsi="Times New Roman"/>
          <w:sz w:val="28"/>
        </w:rPr>
      </w:pPr>
      <w:r>
        <w:rPr>
          <w:rFonts w:ascii="Times New Roman" w:hAnsi="Times New Roman"/>
          <w:sz w:val="28"/>
        </w:rPr>
        <w:t>- развитие компетенций сотрудничества со сверстниками, детьми младшего возраста, взрослыми в общеобразовательной, общественно полезной, учебно- исследовательской, проектной и других видах деятельности.</w:t>
      </w:r>
    </w:p>
    <w:p w14:paraId="56020000">
      <w:pPr>
        <w:ind/>
        <w:jc w:val="both"/>
        <w:rPr>
          <w:rFonts w:ascii="Times New Roman" w:hAnsi="Times New Roman"/>
          <w:sz w:val="28"/>
        </w:rPr>
      </w:pPr>
      <w:r>
        <w:rPr>
          <w:rFonts w:ascii="Times New Roman" w:hAnsi="Times New Roman"/>
          <w:sz w:val="28"/>
        </w:rPr>
        <w:t>- осознанный выбор будущей профессии как путь и способ реализации собственных жизненных планов.</w:t>
      </w:r>
    </w:p>
    <w:p w14:paraId="57020000">
      <w:pPr>
        <w:pStyle w:val="Style_4"/>
        <w:ind w:firstLine="720" w:left="0"/>
        <w:jc w:val="both"/>
        <w:rPr>
          <w:i w:val="1"/>
          <w:color w:val="000000"/>
          <w:sz w:val="28"/>
        </w:rPr>
      </w:pPr>
      <w:r>
        <w:rPr>
          <w:color w:val="000000"/>
          <w:sz w:val="28"/>
        </w:rPr>
        <w:t>Программа "</w:t>
      </w:r>
      <w:r>
        <w:rPr>
          <w:b w:val="1"/>
          <w:i w:val="1"/>
          <w:color w:val="000000"/>
          <w:sz w:val="28"/>
        </w:rPr>
        <w:t>Основы духовно-нравственной культуры народов России</w:t>
      </w:r>
      <w:r>
        <w:rPr>
          <w:i w:val="1"/>
          <w:color w:val="000000"/>
          <w:sz w:val="28"/>
        </w:rPr>
        <w:t xml:space="preserve">» </w:t>
      </w:r>
    </w:p>
    <w:p w14:paraId="58020000">
      <w:pPr>
        <w:pStyle w:val="Style_4"/>
        <w:ind/>
        <w:jc w:val="both"/>
        <w:rPr>
          <w:color w:val="000000"/>
          <w:sz w:val="28"/>
        </w:rPr>
      </w:pPr>
      <w:r>
        <w:rPr>
          <w:i w:val="1"/>
          <w:color w:val="000000"/>
          <w:sz w:val="28"/>
        </w:rPr>
        <w:t>(</w:t>
      </w:r>
      <w:r>
        <w:rPr>
          <w:color w:val="000000"/>
          <w:sz w:val="28"/>
        </w:rPr>
        <w:t>5,6 класс) Данный модуль предполагает изучение духовно-нравственной культуры и призван ознакомить учеников с основными нормами нравственности, дать первичные представления о морали. Поставлена задача нравственного развития школьников, воспитания культуры поведения с опорой на представления о положительных поступках людей. В процессе учебной деятельности предстоит дать детям новые нравственные ориентиры и упорядочить уже имеющиеся у них.</w:t>
      </w:r>
    </w:p>
    <w:p w14:paraId="59020000">
      <w:pPr>
        <w:pStyle w:val="Style_4"/>
        <w:ind w:firstLine="720" w:left="0"/>
        <w:jc w:val="both"/>
        <w:rPr>
          <w:color w:val="000000"/>
          <w:sz w:val="28"/>
        </w:rPr>
      </w:pPr>
      <w:r>
        <w:rPr>
          <w:color w:val="000000"/>
          <w:sz w:val="28"/>
        </w:rPr>
        <w:t>«</w:t>
      </w:r>
      <w:r>
        <w:rPr>
          <w:b w:val="1"/>
          <w:i w:val="1"/>
          <w:color w:val="000000"/>
          <w:sz w:val="28"/>
        </w:rPr>
        <w:t>Правовой клуб</w:t>
      </w:r>
      <w:r>
        <w:rPr>
          <w:i w:val="1"/>
          <w:color w:val="000000"/>
          <w:sz w:val="28"/>
        </w:rPr>
        <w:t>»</w:t>
      </w:r>
      <w:r>
        <w:rPr>
          <w:color w:val="000000"/>
          <w:sz w:val="28"/>
        </w:rPr>
        <w:t xml:space="preserve"> (10-11 класс) В</w:t>
      </w:r>
      <w:r>
        <w:rPr>
          <w:color w:val="000000"/>
          <w:sz w:val="28"/>
        </w:rPr>
        <w:tab/>
      </w:r>
      <w:r>
        <w:rPr>
          <w:color w:val="000000"/>
          <w:sz w:val="28"/>
        </w:rPr>
        <w:t>Законе «Об образовании» подчеркивается главная задача школы – развитие человека и гражданина, интегрированного в современное общество, нацеленного на его совершенствование. Обозначены основные приоритеты образования: воспитание гражданственности и любви к Родине, уважение к правам и свободе человека, трудолюбия, любви к природе, семье. Поэтому цель программы «Правовой клуб» формирование правовой компетенции подростков и родителей. Задачи: сформировать и закрепить необходимые навыки правовой и культуры у подростков и родителей; предоставить возможность каждому подростку получить объективную информацию о правах и ответственности несовершеннолетних в современном мире; освоить специальные умения и навыки, научиться законным и нравственным способам защиты прав и свобод; пропагандировать права, развитие у граждан юридических знаний, практическое укрепление законности; повышать правовую культуру, грамотность у родителей; взаимодействовать с государственными органами и негосударственными организациями с целью профилактики правонарушений несовершеннолетних.</w:t>
      </w:r>
    </w:p>
    <w:p w14:paraId="5A020000">
      <w:pPr>
        <w:ind w:firstLine="720" w:left="0"/>
        <w:jc w:val="both"/>
        <w:rPr>
          <w:rFonts w:ascii="Times New Roman" w:hAnsi="Times New Roman"/>
          <w:sz w:val="28"/>
        </w:rPr>
      </w:pPr>
      <w:r>
        <w:rPr>
          <w:rFonts w:ascii="Times New Roman" w:hAnsi="Times New Roman"/>
          <w:b w:val="1"/>
          <w:i w:val="1"/>
          <w:sz w:val="28"/>
        </w:rPr>
        <w:t xml:space="preserve">«Культура речи» </w:t>
      </w:r>
      <w:r>
        <w:rPr>
          <w:rFonts w:ascii="Times New Roman" w:hAnsi="Times New Roman"/>
          <w:sz w:val="28"/>
        </w:rPr>
        <w:t>(9 класс)</w:t>
      </w:r>
      <w:r>
        <w:rPr>
          <w:rFonts w:ascii="Times New Roman" w:hAnsi="Times New Roman"/>
          <w:b w:val="1"/>
          <w:i w:val="1"/>
          <w:sz w:val="28"/>
        </w:rPr>
        <w:t xml:space="preserve"> </w:t>
      </w:r>
      <w:r>
        <w:rPr>
          <w:rFonts w:ascii="Times New Roman" w:hAnsi="Times New Roman"/>
          <w:sz w:val="28"/>
        </w:rPr>
        <w:t>Содержание программы предполагает расширение и углубление теоретического материала, позволяющее формирование практических навыков выполнения тестовых заданий.  Особенностью данного курса является то, что он акцентирует внимание на наиболее характерных ошибках, а также на особенно сложных случаях орфографии и пунктуации, стилистики. Уделяя внимание самоподготовке и взаимопроверке, учитывается разная степень подготовленности выпускников.</w:t>
      </w:r>
    </w:p>
    <w:p w14:paraId="5B020000">
      <w:pPr>
        <w:pStyle w:val="Style_4"/>
        <w:ind/>
        <w:jc w:val="both"/>
        <w:rPr>
          <w:b w:val="1"/>
          <w:color w:val="000000"/>
          <w:sz w:val="28"/>
        </w:rPr>
      </w:pPr>
      <w:r>
        <w:rPr>
          <w:b w:val="1"/>
          <w:color w:val="000000"/>
          <w:sz w:val="28"/>
        </w:rPr>
        <w:t>2.Общеинтеллектуальное направление</w:t>
      </w:r>
    </w:p>
    <w:p w14:paraId="5C020000">
      <w:pPr>
        <w:tabs>
          <w:tab w:leader="none" w:pos="3840" w:val="left"/>
          <w:tab w:leader="none" w:pos="8620" w:val="left"/>
        </w:tabs>
        <w:ind/>
        <w:jc w:val="both"/>
        <w:rPr>
          <w:rFonts w:ascii="Times New Roman" w:hAnsi="Times New Roman"/>
          <w:i w:val="1"/>
          <w:sz w:val="28"/>
        </w:rPr>
      </w:pPr>
      <w:r>
        <w:rPr>
          <w:rFonts w:ascii="Times New Roman" w:hAnsi="Times New Roman"/>
          <w:sz w:val="28"/>
        </w:rPr>
        <w:t xml:space="preserve">           Общеинтеллектуальное направление</w:t>
      </w:r>
      <w:r>
        <w:rPr>
          <w:rFonts w:ascii="Times New Roman" w:hAnsi="Times New Roman"/>
          <w:b w:val="1"/>
          <w:sz w:val="28"/>
        </w:rPr>
        <w:t xml:space="preserve"> </w:t>
      </w:r>
      <w:r>
        <w:rPr>
          <w:rFonts w:ascii="Times New Roman" w:hAnsi="Times New Roman"/>
          <w:sz w:val="28"/>
        </w:rPr>
        <w:t>предназначено помочь освоить разнообразные способы познания окружающего мира, развить интеллектуальные способности. Основными задачами являются:-формирование навыков научно-интеллектуального труда;-развитие культуры логического и алгоритмического мышления, воображения;-формирование первоначального опыта практической преобразовательной деятельности; Данное направление реализуется программами внеурочной деятельности:</w:t>
      </w:r>
      <w:r>
        <w:rPr>
          <w:rFonts w:ascii="Times New Roman" w:hAnsi="Times New Roman"/>
          <w:i w:val="1"/>
          <w:sz w:val="28"/>
        </w:rPr>
        <w:t xml:space="preserve"> «Шахматный всеобуч»,  «Занимательная математика», «Занимательная грамматика»</w:t>
      </w:r>
      <w:r>
        <w:rPr>
          <w:rFonts w:ascii="Times New Roman" w:hAnsi="Times New Roman"/>
          <w:sz w:val="28"/>
        </w:rPr>
        <w:t xml:space="preserve"> </w:t>
      </w:r>
      <w:r>
        <w:rPr>
          <w:rFonts w:ascii="Times New Roman" w:hAnsi="Times New Roman"/>
          <w:i w:val="1"/>
          <w:sz w:val="28"/>
        </w:rPr>
        <w:t>«Я исследователь»</w:t>
      </w:r>
      <w:r>
        <w:rPr>
          <w:rFonts w:ascii="Times New Roman" w:hAnsi="Times New Roman"/>
          <w:sz w:val="28"/>
        </w:rPr>
        <w:t xml:space="preserve"> </w:t>
      </w:r>
      <w:r>
        <w:rPr>
          <w:rFonts w:ascii="Times New Roman" w:hAnsi="Times New Roman"/>
          <w:i w:val="1"/>
          <w:sz w:val="28"/>
        </w:rPr>
        <w:t>«Путешествие в страну геометрию», «Математическая логика», «Фейерверк опытов», «Яндекс информатика» «Математический клуб», «Математика – часть нашей жизни «Юный лингвист», «интеллектуальный практикум «Авангард», «Я исследователь Я-изобретатель(«Юный программист»)». «Черчение»</w:t>
      </w:r>
    </w:p>
    <w:p w14:paraId="5D020000">
      <w:pPr>
        <w:tabs>
          <w:tab w:leader="none" w:pos="3840" w:val="left"/>
          <w:tab w:leader="none" w:pos="8620" w:val="left"/>
        </w:tabs>
        <w:ind/>
        <w:jc w:val="both"/>
        <w:rPr>
          <w:rFonts w:ascii="Times New Roman" w:hAnsi="Times New Roman"/>
          <w:sz w:val="28"/>
        </w:rPr>
      </w:pPr>
      <w:r>
        <w:rPr>
          <w:rFonts w:ascii="Times New Roman" w:hAnsi="Times New Roman"/>
          <w:sz w:val="28"/>
          <w:highlight w:val="white"/>
        </w:rPr>
        <w:t xml:space="preserve">          Программа курса</w:t>
      </w:r>
      <w:r>
        <w:rPr>
          <w:rFonts w:ascii="Times New Roman" w:hAnsi="Times New Roman"/>
          <w:i w:val="1"/>
          <w:sz w:val="28"/>
        </w:rPr>
        <w:t xml:space="preserve"> </w:t>
      </w:r>
      <w:r>
        <w:rPr>
          <w:rFonts w:ascii="Times New Roman" w:hAnsi="Times New Roman"/>
          <w:b w:val="1"/>
          <w:i w:val="1"/>
          <w:sz w:val="28"/>
        </w:rPr>
        <w:t xml:space="preserve">«Яндекс информатика» </w:t>
      </w:r>
      <w:r>
        <w:rPr>
          <w:rFonts w:ascii="Times New Roman" w:hAnsi="Times New Roman"/>
          <w:sz w:val="28"/>
          <w:highlight w:val="white"/>
        </w:rPr>
        <w:t>–</w:t>
      </w:r>
      <w:r>
        <w:rPr>
          <w:rFonts w:ascii="Times New Roman" w:hAnsi="Times New Roman"/>
          <w:sz w:val="28"/>
        </w:rPr>
        <w:t>направлена на формирование поколения, готового жить в современном информационном обществе, насыщенном средствами хранения, переработки и передачи информации на базе быстро развивающихся информационных технологий. Умея работать с необходимыми в повседневной жизни вычислительными и информационными системами, человек приобретает новое видение мира.</w:t>
      </w:r>
    </w:p>
    <w:p w14:paraId="5E020000">
      <w:pPr>
        <w:pStyle w:val="Style_4"/>
        <w:ind w:firstLine="720" w:left="0"/>
        <w:jc w:val="both"/>
        <w:rPr>
          <w:color w:val="000000"/>
          <w:sz w:val="28"/>
        </w:rPr>
      </w:pPr>
      <w:r>
        <w:rPr>
          <w:b w:val="1"/>
          <w:i w:val="1"/>
          <w:color w:val="000000"/>
          <w:sz w:val="28"/>
        </w:rPr>
        <w:t>«Шахматный всеобуч»</w:t>
      </w:r>
      <w:r>
        <w:rPr>
          <w:color w:val="000000"/>
          <w:sz w:val="28"/>
        </w:rPr>
        <w:t xml:space="preserve"> (1, 2 классы) - содержание программы направлено на формирование логической грамотности младших школьников, развитие у них креативного мышления, расширение понятийной базы, воспитание волевых качеств. Занятия по программе «Шахматный всеобуч» создают благоприятные условия для развития каждого ребенка на уровне, соответствующем его возрастным особенностям и возможностям.</w:t>
      </w:r>
    </w:p>
    <w:p w14:paraId="5F020000">
      <w:pPr>
        <w:ind w:firstLine="709" w:left="0"/>
        <w:jc w:val="both"/>
        <w:rPr>
          <w:rFonts w:ascii="Times New Roman" w:hAnsi="Times New Roman"/>
          <w:sz w:val="28"/>
        </w:rPr>
      </w:pPr>
      <w:r>
        <w:rPr>
          <w:rFonts w:ascii="Times New Roman" w:hAnsi="Times New Roman"/>
          <w:b w:val="1"/>
          <w:i w:val="1"/>
          <w:sz w:val="28"/>
        </w:rPr>
        <w:t>«Занимательная математика</w:t>
      </w:r>
      <w:r>
        <w:rPr>
          <w:rFonts w:ascii="Times New Roman" w:hAnsi="Times New Roman"/>
          <w:b w:val="1"/>
          <w:sz w:val="28"/>
        </w:rPr>
        <w:t>» (</w:t>
      </w:r>
      <w:r>
        <w:rPr>
          <w:rFonts w:ascii="Times New Roman" w:hAnsi="Times New Roman"/>
          <w:sz w:val="28"/>
        </w:rPr>
        <w:t>1-4 классы</w:t>
      </w:r>
      <w:r>
        <w:rPr>
          <w:rFonts w:ascii="Times New Roman" w:hAnsi="Times New Roman"/>
          <w:i w:val="1"/>
          <w:sz w:val="28"/>
        </w:rPr>
        <w:t>) Основная</w:t>
      </w:r>
      <w:r>
        <w:rPr>
          <w:rFonts w:ascii="Times New Roman" w:hAnsi="Times New Roman"/>
          <w:sz w:val="28"/>
        </w:rPr>
        <w:t xml:space="preserve"> цель курса "Математика и конструирование" в начальных классах состоит не только в том, чтобы обеспечить математическую грамотность учащихся (т.е. научить их счету), но и в том, чтобы сформировать элементы технического мышления, графической грамотности и конструкторских умений, дать младшим школьникам начальное конструкторское развитие.</w:t>
      </w:r>
    </w:p>
    <w:p w14:paraId="60020000">
      <w:pPr>
        <w:pStyle w:val="Style_8"/>
        <w:tabs>
          <w:tab w:leader="none" w:pos="708" w:val="left"/>
        </w:tabs>
        <w:ind/>
        <w:jc w:val="both"/>
        <w:rPr>
          <w:rFonts w:ascii="Times New Roman" w:hAnsi="Times New Roman"/>
          <w:sz w:val="28"/>
          <w:highlight w:val="white"/>
        </w:rPr>
      </w:pPr>
      <w:r>
        <w:rPr>
          <w:rFonts w:ascii="Times New Roman" w:hAnsi="Times New Roman"/>
          <w:sz w:val="28"/>
          <w:highlight w:val="white"/>
        </w:rPr>
        <w:tab/>
      </w:r>
      <w:r>
        <w:rPr>
          <w:rFonts w:ascii="Times New Roman" w:hAnsi="Times New Roman"/>
          <w:sz w:val="28"/>
          <w:highlight w:val="white"/>
        </w:rPr>
        <w:t xml:space="preserve">Программа курса </w:t>
      </w:r>
      <w:r>
        <w:rPr>
          <w:rFonts w:ascii="Times New Roman" w:hAnsi="Times New Roman"/>
          <w:b w:val="1"/>
          <w:i w:val="1"/>
          <w:sz w:val="28"/>
          <w:highlight w:val="white"/>
        </w:rPr>
        <w:t>«Занимательная грамматика» (1-4 класс)</w:t>
      </w:r>
      <w:r>
        <w:rPr>
          <w:rFonts w:ascii="Times New Roman" w:hAnsi="Times New Roman"/>
          <w:sz w:val="28"/>
          <w:highlight w:val="white"/>
        </w:rPr>
        <w:t xml:space="preserve">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“Занимательной грамматике” должно пробуждать у учащихся стремление расширять свои знания по русскому языку, совершенствовать свою речь.</w:t>
      </w:r>
    </w:p>
    <w:p w14:paraId="61020000">
      <w:pPr>
        <w:pStyle w:val="Style_8"/>
        <w:tabs>
          <w:tab w:leader="none" w:pos="708" w:val="left"/>
        </w:tabs>
        <w:ind w:firstLine="709" w:left="0"/>
        <w:jc w:val="both"/>
        <w:rPr>
          <w:rFonts w:ascii="Times New Roman" w:hAnsi="Times New Roman"/>
          <w:sz w:val="28"/>
        </w:rPr>
      </w:pPr>
      <w:r>
        <w:rPr>
          <w:rFonts w:ascii="Times New Roman" w:hAnsi="Times New Roman"/>
          <w:b w:val="1"/>
          <w:i w:val="1"/>
          <w:sz w:val="28"/>
        </w:rPr>
        <w:t>«Путешествие в страну геометрию»</w:t>
      </w:r>
      <w:r>
        <w:rPr>
          <w:rFonts w:ascii="Times New Roman" w:hAnsi="Times New Roman"/>
          <w:sz w:val="28"/>
        </w:rPr>
        <w:t xml:space="preserve"> (5-6класс) – раннее изучение геометрического материала обеспечивает переход от пропедевтического изучения геометрического материала в 5 классе к систематическому изучению геометрии в 7 классе, способствует формированию графической культуры, повышает качество предметных умений и навыков. Цель данной программы – знакомство с геометрией как с инструментом познания и преобразования окружающего мира; формирование информационной геометрической грамотности учащихся на основе самостоятельных исследований объектов и явлений окружающего мира и научного знания.</w:t>
      </w:r>
    </w:p>
    <w:p w14:paraId="62020000">
      <w:pPr>
        <w:ind w:firstLine="709" w:left="0"/>
        <w:jc w:val="both"/>
        <w:rPr>
          <w:rFonts w:ascii="Times New Roman" w:hAnsi="Times New Roman"/>
          <w:sz w:val="28"/>
        </w:rPr>
      </w:pPr>
      <w:r>
        <w:rPr>
          <w:rFonts w:ascii="Times New Roman" w:hAnsi="Times New Roman"/>
          <w:b w:val="1"/>
          <w:i w:val="1"/>
          <w:sz w:val="28"/>
        </w:rPr>
        <w:t xml:space="preserve">«Юный лингвист" </w:t>
      </w:r>
      <w:r>
        <w:rPr>
          <w:rFonts w:ascii="Times New Roman" w:hAnsi="Times New Roman"/>
          <w:sz w:val="28"/>
        </w:rPr>
        <w:t>английский (6 класс) Программа ориентирована на личность ребёнка: расширяет лингвистический кругозор детей, ребёнок получает сведения о другой стране и её жителях. Он узнаёт, что английские слова произносятся иначе, чем слова родного языка, что перед названиями предмета нужно обязательно ставить маленькие словечки- артикли. Ребёнок учится наблюдать и сравнивать речевые явления родного и иностранного языка, помогает ему понять, что одна и та же мысль в разных языках выражается разными способами.</w:t>
      </w:r>
    </w:p>
    <w:p w14:paraId="63020000">
      <w:pPr>
        <w:ind/>
        <w:jc w:val="both"/>
        <w:rPr>
          <w:rFonts w:ascii="Times New Roman" w:hAnsi="Times New Roman"/>
          <w:sz w:val="28"/>
        </w:rPr>
      </w:pPr>
      <w:r>
        <w:rPr>
          <w:rFonts w:ascii="Times New Roman" w:hAnsi="Times New Roman"/>
          <w:sz w:val="28"/>
        </w:rPr>
        <w:t>Основной и главной формой воспитательного часа является игра. Игра помогает максимально использовать благоприятные возможности этого возраста для овладения иностранным языком. В игре формируется речевое поведение детей, а также развивается память и мышление детей, воспитывается культура общения.</w:t>
      </w:r>
    </w:p>
    <w:p w14:paraId="64020000">
      <w:pPr>
        <w:pStyle w:val="Style_8"/>
        <w:tabs>
          <w:tab w:leader="none" w:pos="708" w:val="left"/>
        </w:tabs>
        <w:ind/>
        <w:jc w:val="both"/>
        <w:rPr>
          <w:rFonts w:ascii="Times New Roman" w:hAnsi="Times New Roman"/>
          <w:sz w:val="28"/>
          <w:highlight w:val="white"/>
        </w:rPr>
      </w:pPr>
      <w:r>
        <w:rPr>
          <w:rFonts w:ascii="Times New Roman" w:hAnsi="Times New Roman"/>
          <w:sz w:val="28"/>
          <w:highlight w:val="white"/>
        </w:rPr>
        <w:tab/>
      </w:r>
      <w:r>
        <w:rPr>
          <w:rFonts w:ascii="Times New Roman" w:hAnsi="Times New Roman"/>
          <w:sz w:val="28"/>
          <w:highlight w:val="white"/>
        </w:rPr>
        <w:t xml:space="preserve">Курс </w:t>
      </w:r>
      <w:r>
        <w:rPr>
          <w:rFonts w:ascii="Times New Roman" w:hAnsi="Times New Roman"/>
          <w:b w:val="1"/>
          <w:i w:val="1"/>
          <w:sz w:val="28"/>
          <w:highlight w:val="white"/>
        </w:rPr>
        <w:t>«Математическая логика</w:t>
      </w:r>
      <w:r>
        <w:rPr>
          <w:rFonts w:ascii="Times New Roman" w:hAnsi="Times New Roman"/>
          <w:i w:val="1"/>
          <w:sz w:val="28"/>
          <w:highlight w:val="white"/>
        </w:rPr>
        <w:t>» (</w:t>
      </w:r>
      <w:r>
        <w:rPr>
          <w:rFonts w:ascii="Times New Roman" w:hAnsi="Times New Roman"/>
          <w:sz w:val="28"/>
          <w:highlight w:val="white"/>
        </w:rPr>
        <w:t>7 класс) направлен на расширение и углубление математических представлений учащихся, развитие их личности и раскрытие творческого потенциала. Настоящая программа разработана для обеспечения развития познавательных и творческих способностей школьников, развития логического мышления, подготовки их к участию в интеллектуальных играх и олимпиадах.</w:t>
      </w:r>
    </w:p>
    <w:p w14:paraId="65020000">
      <w:pPr>
        <w:ind w:firstLine="709" w:left="0"/>
        <w:jc w:val="both"/>
        <w:rPr>
          <w:rFonts w:ascii="Times New Roman" w:hAnsi="Times New Roman"/>
          <w:sz w:val="28"/>
        </w:rPr>
      </w:pPr>
      <w:r>
        <w:rPr>
          <w:rFonts w:ascii="Times New Roman" w:hAnsi="Times New Roman"/>
          <w:sz w:val="28"/>
          <w:highlight w:val="white"/>
        </w:rPr>
        <w:t xml:space="preserve">Курс </w:t>
      </w:r>
      <w:r>
        <w:rPr>
          <w:rFonts w:ascii="Times New Roman" w:hAnsi="Times New Roman"/>
          <w:b w:val="1"/>
          <w:i w:val="1"/>
          <w:sz w:val="28"/>
          <w:highlight w:val="white"/>
        </w:rPr>
        <w:t>«Фейерверк опытов»</w:t>
      </w:r>
      <w:r>
        <w:rPr>
          <w:rFonts w:ascii="Times New Roman" w:hAnsi="Times New Roman"/>
          <w:b w:val="1"/>
          <w:sz w:val="28"/>
          <w:highlight w:val="white"/>
        </w:rPr>
        <w:t xml:space="preserve"> (</w:t>
      </w:r>
      <w:r>
        <w:rPr>
          <w:rFonts w:ascii="Times New Roman" w:hAnsi="Times New Roman"/>
          <w:sz w:val="28"/>
          <w:highlight w:val="white"/>
        </w:rPr>
        <w:t>7класс) Данный курс предназначен для учащихся 7-х классов, желающих приобрести опыт самостоятельного применения знаний по физике на практике при проведении экспериментов. В курсе даются сведения о методах физических измерений, полезных не только будущим физикам и инженерам, но и каждому человеку в его повседневной жизни. На лабораторных занятиях школьники научатся уверенно и безопасно использовать разнообразные физические приборы. Опыт практической работы с ними окажет ученику помощь в обоснованном выборе профиля дальнейшего обучения.</w:t>
      </w:r>
    </w:p>
    <w:p w14:paraId="66020000">
      <w:pPr>
        <w:pStyle w:val="Style_8"/>
        <w:tabs>
          <w:tab w:leader="none" w:pos="708" w:val="left"/>
        </w:tabs>
        <w:ind w:firstLine="709" w:left="0"/>
        <w:jc w:val="both"/>
        <w:rPr>
          <w:rStyle w:val="Style_9_ch"/>
          <w:rFonts w:ascii="Times New Roman" w:hAnsi="Times New Roman"/>
          <w:sz w:val="28"/>
        </w:rPr>
      </w:pPr>
      <w:r>
        <w:rPr>
          <w:rFonts w:ascii="Times New Roman" w:hAnsi="Times New Roman"/>
          <w:b w:val="1"/>
          <w:i w:val="1"/>
          <w:sz w:val="28"/>
        </w:rPr>
        <w:t>«Математический клуб»</w:t>
      </w:r>
      <w:r>
        <w:rPr>
          <w:rFonts w:ascii="Times New Roman" w:hAnsi="Times New Roman"/>
          <w:sz w:val="28"/>
        </w:rPr>
        <w:t xml:space="preserve"> (8 классы) –</w:t>
      </w:r>
      <w:r>
        <w:rPr>
          <w:rStyle w:val="Style_9_ch"/>
          <w:rFonts w:ascii="Times New Roman" w:hAnsi="Times New Roman"/>
          <w:sz w:val="28"/>
        </w:rPr>
        <w:t>Выбор данной программы для внеурочной деятельности обусловлен наличием в ее содержании перспективы формирования   любознательного, активного и заинтересованного, познающего мир, школьника. Программа даёт возможность углубить знания по математике через меж предметные взаимодействия, овладеть навыками исследовательской деятельности. Позволяет обучающимся реализовать свои   интеллектуальные возможности, приобрести уверенность в себе. Объединение обучающихся   в клуб, расширяющий математический кругозор и эрудицию обучающихся, способствует формированию познавательных универсальных учебных действий, метопредметных компетенций.</w:t>
      </w:r>
      <w:r>
        <w:rPr>
          <w:rStyle w:val="Style_10_ch"/>
          <w:rFonts w:ascii="Times New Roman" w:hAnsi="Times New Roman"/>
          <w:b w:val="1"/>
          <w:sz w:val="28"/>
          <w:highlight w:val="white"/>
        </w:rPr>
        <w:t> </w:t>
      </w:r>
      <w:r>
        <w:rPr>
          <w:rStyle w:val="Style_10_ch"/>
          <w:rFonts w:ascii="Times New Roman" w:hAnsi="Times New Roman"/>
          <w:sz w:val="28"/>
        </w:rPr>
        <w:t>Основная цель деятельности </w:t>
      </w:r>
      <w:r>
        <w:rPr>
          <w:rStyle w:val="Style_9_ch"/>
          <w:rFonts w:ascii="Times New Roman" w:hAnsi="Times New Roman"/>
          <w:sz w:val="28"/>
        </w:rPr>
        <w:t>математического клуба -</w:t>
      </w:r>
      <w:r>
        <w:rPr>
          <w:rStyle w:val="Style_9_ch"/>
          <w:rFonts w:ascii="Times New Roman" w:hAnsi="Times New Roman"/>
          <w:sz w:val="28"/>
        </w:rPr>
        <w:t>создание коллектива (команды), вовлекающего школьника в интеллектуально-творческий процесс, позволяющий соединить результат воспитательной и образовательной функций, на основе которых идет процесс формирования метопредметного результата обучения и воспитания</w:t>
      </w:r>
      <w:r>
        <w:rPr>
          <w:rStyle w:val="Style_9_ch"/>
          <w:rFonts w:ascii="Times New Roman" w:hAnsi="Times New Roman"/>
          <w:sz w:val="28"/>
        </w:rPr>
        <w:t>.</w:t>
      </w:r>
    </w:p>
    <w:p w14:paraId="67020000">
      <w:pPr>
        <w:pStyle w:val="Style_8"/>
        <w:tabs>
          <w:tab w:leader="none" w:pos="708" w:val="left"/>
        </w:tabs>
        <w:ind/>
        <w:jc w:val="both"/>
        <w:rPr>
          <w:rFonts w:ascii="Times New Roman" w:hAnsi="Times New Roman"/>
          <w:sz w:val="28"/>
          <w:highlight w:val="white"/>
        </w:rPr>
      </w:pPr>
      <w:r>
        <w:rPr>
          <w:rFonts w:ascii="Times New Roman" w:hAnsi="Times New Roman"/>
          <w:sz w:val="28"/>
          <w:highlight w:val="white"/>
        </w:rPr>
        <w:t xml:space="preserve">    </w:t>
      </w:r>
      <w:r>
        <w:rPr>
          <w:rFonts w:ascii="Times New Roman" w:hAnsi="Times New Roman"/>
          <w:sz w:val="28"/>
          <w:highlight w:val="white"/>
        </w:rPr>
        <w:tab/>
      </w:r>
      <w:r>
        <w:rPr>
          <w:rFonts w:ascii="Times New Roman" w:hAnsi="Times New Roman"/>
          <w:sz w:val="28"/>
          <w:highlight w:val="white"/>
        </w:rPr>
        <w:t xml:space="preserve">Программа </w:t>
      </w:r>
      <w:r>
        <w:rPr>
          <w:rFonts w:ascii="Times New Roman" w:hAnsi="Times New Roman"/>
          <w:b w:val="1"/>
          <w:i w:val="1"/>
          <w:sz w:val="28"/>
          <w:highlight w:val="white"/>
        </w:rPr>
        <w:t>Интеллектуального практикума «Авангард</w:t>
      </w:r>
      <w:r>
        <w:rPr>
          <w:rFonts w:ascii="Times New Roman" w:hAnsi="Times New Roman"/>
          <w:b w:val="1"/>
          <w:sz w:val="28"/>
          <w:highlight w:val="white"/>
        </w:rPr>
        <w:t>» (7 класс)</w:t>
      </w:r>
      <w:r>
        <w:rPr>
          <w:rFonts w:ascii="Times New Roman" w:hAnsi="Times New Roman"/>
          <w:sz w:val="28"/>
          <w:highlight w:val="white"/>
        </w:rPr>
        <w:t xml:space="preserve"> предназначена для учащихся 7 –х классов общеобразовательных школ, которые желают овладеть новыми и эффективными способами решения уравнений и задач по математике.</w:t>
      </w:r>
    </w:p>
    <w:p w14:paraId="68020000">
      <w:pPr>
        <w:pStyle w:val="Style_8"/>
        <w:tabs>
          <w:tab w:leader="none" w:pos="708" w:val="left"/>
        </w:tabs>
        <w:ind/>
        <w:jc w:val="both"/>
        <w:rPr>
          <w:rFonts w:ascii="Times New Roman" w:hAnsi="Times New Roman"/>
          <w:sz w:val="28"/>
          <w:highlight w:val="white"/>
        </w:rPr>
      </w:pPr>
      <w:r>
        <w:rPr>
          <w:rFonts w:ascii="Times New Roman" w:hAnsi="Times New Roman"/>
          <w:sz w:val="28"/>
          <w:highlight w:val="white"/>
        </w:rPr>
        <w:t xml:space="preserve">    Данная программа позволяет учащимся ознакомиться со многими интересными вопросами математики, выходящими за рамки школьной программы, расширить целостное представление о проблеме данной науки. Решение математических задач, связанных с логическим мышлением закрепит интерес детей к познавательной деятельности, будет способствовать развитию мыслительных операций и общему интеллектуальному развитию.</w:t>
      </w:r>
    </w:p>
    <w:p w14:paraId="69020000">
      <w:pPr>
        <w:pStyle w:val="Style_8"/>
        <w:tabs>
          <w:tab w:leader="none" w:pos="708" w:val="left"/>
        </w:tabs>
        <w:ind/>
        <w:jc w:val="both"/>
        <w:rPr>
          <w:rFonts w:ascii="Times New Roman" w:hAnsi="Times New Roman"/>
          <w:sz w:val="28"/>
          <w:highlight w:val="white"/>
        </w:rPr>
      </w:pPr>
      <w:r>
        <w:rPr>
          <w:rFonts w:ascii="Times New Roman" w:hAnsi="Times New Roman"/>
          <w:sz w:val="28"/>
          <w:highlight w:val="white"/>
        </w:rPr>
        <w:tab/>
      </w:r>
      <w:r>
        <w:rPr>
          <w:rFonts w:ascii="Times New Roman" w:hAnsi="Times New Roman"/>
          <w:sz w:val="28"/>
          <w:highlight w:val="white"/>
        </w:rPr>
        <w:t xml:space="preserve">Курс внеурочной деятельности </w:t>
      </w:r>
      <w:r>
        <w:rPr>
          <w:rFonts w:ascii="Times New Roman" w:hAnsi="Times New Roman"/>
          <w:b w:val="1"/>
          <w:i w:val="1"/>
          <w:sz w:val="28"/>
          <w:highlight w:val="white"/>
        </w:rPr>
        <w:t>«Черчение</w:t>
      </w:r>
      <w:r>
        <w:rPr>
          <w:rFonts w:ascii="Times New Roman" w:hAnsi="Times New Roman"/>
          <w:sz w:val="28"/>
          <w:highlight w:val="white"/>
        </w:rPr>
        <w:t>»(9 класс) позволит школьникам углубить и расширить свои знания в области графических дисциплин. Он направлен на развитие творческих способностей, пространственного воображения, образного мышления обучающихся и повышение их интереса к изучению основам инженерной графики. Кроме того, занятия данного курса оказывают большое влияние на воспитание у школьников самостоятельности и наблюдательности, аккуратности и точности в работе, являющихся важнейшими элементами общей культуры труда. Цель программы: формирование у обучающихся технического мышления, пространственных представлений, а также способностей к познанию техники с помощью графических изображений.</w:t>
      </w:r>
    </w:p>
    <w:p w14:paraId="6A020000">
      <w:pPr>
        <w:pStyle w:val="Style_8"/>
        <w:tabs>
          <w:tab w:leader="none" w:pos="708" w:val="left"/>
        </w:tabs>
        <w:ind w:firstLine="709" w:left="0"/>
        <w:jc w:val="both"/>
        <w:rPr>
          <w:rFonts w:ascii="Times New Roman" w:hAnsi="Times New Roman"/>
          <w:sz w:val="28"/>
        </w:rPr>
      </w:pPr>
      <w:r>
        <w:rPr>
          <w:rFonts w:ascii="Times New Roman" w:hAnsi="Times New Roman"/>
          <w:b w:val="1"/>
          <w:i w:val="1"/>
          <w:sz w:val="28"/>
        </w:rPr>
        <w:t>«Математика – часть нашей жизни»</w:t>
      </w:r>
      <w:r>
        <w:rPr>
          <w:rFonts w:ascii="Times New Roman" w:hAnsi="Times New Roman"/>
          <w:sz w:val="28"/>
        </w:rPr>
        <w:t xml:space="preserve"> (9,10,11 классы) - данная программа разработана с целью накопления субъектного опыта моделирования ситуаций, в которых предусмотрено применение математических знаний в реальной действительности. Она способствует развитию предметных, метапредметных, коммуникативных и личностных универсальных учебных действий, ориентирует ребенка на дальнейшее самоопределение в сфере профессионального предпочтения.</w:t>
      </w:r>
    </w:p>
    <w:p w14:paraId="6B020000">
      <w:pPr>
        <w:pStyle w:val="Style_8"/>
        <w:tabs>
          <w:tab w:leader="none" w:pos="708" w:val="left"/>
        </w:tabs>
        <w:ind/>
        <w:jc w:val="both"/>
        <w:rPr>
          <w:rFonts w:ascii="Times New Roman" w:hAnsi="Times New Roman"/>
          <w:sz w:val="28"/>
          <w:highlight w:val="white"/>
        </w:rPr>
      </w:pPr>
      <w:r>
        <w:rPr>
          <w:rFonts w:ascii="Times New Roman" w:hAnsi="Times New Roman"/>
          <w:b w:val="1"/>
          <w:i w:val="1"/>
          <w:sz w:val="28"/>
          <w:highlight w:val="white"/>
        </w:rPr>
        <w:tab/>
      </w:r>
      <w:r>
        <w:rPr>
          <w:rFonts w:ascii="Times New Roman" w:hAnsi="Times New Roman"/>
          <w:b w:val="1"/>
          <w:i w:val="1"/>
          <w:sz w:val="28"/>
          <w:highlight w:val="white"/>
        </w:rPr>
        <w:t>«Я исследователь, Я изобретатель, Юный программист»</w:t>
      </w:r>
      <w:r>
        <w:rPr>
          <w:rFonts w:ascii="Times New Roman" w:hAnsi="Times New Roman"/>
          <w:sz w:val="28"/>
          <w:highlight w:val="white"/>
        </w:rPr>
        <w:t xml:space="preserve"> (10,11 классы) Курс построен таким образом, чтобы помочь учащимся заинтересоваться программированием вообще и найти ответы на вопросы, с которыми им приходится сталкиваться в повседневной жизни при работе с большим объемом информации; при решении практических и жизненных задач.</w:t>
      </w:r>
      <w:r>
        <w:rPr>
          <w:rFonts w:ascii="Times New Roman" w:hAnsi="Times New Roman"/>
          <w:sz w:val="28"/>
          <w:highlight w:val="white"/>
        </w:rPr>
        <w:tab/>
      </w:r>
      <w:r>
        <w:rPr>
          <w:rFonts w:ascii="Times New Roman" w:hAnsi="Times New Roman"/>
          <w:sz w:val="28"/>
          <w:highlight w:val="white"/>
        </w:rPr>
        <w:tab/>
      </w:r>
    </w:p>
    <w:p w14:paraId="6C020000">
      <w:pPr>
        <w:pStyle w:val="Style_8"/>
        <w:tabs>
          <w:tab w:leader="none" w:pos="708" w:val="left"/>
        </w:tabs>
        <w:ind/>
        <w:jc w:val="both"/>
        <w:rPr>
          <w:rFonts w:ascii="Times New Roman" w:hAnsi="Times New Roman"/>
          <w:b w:val="1"/>
          <w:sz w:val="28"/>
        </w:rPr>
      </w:pPr>
      <w:r>
        <w:rPr>
          <w:rFonts w:ascii="Times New Roman" w:hAnsi="Times New Roman"/>
          <w:b w:val="1"/>
          <w:sz w:val="28"/>
        </w:rPr>
        <w:t>3.Социальное направление</w:t>
      </w:r>
    </w:p>
    <w:p w14:paraId="6D020000">
      <w:pPr>
        <w:ind w:firstLine="720" w:left="0"/>
        <w:jc w:val="both"/>
        <w:rPr>
          <w:rFonts w:ascii="Times New Roman" w:hAnsi="Times New Roman"/>
          <w:sz w:val="28"/>
        </w:rPr>
      </w:pPr>
      <w:r>
        <w:rPr>
          <w:rFonts w:ascii="Times New Roman" w:hAnsi="Times New Roman"/>
          <w:sz w:val="28"/>
        </w:rPr>
        <w:t>Социальное направление</w:t>
      </w:r>
      <w:r>
        <w:rPr>
          <w:rFonts w:ascii="Times New Roman" w:hAnsi="Times New Roman"/>
          <w:b w:val="1"/>
          <w:sz w:val="28"/>
        </w:rPr>
        <w:t xml:space="preserve"> </w:t>
      </w:r>
      <w:r>
        <w:rPr>
          <w:rFonts w:ascii="Times New Roman" w:hAnsi="Times New Roman"/>
          <w:sz w:val="28"/>
        </w:rPr>
        <w:t>помогает школьникам освоить разнообразные</w:t>
      </w:r>
      <w:r>
        <w:rPr>
          <w:rFonts w:ascii="Times New Roman" w:hAnsi="Times New Roman"/>
          <w:b w:val="1"/>
          <w:sz w:val="28"/>
        </w:rPr>
        <w:t xml:space="preserve"> </w:t>
      </w:r>
      <w:r>
        <w:rPr>
          <w:rFonts w:ascii="Times New Roman" w:hAnsi="Times New Roman"/>
          <w:sz w:val="28"/>
        </w:rPr>
        <w:t>способы деятельности, развить активность и пробудить стремление к самостоятельности и творчеству.</w:t>
      </w:r>
    </w:p>
    <w:p w14:paraId="6E020000">
      <w:pPr>
        <w:ind/>
        <w:jc w:val="both"/>
        <w:rPr>
          <w:rFonts w:ascii="Times New Roman" w:hAnsi="Times New Roman"/>
          <w:sz w:val="28"/>
        </w:rPr>
      </w:pPr>
      <w:r>
        <w:rPr>
          <w:rFonts w:ascii="Times New Roman" w:hAnsi="Times New Roman"/>
          <w:sz w:val="28"/>
        </w:rPr>
        <w:t>Основными задачами являются: формирование психологической культуры и коммуникативной компетенции для обеспечения эффективного и безопасного взаимодействия в социуме;</w:t>
      </w:r>
    </w:p>
    <w:p w14:paraId="6F020000">
      <w:pPr>
        <w:tabs>
          <w:tab w:leader="none" w:pos="872" w:val="left"/>
        </w:tabs>
        <w:ind/>
        <w:jc w:val="both"/>
        <w:rPr>
          <w:rFonts w:ascii="Times New Roman" w:hAnsi="Times New Roman"/>
          <w:sz w:val="28"/>
          <w:vertAlign w:val="superscript"/>
        </w:rPr>
      </w:pPr>
      <w:r>
        <w:rPr>
          <w:rFonts w:ascii="Times New Roman" w:hAnsi="Times New Roman"/>
          <w:sz w:val="28"/>
        </w:rPr>
        <w:t>Формирование способности обучающегося сознательно выстраивать и оценивать отношения в социуме; становление гуманистических и демократических ценностных ориентаций;</w:t>
      </w:r>
    </w:p>
    <w:p w14:paraId="70020000">
      <w:pPr>
        <w:tabs>
          <w:tab w:leader="none" w:pos="820" w:val="left"/>
        </w:tabs>
        <w:ind/>
        <w:jc w:val="both"/>
        <w:rPr>
          <w:rFonts w:ascii="Times New Roman" w:hAnsi="Times New Roman"/>
          <w:sz w:val="28"/>
          <w:vertAlign w:val="superscript"/>
        </w:rPr>
      </w:pPr>
      <w:r>
        <w:rPr>
          <w:rFonts w:ascii="Times New Roman" w:hAnsi="Times New Roman"/>
          <w:sz w:val="28"/>
        </w:rPr>
        <w:t>Формирование основы культуры межэтнического общения; формирование отношения к семье как к основе российского общества; воспитание у школьников почтительного отношения к родителям, осознанного, заботливого отношения к старшему поколению.</w:t>
      </w:r>
    </w:p>
    <w:p w14:paraId="71020000">
      <w:pPr>
        <w:pStyle w:val="Style_8"/>
        <w:tabs>
          <w:tab w:leader="none" w:pos="708" w:val="left"/>
        </w:tabs>
        <w:ind/>
        <w:jc w:val="both"/>
        <w:rPr>
          <w:rFonts w:ascii="Times New Roman" w:hAnsi="Times New Roman"/>
          <w:i w:val="1"/>
          <w:sz w:val="28"/>
        </w:rPr>
      </w:pPr>
      <w:r>
        <w:rPr>
          <w:rFonts w:ascii="Times New Roman" w:hAnsi="Times New Roman"/>
          <w:sz w:val="28"/>
        </w:rPr>
        <w:t>Данное направление реализуется программами внеурочной:</w:t>
      </w:r>
      <w:r>
        <w:rPr>
          <w:rFonts w:ascii="Times New Roman" w:hAnsi="Times New Roman"/>
          <w:sz w:val="28"/>
          <w:highlight w:val="white"/>
        </w:rPr>
        <w:t xml:space="preserve"> "</w:t>
      </w:r>
      <w:r>
        <w:rPr>
          <w:rFonts w:ascii="Times New Roman" w:hAnsi="Times New Roman"/>
          <w:i w:val="1"/>
          <w:sz w:val="28"/>
          <w:highlight w:val="white"/>
        </w:rPr>
        <w:t>Полезные привычки", «Земля-наш общий дом», «Поговорим о здоровом питании», «Здоровое питание», «Школа волонтеров»,</w:t>
      </w:r>
      <w:r>
        <w:rPr>
          <w:rFonts w:ascii="Times New Roman" w:hAnsi="Times New Roman"/>
          <w:sz w:val="28"/>
        </w:rPr>
        <w:t xml:space="preserve"> </w:t>
      </w:r>
      <w:r>
        <w:rPr>
          <w:rFonts w:ascii="Times New Roman" w:hAnsi="Times New Roman"/>
          <w:i w:val="1"/>
          <w:sz w:val="28"/>
          <w:highlight w:val="white"/>
        </w:rPr>
        <w:t xml:space="preserve">"Российское движение школьников. Школа самоуправления", </w:t>
      </w:r>
      <w:r>
        <w:rPr>
          <w:rFonts w:ascii="Times New Roman" w:hAnsi="Times New Roman"/>
          <w:sz w:val="28"/>
        </w:rPr>
        <w:t>«</w:t>
      </w:r>
      <w:r>
        <w:rPr>
          <w:rFonts w:ascii="Times New Roman" w:hAnsi="Times New Roman"/>
          <w:i w:val="1"/>
          <w:sz w:val="28"/>
        </w:rPr>
        <w:t>Художественное творчество», «РОСНАНО Проектно-исследовательская деятельность в областях химии, физики, биологии»,</w:t>
      </w:r>
      <w:r>
        <w:rPr>
          <w:rFonts w:ascii="Times New Roman" w:hAnsi="Times New Roman"/>
          <w:sz w:val="28"/>
        </w:rPr>
        <w:t xml:space="preserve"> </w:t>
      </w:r>
      <w:r>
        <w:rPr>
          <w:rFonts w:ascii="Times New Roman" w:hAnsi="Times New Roman"/>
          <w:i w:val="1"/>
          <w:sz w:val="28"/>
        </w:rPr>
        <w:t>"Радиус творчества "растим талант (РОСНАНО конкурсы, олимпиады),</w:t>
      </w:r>
    </w:p>
    <w:p w14:paraId="72020000">
      <w:pPr>
        <w:pStyle w:val="Style_8"/>
        <w:tabs>
          <w:tab w:leader="none" w:pos="708" w:val="left"/>
        </w:tabs>
        <w:ind w:firstLine="709" w:left="0"/>
        <w:jc w:val="both"/>
        <w:rPr>
          <w:rFonts w:ascii="Times New Roman" w:hAnsi="Times New Roman"/>
          <w:sz w:val="28"/>
          <w:highlight w:val="white"/>
        </w:rPr>
      </w:pPr>
      <w:r>
        <w:rPr>
          <w:rFonts w:ascii="Times New Roman" w:hAnsi="Times New Roman"/>
          <w:b w:val="1"/>
          <w:i w:val="1"/>
          <w:sz w:val="28"/>
          <w:highlight w:val="white"/>
        </w:rPr>
        <w:t>"Полезные привычки"</w:t>
      </w:r>
      <w:r>
        <w:rPr>
          <w:rFonts w:ascii="Times New Roman" w:hAnsi="Times New Roman"/>
          <w:sz w:val="28"/>
          <w:highlight w:val="white"/>
        </w:rPr>
        <w:t xml:space="preserve"> (3-4 классы) Программа придерживается концепции ранней профилактики аддитивного поведения в детской среде, провозглашенной Всемирной организацией Здравоохранения. Программа «Полезные привычки» воплотила в себе современный подход к обучению школьников, она не только предоставляет детям необходимые по возрасту знания о табаке и алкоголе, но и формирует здоровые установки и ответственное поведение. Хотя «Полезные привычки» рассчитаны на обучающихся начальной школы и сосредоточены на предупреждении приобщения к употреблению широко распространенных табака и алкоголя, их долговременная задача – предупреждение приобщения к наркотикам.</w:t>
      </w:r>
    </w:p>
    <w:p w14:paraId="73020000">
      <w:pPr>
        <w:ind w:firstLine="709" w:left="0"/>
        <w:rPr>
          <w:rFonts w:ascii="Times New Roman" w:hAnsi="Times New Roman"/>
          <w:sz w:val="28"/>
          <w:highlight w:val="white"/>
        </w:rPr>
      </w:pPr>
      <w:r>
        <w:rPr>
          <w:rFonts w:ascii="Times New Roman" w:hAnsi="Times New Roman"/>
          <w:sz w:val="28"/>
          <w:highlight w:val="white"/>
        </w:rPr>
        <w:t xml:space="preserve">Программа внеурочной деятельности </w:t>
      </w:r>
      <w:r>
        <w:rPr>
          <w:rFonts w:ascii="Times New Roman" w:hAnsi="Times New Roman"/>
          <w:i w:val="1"/>
          <w:sz w:val="28"/>
          <w:highlight w:val="white"/>
        </w:rPr>
        <w:t>"</w:t>
      </w:r>
      <w:r>
        <w:rPr>
          <w:rFonts w:ascii="Times New Roman" w:hAnsi="Times New Roman"/>
          <w:b w:val="1"/>
          <w:i w:val="1"/>
          <w:sz w:val="28"/>
          <w:highlight w:val="white"/>
        </w:rPr>
        <w:t>Земля – наш общий дом</w:t>
      </w:r>
      <w:r>
        <w:rPr>
          <w:rFonts w:ascii="Times New Roman" w:hAnsi="Times New Roman"/>
          <w:sz w:val="28"/>
          <w:highlight w:val="white"/>
        </w:rPr>
        <w:t>” (1-4 класс)</w:t>
      </w:r>
      <w:r>
        <w:rPr>
          <w:rFonts w:ascii="Times New Roman" w:hAnsi="Times New Roman"/>
          <w:sz w:val="28"/>
        </w:rPr>
        <w:t xml:space="preserve"> </w:t>
      </w:r>
      <w:r>
        <w:rPr>
          <w:rFonts w:ascii="Times New Roman" w:hAnsi="Times New Roman"/>
          <w:sz w:val="28"/>
          <w:highlight w:val="white"/>
        </w:rPr>
        <w:t xml:space="preserve">направлена на формирование начал экологической культуры, осознанно правильного отношения к явлениям, объектам живой и неживой природе. </w:t>
      </w:r>
    </w:p>
    <w:p w14:paraId="74020000">
      <w:pPr>
        <w:pStyle w:val="Style_8"/>
        <w:tabs>
          <w:tab w:leader="none" w:pos="708" w:val="left"/>
        </w:tabs>
        <w:ind w:firstLine="709" w:left="0"/>
        <w:jc w:val="both"/>
        <w:rPr>
          <w:rFonts w:ascii="Times New Roman" w:hAnsi="Times New Roman"/>
          <w:sz w:val="28"/>
          <w:highlight w:val="white"/>
        </w:rPr>
      </w:pPr>
      <w:r>
        <w:rPr>
          <w:rFonts w:ascii="Times New Roman" w:hAnsi="Times New Roman"/>
          <w:sz w:val="28"/>
          <w:highlight w:val="white"/>
        </w:rPr>
        <w:t xml:space="preserve">Курс внеурочной деятельности </w:t>
      </w:r>
      <w:r>
        <w:rPr>
          <w:rFonts w:ascii="Times New Roman" w:hAnsi="Times New Roman"/>
          <w:i w:val="1"/>
          <w:sz w:val="28"/>
          <w:highlight w:val="white"/>
        </w:rPr>
        <w:t>«</w:t>
      </w:r>
      <w:r>
        <w:rPr>
          <w:rFonts w:ascii="Times New Roman" w:hAnsi="Times New Roman"/>
          <w:b w:val="1"/>
          <w:i w:val="1"/>
          <w:sz w:val="28"/>
          <w:highlight w:val="white"/>
        </w:rPr>
        <w:t>Здоровое питание»</w:t>
      </w:r>
      <w:r>
        <w:rPr>
          <w:rFonts w:ascii="Times New Roman" w:hAnsi="Times New Roman"/>
          <w:i w:val="1"/>
          <w:sz w:val="28"/>
          <w:highlight w:val="white"/>
        </w:rPr>
        <w:t xml:space="preserve"> (</w:t>
      </w:r>
      <w:r>
        <w:rPr>
          <w:rFonts w:ascii="Times New Roman" w:hAnsi="Times New Roman"/>
          <w:sz w:val="28"/>
          <w:highlight w:val="white"/>
        </w:rPr>
        <w:t>1-6 класс) направлен на воспитание у детей культуры питания, осознания ими здоровья как главной человеческой ценности.</w:t>
      </w:r>
    </w:p>
    <w:p w14:paraId="75020000">
      <w:pPr>
        <w:pStyle w:val="Style_8"/>
        <w:tabs>
          <w:tab w:leader="none" w:pos="708" w:val="left"/>
        </w:tabs>
        <w:ind w:firstLine="709" w:left="0"/>
        <w:jc w:val="both"/>
        <w:rPr>
          <w:rFonts w:ascii="Times New Roman" w:hAnsi="Times New Roman"/>
          <w:sz w:val="28"/>
          <w:highlight w:val="white"/>
        </w:rPr>
      </w:pPr>
      <w:r>
        <w:rPr>
          <w:rFonts w:ascii="Times New Roman" w:hAnsi="Times New Roman"/>
          <w:sz w:val="28"/>
          <w:highlight w:val="white"/>
        </w:rPr>
        <w:t>Реализации программы предполагает формирование и развитие представления школьников о здоровье как одной из важнейших человеческих ценностей,</w:t>
      </w:r>
    </w:p>
    <w:p w14:paraId="76020000">
      <w:pPr>
        <w:pStyle w:val="Style_8"/>
        <w:tabs>
          <w:tab w:leader="none" w:pos="708" w:val="left"/>
        </w:tabs>
        <w:ind w:firstLine="709" w:left="0"/>
        <w:jc w:val="both"/>
        <w:rPr>
          <w:rFonts w:ascii="Times New Roman" w:hAnsi="Times New Roman"/>
          <w:sz w:val="28"/>
          <w:highlight w:val="white"/>
        </w:rPr>
      </w:pPr>
      <w:r>
        <w:rPr>
          <w:rFonts w:ascii="Times New Roman" w:hAnsi="Times New Roman"/>
          <w:sz w:val="28"/>
          <w:highlight w:val="white"/>
        </w:rPr>
        <w:t>формирование готовности заботиться и укреплять собственное здоровье; формирование у школьников знаний о правилах рационального питания, их роли в сохранении и укрепления здоровья, а также готовности соблюдать эти правила; освоение детьми практических навыков рационального питания; формирование представления о социокультурных аспектах питания как составляющей общей культуры человека; информирование школьников о народных традициях, связанных с питанием и здоровьем, расширение знаний об истории и традициях своего народа, формирование чувства уважения к культуре своего народа и культуре и традициям других народов.</w:t>
      </w:r>
    </w:p>
    <w:p w14:paraId="77020000">
      <w:pPr>
        <w:ind w:firstLine="720" w:left="0"/>
        <w:jc w:val="both"/>
        <w:rPr>
          <w:rFonts w:ascii="Times New Roman" w:hAnsi="Times New Roman"/>
          <w:sz w:val="28"/>
        </w:rPr>
      </w:pPr>
      <w:r>
        <w:rPr>
          <w:rFonts w:ascii="Times New Roman" w:hAnsi="Times New Roman"/>
          <w:b w:val="1"/>
          <w:i w:val="1"/>
          <w:sz w:val="28"/>
        </w:rPr>
        <w:t>«Художественное творчество»</w:t>
      </w:r>
      <w:r>
        <w:rPr>
          <w:rFonts w:ascii="Times New Roman" w:hAnsi="Times New Roman"/>
          <w:sz w:val="28"/>
        </w:rPr>
        <w:t xml:space="preserve"> (6класс) Содержание программы нацелено на активизацию художественно-эстетической, познавательной деятельности каждого учащегося с учетом его возрастных особенностей, индивидуальных потребностей и возможностей, формирование мотивации детей к труду, к активной деятельности во внеурочное время. В программе уделено внимание формированию информационной грамотности на основе разумного использования развивающего потенциала. Изготавливать поделки и сувениры с использованием различных материалов: бумаги, картона, пластилина, бисера, пряжи, бросового и природного материала. Выполнять работу коллективно, развивать проектные способности школьников. Развитие коммуникативной компетентности происходит посредством приобретения опыта коллективного взаимодействия, формирования умения участвовать в учебном диалоге, развития рефлексии как важнейшего качества, определяющего социальную роль ребенка. У ребёнка формируются умения ориентироваться в окружающем мире. Значительное внимание уделяется повышению мотивации.</w:t>
      </w:r>
    </w:p>
    <w:p w14:paraId="78020000">
      <w:pPr>
        <w:ind w:firstLine="709" w:left="0"/>
        <w:rPr>
          <w:rFonts w:ascii="Times New Roman" w:hAnsi="Times New Roman"/>
          <w:sz w:val="28"/>
          <w:highlight w:val="white"/>
        </w:rPr>
      </w:pPr>
      <w:r>
        <w:rPr>
          <w:rFonts w:ascii="Times New Roman" w:hAnsi="Times New Roman"/>
          <w:sz w:val="28"/>
          <w:highlight w:val="white"/>
        </w:rPr>
        <w:t xml:space="preserve">Программа </w:t>
      </w:r>
      <w:r>
        <w:rPr>
          <w:rFonts w:ascii="Times New Roman" w:hAnsi="Times New Roman"/>
          <w:i w:val="1"/>
          <w:sz w:val="28"/>
          <w:highlight w:val="white"/>
        </w:rPr>
        <w:t>«</w:t>
      </w:r>
      <w:r>
        <w:rPr>
          <w:rFonts w:ascii="Times New Roman" w:hAnsi="Times New Roman"/>
          <w:b w:val="1"/>
          <w:i w:val="1"/>
          <w:sz w:val="28"/>
          <w:highlight w:val="white"/>
        </w:rPr>
        <w:t>Школа волонтеров»</w:t>
      </w:r>
      <w:r>
        <w:rPr>
          <w:rFonts w:ascii="Times New Roman" w:hAnsi="Times New Roman"/>
          <w:sz w:val="28"/>
          <w:highlight w:val="white"/>
        </w:rPr>
        <w:t xml:space="preserve"> (7 класс)направлена на развитие у обучающихся высоких нравственных качеств путём пропаганды идей добровольного труда на благо общества и привлечения учащихся к решению социально значимых проблем (через участие в социальных, экологических, гуманитарных, культурно-образовательных, просветительских и др. проектах и программах). Задачи: воспитание у учащихся активной гражданской позиции, формирование лидерских и нравственно-этических качеств, чувства патриотизма, содействие всестороннему развитию учащихся.</w:t>
      </w:r>
    </w:p>
    <w:p w14:paraId="79020000">
      <w:pPr>
        <w:pStyle w:val="Style_8"/>
        <w:tabs>
          <w:tab w:leader="none" w:pos="708" w:val="left"/>
        </w:tabs>
        <w:ind w:firstLine="709" w:left="0"/>
        <w:jc w:val="both"/>
        <w:rPr>
          <w:rFonts w:ascii="Times New Roman" w:hAnsi="Times New Roman"/>
          <w:sz w:val="28"/>
          <w:highlight w:val="white"/>
        </w:rPr>
      </w:pPr>
      <w:r>
        <w:rPr>
          <w:rFonts w:ascii="Times New Roman" w:hAnsi="Times New Roman"/>
          <w:sz w:val="28"/>
          <w:highlight w:val="white"/>
        </w:rPr>
        <w:t xml:space="preserve">Курс внеурочной деятельности </w:t>
      </w:r>
      <w:r>
        <w:rPr>
          <w:rFonts w:ascii="Times New Roman" w:hAnsi="Times New Roman"/>
          <w:b w:val="1"/>
          <w:sz w:val="28"/>
          <w:highlight w:val="white"/>
        </w:rPr>
        <w:t>«</w:t>
      </w:r>
      <w:r>
        <w:rPr>
          <w:rFonts w:ascii="Times New Roman" w:hAnsi="Times New Roman"/>
          <w:b w:val="1"/>
          <w:i w:val="1"/>
          <w:sz w:val="28"/>
          <w:highlight w:val="white"/>
        </w:rPr>
        <w:t>РДШ»</w:t>
      </w:r>
      <w:r>
        <w:rPr>
          <w:rFonts w:ascii="Times New Roman" w:hAnsi="Times New Roman"/>
          <w:i w:val="1"/>
          <w:sz w:val="28"/>
          <w:highlight w:val="white"/>
        </w:rPr>
        <w:t xml:space="preserve"> "Российское движение школьников. Школа самоуправления"</w:t>
      </w:r>
      <w:r>
        <w:rPr>
          <w:rFonts w:ascii="Times New Roman" w:hAnsi="Times New Roman"/>
          <w:b w:val="1"/>
          <w:sz w:val="28"/>
          <w:highlight w:val="white"/>
        </w:rPr>
        <w:t xml:space="preserve"> (</w:t>
      </w:r>
      <w:r>
        <w:rPr>
          <w:rFonts w:ascii="Times New Roman" w:hAnsi="Times New Roman"/>
          <w:sz w:val="28"/>
          <w:highlight w:val="white"/>
        </w:rPr>
        <w:t>7 класс) Программа направлена на развитие личности в разных направлениях: военно-патриотическое, гражданская   активность, информационно-медийное, личностное   развитие. В целях совершенствования государственной политики в области воспитания подрастающего поколения, содействия формированию личности на основе системы ценностей, присущей российскому обществу, Указом Президента от 29 октября 2015 г. № 536 была создана Общероссийская общественно-государственная детско-юношеская организация «Российское движение школьников» (далее – РДШ.)</w:t>
      </w:r>
    </w:p>
    <w:p w14:paraId="7A020000">
      <w:pPr>
        <w:pStyle w:val="Style_8"/>
        <w:tabs>
          <w:tab w:leader="none" w:pos="708" w:val="left"/>
        </w:tabs>
        <w:ind w:firstLine="709" w:left="0"/>
        <w:jc w:val="both"/>
        <w:rPr>
          <w:rFonts w:ascii="Times New Roman" w:hAnsi="Times New Roman"/>
          <w:sz w:val="28"/>
        </w:rPr>
      </w:pPr>
      <w:r>
        <w:rPr>
          <w:rFonts w:ascii="Times New Roman" w:hAnsi="Times New Roman"/>
          <w:sz w:val="28"/>
          <w:highlight w:val="white"/>
        </w:rPr>
        <w:t xml:space="preserve">Программа </w:t>
      </w:r>
      <w:r>
        <w:rPr>
          <w:rFonts w:ascii="Times New Roman" w:hAnsi="Times New Roman"/>
          <w:b w:val="1"/>
          <w:i w:val="1"/>
          <w:sz w:val="28"/>
        </w:rPr>
        <w:t>«РОСНАНО Проектно-исследовательская деятельность в областях химии, физики, биологии</w:t>
      </w:r>
      <w:r>
        <w:rPr>
          <w:rFonts w:ascii="Times New Roman" w:hAnsi="Times New Roman"/>
          <w:i w:val="1"/>
          <w:sz w:val="28"/>
        </w:rPr>
        <w:t>»,</w:t>
      </w:r>
      <w:r>
        <w:rPr>
          <w:rFonts w:ascii="Times New Roman" w:hAnsi="Times New Roman"/>
          <w:b w:val="1"/>
          <w:i w:val="1"/>
          <w:sz w:val="28"/>
        </w:rPr>
        <w:t xml:space="preserve"> </w:t>
      </w:r>
      <w:r>
        <w:rPr>
          <w:rFonts w:ascii="Times New Roman" w:hAnsi="Times New Roman"/>
          <w:i w:val="1"/>
          <w:sz w:val="28"/>
        </w:rPr>
        <w:t xml:space="preserve">(8,9 классы), </w:t>
      </w:r>
      <w:r>
        <w:rPr>
          <w:rFonts w:ascii="Times New Roman" w:hAnsi="Times New Roman"/>
          <w:sz w:val="28"/>
          <w:highlight w:val="white"/>
        </w:rPr>
        <w:t>Курс посвящен современным способам передачи информации.</w:t>
      </w:r>
      <w:r>
        <w:rPr>
          <w:rFonts w:ascii="Times New Roman" w:hAnsi="Times New Roman"/>
          <w:sz w:val="28"/>
        </w:rPr>
        <w:t xml:space="preserve"> применение химических, физических и биологических знаний в реальной действительности. Она способствует развитию предметных, метапредметных, коммуникативных и личностных универсальных учебных действий, ориентирует ребенка на дальнейшее самоопределение в сфере профессионального предпочтения.</w:t>
      </w:r>
    </w:p>
    <w:p w14:paraId="7B020000">
      <w:pPr>
        <w:pStyle w:val="Style_8"/>
        <w:tabs>
          <w:tab w:leader="none" w:pos="708" w:val="left"/>
        </w:tabs>
        <w:ind w:firstLine="709" w:left="0"/>
        <w:jc w:val="both"/>
        <w:rPr>
          <w:rFonts w:ascii="Times New Roman" w:hAnsi="Times New Roman"/>
          <w:sz w:val="28"/>
        </w:rPr>
      </w:pPr>
      <w:r>
        <w:rPr>
          <w:rFonts w:ascii="Times New Roman" w:hAnsi="Times New Roman"/>
          <w:sz w:val="28"/>
          <w:highlight w:val="white"/>
        </w:rPr>
        <w:t xml:space="preserve"> Мы вспомним вехи эволюции систем связи, обсудим самые распространенные сейчас «проводные» и беспроводные способы передачи информации, их достоинства, недостатки и способы взаимодействия. В заключение мы познакомимся с одной из новейших технологий передачи информации, LiFi, </w:t>
      </w:r>
      <w:r>
        <w:rPr>
          <w:rFonts w:ascii="Times New Roman" w:hAnsi="Times New Roman"/>
          <w:sz w:val="28"/>
        </w:rPr>
        <w:t xml:space="preserve">предлагаемые занятия предполагают развитие пространственного воображения интуиции обучающихся, проявляющих интерес и склонность к изучению </w:t>
      </w:r>
      <w:r>
        <w:rPr>
          <w:rFonts w:ascii="Times New Roman" w:hAnsi="Times New Roman"/>
          <w:sz w:val="28"/>
          <w:highlight w:val="white"/>
        </w:rPr>
        <w:t>современным способам передачи информации</w:t>
      </w:r>
      <w:r>
        <w:rPr>
          <w:rFonts w:ascii="Times New Roman" w:hAnsi="Times New Roman"/>
          <w:sz w:val="28"/>
        </w:rPr>
        <w:t>, в процессе решения задач практического содержания. Данный курс имеет прикладное и общеобразовательное значение, способствует развитию логического мышления, стимулирует обучающихся к самостоятельному применению и пополнению своих знаний через содержание курса, стимулирует самостоятельность и способность к самореализации.</w:t>
      </w:r>
    </w:p>
    <w:p w14:paraId="7C020000">
      <w:pPr>
        <w:pStyle w:val="Style_11"/>
        <w:spacing w:after="0" w:line="240" w:lineRule="auto"/>
        <w:ind w:firstLine="709" w:left="0"/>
        <w:jc w:val="both"/>
        <w:rPr>
          <w:rFonts w:ascii="Times New Roman" w:hAnsi="Times New Roman"/>
          <w:color w:val="000000"/>
          <w:sz w:val="28"/>
        </w:rPr>
      </w:pPr>
      <w:r>
        <w:rPr>
          <w:rFonts w:ascii="Times New Roman" w:hAnsi="Times New Roman"/>
          <w:sz w:val="28"/>
          <w:highlight w:val="white"/>
        </w:rPr>
        <w:t xml:space="preserve">Программа </w:t>
      </w:r>
      <w:r>
        <w:rPr>
          <w:rFonts w:ascii="Times New Roman" w:hAnsi="Times New Roman"/>
          <w:b w:val="1"/>
          <w:i w:val="1"/>
          <w:sz w:val="28"/>
          <w:highlight w:val="white"/>
        </w:rPr>
        <w:t>"Радиус творчества "растим талант(РОСНАНО конкурсы, олимпиады)</w:t>
      </w:r>
      <w:r>
        <w:rPr>
          <w:rFonts w:ascii="Times New Roman" w:hAnsi="Times New Roman"/>
          <w:color w:val="000000"/>
          <w:sz w:val="28"/>
        </w:rPr>
        <w:t xml:space="preserve"> </w:t>
      </w:r>
      <w:r>
        <w:rPr>
          <w:rFonts w:ascii="Times New Roman" w:hAnsi="Times New Roman"/>
          <w:color w:val="000000"/>
          <w:sz w:val="28"/>
        </w:rPr>
        <w:t xml:space="preserve">Основная задача этого курса развитие интеллектуальных и творческих способностей всех школьников. Необходимо  обучение в условиях вариативной и обогащенной образовательной среды с возможностью выстраивания индивидуальных образовательных траекторий с учетом специфики образовательных потребностей каждого ребенка Участие в олимпиадах и конкурсах различного уровня – это один из показателей таланта, одаренности ученика. Количество олимпиад и конкурсов различного уровня и направленности огромно. Они очень популярны среди детей, ребята с огромным удовольствием готовы участвовать в них. </w:t>
      </w:r>
    </w:p>
    <w:p w14:paraId="7D020000">
      <w:pPr>
        <w:ind/>
        <w:jc w:val="both"/>
        <w:rPr>
          <w:rFonts w:ascii="Times New Roman" w:hAnsi="Times New Roman"/>
          <w:b w:val="1"/>
          <w:sz w:val="28"/>
        </w:rPr>
      </w:pPr>
      <w:r>
        <w:rPr>
          <w:rFonts w:ascii="Times New Roman" w:hAnsi="Times New Roman"/>
          <w:b w:val="1"/>
          <w:sz w:val="28"/>
        </w:rPr>
        <w:t>4.Спортивно-оздоровительное направление</w:t>
      </w:r>
    </w:p>
    <w:p w14:paraId="7E020000">
      <w:pPr>
        <w:pStyle w:val="Style_12"/>
        <w:spacing w:after="0" w:before="0"/>
        <w:ind w:firstLine="720" w:left="0"/>
        <w:jc w:val="both"/>
        <w:rPr>
          <w:i w:val="1"/>
          <w:sz w:val="28"/>
        </w:rPr>
      </w:pPr>
      <w:r>
        <w:rPr>
          <w:sz w:val="28"/>
        </w:rPr>
        <w:t>Спортивно-оздоровительное направление создает условия для</w:t>
      </w:r>
      <w:r>
        <w:rPr>
          <w:b w:val="1"/>
          <w:sz w:val="28"/>
        </w:rPr>
        <w:t xml:space="preserve"> </w:t>
      </w:r>
      <w:r>
        <w:rPr>
          <w:sz w:val="28"/>
        </w:rPr>
        <w:t>полноценного физического и психического здоровья школьников. Решает основные задачи: формирование культуры здорового и безопасного образа жизни; 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 Данное направление реализуется программами внеурочной деятельности: «</w:t>
      </w:r>
      <w:r>
        <w:rPr>
          <w:i w:val="1"/>
          <w:sz w:val="28"/>
        </w:rPr>
        <w:t>Эстетика танца»,</w:t>
      </w:r>
      <w:r>
        <w:rPr>
          <w:sz w:val="28"/>
        </w:rPr>
        <w:t xml:space="preserve"> </w:t>
      </w:r>
      <w:r>
        <w:rPr>
          <w:i w:val="1"/>
          <w:sz w:val="28"/>
        </w:rPr>
        <w:t>«Школа безопасности»,</w:t>
      </w:r>
      <w:r>
        <w:rPr>
          <w:sz w:val="28"/>
        </w:rPr>
        <w:t xml:space="preserve"> </w:t>
      </w:r>
      <w:r>
        <w:rPr>
          <w:i w:val="1"/>
          <w:sz w:val="28"/>
        </w:rPr>
        <w:t>«Мир спортивных игр», «Клуб Юнармии», «Здорово быть здоровым», «Готов к труду и обороне»</w:t>
      </w:r>
    </w:p>
    <w:p w14:paraId="7F020000">
      <w:pPr>
        <w:pStyle w:val="Style_8"/>
        <w:tabs>
          <w:tab w:leader="none" w:pos="708" w:val="left"/>
        </w:tabs>
        <w:ind/>
        <w:jc w:val="both"/>
        <w:rPr>
          <w:rFonts w:ascii="Times New Roman" w:hAnsi="Times New Roman"/>
          <w:sz w:val="28"/>
        </w:rPr>
      </w:pPr>
      <w:r>
        <w:rPr>
          <w:rFonts w:ascii="Times New Roman" w:hAnsi="Times New Roman"/>
          <w:b w:val="1"/>
          <w:sz w:val="28"/>
        </w:rPr>
        <w:tab/>
      </w:r>
      <w:r>
        <w:rPr>
          <w:rFonts w:ascii="Times New Roman" w:hAnsi="Times New Roman"/>
          <w:b w:val="1"/>
          <w:i w:val="1"/>
          <w:sz w:val="28"/>
        </w:rPr>
        <w:t>«Эстетика танца»</w:t>
      </w:r>
      <w:r>
        <w:rPr>
          <w:rFonts w:ascii="Times New Roman" w:hAnsi="Times New Roman"/>
          <w:sz w:val="28"/>
        </w:rPr>
        <w:t xml:space="preserve"> (1-4 класс) – Целью занятий является – активизация музыкального восприятия через движение. Двигаться, как подсказывает музыка, идти от музыки к движению, творчески отображая музыкальные впечатления. Физические движения – это естественно-биологический метод, в основе которого лежит обращение к основной биологической функции организма – мышечному движению. Движение стимулирует процессы роста, развитие и формирования организма, способствует становлению и совершенствованию высшей психической и эмоциональной сферы, активизирует деятельность жизненно важных органов и систем, поддерживает и развивает их, способствует повышению общего тонуса. Движение в ритме и темпе, заданной музыкой, способствует ритмичной работе всех внутренних органов и систем, что при регулярных занятиях ведёт к общему оздоровлению организма. Одна из задач курса – привить учащимся культуру общения с одноклассниками, в паре в танце, с окружающими. Эта задача успешно решается путем организации танцевальных праздников, конкурсов, танцевальных игр и соревнований. Приобретая опыт пластической интерпретации музыки на занятиях, ребенок овладевает двигательными навыками и умениями, приобретает опыт творческого осмысления музыки, ее эмоционально-телесного выражения, развивает внимание, волю, память, подвижность мыслительных процессов, творческое воображение, способность к импровизации в движении под музыку.</w:t>
      </w:r>
    </w:p>
    <w:p w14:paraId="80020000">
      <w:pPr>
        <w:pStyle w:val="Style_12"/>
        <w:spacing w:after="0" w:before="0"/>
        <w:ind w:firstLine="720" w:left="0"/>
        <w:jc w:val="both"/>
        <w:rPr>
          <w:b w:val="1"/>
          <w:i w:val="1"/>
          <w:sz w:val="28"/>
        </w:rPr>
      </w:pPr>
      <w:r>
        <w:rPr>
          <w:sz w:val="28"/>
        </w:rPr>
        <w:t xml:space="preserve"> </w:t>
      </w:r>
      <w:r>
        <w:rPr>
          <w:b w:val="1"/>
          <w:i w:val="1"/>
          <w:sz w:val="28"/>
        </w:rPr>
        <w:t>«Школа безопасности» (6 классы) Ц</w:t>
      </w:r>
      <w:r>
        <w:rPr>
          <w:sz w:val="28"/>
        </w:rPr>
        <w:t xml:space="preserve">ель внеурочной деятельности спортивно-оздоровительного направления «Школа безопасности» – развивать и совершенствовать физические и двигательные качества обучающихся 6 класса, удовлетворить индивидуальные двигательные потребности школьников.  </w:t>
      </w:r>
    </w:p>
    <w:p w14:paraId="81020000">
      <w:pPr>
        <w:pStyle w:val="Style_12"/>
        <w:spacing w:after="0" w:before="0"/>
        <w:ind/>
        <w:jc w:val="both"/>
        <w:rPr>
          <w:sz w:val="28"/>
        </w:rPr>
      </w:pPr>
      <w:r>
        <w:rPr>
          <w:sz w:val="28"/>
        </w:rPr>
        <w:t xml:space="preserve">          Основными задачами для курса являются: </w:t>
      </w:r>
      <w:r>
        <w:rPr>
          <w:rStyle w:val="Style_13_ch"/>
          <w:sz w:val="28"/>
        </w:rPr>
        <w:t xml:space="preserve">формирование у детей интереса к спорту и туризму, в частности; формирование бережного отношения к своему здоровью и здоровью других людей; изучение правил соревнований по туризму, основных правил личной и коллективной безопасности при проведении туристических походов; изучение правил оказания первой медицинской помощи при различных ранениях и травмах; развитие скоростно-силовых качеств, ловкости, уважения к товарищам. </w:t>
      </w:r>
      <w:r>
        <w:rPr>
          <w:sz w:val="28"/>
        </w:rPr>
        <w:t>Занятия проводятся на базе кабинета ОБЖ, спортивного зала школы и спортивной площадке.</w:t>
      </w:r>
    </w:p>
    <w:p w14:paraId="82020000">
      <w:pPr>
        <w:pStyle w:val="Style_8"/>
        <w:tabs>
          <w:tab w:leader="none" w:pos="708" w:val="left"/>
        </w:tabs>
        <w:ind w:firstLine="709" w:left="0"/>
        <w:jc w:val="both"/>
        <w:rPr>
          <w:rFonts w:ascii="Times New Roman" w:hAnsi="Times New Roman"/>
          <w:sz w:val="28"/>
        </w:rPr>
      </w:pPr>
      <w:r>
        <w:rPr>
          <w:rFonts w:ascii="Times New Roman" w:hAnsi="Times New Roman"/>
          <w:sz w:val="28"/>
        </w:rPr>
        <w:t>Программа по внеурочной деятельности «</w:t>
      </w:r>
      <w:r>
        <w:rPr>
          <w:rFonts w:ascii="Times New Roman" w:hAnsi="Times New Roman"/>
          <w:b w:val="1"/>
          <w:i w:val="1"/>
          <w:sz w:val="28"/>
        </w:rPr>
        <w:t>Юнармия»</w:t>
      </w:r>
      <w:r>
        <w:rPr>
          <w:rFonts w:ascii="Times New Roman" w:hAnsi="Times New Roman"/>
          <w:sz w:val="28"/>
        </w:rPr>
        <w:t xml:space="preserve"> (7класс). Направлена: сформировать правильное представление о роли государства в области обороны, о Вооружённых силах и других силовых структурах РФ, о воинской службе, и жизни, быте военнослужащих, их правах и обязанностях, готовность осознано выполнить свой священный долг по защите отечества с оружием в руках.</w:t>
      </w:r>
    </w:p>
    <w:p w14:paraId="83020000">
      <w:pPr>
        <w:pStyle w:val="Style_8"/>
        <w:tabs>
          <w:tab w:leader="none" w:pos="708" w:val="left"/>
        </w:tabs>
        <w:ind/>
        <w:jc w:val="both"/>
        <w:rPr>
          <w:rFonts w:ascii="Times New Roman" w:hAnsi="Times New Roman"/>
          <w:sz w:val="28"/>
        </w:rPr>
      </w:pPr>
      <w:r>
        <w:rPr>
          <w:rFonts w:ascii="Times New Roman" w:hAnsi="Times New Roman"/>
          <w:b w:val="1"/>
          <w:i w:val="1"/>
          <w:sz w:val="28"/>
        </w:rPr>
        <w:tab/>
      </w:r>
      <w:r>
        <w:rPr>
          <w:rFonts w:ascii="Times New Roman" w:hAnsi="Times New Roman"/>
          <w:b w:val="1"/>
          <w:i w:val="1"/>
          <w:sz w:val="28"/>
        </w:rPr>
        <w:t xml:space="preserve">«Мир спортивных игр» </w:t>
      </w:r>
      <w:r>
        <w:rPr>
          <w:rFonts w:ascii="Times New Roman" w:hAnsi="Times New Roman"/>
          <w:i w:val="1"/>
          <w:sz w:val="28"/>
        </w:rPr>
        <w:t>(футбол, баскетбол, волейбол, дартс, настольный теннис)»</w:t>
      </w:r>
      <w:r>
        <w:rPr>
          <w:rFonts w:ascii="Times New Roman" w:hAnsi="Times New Roman"/>
          <w:sz w:val="28"/>
        </w:rPr>
        <w:t xml:space="preserve"> (2,6,7,8 класс) Данная программа направлена на формирование, сохранение и укрепления здоровья обучающихся, в основу, которой положены культурологический и личностно-ориентированный подходы. Цель программы внеурочной деятельности «Мир спортивных игр»: пропаганда здорового образа жизни, укрепление здоровья, физического развития , воспитание личностных качеств, содействие гармоническому физическому развитию обучающихся освоение и совершенствование жизненно важных двигательных навыков, основ спортивной техники избранных видов спорта, популяризация спортивных игр как видов спорта и активного отдыха; обучение технике и тактике спортивных игр; развитие физических способностей (силовых, скоростных, скоростно-силовых, координационных, выносливости, гибкости); формирование у обучающихся необходимых теоретических знаний; воспитание моральных и волевых качеств.</w:t>
      </w:r>
    </w:p>
    <w:p w14:paraId="84020000">
      <w:pPr>
        <w:pStyle w:val="Style_8"/>
        <w:tabs>
          <w:tab w:leader="none" w:pos="708" w:val="left"/>
        </w:tabs>
        <w:ind w:firstLine="709" w:left="0"/>
        <w:jc w:val="both"/>
        <w:rPr>
          <w:rFonts w:ascii="Times New Roman" w:hAnsi="Times New Roman"/>
          <w:sz w:val="28"/>
        </w:rPr>
      </w:pPr>
      <w:r>
        <w:rPr>
          <w:rFonts w:ascii="Times New Roman" w:hAnsi="Times New Roman"/>
          <w:sz w:val="28"/>
        </w:rPr>
        <w:t xml:space="preserve">  Данная программа направлена на приобретение знаний в области гигиены и медицины, необходимых понятий и теоретических сведений по физической культуре и спорту. Предоставляет уникальные возможности не только для физического, но и психолого-нравственного воспитания детей, особенно для развития познавательных интересов, выработки воли и характера, формирования умения ориентироваться в окружающей действительности, воспитании чувства коллективизма.  Игровой процесс обеспечивает развитие образовательного потенциала личности, её индивидуальности, творческого отношения к деятельности.</w:t>
      </w:r>
    </w:p>
    <w:p w14:paraId="85020000">
      <w:pPr>
        <w:pStyle w:val="Style_8"/>
        <w:tabs>
          <w:tab w:leader="none" w:pos="708" w:val="left"/>
        </w:tabs>
        <w:ind w:firstLine="709" w:left="0"/>
        <w:jc w:val="both"/>
        <w:rPr>
          <w:rFonts w:ascii="Times New Roman" w:hAnsi="Times New Roman"/>
          <w:sz w:val="28"/>
        </w:rPr>
      </w:pPr>
      <w:r>
        <w:rPr>
          <w:rFonts w:ascii="Times New Roman" w:hAnsi="Times New Roman"/>
          <w:sz w:val="28"/>
        </w:rPr>
        <w:t xml:space="preserve">Программа </w:t>
      </w:r>
      <w:r>
        <w:rPr>
          <w:rFonts w:ascii="Times New Roman" w:hAnsi="Times New Roman"/>
          <w:b w:val="1"/>
          <w:i w:val="1"/>
          <w:sz w:val="28"/>
        </w:rPr>
        <w:t>«Здорово быть здоровым</w:t>
      </w:r>
      <w:r>
        <w:rPr>
          <w:rFonts w:ascii="Times New Roman" w:hAnsi="Times New Roman"/>
          <w:b w:val="1"/>
          <w:sz w:val="28"/>
        </w:rPr>
        <w:t>»</w:t>
      </w:r>
      <w:r>
        <w:rPr>
          <w:rFonts w:ascii="Times New Roman" w:hAnsi="Times New Roman"/>
          <w:sz w:val="28"/>
        </w:rPr>
        <w:t xml:space="preserve"> (9 класс) является комплексной программой по формированию культуры и здоровья, учащихся. Данная программа включает в себя знания, установки, личностные ориентиры и нормы поведения, обеспечивающие сохранение и укрепление физического и психического здоровья и включает в себя, как теоретическую, так и практическую часть.</w:t>
      </w:r>
    </w:p>
    <w:p w14:paraId="86020000">
      <w:pPr>
        <w:pStyle w:val="Style_8"/>
        <w:tabs>
          <w:tab w:leader="none" w:pos="708" w:val="left"/>
        </w:tabs>
        <w:ind w:firstLine="709" w:left="0"/>
        <w:jc w:val="both"/>
        <w:rPr>
          <w:rFonts w:ascii="Times New Roman" w:hAnsi="Times New Roman"/>
          <w:sz w:val="28"/>
        </w:rPr>
      </w:pPr>
      <w:r>
        <w:rPr>
          <w:rFonts w:ascii="Times New Roman" w:hAnsi="Times New Roman"/>
          <w:sz w:val="28"/>
        </w:rPr>
        <w:t xml:space="preserve">Содержание курса спортивно-оздоровительного направления </w:t>
      </w:r>
      <w:r>
        <w:rPr>
          <w:rFonts w:ascii="Times New Roman" w:hAnsi="Times New Roman"/>
          <w:b w:val="1"/>
          <w:i w:val="1"/>
          <w:sz w:val="28"/>
        </w:rPr>
        <w:t>«Готов к труду и обороне»</w:t>
      </w:r>
      <w:r>
        <w:rPr>
          <w:rFonts w:ascii="Times New Roman" w:hAnsi="Times New Roman"/>
          <w:i w:val="1"/>
          <w:sz w:val="28"/>
        </w:rPr>
        <w:t xml:space="preserve"> (</w:t>
      </w:r>
      <w:r>
        <w:rPr>
          <w:rFonts w:ascii="Times New Roman" w:hAnsi="Times New Roman"/>
          <w:sz w:val="28"/>
        </w:rPr>
        <w:t>10-11 класс) направленно на 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использующих ценности физической культуры для укрепления и длительного сохранения собственного здоровья, оптимизации трудовой деятельности и организации здорового образа жизни.</w:t>
      </w:r>
    </w:p>
    <w:p w14:paraId="87020000">
      <w:pPr>
        <w:pStyle w:val="Style_8"/>
        <w:tabs>
          <w:tab w:leader="none" w:pos="708" w:val="left"/>
        </w:tabs>
        <w:ind/>
        <w:jc w:val="both"/>
        <w:rPr>
          <w:rFonts w:ascii="Times New Roman" w:hAnsi="Times New Roman"/>
          <w:b w:val="1"/>
          <w:sz w:val="28"/>
        </w:rPr>
      </w:pPr>
      <w:r>
        <w:rPr>
          <w:rFonts w:ascii="Times New Roman" w:hAnsi="Times New Roman"/>
          <w:b w:val="1"/>
          <w:sz w:val="28"/>
        </w:rPr>
        <w:t>5.Общекультурное направление</w:t>
      </w:r>
    </w:p>
    <w:p w14:paraId="88020000">
      <w:pPr>
        <w:pStyle w:val="Style_8"/>
        <w:tabs>
          <w:tab w:leader="none" w:pos="708" w:val="left"/>
        </w:tabs>
        <w:ind/>
        <w:jc w:val="both"/>
        <w:rPr>
          <w:rFonts w:ascii="Times New Roman" w:hAnsi="Times New Roman"/>
          <w:i w:val="1"/>
          <w:sz w:val="28"/>
        </w:rPr>
      </w:pPr>
      <w:r>
        <w:rPr>
          <w:rFonts w:ascii="Times New Roman" w:hAnsi="Times New Roman"/>
          <w:sz w:val="28"/>
        </w:rPr>
        <w:tab/>
      </w:r>
      <w:r>
        <w:rPr>
          <w:rFonts w:ascii="Times New Roman" w:hAnsi="Times New Roman"/>
          <w:sz w:val="28"/>
        </w:rPr>
        <w:t xml:space="preserve">Общекультурное направление предназначено помочь освоить разнообразные способы познания окружающего </w:t>
      </w:r>
      <w:r>
        <w:rPr>
          <w:rFonts w:ascii="Times New Roman" w:hAnsi="Times New Roman"/>
          <w:sz w:val="28"/>
        </w:rPr>
        <w:tab/>
      </w:r>
      <w:r>
        <w:rPr>
          <w:rFonts w:ascii="Times New Roman" w:hAnsi="Times New Roman"/>
          <w:sz w:val="28"/>
        </w:rPr>
        <w:t>мира, развить интеллектуальные способности. Основными задачами общекультурного направления являются: формирование навыков научно-интеллектуального труда; развитие культуры логического и алгоритмического мышления, воображения; формирование первоначального опыта практической преобразовательной деятельности; овладение навыками универсальных учебных действий у обучающихся. Данное направление реализуется программами внеурочной деятельности: «</w:t>
      </w:r>
      <w:r>
        <w:rPr>
          <w:rFonts w:ascii="Times New Roman" w:hAnsi="Times New Roman"/>
          <w:i w:val="1"/>
          <w:sz w:val="28"/>
        </w:rPr>
        <w:t>От теории к практике (решение физических задач)»,</w:t>
      </w:r>
      <w:r>
        <w:rPr>
          <w:rFonts w:ascii="Times New Roman" w:hAnsi="Times New Roman"/>
          <w:b w:val="1"/>
          <w:i w:val="1"/>
          <w:sz w:val="28"/>
        </w:rPr>
        <w:t xml:space="preserve"> </w:t>
      </w:r>
      <w:r>
        <w:rPr>
          <w:rFonts w:ascii="Times New Roman" w:hAnsi="Times New Roman"/>
          <w:i w:val="1"/>
          <w:sz w:val="28"/>
        </w:rPr>
        <w:t>«Живой этикет», «Кухня народов мира» «От теории к практике (решение химических задач)»</w:t>
      </w:r>
      <w:r>
        <w:rPr>
          <w:rFonts w:ascii="Times New Roman" w:hAnsi="Times New Roman"/>
          <w:b w:val="1"/>
          <w:i w:val="1"/>
          <w:sz w:val="28"/>
        </w:rPr>
        <w:t>,</w:t>
      </w:r>
      <w:r>
        <w:rPr>
          <w:rFonts w:ascii="Times New Roman" w:hAnsi="Times New Roman"/>
          <w:sz w:val="28"/>
        </w:rPr>
        <w:t xml:space="preserve"> </w:t>
      </w:r>
      <w:r>
        <w:rPr>
          <w:rFonts w:ascii="Times New Roman" w:hAnsi="Times New Roman"/>
          <w:i w:val="1"/>
          <w:sz w:val="28"/>
        </w:rPr>
        <w:t>«От теории к практике (решение биологических задач)»</w:t>
      </w:r>
      <w:r>
        <w:rPr>
          <w:rFonts w:ascii="Times New Roman" w:hAnsi="Times New Roman"/>
          <w:sz w:val="28"/>
        </w:rPr>
        <w:t xml:space="preserve">, </w:t>
      </w:r>
      <w:r>
        <w:rPr>
          <w:rFonts w:ascii="Times New Roman" w:hAnsi="Times New Roman"/>
          <w:i w:val="1"/>
          <w:sz w:val="28"/>
        </w:rPr>
        <w:t xml:space="preserve">"Знатоки города", </w:t>
      </w:r>
      <w:r>
        <w:rPr>
          <w:rFonts w:ascii="Times New Roman" w:hAnsi="Times New Roman"/>
          <w:sz w:val="28"/>
        </w:rPr>
        <w:t>«</w:t>
      </w:r>
      <w:r>
        <w:rPr>
          <w:rFonts w:ascii="Times New Roman" w:hAnsi="Times New Roman"/>
          <w:i w:val="1"/>
          <w:sz w:val="28"/>
        </w:rPr>
        <w:t>Культура речи», «Умелые ручки», «Волшебная мастерская»</w:t>
      </w:r>
    </w:p>
    <w:p w14:paraId="89020000">
      <w:pPr>
        <w:pStyle w:val="Style_2"/>
        <w:ind w:firstLine="720" w:left="0"/>
        <w:jc w:val="both"/>
        <w:rPr>
          <w:sz w:val="28"/>
        </w:rPr>
      </w:pPr>
      <w:r>
        <w:rPr>
          <w:sz w:val="28"/>
        </w:rPr>
        <w:t xml:space="preserve">Программа </w:t>
      </w:r>
      <w:r>
        <w:rPr>
          <w:b w:val="1"/>
          <w:i w:val="1"/>
          <w:sz w:val="28"/>
        </w:rPr>
        <w:t>«Умелые ручки»</w:t>
      </w:r>
      <w:r>
        <w:rPr>
          <w:i w:val="1"/>
          <w:sz w:val="28"/>
        </w:rPr>
        <w:t xml:space="preserve"> (</w:t>
      </w:r>
      <w:r>
        <w:rPr>
          <w:sz w:val="28"/>
        </w:rPr>
        <w:t>1-4 класс) направлена -воспитывать интерес и любовь к ручному творчеству, вовлекать детей в активную творческую деятельность, сформировать навыки и умения работы с материалами различного происхождения; обучить изготавливать поделки из различных материалов.</w:t>
      </w:r>
    </w:p>
    <w:p w14:paraId="8A020000">
      <w:pPr>
        <w:pStyle w:val="Style_2"/>
        <w:ind w:firstLine="720" w:left="0"/>
        <w:jc w:val="both"/>
        <w:rPr>
          <w:b w:val="1"/>
          <w:sz w:val="28"/>
        </w:rPr>
      </w:pPr>
      <w:r>
        <w:rPr>
          <w:sz w:val="28"/>
        </w:rPr>
        <w:t xml:space="preserve">Программа курса внеурочной деятельности </w:t>
      </w:r>
      <w:r>
        <w:rPr>
          <w:b w:val="1"/>
          <w:sz w:val="28"/>
        </w:rPr>
        <w:t xml:space="preserve">«Волшебная мастерская» </w:t>
      </w:r>
    </w:p>
    <w:p w14:paraId="8B020000">
      <w:pPr>
        <w:pStyle w:val="Style_2"/>
        <w:ind/>
        <w:jc w:val="both"/>
        <w:rPr>
          <w:sz w:val="28"/>
        </w:rPr>
      </w:pPr>
      <w:r>
        <w:rPr>
          <w:sz w:val="28"/>
        </w:rPr>
        <w:t>(1 класс) способствует развитию разносторонней личности ребенка, воспитание воли и характера, обучению практическим навыкам художественно – творческой деятельности, пониманию связи художественно – образных задач с идеей и замыслами, умению обобщать свои жизненные представления с учетом возможных художественных средств.</w:t>
      </w:r>
    </w:p>
    <w:p w14:paraId="8C020000">
      <w:pPr>
        <w:ind w:firstLine="709" w:left="0"/>
        <w:jc w:val="both"/>
        <w:rPr>
          <w:rFonts w:ascii="Times New Roman" w:hAnsi="Times New Roman"/>
          <w:sz w:val="28"/>
        </w:rPr>
      </w:pPr>
      <w:r>
        <w:rPr>
          <w:rFonts w:ascii="Times New Roman" w:hAnsi="Times New Roman"/>
          <w:b w:val="1"/>
          <w:i w:val="1"/>
          <w:sz w:val="28"/>
        </w:rPr>
        <w:t>«Кухня народов мира»</w:t>
      </w:r>
      <w:r>
        <w:rPr>
          <w:rFonts w:ascii="Times New Roman" w:hAnsi="Times New Roman"/>
          <w:sz w:val="28"/>
        </w:rPr>
        <w:t xml:space="preserve"> </w:t>
      </w:r>
      <w:r>
        <w:rPr>
          <w:rFonts w:ascii="Times New Roman" w:hAnsi="Times New Roman"/>
          <w:sz w:val="28"/>
        </w:rPr>
        <w:t>(5 класс) Содержание программы нацелено на</w:t>
      </w:r>
      <w:r>
        <w:rPr>
          <w:rFonts w:ascii="Times New Roman" w:hAnsi="Times New Roman"/>
          <w:sz w:val="28"/>
        </w:rPr>
        <w:t xml:space="preserve"> привитие любви к народным традициям в приготовлении пищи; расширение их представлений о культуре русского народа; развитие эстетического  вкуса при сервировке стола. Основные содержательные линии программы направлены на личностное развитие учащихся,  воспитание  у  них  интереса  к  различным  видам  деятельности в области кулинарии,  получение  и  развитие  определенных   практических  навыков в приготовлении различных блюд.        </w:t>
      </w:r>
    </w:p>
    <w:p w14:paraId="8D020000">
      <w:pPr>
        <w:ind w:firstLine="709" w:left="0"/>
        <w:jc w:val="both"/>
        <w:rPr>
          <w:rFonts w:ascii="Times New Roman" w:hAnsi="Times New Roman"/>
          <w:sz w:val="28"/>
        </w:rPr>
      </w:pPr>
      <w:r>
        <w:rPr>
          <w:rFonts w:ascii="Times New Roman" w:hAnsi="Times New Roman"/>
          <w:b w:val="1"/>
          <w:i w:val="1"/>
          <w:sz w:val="28"/>
        </w:rPr>
        <w:t xml:space="preserve"> «Живой этикет» (6 класс) </w:t>
      </w:r>
      <w:r>
        <w:rPr>
          <w:rFonts w:ascii="Times New Roman" w:hAnsi="Times New Roman"/>
          <w:sz w:val="28"/>
        </w:rPr>
        <w:t xml:space="preserve">Программа предполагает–ознакомление учащихся с нормами поведения в обществе, формирование умений выглядеть достойно и чувствовать себя уверенно в различных жизненных ситуациях в соответствии с нормами поведения; развитие коммуникативных способностей школьников. </w:t>
      </w:r>
      <w:r>
        <w:rPr>
          <w:rFonts w:ascii="Times New Roman" w:hAnsi="Times New Roman"/>
          <w:sz w:val="28"/>
        </w:rPr>
        <w:t>Основные задачи:</w:t>
      </w:r>
      <w:r>
        <w:rPr>
          <w:rFonts w:ascii="Times New Roman" w:hAnsi="Times New Roman"/>
          <w:b w:val="1"/>
          <w:sz w:val="28"/>
        </w:rPr>
        <w:t xml:space="preserve"> </w:t>
      </w:r>
      <w:r>
        <w:rPr>
          <w:rFonts w:ascii="Times New Roman" w:hAnsi="Times New Roman"/>
          <w:sz w:val="28"/>
        </w:rPr>
        <w:t>познакомить учащихся с правилами, нормами поведения в общественных местах; формировать адаптивный тип взаимодействия со сверстниками и взрослыми; формировать уважительное и тактичное отношение к личности другого человека; Программа включает в себя 5 разделов: «Речевая культура», «Культура внешнего вида», «Культура общения», «Культура питания», «Культура поведения».</w:t>
      </w:r>
    </w:p>
    <w:p w14:paraId="8E020000">
      <w:pPr>
        <w:ind w:firstLine="720" w:left="0"/>
        <w:jc w:val="both"/>
        <w:rPr>
          <w:rFonts w:ascii="Times New Roman" w:hAnsi="Times New Roman"/>
          <w:b w:val="1"/>
          <w:i w:val="1"/>
          <w:sz w:val="28"/>
        </w:rPr>
      </w:pPr>
      <w:r>
        <w:rPr>
          <w:rFonts w:ascii="Times New Roman" w:hAnsi="Times New Roman"/>
          <w:b w:val="1"/>
          <w:i w:val="1"/>
          <w:sz w:val="28"/>
        </w:rPr>
        <w:t>"Знатоки города" (</w:t>
      </w:r>
      <w:r>
        <w:rPr>
          <w:rFonts w:ascii="Times New Roman" w:hAnsi="Times New Roman"/>
          <w:b w:val="1"/>
          <w:sz w:val="28"/>
        </w:rPr>
        <w:t xml:space="preserve">6 класс) </w:t>
      </w:r>
      <w:r>
        <w:rPr>
          <w:rFonts w:ascii="Times New Roman" w:hAnsi="Times New Roman"/>
          <w:sz w:val="28"/>
        </w:rPr>
        <w:t>Программа «Мой город» направлена на изучение истории образования, достопримечательностях, символов, известных людях родного города. Программа способствует реализации регионального компонента географического образования и направлена на реализацию социального заказа общества: чем полнее, глубже, содержательнее будут знания учащихся о родном крае и его лучших людях, тем действительными окажутся они в воспитании любви к родной природе и земле, уважение к традициям своего народа, патриотизма. Структура и содержание курса учитывают возрастные особенности учащихся, реализует меж предметные связи с географическим, биологическим и историческим краеведением.</w:t>
      </w:r>
      <w:r>
        <w:rPr>
          <w:rFonts w:ascii="Times New Roman" w:hAnsi="Times New Roman"/>
          <w:sz w:val="28"/>
        </w:rPr>
        <w:t>.</w:t>
      </w:r>
    </w:p>
    <w:p w14:paraId="8F020000">
      <w:pPr>
        <w:pStyle w:val="Style_2"/>
        <w:ind w:firstLine="720" w:left="0"/>
        <w:rPr>
          <w:sz w:val="28"/>
        </w:rPr>
      </w:pPr>
      <w:r>
        <w:rPr>
          <w:b w:val="1"/>
          <w:sz w:val="28"/>
        </w:rPr>
        <w:t>«</w:t>
      </w:r>
      <w:r>
        <w:rPr>
          <w:b w:val="1"/>
          <w:i w:val="1"/>
          <w:sz w:val="28"/>
        </w:rPr>
        <w:t>От теории к практике (решение физических, химических, биологических задач)</w:t>
      </w:r>
      <w:r>
        <w:rPr>
          <w:b w:val="1"/>
          <w:sz w:val="28"/>
        </w:rPr>
        <w:t xml:space="preserve"> </w:t>
      </w:r>
      <w:r>
        <w:rPr>
          <w:sz w:val="28"/>
        </w:rPr>
        <w:t xml:space="preserve">(10 класс) </w:t>
      </w:r>
      <w:r>
        <w:rPr>
          <w:sz w:val="28"/>
        </w:rPr>
        <w:t>знакомят учащихся с</w:t>
      </w:r>
      <w:r>
        <w:rPr>
          <w:b w:val="1"/>
          <w:sz w:val="28"/>
        </w:rPr>
        <w:t xml:space="preserve"> </w:t>
      </w:r>
      <w:r>
        <w:rPr>
          <w:sz w:val="28"/>
        </w:rPr>
        <w:t xml:space="preserve">важнейшими путями и методами применения физических, химических и </w:t>
      </w:r>
      <w:r>
        <w:rPr>
          <w:i w:val="1"/>
          <w:sz w:val="28"/>
        </w:rPr>
        <w:t>биологических</w:t>
      </w:r>
      <w:r>
        <w:rPr>
          <w:sz w:val="28"/>
        </w:rPr>
        <w:t xml:space="preserve"> знаний на практике, помогают формировать целостной естественнонаучной картины мира. Данный курс ориентирует на дальнейшее совершенствование уже усвоенных учащимися знаний и умений, дает представление о значении задач в жизни, науке, технике, знакомит с различными сторонами работы с задачами. При решении задач главное внимание обращается на формирование умений решать задачи, на накопление опыта решения задач различной трудности. Развивается самая общая точка зрения на решение задачи как на описание того или иного явления.</w:t>
      </w:r>
    </w:p>
    <w:p w14:paraId="90020000">
      <w:pPr>
        <w:ind/>
        <w:jc w:val="both"/>
        <w:rPr>
          <w:rFonts w:ascii="Times New Roman" w:hAnsi="Times New Roman"/>
          <w:i w:val="1"/>
          <w:sz w:val="28"/>
        </w:rPr>
      </w:pPr>
      <w:r>
        <w:rPr>
          <w:rFonts w:ascii="Times New Roman" w:hAnsi="Times New Roman"/>
          <w:i w:val="1"/>
          <w:sz w:val="28"/>
        </w:rPr>
        <w:t xml:space="preserve">           </w:t>
      </w:r>
      <w:r>
        <w:rPr>
          <w:rFonts w:ascii="Times New Roman" w:hAnsi="Times New Roman"/>
          <w:b w:val="1"/>
          <w:sz w:val="28"/>
        </w:rPr>
        <w:t>Характеристика текущих условий реализации плана внеурочной деятельности</w:t>
      </w:r>
      <w:r>
        <w:rPr>
          <w:rFonts w:ascii="Times New Roman" w:hAnsi="Times New Roman"/>
          <w:i w:val="1"/>
          <w:sz w:val="28"/>
        </w:rPr>
        <w:t xml:space="preserve">                                                                                                                </w:t>
      </w:r>
      <w:r>
        <w:rPr>
          <w:rFonts w:ascii="Times New Roman" w:hAnsi="Times New Roman"/>
          <w:sz w:val="28"/>
        </w:rPr>
        <w:t>Продолжительность внеурочной деятельности учебной недели - максимальная учебная нагрузка учащихся, предусмотренная учебными планами, соответствует требованиям Сан Пин 2.4.2. 2821-10 и осуществляется в соответствии с планом и расписанием занятий в количестве до 10 часов в неделю.</w:t>
      </w:r>
    </w:p>
    <w:p w14:paraId="91020000">
      <w:pPr>
        <w:ind w:firstLine="709" w:left="0"/>
        <w:jc w:val="both"/>
        <w:rPr>
          <w:rFonts w:ascii="Times New Roman" w:hAnsi="Times New Roman"/>
          <w:sz w:val="28"/>
        </w:rPr>
      </w:pPr>
      <w:r>
        <w:rPr>
          <w:rFonts w:ascii="Times New Roman" w:hAnsi="Times New Roman"/>
          <w:sz w:val="28"/>
        </w:rPr>
        <w:t xml:space="preserve">Внеурочная деятельность обучающихся в 1-4, 5-11 классах организована за рамками основного расписания. </w:t>
      </w:r>
    </w:p>
    <w:p w14:paraId="92020000">
      <w:pPr>
        <w:ind w:firstLine="709" w:left="0"/>
        <w:jc w:val="both"/>
        <w:rPr>
          <w:rFonts w:ascii="Times New Roman" w:hAnsi="Times New Roman"/>
          <w:sz w:val="28"/>
        </w:rPr>
      </w:pPr>
      <w:r>
        <w:rPr>
          <w:rFonts w:ascii="Times New Roman" w:hAnsi="Times New Roman"/>
          <w:sz w:val="28"/>
        </w:rPr>
        <w:t>Продолжительность одного занятия во 2-4, 5-8 классах – 40-  минут, в 1-х классах используется ˝ступенчатый˝ режим обучения (в сентябре - декабре – по 35 минут январь-май –по 40 минут), с обязательным 10-15-минутным перерывом между занятиями.</w:t>
      </w:r>
    </w:p>
    <w:p w14:paraId="93020000">
      <w:pPr>
        <w:ind/>
        <w:jc w:val="both"/>
        <w:rPr>
          <w:rFonts w:ascii="Times New Roman" w:hAnsi="Times New Roman"/>
          <w:sz w:val="28"/>
        </w:rPr>
      </w:pPr>
      <w:r>
        <w:rPr>
          <w:rFonts w:ascii="Times New Roman" w:hAnsi="Times New Roman"/>
          <w:sz w:val="28"/>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w:t>
      </w:r>
    </w:p>
    <w:p w14:paraId="94020000">
      <w:pPr>
        <w:ind w:firstLine="720" w:left="0"/>
        <w:jc w:val="both"/>
        <w:rPr>
          <w:rFonts w:ascii="Times New Roman" w:hAnsi="Times New Roman"/>
          <w:sz w:val="28"/>
        </w:rPr>
      </w:pPr>
      <w:r>
        <w:rPr>
          <w:rFonts w:ascii="Times New Roman" w:hAnsi="Times New Roman"/>
          <w:sz w:val="28"/>
        </w:rPr>
        <w:t>Финансовое обеспечение реализации рабочих программ внеурочной деятельности осуществляется в рамках финансирования основных общеобразовательных программ за счет средств на финансовое обеспечение выполнения государственного (муниципального) задания на оказание государственных (муниципальных) услуг (выполнение работ) в рамках нормативов расходов на реализацию основных общеобразовательных программ, определяемых субъектом РФ.</w:t>
      </w:r>
    </w:p>
    <w:p w14:paraId="95020000">
      <w:pPr>
        <w:ind w:firstLine="720" w:left="0"/>
        <w:jc w:val="both"/>
        <w:rPr>
          <w:rFonts w:ascii="Times New Roman" w:hAnsi="Times New Roman"/>
          <w:sz w:val="28"/>
        </w:rPr>
      </w:pPr>
      <w:r>
        <w:rPr>
          <w:rFonts w:ascii="Times New Roman" w:hAnsi="Times New Roman"/>
          <w:sz w:val="28"/>
        </w:rPr>
        <w:t>Нормативные затраты на оказание государственных (муниципальных) услуг определяются с соблюдением требований, установленных Минобрнауки России (</w:t>
      </w:r>
      <w:r>
        <w:rPr>
          <w:rFonts w:ascii="Times New Roman" w:hAnsi="Times New Roman"/>
          <w:sz w:val="28"/>
        </w:rPr>
        <w:fldChar w:fldCharType="begin"/>
      </w:r>
      <w:r>
        <w:rPr>
          <w:rFonts w:ascii="Times New Roman" w:hAnsi="Times New Roman"/>
          <w:sz w:val="28"/>
        </w:rPr>
        <w:instrText>HYPERLINK "https://rulaws.ru/acts/Prikaz-Minobrnauki-Rossii-ot-22.09.2015-N-1040/"</w:instrText>
      </w:r>
      <w:r>
        <w:rPr>
          <w:rFonts w:ascii="Times New Roman" w:hAnsi="Times New Roman"/>
          <w:sz w:val="28"/>
        </w:rPr>
        <w:fldChar w:fldCharType="separate"/>
      </w:r>
      <w:r>
        <w:rPr>
          <w:rFonts w:ascii="Times New Roman" w:hAnsi="Times New Roman"/>
          <w:sz w:val="28"/>
        </w:rPr>
        <w:t>приказ Минобрнауки России от 22.0</w:t>
      </w:r>
      <w:r>
        <w:rPr>
          <w:rFonts w:ascii="Times New Roman" w:hAnsi="Times New Roman"/>
          <w:sz w:val="28"/>
        </w:rPr>
        <w:t>9.2015 N 1040</w:t>
      </w:r>
      <w:r>
        <w:rPr>
          <w:rFonts w:ascii="Times New Roman" w:hAnsi="Times New Roman"/>
          <w:sz w:val="28"/>
        </w:rPr>
        <w:fldChar w:fldCharType="end"/>
      </w:r>
      <w:r>
        <w:rPr>
          <w:rFonts w:ascii="Times New Roman" w:hAnsi="Times New Roman"/>
          <w:sz w:val="28"/>
        </w:rPr>
        <w:t>) </w:t>
      </w:r>
    </w:p>
    <w:p w14:paraId="96020000">
      <w:pPr>
        <w:spacing w:after="0" w:line="240" w:lineRule="auto"/>
        <w:ind w:firstLine="708" w:left="0"/>
        <w:jc w:val="both"/>
        <w:rPr>
          <w:rFonts w:ascii="Times New Roman" w:hAnsi="Times New Roman"/>
          <w:color w:val="000000"/>
          <w:sz w:val="28"/>
        </w:rPr>
      </w:pPr>
    </w:p>
    <w:p w14:paraId="97020000">
      <w:pPr>
        <w:tabs>
          <w:tab w:leader="none" w:pos="12300" w:val="left"/>
        </w:tabs>
        <w:ind/>
        <w:jc w:val="center"/>
        <w:rPr>
          <w:rFonts w:ascii="Times New Roman" w:hAnsi="Times New Roman"/>
          <w:color w:val="000000"/>
          <w:sz w:val="28"/>
        </w:rPr>
      </w:pPr>
      <w:r>
        <w:rPr>
          <w:rFonts w:ascii="Times New Roman" w:hAnsi="Times New Roman"/>
          <w:b w:val="1"/>
          <w:color w:val="000000"/>
          <w:sz w:val="28"/>
        </w:rPr>
        <w:t>5. Анализ содержания и качества подготовки обучающихся</w:t>
      </w:r>
    </w:p>
    <w:p w14:paraId="98020000">
      <w:pPr>
        <w:spacing w:after="0" w:line="240" w:lineRule="auto"/>
        <w:ind w:firstLine="426" w:left="0"/>
        <w:jc w:val="both"/>
        <w:rPr>
          <w:rFonts w:ascii="Times New Roman" w:hAnsi="Times New Roman"/>
          <w:sz w:val="28"/>
        </w:rPr>
      </w:pPr>
      <w:r>
        <w:rPr>
          <w:rFonts w:ascii="Times New Roman" w:hAnsi="Times New Roman"/>
          <w:sz w:val="28"/>
        </w:rPr>
        <w:t xml:space="preserve">В </w:t>
      </w:r>
      <w:r>
        <w:rPr>
          <w:rFonts w:ascii="Times New Roman" w:hAnsi="Times New Roman"/>
          <w:sz w:val="28"/>
        </w:rPr>
        <w:t>школе</w:t>
      </w:r>
      <w:r>
        <w:rPr>
          <w:rFonts w:ascii="Times New Roman" w:hAnsi="Times New Roman"/>
          <w:sz w:val="28"/>
        </w:rPr>
        <w:t xml:space="preserve">  особое внимание уделяется мониторингу каче</w:t>
      </w:r>
      <w:r>
        <w:rPr>
          <w:rFonts w:ascii="Times New Roman" w:hAnsi="Times New Roman"/>
          <w:sz w:val="28"/>
        </w:rPr>
        <w:t>ства образовательного процесса.</w:t>
      </w:r>
      <w:r>
        <w:rPr>
          <w:rFonts w:ascii="Times New Roman" w:hAnsi="Times New Roman"/>
          <w:color w:val="000000"/>
          <w:sz w:val="28"/>
        </w:rPr>
        <w:t xml:space="preserve"> </w:t>
      </w:r>
      <w:r>
        <w:rPr>
          <w:rFonts w:ascii="Times New Roman" w:hAnsi="Times New Roman"/>
          <w:color w:val="000000"/>
          <w:sz w:val="28"/>
        </w:rPr>
        <w:t xml:space="preserve"> </w:t>
      </w:r>
      <w:r>
        <w:rPr>
          <w:rFonts w:ascii="Times New Roman" w:hAnsi="Times New Roman"/>
          <w:sz w:val="28"/>
        </w:rPr>
        <w:t xml:space="preserve">Контроль качества обучения </w:t>
      </w:r>
      <w:r>
        <w:rPr>
          <w:rFonts w:ascii="Times New Roman" w:hAnsi="Times New Roman"/>
          <w:sz w:val="28"/>
        </w:rPr>
        <w:t xml:space="preserve"> </w:t>
      </w:r>
      <w:r>
        <w:rPr>
          <w:rFonts w:ascii="Times New Roman" w:hAnsi="Times New Roman"/>
          <w:sz w:val="28"/>
        </w:rPr>
        <w:t xml:space="preserve"> и выявление уровня обученности  </w:t>
      </w:r>
      <w:r>
        <w:rPr>
          <w:rFonts w:ascii="Times New Roman" w:hAnsi="Times New Roman"/>
          <w:sz w:val="28"/>
        </w:rPr>
        <w:t xml:space="preserve">обучающихся </w:t>
      </w:r>
      <w:r>
        <w:rPr>
          <w:rFonts w:ascii="Times New Roman" w:hAnsi="Times New Roman"/>
          <w:sz w:val="28"/>
        </w:rPr>
        <w:t xml:space="preserve">осуществлялись посредством самых разнообразных форм и методов контроля:  устный опрос,   письменные самостоятельные  и контрольные работы, тестовые задания, изложения, сочинения, творческие работы и индивидуальное портфолио гимназиста (в т.ч. электронное), проектные и исследовательские работы и пр. </w:t>
      </w:r>
    </w:p>
    <w:p w14:paraId="99020000">
      <w:pPr>
        <w:spacing w:after="0" w:line="240" w:lineRule="auto"/>
        <w:ind w:firstLine="426" w:left="0"/>
        <w:jc w:val="both"/>
      </w:pPr>
      <w:r>
        <w:rPr>
          <w:rFonts w:ascii="Times New Roman" w:hAnsi="Times New Roman"/>
          <w:sz w:val="28"/>
        </w:rPr>
        <w:t>752</w:t>
      </w:r>
      <w:r>
        <w:rPr>
          <w:rFonts w:ascii="Times New Roman" w:hAnsi="Times New Roman"/>
          <w:sz w:val="28"/>
        </w:rPr>
        <w:t xml:space="preserve"> обучающихся </w:t>
      </w:r>
      <w:r>
        <w:rPr>
          <w:rFonts w:ascii="Times New Roman" w:hAnsi="Times New Roman"/>
          <w:sz w:val="28"/>
        </w:rPr>
        <w:t>школы</w:t>
      </w:r>
      <w:r>
        <w:rPr>
          <w:rFonts w:ascii="Times New Roman" w:hAnsi="Times New Roman"/>
          <w:sz w:val="28"/>
        </w:rPr>
        <w:t xml:space="preserve"> успевают на «4» и «5»</w:t>
      </w:r>
    </w:p>
    <w:p w14:paraId="9A020000">
      <w:pPr>
        <w:spacing w:after="0" w:line="240" w:lineRule="auto"/>
        <w:ind w:firstLine="426" w:left="0"/>
        <w:jc w:val="both"/>
      </w:pPr>
    </w:p>
    <w:p w14:paraId="9B020000">
      <w:pPr>
        <w:sectPr>
          <w:pgSz w:h="16838" w:orient="portrait" w:w="11906"/>
          <w:pgMar w:bottom="1134" w:footer="720" w:gutter="0" w:header="720" w:left="1418" w:right="850" w:top="1134"/>
        </w:sectPr>
      </w:pPr>
    </w:p>
    <w:p w14:paraId="9C020000">
      <w:pPr>
        <w:ind/>
        <w:jc w:val="center"/>
        <w:rPr>
          <w:b w:val="1"/>
        </w:rPr>
      </w:pPr>
      <w:r>
        <w:rPr>
          <w:rFonts w:ascii="Times New Roman" w:hAnsi="Times New Roman"/>
          <w:b w:val="1"/>
          <w:sz w:val="28"/>
        </w:rPr>
        <w:t>Итоги 2021-2022</w:t>
      </w:r>
      <w:r>
        <w:rPr>
          <w:rFonts w:ascii="Times New Roman" w:hAnsi="Times New Roman"/>
          <w:b w:val="1"/>
          <w:sz w:val="28"/>
        </w:rPr>
        <w:t xml:space="preserve"> </w:t>
      </w:r>
      <w:r>
        <w:rPr>
          <w:rFonts w:ascii="Times New Roman" w:hAnsi="Times New Roman"/>
          <w:b w:val="1"/>
          <w:sz w:val="28"/>
        </w:rPr>
        <w:t xml:space="preserve"> учебного года  отражены в таблице:</w:t>
      </w:r>
    </w:p>
    <w:p w14:paraId="9D020000">
      <w:pPr>
        <w:spacing w:after="0" w:line="240" w:lineRule="auto"/>
        <w:ind/>
        <w:rPr>
          <w:rFonts w:ascii="Times New Roman" w:hAnsi="Times New Roman"/>
          <w:b w:val="1"/>
          <w:color w:val="000000"/>
          <w:sz w:val="28"/>
          <w:highlight w:val="yellow"/>
        </w:rPr>
      </w:pPr>
    </w:p>
    <w:tbl>
      <w:tblPr>
        <w:tblStyle w:val="Style_1"/>
        <w:tblLayout w:type="fixed"/>
      </w:tblPr>
      <w:tblGrid>
        <w:gridCol w:w="675"/>
        <w:gridCol w:w="851"/>
        <w:gridCol w:w="709"/>
        <w:gridCol w:w="484"/>
        <w:gridCol w:w="791"/>
        <w:gridCol w:w="993"/>
        <w:gridCol w:w="1252"/>
        <w:gridCol w:w="583"/>
        <w:gridCol w:w="608"/>
        <w:gridCol w:w="585"/>
        <w:gridCol w:w="608"/>
        <w:gridCol w:w="583"/>
        <w:gridCol w:w="610"/>
        <w:gridCol w:w="583"/>
        <w:gridCol w:w="496"/>
        <w:gridCol w:w="1421"/>
        <w:gridCol w:w="976"/>
        <w:gridCol w:w="767"/>
        <w:gridCol w:w="1348"/>
      </w:tblGrid>
      <w:tr>
        <w:trPr>
          <w:trHeight w:hRule="atLeast" w:val="315"/>
        </w:trPr>
        <w:tc>
          <w:tcPr>
            <w:tcW w:type="dxa" w:w="675"/>
            <w:tcBorders>
              <w:top w:sz="4" w:val="nil"/>
              <w:left w:sz="4" w:val="nil"/>
              <w:bottom w:sz="4" w:val="nil"/>
              <w:right w:sz="4" w:val="nil"/>
            </w:tcBorders>
            <w:shd w:fill="auto" w:val="clear"/>
            <w:vAlign w:val="bottom"/>
          </w:tcPr>
          <w:p w14:paraId="9E020000">
            <w:pPr>
              <w:rPr>
                <w:color w:val="000000"/>
              </w:rPr>
            </w:pPr>
          </w:p>
        </w:tc>
        <w:tc>
          <w:tcPr>
            <w:tcW w:type="dxa" w:w="12900"/>
            <w:gridSpan w:val="17"/>
            <w:tcBorders>
              <w:top w:sz="4" w:val="nil"/>
              <w:left w:sz="4" w:val="nil"/>
              <w:bottom w:color="000000" w:sz="4" w:val="single"/>
              <w:right w:sz="4" w:val="nil"/>
            </w:tcBorders>
            <w:shd w:fill="auto" w:val="clear"/>
            <w:vAlign w:val="bottom"/>
          </w:tcPr>
          <w:p w14:paraId="9F020000">
            <w:pPr>
              <w:ind/>
              <w:jc w:val="center"/>
              <w:rPr>
                <w:b w:val="1"/>
                <w:color w:val="000000"/>
                <w:sz w:val="24"/>
              </w:rPr>
            </w:pPr>
            <w:r>
              <w:rPr>
                <w:b w:val="1"/>
                <w:color w:val="000000"/>
              </w:rPr>
              <w:t xml:space="preserve"> </w:t>
            </w:r>
          </w:p>
        </w:tc>
        <w:tc>
          <w:tcPr>
            <w:tcW w:type="dxa" w:w="1348"/>
            <w:tcBorders>
              <w:top w:sz="4" w:val="nil"/>
              <w:left w:sz="4" w:val="nil"/>
              <w:bottom w:sz="4" w:val="nil"/>
              <w:right w:sz="4" w:val="nil"/>
            </w:tcBorders>
            <w:shd w:fill="auto" w:val="clear"/>
            <w:vAlign w:val="bottom"/>
          </w:tcPr>
          <w:p w14:paraId="A0020000">
            <w:pPr>
              <w:rPr>
                <w:color w:val="000000"/>
              </w:rPr>
            </w:pPr>
          </w:p>
        </w:tc>
      </w:tr>
      <w:tr>
        <w:trPr>
          <w:trHeight w:hRule="atLeast" w:val="915"/>
        </w:trPr>
        <w:tc>
          <w:tcPr>
            <w:tcW w:type="dxa" w:w="675"/>
            <w:vMerge w:val="restart"/>
            <w:tcBorders>
              <w:top w:color="000000" w:sz="4" w:val="single"/>
              <w:left w:color="000000" w:sz="4" w:val="single"/>
              <w:bottom w:color="000000" w:sz="4" w:val="single"/>
              <w:right w:color="000000" w:sz="4" w:val="single"/>
            </w:tcBorders>
            <w:shd w:fill="auto" w:val="clear"/>
          </w:tcPr>
          <w:p w14:paraId="A1020000">
            <w:pPr>
              <w:ind/>
              <w:jc w:val="center"/>
              <w:rPr>
                <w:b w:val="1"/>
                <w:color w:val="000000"/>
                <w:sz w:val="20"/>
              </w:rPr>
            </w:pPr>
            <w:r>
              <w:rPr>
                <w:b w:val="1"/>
                <w:color w:val="000000"/>
                <w:sz w:val="20"/>
              </w:rPr>
              <w:t>Классы</w:t>
            </w:r>
          </w:p>
        </w:tc>
        <w:tc>
          <w:tcPr>
            <w:tcW w:type="dxa" w:w="851"/>
            <w:vMerge w:val="restart"/>
            <w:tcBorders>
              <w:top w:sz="4" w:val="nil"/>
              <w:left w:color="000000" w:sz="4" w:val="single"/>
              <w:bottom w:color="000000" w:sz="4" w:val="single"/>
              <w:right w:color="000000" w:sz="4" w:val="single"/>
            </w:tcBorders>
            <w:shd w:fill="auto" w:val="clear"/>
          </w:tcPr>
          <w:p w14:paraId="A2020000">
            <w:pPr>
              <w:ind/>
              <w:jc w:val="center"/>
              <w:rPr>
                <w:b w:val="1"/>
                <w:color w:val="000000"/>
                <w:sz w:val="20"/>
              </w:rPr>
            </w:pPr>
            <w:r>
              <w:rPr>
                <w:b w:val="1"/>
                <w:color w:val="000000"/>
                <w:sz w:val="20"/>
              </w:rPr>
              <w:t>Кол-во обучающихся на 05.09.2021</w:t>
            </w:r>
          </w:p>
        </w:tc>
        <w:tc>
          <w:tcPr>
            <w:tcW w:type="dxa" w:w="709"/>
            <w:vMerge w:val="restart"/>
            <w:tcBorders>
              <w:top w:sz="4" w:val="nil"/>
              <w:left w:color="000000" w:sz="4" w:val="single"/>
              <w:bottom w:color="000000" w:sz="4" w:val="single"/>
              <w:right w:color="000000" w:sz="4" w:val="single"/>
            </w:tcBorders>
            <w:shd w:fill="auto" w:val="clear"/>
          </w:tcPr>
          <w:p w14:paraId="A3020000">
            <w:pPr>
              <w:ind/>
              <w:jc w:val="center"/>
              <w:rPr>
                <w:b w:val="1"/>
                <w:color w:val="000000"/>
                <w:sz w:val="20"/>
              </w:rPr>
            </w:pPr>
            <w:r>
              <w:rPr>
                <w:b w:val="1"/>
                <w:color w:val="000000"/>
                <w:sz w:val="20"/>
              </w:rPr>
              <w:t>Выбыло</w:t>
            </w:r>
          </w:p>
        </w:tc>
        <w:tc>
          <w:tcPr>
            <w:tcW w:type="dxa" w:w="484"/>
            <w:vMerge w:val="restart"/>
            <w:tcBorders>
              <w:top w:sz="4" w:val="nil"/>
              <w:left w:color="000000" w:sz="4" w:val="single"/>
              <w:bottom w:color="000000" w:sz="4" w:val="single"/>
              <w:right w:color="000000" w:sz="4" w:val="single"/>
            </w:tcBorders>
            <w:shd w:fill="auto" w:val="clear"/>
          </w:tcPr>
          <w:p w14:paraId="A4020000">
            <w:pPr>
              <w:ind/>
              <w:jc w:val="center"/>
              <w:rPr>
                <w:b w:val="1"/>
                <w:color w:val="000000"/>
                <w:sz w:val="20"/>
              </w:rPr>
            </w:pPr>
            <w:r>
              <w:rPr>
                <w:b w:val="1"/>
                <w:color w:val="000000"/>
                <w:sz w:val="20"/>
              </w:rPr>
              <w:t>Прибыло</w:t>
            </w:r>
          </w:p>
        </w:tc>
        <w:tc>
          <w:tcPr>
            <w:tcW w:type="dxa" w:w="791"/>
            <w:vMerge w:val="restart"/>
            <w:tcBorders>
              <w:top w:sz="4" w:val="nil"/>
              <w:left w:color="000000" w:sz="4" w:val="single"/>
              <w:bottom w:color="000000" w:sz="4" w:val="single"/>
              <w:right w:color="000000" w:sz="4" w:val="single"/>
            </w:tcBorders>
            <w:shd w:fill="auto" w:val="clear"/>
          </w:tcPr>
          <w:p w14:paraId="A5020000">
            <w:pPr>
              <w:ind/>
              <w:jc w:val="center"/>
              <w:rPr>
                <w:b w:val="1"/>
                <w:color w:val="000000"/>
                <w:sz w:val="20"/>
              </w:rPr>
            </w:pPr>
            <w:r>
              <w:rPr>
                <w:b w:val="1"/>
                <w:color w:val="000000"/>
                <w:sz w:val="20"/>
              </w:rPr>
              <w:t>Кол-во обучающихся на конец четв</w:t>
            </w:r>
          </w:p>
        </w:tc>
        <w:tc>
          <w:tcPr>
            <w:tcW w:type="dxa" w:w="993"/>
            <w:vMerge w:val="restart"/>
            <w:tcBorders>
              <w:top w:sz="4" w:val="nil"/>
              <w:left w:color="000000" w:sz="4" w:val="single"/>
              <w:bottom w:color="000000" w:sz="4" w:val="single"/>
              <w:right w:color="000000" w:sz="4" w:val="single"/>
            </w:tcBorders>
            <w:shd w:fill="auto" w:val="clear"/>
          </w:tcPr>
          <w:p w14:paraId="A6020000">
            <w:pPr>
              <w:ind/>
              <w:jc w:val="center"/>
              <w:rPr>
                <w:b w:val="1"/>
                <w:color w:val="000000"/>
                <w:sz w:val="20"/>
              </w:rPr>
            </w:pPr>
            <w:r>
              <w:rPr>
                <w:b w:val="1"/>
                <w:color w:val="000000"/>
                <w:sz w:val="20"/>
              </w:rPr>
              <w:t>Аттестовано</w:t>
            </w:r>
          </w:p>
        </w:tc>
        <w:tc>
          <w:tcPr>
            <w:tcW w:type="dxa" w:w="1252"/>
            <w:vMerge w:val="restart"/>
            <w:tcBorders>
              <w:top w:sz="4" w:val="nil"/>
              <w:left w:color="000000" w:sz="4" w:val="single"/>
              <w:bottom w:color="000000" w:sz="4" w:val="single"/>
              <w:right w:color="000000" w:sz="4" w:val="single"/>
            </w:tcBorders>
            <w:shd w:fill="auto" w:val="clear"/>
          </w:tcPr>
          <w:p w14:paraId="A7020000">
            <w:pPr>
              <w:ind/>
              <w:jc w:val="center"/>
              <w:rPr>
                <w:b w:val="1"/>
                <w:color w:val="000000"/>
                <w:sz w:val="20"/>
              </w:rPr>
            </w:pPr>
            <w:r>
              <w:rPr>
                <w:b w:val="1"/>
                <w:color w:val="000000"/>
                <w:sz w:val="20"/>
              </w:rPr>
              <w:t>Не аттестовано</w:t>
            </w:r>
          </w:p>
        </w:tc>
        <w:tc>
          <w:tcPr>
            <w:tcW w:type="dxa" w:w="4656"/>
            <w:gridSpan w:val="8"/>
            <w:tcBorders>
              <w:top w:color="000000" w:sz="4" w:val="single"/>
              <w:left w:sz="4" w:val="nil"/>
              <w:bottom w:color="000000" w:sz="4" w:val="single"/>
              <w:right w:color="000000" w:sz="4" w:val="single"/>
            </w:tcBorders>
            <w:shd w:fill="auto" w:val="clear"/>
          </w:tcPr>
          <w:p w14:paraId="A8020000">
            <w:pPr>
              <w:ind/>
              <w:jc w:val="center"/>
              <w:rPr>
                <w:b w:val="1"/>
                <w:color w:val="000000"/>
                <w:sz w:val="20"/>
              </w:rPr>
            </w:pPr>
            <w:r>
              <w:rPr>
                <w:b w:val="1"/>
                <w:color w:val="000000"/>
                <w:sz w:val="20"/>
              </w:rPr>
              <w:t xml:space="preserve">Окончили четверть </w:t>
            </w:r>
          </w:p>
        </w:tc>
        <w:tc>
          <w:tcPr>
            <w:tcW w:type="dxa" w:w="1421"/>
            <w:tcBorders>
              <w:top w:sz="4" w:val="nil"/>
              <w:left w:sz="4" w:val="nil"/>
              <w:bottom w:color="000000" w:sz="4" w:val="single"/>
              <w:right w:color="000000" w:sz="4" w:val="single"/>
            </w:tcBorders>
            <w:shd w:fill="auto" w:val="clear"/>
          </w:tcPr>
          <w:p w14:paraId="A9020000">
            <w:pPr>
              <w:ind/>
              <w:jc w:val="center"/>
              <w:rPr>
                <w:b w:val="1"/>
                <w:color w:val="000000"/>
                <w:sz w:val="20"/>
              </w:rPr>
            </w:pPr>
            <w:r>
              <w:rPr>
                <w:b w:val="1"/>
                <w:color w:val="000000"/>
                <w:sz w:val="20"/>
              </w:rPr>
              <w:t>%  успеваемости</w:t>
            </w:r>
          </w:p>
        </w:tc>
        <w:tc>
          <w:tcPr>
            <w:tcW w:type="dxa" w:w="976"/>
            <w:tcBorders>
              <w:top w:sz="4" w:val="nil"/>
              <w:left w:sz="4" w:val="nil"/>
              <w:bottom w:color="000000" w:sz="4" w:val="single"/>
              <w:right w:color="000000" w:sz="4" w:val="single"/>
            </w:tcBorders>
            <w:shd w:fill="auto" w:val="clear"/>
          </w:tcPr>
          <w:p w14:paraId="AA020000">
            <w:pPr>
              <w:ind/>
              <w:jc w:val="center"/>
              <w:rPr>
                <w:b w:val="1"/>
                <w:color w:val="000000"/>
                <w:sz w:val="20"/>
              </w:rPr>
            </w:pPr>
            <w:r>
              <w:rPr>
                <w:b w:val="1"/>
                <w:color w:val="000000"/>
                <w:sz w:val="20"/>
              </w:rPr>
              <w:t>% качества</w:t>
            </w:r>
          </w:p>
        </w:tc>
        <w:tc>
          <w:tcPr>
            <w:tcW w:type="dxa" w:w="767"/>
            <w:vMerge w:val="restart"/>
            <w:tcBorders>
              <w:top w:sz="4" w:val="nil"/>
              <w:left w:color="000000" w:sz="4" w:val="single"/>
              <w:bottom w:color="000000" w:sz="4" w:val="single"/>
              <w:right w:color="000000" w:sz="4" w:val="single"/>
            </w:tcBorders>
            <w:shd w:fill="auto" w:val="clear"/>
          </w:tcPr>
          <w:p w14:paraId="AB020000">
            <w:pPr>
              <w:ind/>
              <w:jc w:val="center"/>
              <w:rPr>
                <w:b w:val="1"/>
                <w:color w:val="000000"/>
                <w:sz w:val="20"/>
              </w:rPr>
            </w:pPr>
            <w:r>
              <w:rPr>
                <w:b w:val="1"/>
                <w:color w:val="000000"/>
                <w:sz w:val="20"/>
              </w:rPr>
              <w:t>Обучение на дому</w:t>
            </w:r>
          </w:p>
        </w:tc>
        <w:tc>
          <w:tcPr>
            <w:tcW w:type="dxa" w:w="1348"/>
            <w:vMerge w:val="restart"/>
            <w:tcBorders>
              <w:top w:color="000000" w:sz="4" w:val="single"/>
              <w:left w:color="000000" w:sz="4" w:val="single"/>
              <w:bottom w:color="000000" w:sz="4" w:val="single"/>
              <w:right w:color="000000" w:sz="4" w:val="single"/>
            </w:tcBorders>
            <w:shd w:fill="auto" w:val="clear"/>
          </w:tcPr>
          <w:p w14:paraId="AC020000">
            <w:pPr>
              <w:ind/>
              <w:jc w:val="center"/>
              <w:rPr>
                <w:b w:val="1"/>
                <w:color w:val="000000"/>
                <w:sz w:val="20"/>
              </w:rPr>
            </w:pPr>
            <w:r>
              <w:rPr>
                <w:b w:val="1"/>
                <w:color w:val="000000"/>
                <w:sz w:val="20"/>
              </w:rPr>
              <w:t>Семейное образование</w:t>
            </w:r>
          </w:p>
        </w:tc>
      </w:tr>
      <w:tr>
        <w:trPr>
          <w:trHeight w:hRule="atLeast" w:val="481"/>
        </w:trPr>
        <w:tc>
          <w:tcPr>
            <w:tcW w:type="dxa" w:w="675"/>
            <w:gridSpan w:val="1"/>
            <w:vMerge w:val="continue"/>
            <w:tcBorders>
              <w:top w:color="000000" w:sz="4" w:val="single"/>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tcPr>
          <w:p/>
        </w:tc>
        <w:tc>
          <w:tcPr>
            <w:tcW w:type="dxa" w:w="709"/>
            <w:gridSpan w:val="1"/>
            <w:vMerge w:val="continue"/>
            <w:tcBorders>
              <w:top w:sz="4" w:val="nil"/>
              <w:left w:color="000000" w:sz="4" w:val="single"/>
              <w:bottom w:color="000000" w:sz="4" w:val="single"/>
              <w:right w:color="000000" w:sz="4" w:val="single"/>
            </w:tcBorders>
            <w:shd w:fill="auto" w:val="clear"/>
          </w:tcPr>
          <w:p/>
        </w:tc>
        <w:tc>
          <w:tcPr>
            <w:tcW w:type="dxa" w:w="484"/>
            <w:gridSpan w:val="1"/>
            <w:vMerge w:val="continue"/>
            <w:tcBorders>
              <w:top w:sz="4" w:val="nil"/>
              <w:left w:color="000000" w:sz="4" w:val="single"/>
              <w:bottom w:color="000000" w:sz="4" w:val="single"/>
              <w:right w:color="000000" w:sz="4" w:val="single"/>
            </w:tcBorders>
            <w:shd w:fill="auto" w:val="clear"/>
          </w:tcPr>
          <w:p/>
        </w:tc>
        <w:tc>
          <w:tcPr>
            <w:tcW w:type="dxa" w:w="791"/>
            <w:gridSpan w:val="1"/>
            <w:vMerge w:val="continue"/>
            <w:tcBorders>
              <w:top w:sz="4" w:val="nil"/>
              <w:left w:color="000000" w:sz="4" w:val="single"/>
              <w:bottom w:color="000000" w:sz="4" w:val="single"/>
              <w:right w:color="000000" w:sz="4" w:val="single"/>
            </w:tcBorders>
            <w:shd w:fill="auto" w:val="clear"/>
          </w:tcPr>
          <w:p/>
        </w:tc>
        <w:tc>
          <w:tcPr>
            <w:tcW w:type="dxa" w:w="993"/>
            <w:gridSpan w:val="1"/>
            <w:vMerge w:val="continue"/>
            <w:tcBorders>
              <w:top w:sz="4" w:val="nil"/>
              <w:left w:color="000000" w:sz="4" w:val="single"/>
              <w:bottom w:color="000000" w:sz="4" w:val="single"/>
              <w:right w:color="000000" w:sz="4" w:val="single"/>
            </w:tcBorders>
            <w:shd w:fill="auto" w:val="clear"/>
          </w:tcPr>
          <w:p/>
        </w:tc>
        <w:tc>
          <w:tcPr>
            <w:tcW w:type="dxa" w:w="1252"/>
            <w:gridSpan w:val="1"/>
            <w:vMerge w:val="continue"/>
            <w:tcBorders>
              <w:top w:sz="4" w:val="nil"/>
              <w:left w:color="000000" w:sz="4" w:val="single"/>
              <w:bottom w:color="000000" w:sz="4" w:val="single"/>
              <w:right w:color="000000" w:sz="4" w:val="single"/>
            </w:tcBorders>
            <w:shd w:fill="auto" w:val="clear"/>
          </w:tcPr>
          <w:p/>
        </w:tc>
        <w:tc>
          <w:tcPr>
            <w:tcW w:type="dxa" w:w="1191"/>
            <w:gridSpan w:val="2"/>
            <w:vMerge w:val="restart"/>
            <w:tcBorders>
              <w:top w:color="000000" w:sz="4" w:val="single"/>
              <w:left w:color="000000" w:sz="4" w:val="single"/>
              <w:bottom w:color="000000" w:sz="4" w:val="single"/>
              <w:right w:color="000000" w:sz="4" w:val="single"/>
            </w:tcBorders>
            <w:shd w:fill="auto" w:val="clear"/>
          </w:tcPr>
          <w:p w14:paraId="AD020000">
            <w:pPr>
              <w:ind/>
              <w:jc w:val="center"/>
              <w:rPr>
                <w:b w:val="1"/>
                <w:color w:val="000000"/>
                <w:sz w:val="20"/>
              </w:rPr>
            </w:pPr>
            <w:r>
              <w:rPr>
                <w:b w:val="1"/>
                <w:color w:val="000000"/>
                <w:sz w:val="20"/>
              </w:rPr>
              <w:t>«5»</w:t>
            </w:r>
          </w:p>
        </w:tc>
        <w:tc>
          <w:tcPr>
            <w:tcW w:type="dxa" w:w="1193"/>
            <w:gridSpan w:val="2"/>
            <w:vMerge w:val="restart"/>
            <w:tcBorders>
              <w:top w:color="000000" w:sz="4" w:val="single"/>
              <w:left w:color="000000" w:sz="4" w:val="single"/>
              <w:bottom w:color="000000" w:sz="4" w:val="single"/>
              <w:right w:color="000000" w:sz="4" w:val="single"/>
            </w:tcBorders>
            <w:shd w:fill="auto" w:val="clear"/>
          </w:tcPr>
          <w:p w14:paraId="AE020000">
            <w:pPr>
              <w:rPr>
                <w:b w:val="1"/>
                <w:color w:val="000000"/>
                <w:sz w:val="20"/>
              </w:rPr>
            </w:pPr>
            <w:r>
              <w:rPr>
                <w:b w:val="1"/>
                <w:color w:val="000000"/>
                <w:sz w:val="20"/>
              </w:rPr>
              <w:t xml:space="preserve">        «4»</w:t>
            </w:r>
          </w:p>
        </w:tc>
        <w:tc>
          <w:tcPr>
            <w:tcW w:type="dxa" w:w="1193"/>
            <w:gridSpan w:val="2"/>
            <w:vMerge w:val="restart"/>
            <w:tcBorders>
              <w:top w:color="000000" w:sz="4" w:val="single"/>
              <w:left w:color="000000" w:sz="4" w:val="single"/>
              <w:bottom w:color="000000" w:sz="4" w:val="single"/>
              <w:right w:color="000000" w:sz="4" w:val="single"/>
            </w:tcBorders>
            <w:shd w:fill="auto" w:val="clear"/>
          </w:tcPr>
          <w:p w14:paraId="AF020000">
            <w:pPr>
              <w:ind/>
              <w:jc w:val="center"/>
              <w:rPr>
                <w:b w:val="1"/>
                <w:color w:val="000000"/>
                <w:sz w:val="20"/>
              </w:rPr>
            </w:pPr>
            <w:r>
              <w:rPr>
                <w:b w:val="1"/>
                <w:color w:val="000000"/>
                <w:sz w:val="20"/>
              </w:rPr>
              <w:t xml:space="preserve"> «3»</w:t>
            </w:r>
          </w:p>
        </w:tc>
        <w:tc>
          <w:tcPr>
            <w:tcW w:type="dxa" w:w="1079"/>
            <w:gridSpan w:val="2"/>
            <w:vMerge w:val="restart"/>
            <w:tcBorders>
              <w:top w:color="000000" w:sz="4" w:val="single"/>
              <w:left w:color="000000" w:sz="4" w:val="single"/>
              <w:bottom w:color="000000" w:sz="4" w:val="single"/>
              <w:right w:color="000000" w:sz="4" w:val="single"/>
            </w:tcBorders>
            <w:shd w:fill="auto" w:val="clear"/>
          </w:tcPr>
          <w:p w14:paraId="B0020000">
            <w:pPr>
              <w:ind/>
              <w:jc w:val="center"/>
              <w:rPr>
                <w:b w:val="1"/>
                <w:color w:val="000000"/>
                <w:sz w:val="20"/>
              </w:rPr>
            </w:pPr>
            <w:r>
              <w:rPr>
                <w:b w:val="1"/>
                <w:color w:val="000000"/>
                <w:sz w:val="20"/>
              </w:rPr>
              <w:t>«2»</w:t>
            </w:r>
          </w:p>
        </w:tc>
        <w:tc>
          <w:tcPr>
            <w:tcW w:type="dxa" w:w="1421"/>
            <w:vMerge w:val="restart"/>
            <w:tcBorders>
              <w:top w:sz="4" w:val="nil"/>
              <w:left w:color="000000" w:sz="4" w:val="single"/>
              <w:bottom w:color="000000" w:sz="4" w:val="single"/>
              <w:right w:color="000000" w:sz="4" w:val="single"/>
            </w:tcBorders>
            <w:shd w:fill="auto" w:val="clear"/>
          </w:tcPr>
          <w:p w14:paraId="B1020000">
            <w:pPr>
              <w:ind/>
              <w:jc w:val="center"/>
              <w:rPr>
                <w:b w:val="1"/>
                <w:color w:val="000000"/>
                <w:sz w:val="20"/>
              </w:rPr>
            </w:pPr>
            <w:r>
              <w:rPr>
                <w:b w:val="1"/>
                <w:color w:val="000000"/>
                <w:sz w:val="20"/>
              </w:rPr>
              <w:t>4 четверть</w:t>
            </w:r>
          </w:p>
        </w:tc>
        <w:tc>
          <w:tcPr>
            <w:tcW w:type="dxa" w:w="976"/>
            <w:vMerge w:val="restart"/>
            <w:tcBorders>
              <w:top w:sz="4" w:val="nil"/>
              <w:left w:color="000000" w:sz="4" w:val="single"/>
              <w:bottom w:color="000000" w:sz="4" w:val="single"/>
              <w:right w:color="000000" w:sz="4" w:val="single"/>
            </w:tcBorders>
            <w:shd w:fill="auto" w:val="clear"/>
          </w:tcPr>
          <w:p w14:paraId="B2020000">
            <w:pPr>
              <w:ind/>
              <w:jc w:val="center"/>
              <w:rPr>
                <w:b w:val="1"/>
                <w:color w:val="000000"/>
                <w:sz w:val="20"/>
              </w:rPr>
            </w:pPr>
            <w:r>
              <w:rPr>
                <w:b w:val="1"/>
                <w:color w:val="000000"/>
                <w:sz w:val="20"/>
              </w:rPr>
              <w:t>4 четверть</w:t>
            </w:r>
          </w:p>
        </w:tc>
        <w:tc>
          <w:tcPr>
            <w:tcW w:type="dxa" w:w="767"/>
            <w:gridSpan w:val="1"/>
            <w:vMerge w:val="continue"/>
            <w:tcBorders>
              <w:top w:sz="4" w:val="nil"/>
              <w:left w:color="000000" w:sz="4" w:val="single"/>
              <w:bottom w:color="000000" w:sz="4" w:val="single"/>
              <w:right w:color="000000" w:sz="4" w:val="single"/>
            </w:tcBorders>
            <w:shd w:fill="auto" w:val="clear"/>
          </w:tcPr>
          <w:p/>
        </w:tc>
        <w:tc>
          <w:tcPr>
            <w:tcW w:type="dxa" w:w="1348"/>
            <w:gridSpan w:val="1"/>
            <w:vMerge w:val="continue"/>
            <w:tcBorders>
              <w:top w:color="000000" w:sz="4" w:val="single"/>
              <w:left w:color="000000" w:sz="4" w:val="single"/>
              <w:bottom w:color="000000" w:sz="4" w:val="single"/>
              <w:right w:color="000000" w:sz="4" w:val="single"/>
            </w:tcBorders>
            <w:shd w:fill="auto" w:val="clear"/>
          </w:tcPr>
          <w:p/>
        </w:tc>
      </w:tr>
      <w:tr>
        <w:trPr>
          <w:trHeight w:hRule="atLeast" w:val="481"/>
        </w:trPr>
        <w:tc>
          <w:tcPr>
            <w:tcW w:type="dxa" w:w="675"/>
            <w:gridSpan w:val="1"/>
            <w:vMerge w:val="continue"/>
            <w:tcBorders>
              <w:top w:color="000000" w:sz="4" w:val="single"/>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tcPr>
          <w:p/>
        </w:tc>
        <w:tc>
          <w:tcPr>
            <w:tcW w:type="dxa" w:w="709"/>
            <w:gridSpan w:val="1"/>
            <w:vMerge w:val="continue"/>
            <w:tcBorders>
              <w:top w:sz="4" w:val="nil"/>
              <w:left w:color="000000" w:sz="4" w:val="single"/>
              <w:bottom w:color="000000" w:sz="4" w:val="single"/>
              <w:right w:color="000000" w:sz="4" w:val="single"/>
            </w:tcBorders>
            <w:shd w:fill="auto" w:val="clear"/>
          </w:tcPr>
          <w:p/>
        </w:tc>
        <w:tc>
          <w:tcPr>
            <w:tcW w:type="dxa" w:w="484"/>
            <w:gridSpan w:val="1"/>
            <w:vMerge w:val="continue"/>
            <w:tcBorders>
              <w:top w:sz="4" w:val="nil"/>
              <w:left w:color="000000" w:sz="4" w:val="single"/>
              <w:bottom w:color="000000" w:sz="4" w:val="single"/>
              <w:right w:color="000000" w:sz="4" w:val="single"/>
            </w:tcBorders>
            <w:shd w:fill="auto" w:val="clear"/>
          </w:tcPr>
          <w:p/>
        </w:tc>
        <w:tc>
          <w:tcPr>
            <w:tcW w:type="dxa" w:w="791"/>
            <w:gridSpan w:val="1"/>
            <w:vMerge w:val="continue"/>
            <w:tcBorders>
              <w:top w:sz="4" w:val="nil"/>
              <w:left w:color="000000" w:sz="4" w:val="single"/>
              <w:bottom w:color="000000" w:sz="4" w:val="single"/>
              <w:right w:color="000000" w:sz="4" w:val="single"/>
            </w:tcBorders>
            <w:shd w:fill="auto" w:val="clear"/>
          </w:tcPr>
          <w:p/>
        </w:tc>
        <w:tc>
          <w:tcPr>
            <w:tcW w:type="dxa" w:w="993"/>
            <w:gridSpan w:val="1"/>
            <w:vMerge w:val="continue"/>
            <w:tcBorders>
              <w:top w:sz="4" w:val="nil"/>
              <w:left w:color="000000" w:sz="4" w:val="single"/>
              <w:bottom w:color="000000" w:sz="4" w:val="single"/>
              <w:right w:color="000000" w:sz="4" w:val="single"/>
            </w:tcBorders>
            <w:shd w:fill="auto" w:val="clear"/>
          </w:tcPr>
          <w:p/>
        </w:tc>
        <w:tc>
          <w:tcPr>
            <w:tcW w:type="dxa" w:w="1252"/>
            <w:gridSpan w:val="1"/>
            <w:vMerge w:val="continue"/>
            <w:tcBorders>
              <w:top w:sz="4" w:val="nil"/>
              <w:left w:color="000000" w:sz="4" w:val="single"/>
              <w:bottom w:color="000000" w:sz="4" w:val="single"/>
              <w:right w:color="000000" w:sz="4" w:val="single"/>
            </w:tcBorders>
            <w:shd w:fill="auto" w:val="clear"/>
          </w:tcPr>
          <w:p/>
        </w:tc>
        <w:tc>
          <w:tcPr>
            <w:tcW w:type="dxa" w:w="1191"/>
            <w:gridSpan w:val="2"/>
            <w:vMerge w:val="continue"/>
            <w:tcBorders>
              <w:top w:color="000000" w:sz="4" w:val="single"/>
              <w:left w:color="000000" w:sz="4" w:val="single"/>
              <w:bottom w:color="000000" w:sz="4" w:val="single"/>
              <w:right w:color="000000" w:sz="4" w:val="single"/>
            </w:tcBorders>
            <w:shd w:fill="auto" w:val="clear"/>
          </w:tcPr>
          <w:p/>
        </w:tc>
        <w:tc>
          <w:tcPr>
            <w:tcW w:type="dxa" w:w="1193"/>
            <w:gridSpan w:val="2"/>
            <w:vMerge w:val="continue"/>
            <w:tcBorders>
              <w:top w:color="000000" w:sz="4" w:val="single"/>
              <w:left w:color="000000" w:sz="4" w:val="single"/>
              <w:bottom w:color="000000" w:sz="4" w:val="single"/>
              <w:right w:color="000000" w:sz="4" w:val="single"/>
            </w:tcBorders>
            <w:shd w:fill="auto" w:val="clear"/>
          </w:tcPr>
          <w:p/>
        </w:tc>
        <w:tc>
          <w:tcPr>
            <w:tcW w:type="dxa" w:w="1193"/>
            <w:gridSpan w:val="2"/>
            <w:vMerge w:val="continue"/>
            <w:tcBorders>
              <w:top w:color="000000" w:sz="4" w:val="single"/>
              <w:left w:color="000000" w:sz="4" w:val="single"/>
              <w:bottom w:color="000000" w:sz="4" w:val="single"/>
              <w:right w:color="000000" w:sz="4" w:val="single"/>
            </w:tcBorders>
            <w:shd w:fill="auto" w:val="clear"/>
          </w:tcPr>
          <w:p/>
        </w:tc>
        <w:tc>
          <w:tcPr>
            <w:tcW w:type="dxa" w:w="1079"/>
            <w:gridSpan w:val="2"/>
            <w:vMerge w:val="continue"/>
            <w:tcBorders>
              <w:top w:color="000000" w:sz="4" w:val="single"/>
              <w:left w:color="000000" w:sz="4" w:val="single"/>
              <w:bottom w:color="000000" w:sz="4" w:val="single"/>
              <w:right w:color="000000" w:sz="4" w:val="single"/>
            </w:tcBorders>
            <w:shd w:fill="auto" w:val="clear"/>
          </w:tcPr>
          <w:p/>
        </w:tc>
        <w:tc>
          <w:tcPr>
            <w:tcW w:type="dxa" w:w="1421"/>
            <w:gridSpan w:val="1"/>
            <w:vMerge w:val="continue"/>
            <w:tcBorders>
              <w:top w:sz="4" w:val="nil"/>
              <w:left w:color="000000" w:sz="4" w:val="single"/>
              <w:bottom w:color="000000" w:sz="4" w:val="single"/>
              <w:right w:color="000000" w:sz="4" w:val="single"/>
            </w:tcBorders>
            <w:shd w:fill="auto" w:val="clear"/>
          </w:tcPr>
          <w:p/>
        </w:tc>
        <w:tc>
          <w:tcPr>
            <w:tcW w:type="dxa" w:w="976"/>
            <w:gridSpan w:val="1"/>
            <w:vMerge w:val="continue"/>
            <w:tcBorders>
              <w:top w:sz="4" w:val="nil"/>
              <w:left w:color="000000" w:sz="4" w:val="single"/>
              <w:bottom w:color="000000" w:sz="4" w:val="single"/>
              <w:right w:color="000000" w:sz="4" w:val="single"/>
            </w:tcBorders>
            <w:shd w:fill="auto" w:val="clear"/>
          </w:tcPr>
          <w:p/>
        </w:tc>
        <w:tc>
          <w:tcPr>
            <w:tcW w:type="dxa" w:w="767"/>
            <w:gridSpan w:val="1"/>
            <w:vMerge w:val="continue"/>
            <w:tcBorders>
              <w:top w:sz="4" w:val="nil"/>
              <w:left w:color="000000" w:sz="4" w:val="single"/>
              <w:bottom w:color="000000" w:sz="4" w:val="single"/>
              <w:right w:color="000000" w:sz="4" w:val="single"/>
            </w:tcBorders>
            <w:shd w:fill="auto" w:val="clear"/>
          </w:tcPr>
          <w:p/>
        </w:tc>
        <w:tc>
          <w:tcPr>
            <w:tcW w:type="dxa" w:w="1348"/>
            <w:gridSpan w:val="1"/>
            <w:vMerge w:val="continue"/>
            <w:tcBorders>
              <w:top w:color="000000" w:sz="4" w:val="single"/>
              <w:left w:color="000000" w:sz="4" w:val="single"/>
              <w:bottom w:color="000000" w:sz="4" w:val="single"/>
              <w:right w:color="000000" w:sz="4" w:val="single"/>
            </w:tcBorders>
            <w:shd w:fill="auto" w:val="clear"/>
          </w:tcPr>
          <w:p/>
        </w:tc>
      </w:tr>
      <w:tr>
        <w:trPr>
          <w:trHeight w:hRule="atLeast" w:val="416"/>
        </w:trPr>
        <w:tc>
          <w:tcPr>
            <w:tcW w:type="dxa" w:w="675"/>
            <w:gridSpan w:val="1"/>
            <w:vMerge w:val="continue"/>
            <w:tcBorders>
              <w:top w:color="000000" w:sz="4" w:val="single"/>
              <w:left w:color="000000" w:sz="4" w:val="single"/>
              <w:bottom w:color="000000" w:sz="4" w:val="single"/>
              <w:right w:color="000000" w:sz="4" w:val="single"/>
            </w:tcBorders>
            <w:shd w:fill="auto" w:val="clear"/>
          </w:tcPr>
          <w:p/>
        </w:tc>
        <w:tc>
          <w:tcPr>
            <w:tcW w:type="dxa" w:w="851"/>
            <w:gridSpan w:val="1"/>
            <w:vMerge w:val="continue"/>
            <w:tcBorders>
              <w:top w:sz="4" w:val="nil"/>
              <w:left w:color="000000" w:sz="4" w:val="single"/>
              <w:bottom w:color="000000" w:sz="4" w:val="single"/>
              <w:right w:color="000000" w:sz="4" w:val="single"/>
            </w:tcBorders>
            <w:shd w:fill="auto" w:val="clear"/>
          </w:tcPr>
          <w:p/>
        </w:tc>
        <w:tc>
          <w:tcPr>
            <w:tcW w:type="dxa" w:w="709"/>
            <w:gridSpan w:val="1"/>
            <w:vMerge w:val="continue"/>
            <w:tcBorders>
              <w:top w:sz="4" w:val="nil"/>
              <w:left w:color="000000" w:sz="4" w:val="single"/>
              <w:bottom w:color="000000" w:sz="4" w:val="single"/>
              <w:right w:color="000000" w:sz="4" w:val="single"/>
            </w:tcBorders>
            <w:shd w:fill="auto" w:val="clear"/>
          </w:tcPr>
          <w:p/>
        </w:tc>
        <w:tc>
          <w:tcPr>
            <w:tcW w:type="dxa" w:w="484"/>
            <w:gridSpan w:val="1"/>
            <w:vMerge w:val="continue"/>
            <w:tcBorders>
              <w:top w:sz="4" w:val="nil"/>
              <w:left w:color="000000" w:sz="4" w:val="single"/>
              <w:bottom w:color="000000" w:sz="4" w:val="single"/>
              <w:right w:color="000000" w:sz="4" w:val="single"/>
            </w:tcBorders>
            <w:shd w:fill="auto" w:val="clear"/>
          </w:tcPr>
          <w:p/>
        </w:tc>
        <w:tc>
          <w:tcPr>
            <w:tcW w:type="dxa" w:w="791"/>
            <w:gridSpan w:val="1"/>
            <w:vMerge w:val="continue"/>
            <w:tcBorders>
              <w:top w:sz="4" w:val="nil"/>
              <w:left w:color="000000" w:sz="4" w:val="single"/>
              <w:bottom w:color="000000" w:sz="4" w:val="single"/>
              <w:right w:color="000000" w:sz="4" w:val="single"/>
            </w:tcBorders>
            <w:shd w:fill="auto" w:val="clear"/>
          </w:tcPr>
          <w:p/>
        </w:tc>
        <w:tc>
          <w:tcPr>
            <w:tcW w:type="dxa" w:w="993"/>
            <w:gridSpan w:val="1"/>
            <w:vMerge w:val="continue"/>
            <w:tcBorders>
              <w:top w:sz="4" w:val="nil"/>
              <w:left w:color="000000" w:sz="4" w:val="single"/>
              <w:bottom w:color="000000" w:sz="4" w:val="single"/>
              <w:right w:color="000000" w:sz="4" w:val="single"/>
            </w:tcBorders>
            <w:shd w:fill="auto" w:val="clear"/>
          </w:tcPr>
          <w:p/>
        </w:tc>
        <w:tc>
          <w:tcPr>
            <w:tcW w:type="dxa" w:w="1252"/>
            <w:gridSpan w:val="1"/>
            <w:vMerge w:val="continue"/>
            <w:tcBorders>
              <w:top w:sz="4" w:val="nil"/>
              <w:left w:color="000000" w:sz="4" w:val="single"/>
              <w:bottom w:color="000000" w:sz="4" w:val="single"/>
              <w:right w:color="000000" w:sz="4" w:val="single"/>
            </w:tcBorders>
            <w:shd w:fill="auto" w:val="clear"/>
          </w:tcPr>
          <w:p/>
        </w:tc>
        <w:tc>
          <w:tcPr>
            <w:tcW w:type="dxa" w:w="583"/>
            <w:tcBorders>
              <w:top w:sz="4" w:val="nil"/>
              <w:left w:sz="4" w:val="nil"/>
              <w:bottom w:color="000000" w:sz="4" w:val="single"/>
              <w:right w:color="000000" w:sz="4" w:val="single"/>
            </w:tcBorders>
            <w:shd w:fill="auto" w:val="clear"/>
          </w:tcPr>
          <w:p w14:paraId="B3020000">
            <w:pPr>
              <w:ind/>
              <w:jc w:val="center"/>
              <w:rPr>
                <w:b w:val="1"/>
                <w:color w:val="000000"/>
                <w:sz w:val="20"/>
              </w:rPr>
            </w:pPr>
            <w:r>
              <w:rPr>
                <w:b w:val="1"/>
                <w:color w:val="000000"/>
                <w:sz w:val="20"/>
              </w:rPr>
              <w:t>кол-во</w:t>
            </w:r>
          </w:p>
        </w:tc>
        <w:tc>
          <w:tcPr>
            <w:tcW w:type="dxa" w:w="608"/>
            <w:tcBorders>
              <w:top w:sz="4" w:val="nil"/>
              <w:left w:sz="4" w:val="nil"/>
              <w:bottom w:color="000000" w:sz="4" w:val="single"/>
              <w:right w:color="000000" w:sz="4" w:val="single"/>
            </w:tcBorders>
            <w:shd w:fill="auto" w:val="clear"/>
          </w:tcPr>
          <w:p w14:paraId="B4020000">
            <w:pPr>
              <w:ind/>
              <w:jc w:val="center"/>
              <w:rPr>
                <w:b w:val="1"/>
                <w:color w:val="000000"/>
                <w:sz w:val="20"/>
              </w:rPr>
            </w:pPr>
            <w:r>
              <w:rPr>
                <w:b w:val="1"/>
                <w:color w:val="000000"/>
                <w:sz w:val="20"/>
              </w:rPr>
              <w:t>%</w:t>
            </w:r>
          </w:p>
        </w:tc>
        <w:tc>
          <w:tcPr>
            <w:tcW w:type="dxa" w:w="585"/>
            <w:tcBorders>
              <w:top w:sz="4" w:val="nil"/>
              <w:left w:sz="4" w:val="nil"/>
              <w:bottom w:color="000000" w:sz="4" w:val="single"/>
              <w:right w:color="000000" w:sz="4" w:val="single"/>
            </w:tcBorders>
            <w:shd w:fill="auto" w:val="clear"/>
          </w:tcPr>
          <w:p w14:paraId="B5020000">
            <w:pPr>
              <w:ind/>
              <w:jc w:val="center"/>
              <w:rPr>
                <w:b w:val="1"/>
                <w:color w:val="000000"/>
                <w:sz w:val="20"/>
              </w:rPr>
            </w:pPr>
            <w:r>
              <w:rPr>
                <w:b w:val="1"/>
                <w:color w:val="000000"/>
                <w:sz w:val="20"/>
              </w:rPr>
              <w:t>кол-во</w:t>
            </w:r>
          </w:p>
        </w:tc>
        <w:tc>
          <w:tcPr>
            <w:tcW w:type="dxa" w:w="608"/>
            <w:tcBorders>
              <w:top w:sz="4" w:val="nil"/>
              <w:left w:sz="4" w:val="nil"/>
              <w:bottom w:color="000000" w:sz="4" w:val="single"/>
              <w:right w:color="000000" w:sz="4" w:val="single"/>
            </w:tcBorders>
            <w:shd w:fill="auto" w:val="clear"/>
          </w:tcPr>
          <w:p w14:paraId="B6020000">
            <w:pPr>
              <w:ind/>
              <w:jc w:val="center"/>
              <w:rPr>
                <w:b w:val="1"/>
                <w:color w:val="000000"/>
                <w:sz w:val="20"/>
              </w:rPr>
            </w:pPr>
            <w:r>
              <w:rPr>
                <w:b w:val="1"/>
                <w:color w:val="000000"/>
                <w:sz w:val="20"/>
              </w:rPr>
              <w:t>%</w:t>
            </w:r>
          </w:p>
        </w:tc>
        <w:tc>
          <w:tcPr>
            <w:tcW w:type="dxa" w:w="583"/>
            <w:tcBorders>
              <w:top w:sz="4" w:val="nil"/>
              <w:left w:sz="4" w:val="nil"/>
              <w:bottom w:color="000000" w:sz="4" w:val="single"/>
              <w:right w:color="000000" w:sz="4" w:val="single"/>
            </w:tcBorders>
            <w:shd w:fill="auto" w:val="clear"/>
          </w:tcPr>
          <w:p w14:paraId="B7020000">
            <w:pPr>
              <w:ind/>
              <w:jc w:val="center"/>
              <w:rPr>
                <w:b w:val="1"/>
                <w:color w:val="000000"/>
                <w:sz w:val="20"/>
              </w:rPr>
            </w:pPr>
            <w:r>
              <w:rPr>
                <w:b w:val="1"/>
                <w:color w:val="000000"/>
                <w:sz w:val="20"/>
              </w:rPr>
              <w:t>кол-во</w:t>
            </w:r>
          </w:p>
        </w:tc>
        <w:tc>
          <w:tcPr>
            <w:tcW w:type="dxa" w:w="610"/>
            <w:tcBorders>
              <w:top w:sz="4" w:val="nil"/>
              <w:left w:sz="4" w:val="nil"/>
              <w:bottom w:color="000000" w:sz="4" w:val="single"/>
              <w:right w:color="000000" w:sz="4" w:val="single"/>
            </w:tcBorders>
            <w:shd w:fill="auto" w:val="clear"/>
          </w:tcPr>
          <w:p w14:paraId="B8020000">
            <w:pPr>
              <w:ind/>
              <w:jc w:val="center"/>
              <w:rPr>
                <w:b w:val="1"/>
                <w:color w:val="000000"/>
                <w:sz w:val="20"/>
              </w:rPr>
            </w:pPr>
            <w:r>
              <w:rPr>
                <w:b w:val="1"/>
                <w:color w:val="000000"/>
                <w:sz w:val="20"/>
              </w:rPr>
              <w:t>%</w:t>
            </w:r>
          </w:p>
        </w:tc>
        <w:tc>
          <w:tcPr>
            <w:tcW w:type="dxa" w:w="583"/>
            <w:tcBorders>
              <w:top w:sz="4" w:val="nil"/>
              <w:left w:sz="4" w:val="nil"/>
              <w:bottom w:color="000000" w:sz="4" w:val="single"/>
              <w:right w:color="000000" w:sz="4" w:val="single"/>
            </w:tcBorders>
            <w:shd w:fill="auto" w:val="clear"/>
          </w:tcPr>
          <w:p w14:paraId="B9020000">
            <w:pPr>
              <w:ind/>
              <w:jc w:val="center"/>
              <w:rPr>
                <w:b w:val="1"/>
                <w:color w:val="000000"/>
                <w:sz w:val="20"/>
              </w:rPr>
            </w:pPr>
            <w:r>
              <w:rPr>
                <w:b w:val="1"/>
                <w:color w:val="000000"/>
                <w:sz w:val="20"/>
              </w:rPr>
              <w:t>кол-во</w:t>
            </w:r>
          </w:p>
        </w:tc>
        <w:tc>
          <w:tcPr>
            <w:tcW w:type="dxa" w:w="496"/>
            <w:tcBorders>
              <w:top w:sz="4" w:val="nil"/>
              <w:left w:sz="4" w:val="nil"/>
              <w:bottom w:color="000000" w:sz="4" w:val="single"/>
              <w:right w:color="000000" w:sz="4" w:val="single"/>
            </w:tcBorders>
            <w:shd w:fill="auto" w:val="clear"/>
          </w:tcPr>
          <w:p w14:paraId="BA020000">
            <w:pPr>
              <w:ind/>
              <w:jc w:val="center"/>
              <w:rPr>
                <w:b w:val="1"/>
                <w:color w:val="000000"/>
                <w:sz w:val="20"/>
              </w:rPr>
            </w:pPr>
            <w:r>
              <w:rPr>
                <w:b w:val="1"/>
                <w:color w:val="000000"/>
                <w:sz w:val="20"/>
              </w:rPr>
              <w:t>%</w:t>
            </w:r>
          </w:p>
        </w:tc>
        <w:tc>
          <w:tcPr>
            <w:tcW w:type="dxa" w:w="1421"/>
            <w:gridSpan w:val="1"/>
            <w:vMerge w:val="continue"/>
            <w:tcBorders>
              <w:top w:sz="4" w:val="nil"/>
              <w:left w:color="000000" w:sz="4" w:val="single"/>
              <w:bottom w:color="000000" w:sz="4" w:val="single"/>
              <w:right w:color="000000" w:sz="4" w:val="single"/>
            </w:tcBorders>
            <w:shd w:fill="auto" w:val="clear"/>
          </w:tcPr>
          <w:p/>
        </w:tc>
        <w:tc>
          <w:tcPr>
            <w:tcW w:type="dxa" w:w="976"/>
            <w:gridSpan w:val="1"/>
            <w:vMerge w:val="continue"/>
            <w:tcBorders>
              <w:top w:sz="4" w:val="nil"/>
              <w:left w:color="000000" w:sz="4" w:val="single"/>
              <w:bottom w:color="000000" w:sz="4" w:val="single"/>
              <w:right w:color="000000" w:sz="4" w:val="single"/>
            </w:tcBorders>
            <w:shd w:fill="auto" w:val="clear"/>
          </w:tcPr>
          <w:p/>
        </w:tc>
        <w:tc>
          <w:tcPr>
            <w:tcW w:type="dxa" w:w="767"/>
            <w:gridSpan w:val="1"/>
            <w:vMerge w:val="continue"/>
            <w:tcBorders>
              <w:top w:sz="4" w:val="nil"/>
              <w:left w:color="000000" w:sz="4" w:val="single"/>
              <w:bottom w:color="000000" w:sz="4" w:val="single"/>
              <w:right w:color="000000" w:sz="4" w:val="single"/>
            </w:tcBorders>
            <w:shd w:fill="auto" w:val="clear"/>
          </w:tcPr>
          <w:p/>
        </w:tc>
        <w:tc>
          <w:tcPr>
            <w:tcW w:type="dxa" w:w="1348"/>
            <w:gridSpan w:val="1"/>
            <w:vMerge w:val="continue"/>
            <w:tcBorders>
              <w:top w:color="000000" w:sz="4" w:val="single"/>
              <w:left w:color="000000" w:sz="4" w:val="single"/>
              <w:bottom w:color="000000" w:sz="4" w:val="single"/>
              <w:right w:color="000000" w:sz="4" w:val="single"/>
            </w:tcBorders>
            <w:shd w:fill="auto" w:val="clear"/>
          </w:tcPr>
          <w:p/>
        </w:tc>
      </w:tr>
      <w:tr>
        <w:trPr>
          <w:trHeight w:hRule="atLeast" w:val="300"/>
        </w:trPr>
        <w:tc>
          <w:tcPr>
            <w:tcW w:type="dxa" w:w="675"/>
            <w:tcBorders>
              <w:top w:sz="4" w:val="nil"/>
              <w:left w:color="000000" w:sz="4" w:val="single"/>
              <w:bottom w:color="000000" w:sz="4" w:val="single"/>
              <w:right w:color="000000" w:sz="4" w:val="single"/>
            </w:tcBorders>
            <w:shd w:fill="auto" w:val="clear"/>
          </w:tcPr>
          <w:p w14:paraId="BB020000">
            <w:pPr>
              <w:ind/>
              <w:jc w:val="center"/>
              <w:rPr>
                <w:color w:val="000000"/>
              </w:rPr>
            </w:pPr>
            <w:r>
              <w:rPr>
                <w:color w:val="000000"/>
              </w:rPr>
              <w:t>1</w:t>
            </w:r>
          </w:p>
        </w:tc>
        <w:tc>
          <w:tcPr>
            <w:tcW w:type="dxa" w:w="851"/>
            <w:tcBorders>
              <w:top w:sz="4" w:val="nil"/>
              <w:left w:sz="4" w:val="nil"/>
              <w:bottom w:color="000000" w:sz="4" w:val="single"/>
              <w:right w:color="000000" w:sz="4" w:val="single"/>
            </w:tcBorders>
            <w:shd w:fill="auto" w:val="clear"/>
          </w:tcPr>
          <w:p w14:paraId="BC020000">
            <w:pPr>
              <w:ind/>
              <w:jc w:val="center"/>
              <w:rPr>
                <w:color w:val="000000"/>
              </w:rPr>
            </w:pPr>
            <w:r>
              <w:rPr>
                <w:color w:val="000000"/>
              </w:rPr>
              <w:t>257</w:t>
            </w:r>
          </w:p>
        </w:tc>
        <w:tc>
          <w:tcPr>
            <w:tcW w:type="dxa" w:w="709"/>
            <w:tcBorders>
              <w:top w:sz="4" w:val="nil"/>
              <w:left w:sz="4" w:val="nil"/>
              <w:bottom w:color="000000" w:sz="4" w:val="single"/>
              <w:right w:color="000000" w:sz="4" w:val="single"/>
            </w:tcBorders>
            <w:shd w:fill="auto" w:val="clear"/>
          </w:tcPr>
          <w:p w14:paraId="BD020000">
            <w:pPr>
              <w:ind/>
              <w:jc w:val="center"/>
              <w:rPr>
                <w:color w:val="000000"/>
              </w:rPr>
            </w:pPr>
            <w:r>
              <w:rPr>
                <w:color w:val="000000"/>
              </w:rPr>
              <w:t>2</w:t>
            </w:r>
          </w:p>
        </w:tc>
        <w:tc>
          <w:tcPr>
            <w:tcW w:type="dxa" w:w="484"/>
            <w:tcBorders>
              <w:top w:sz="4" w:val="nil"/>
              <w:left w:sz="4" w:val="nil"/>
              <w:bottom w:color="000000" w:sz="4" w:val="single"/>
              <w:right w:color="000000" w:sz="4" w:val="single"/>
            </w:tcBorders>
            <w:shd w:fill="auto" w:val="clear"/>
          </w:tcPr>
          <w:p w14:paraId="BE020000">
            <w:pPr>
              <w:ind/>
              <w:jc w:val="center"/>
              <w:rPr>
                <w:color w:val="000000"/>
              </w:rPr>
            </w:pPr>
            <w:r>
              <w:rPr>
                <w:color w:val="000000"/>
              </w:rPr>
              <w:t>6</w:t>
            </w:r>
          </w:p>
        </w:tc>
        <w:tc>
          <w:tcPr>
            <w:tcW w:type="dxa" w:w="791"/>
            <w:tcBorders>
              <w:top w:sz="4" w:val="nil"/>
              <w:left w:sz="4" w:val="nil"/>
              <w:bottom w:color="000000" w:sz="4" w:val="single"/>
              <w:right w:color="000000" w:sz="4" w:val="single"/>
            </w:tcBorders>
            <w:shd w:fill="auto" w:val="clear"/>
          </w:tcPr>
          <w:p w14:paraId="BF020000">
            <w:pPr>
              <w:ind/>
              <w:jc w:val="center"/>
              <w:rPr>
                <w:color w:val="000000"/>
              </w:rPr>
            </w:pPr>
            <w:r>
              <w:rPr>
                <w:color w:val="000000"/>
              </w:rPr>
              <w:t>261</w:t>
            </w:r>
          </w:p>
        </w:tc>
        <w:tc>
          <w:tcPr>
            <w:tcW w:type="dxa" w:w="993"/>
            <w:tcBorders>
              <w:top w:sz="4" w:val="nil"/>
              <w:left w:sz="4" w:val="nil"/>
              <w:bottom w:color="000000" w:sz="4" w:val="single"/>
              <w:right w:color="000000" w:sz="4" w:val="single"/>
            </w:tcBorders>
            <w:shd w:fill="auto" w:val="clear"/>
          </w:tcPr>
          <w:p w14:paraId="C0020000">
            <w:pPr>
              <w:ind/>
              <w:jc w:val="center"/>
              <w:rPr>
                <w:color w:val="000000"/>
              </w:rPr>
            </w:pPr>
            <w:r>
              <w:rPr>
                <w:color w:val="000000"/>
              </w:rPr>
              <w:t> </w:t>
            </w:r>
          </w:p>
        </w:tc>
        <w:tc>
          <w:tcPr>
            <w:tcW w:type="dxa" w:w="1252"/>
            <w:tcBorders>
              <w:top w:sz="4" w:val="nil"/>
              <w:left w:sz="4" w:val="nil"/>
              <w:bottom w:color="000000" w:sz="4" w:val="single"/>
              <w:right w:color="000000" w:sz="4" w:val="single"/>
            </w:tcBorders>
            <w:shd w:fill="auto" w:val="clear"/>
          </w:tcPr>
          <w:p w14:paraId="C1020000">
            <w:pPr>
              <w:ind/>
              <w:jc w:val="center"/>
              <w:rPr>
                <w:color w:val="000000"/>
              </w:rPr>
            </w:pPr>
            <w:r>
              <w:rPr>
                <w:color w:val="000000"/>
              </w:rPr>
              <w:t> </w:t>
            </w:r>
          </w:p>
        </w:tc>
        <w:tc>
          <w:tcPr>
            <w:tcW w:type="dxa" w:w="583"/>
            <w:tcBorders>
              <w:top w:sz="4" w:val="nil"/>
              <w:left w:sz="4" w:val="nil"/>
              <w:bottom w:color="000000" w:sz="4" w:val="single"/>
              <w:right w:color="000000" w:sz="4" w:val="single"/>
            </w:tcBorders>
            <w:shd w:fill="auto" w:val="clear"/>
          </w:tcPr>
          <w:p w14:paraId="C2020000">
            <w:pPr>
              <w:ind/>
              <w:jc w:val="center"/>
              <w:rPr>
                <w:color w:val="000000"/>
              </w:rPr>
            </w:pPr>
            <w:r>
              <w:rPr>
                <w:color w:val="000000"/>
              </w:rPr>
              <w:t> </w:t>
            </w:r>
          </w:p>
        </w:tc>
        <w:tc>
          <w:tcPr>
            <w:tcW w:type="dxa" w:w="608"/>
            <w:tcBorders>
              <w:top w:sz="4" w:val="nil"/>
              <w:left w:sz="4" w:val="nil"/>
              <w:bottom w:color="000000" w:sz="4" w:val="single"/>
              <w:right w:color="000000" w:sz="4" w:val="single"/>
            </w:tcBorders>
            <w:shd w:fill="auto" w:val="clear"/>
          </w:tcPr>
          <w:p w14:paraId="C3020000">
            <w:pPr>
              <w:ind/>
              <w:jc w:val="center"/>
              <w:rPr>
                <w:color w:val="000000"/>
              </w:rPr>
            </w:pPr>
            <w:r>
              <w:rPr>
                <w:color w:val="000000"/>
              </w:rPr>
              <w:t>0,0</w:t>
            </w:r>
          </w:p>
        </w:tc>
        <w:tc>
          <w:tcPr>
            <w:tcW w:type="dxa" w:w="585"/>
            <w:tcBorders>
              <w:top w:sz="4" w:val="nil"/>
              <w:left w:sz="4" w:val="nil"/>
              <w:bottom w:color="000000" w:sz="4" w:val="single"/>
              <w:right w:color="000000" w:sz="4" w:val="single"/>
            </w:tcBorders>
            <w:shd w:fill="auto" w:val="clear"/>
          </w:tcPr>
          <w:p w14:paraId="C4020000">
            <w:pPr>
              <w:ind/>
              <w:jc w:val="center"/>
              <w:rPr>
                <w:color w:val="000000"/>
              </w:rPr>
            </w:pPr>
            <w:r>
              <w:rPr>
                <w:color w:val="000000"/>
              </w:rPr>
              <w:t> </w:t>
            </w:r>
          </w:p>
        </w:tc>
        <w:tc>
          <w:tcPr>
            <w:tcW w:type="dxa" w:w="608"/>
            <w:tcBorders>
              <w:top w:sz="4" w:val="nil"/>
              <w:left w:sz="4" w:val="nil"/>
              <w:bottom w:color="000000" w:sz="4" w:val="single"/>
              <w:right w:color="000000" w:sz="4" w:val="single"/>
            </w:tcBorders>
            <w:shd w:fill="auto" w:val="clear"/>
          </w:tcPr>
          <w:p w14:paraId="C5020000">
            <w:pPr>
              <w:ind/>
              <w:jc w:val="center"/>
              <w:rPr>
                <w:color w:val="000000"/>
              </w:rPr>
            </w:pPr>
            <w:r>
              <w:rPr>
                <w:color w:val="000000"/>
              </w:rPr>
              <w:t>0,0</w:t>
            </w:r>
          </w:p>
        </w:tc>
        <w:tc>
          <w:tcPr>
            <w:tcW w:type="dxa" w:w="583"/>
            <w:tcBorders>
              <w:top w:sz="4" w:val="nil"/>
              <w:left w:sz="4" w:val="nil"/>
              <w:bottom w:color="000000" w:sz="4" w:val="single"/>
              <w:right w:color="000000" w:sz="4" w:val="single"/>
            </w:tcBorders>
            <w:shd w:fill="auto" w:val="clear"/>
          </w:tcPr>
          <w:p w14:paraId="C6020000">
            <w:pPr>
              <w:ind/>
              <w:jc w:val="center"/>
              <w:rPr>
                <w:color w:val="000000"/>
              </w:rPr>
            </w:pPr>
            <w:r>
              <w:rPr>
                <w:color w:val="000000"/>
              </w:rPr>
              <w:t> </w:t>
            </w:r>
          </w:p>
        </w:tc>
        <w:tc>
          <w:tcPr>
            <w:tcW w:type="dxa" w:w="610"/>
            <w:tcBorders>
              <w:top w:sz="4" w:val="nil"/>
              <w:left w:sz="4" w:val="nil"/>
              <w:bottom w:color="000000" w:sz="4" w:val="single"/>
              <w:right w:color="000000" w:sz="4" w:val="single"/>
            </w:tcBorders>
            <w:shd w:fill="auto" w:val="clear"/>
          </w:tcPr>
          <w:p w14:paraId="C7020000">
            <w:pPr>
              <w:ind/>
              <w:jc w:val="center"/>
              <w:rPr>
                <w:color w:val="000000"/>
              </w:rPr>
            </w:pPr>
            <w:r>
              <w:rPr>
                <w:color w:val="000000"/>
              </w:rPr>
              <w:t>0,0</w:t>
            </w:r>
          </w:p>
        </w:tc>
        <w:tc>
          <w:tcPr>
            <w:tcW w:type="dxa" w:w="583"/>
            <w:tcBorders>
              <w:top w:sz="4" w:val="nil"/>
              <w:left w:sz="4" w:val="nil"/>
              <w:bottom w:color="000000" w:sz="4" w:val="single"/>
              <w:right w:color="000000" w:sz="4" w:val="single"/>
            </w:tcBorders>
            <w:shd w:fill="auto" w:val="clear"/>
          </w:tcPr>
          <w:p w14:paraId="C8020000">
            <w:pPr>
              <w:ind/>
              <w:jc w:val="center"/>
              <w:rPr>
                <w:color w:val="000000"/>
              </w:rPr>
            </w:pPr>
            <w:r>
              <w:rPr>
                <w:color w:val="000000"/>
              </w:rPr>
              <w:t> </w:t>
            </w:r>
          </w:p>
        </w:tc>
        <w:tc>
          <w:tcPr>
            <w:tcW w:type="dxa" w:w="496"/>
            <w:tcBorders>
              <w:top w:sz="4" w:val="nil"/>
              <w:left w:sz="4" w:val="nil"/>
              <w:bottom w:color="000000" w:sz="4" w:val="single"/>
              <w:right w:color="000000" w:sz="4" w:val="single"/>
            </w:tcBorders>
            <w:shd w:fill="auto" w:val="clear"/>
          </w:tcPr>
          <w:p w14:paraId="C9020000">
            <w:pPr>
              <w:ind/>
              <w:jc w:val="center"/>
              <w:rPr>
                <w:color w:val="000000"/>
              </w:rPr>
            </w:pPr>
            <w:r>
              <w:rPr>
                <w:color w:val="000000"/>
              </w:rPr>
              <w:t>0,0</w:t>
            </w:r>
          </w:p>
        </w:tc>
        <w:tc>
          <w:tcPr>
            <w:tcW w:type="dxa" w:w="1421"/>
            <w:tcBorders>
              <w:top w:sz="4" w:val="nil"/>
              <w:left w:sz="4" w:val="nil"/>
              <w:bottom w:color="000000" w:sz="4" w:val="single"/>
              <w:right w:color="000000" w:sz="4" w:val="single"/>
            </w:tcBorders>
            <w:shd w:fill="auto" w:val="clear"/>
          </w:tcPr>
          <w:p w14:paraId="CA020000">
            <w:pPr>
              <w:ind/>
              <w:jc w:val="center"/>
              <w:rPr>
                <w:color w:val="000000"/>
              </w:rPr>
            </w:pPr>
            <w:r>
              <w:rPr>
                <w:color w:val="000000"/>
              </w:rPr>
              <w:t>0,0</w:t>
            </w:r>
          </w:p>
        </w:tc>
        <w:tc>
          <w:tcPr>
            <w:tcW w:type="dxa" w:w="976"/>
            <w:tcBorders>
              <w:top w:sz="4" w:val="nil"/>
              <w:left w:sz="4" w:val="nil"/>
              <w:bottom w:color="000000" w:sz="4" w:val="single"/>
              <w:right w:color="000000" w:sz="4" w:val="single"/>
            </w:tcBorders>
            <w:shd w:fill="auto" w:val="clear"/>
          </w:tcPr>
          <w:p w14:paraId="CB020000">
            <w:pPr>
              <w:ind/>
              <w:jc w:val="center"/>
              <w:rPr>
                <w:color w:val="000000"/>
              </w:rPr>
            </w:pPr>
            <w:r>
              <w:rPr>
                <w:color w:val="000000"/>
              </w:rPr>
              <w:t>0,0</w:t>
            </w:r>
          </w:p>
        </w:tc>
        <w:tc>
          <w:tcPr>
            <w:tcW w:type="dxa" w:w="767"/>
            <w:tcBorders>
              <w:top w:sz="4" w:val="nil"/>
              <w:left w:sz="4" w:val="nil"/>
              <w:bottom w:color="000000" w:sz="4" w:val="single"/>
              <w:right w:color="000000" w:sz="4" w:val="single"/>
            </w:tcBorders>
            <w:shd w:fill="auto" w:val="clear"/>
          </w:tcPr>
          <w:p w14:paraId="CC020000">
            <w:pPr>
              <w:ind/>
              <w:jc w:val="center"/>
              <w:rPr>
                <w:color w:val="000000"/>
              </w:rPr>
            </w:pPr>
            <w:r>
              <w:rPr>
                <w:color w:val="000000"/>
              </w:rPr>
              <w:t>1</w:t>
            </w:r>
          </w:p>
        </w:tc>
        <w:tc>
          <w:tcPr>
            <w:tcW w:type="dxa" w:w="1348"/>
            <w:tcBorders>
              <w:top w:sz="4" w:val="nil"/>
              <w:left w:sz="4" w:val="nil"/>
              <w:bottom w:color="000000" w:sz="4" w:val="single"/>
              <w:right w:color="000000" w:sz="4" w:val="single"/>
            </w:tcBorders>
            <w:shd w:fill="auto" w:val="clear"/>
          </w:tcPr>
          <w:p w14:paraId="CD020000">
            <w:pPr>
              <w:ind/>
              <w:jc w:val="center"/>
              <w:rPr>
                <w:color w:val="000000"/>
              </w:rPr>
            </w:pPr>
            <w:r>
              <w:rPr>
                <w:color w:val="000000"/>
              </w:rPr>
              <w:t> </w:t>
            </w:r>
          </w:p>
        </w:tc>
      </w:tr>
      <w:tr>
        <w:trPr>
          <w:trHeight w:hRule="atLeast" w:val="300"/>
        </w:trPr>
        <w:tc>
          <w:tcPr>
            <w:tcW w:type="dxa" w:w="675"/>
            <w:tcBorders>
              <w:top w:sz="4" w:val="nil"/>
              <w:left w:color="000000" w:sz="4" w:val="single"/>
              <w:bottom w:color="000000" w:sz="4" w:val="single"/>
              <w:right w:color="000000" w:sz="4" w:val="single"/>
            </w:tcBorders>
            <w:shd w:fill="auto" w:val="clear"/>
          </w:tcPr>
          <w:p w14:paraId="CE020000">
            <w:pPr>
              <w:ind/>
              <w:jc w:val="center"/>
              <w:rPr>
                <w:color w:val="000000"/>
              </w:rPr>
            </w:pPr>
            <w:r>
              <w:rPr>
                <w:color w:val="000000"/>
              </w:rPr>
              <w:t>2</w:t>
            </w:r>
          </w:p>
        </w:tc>
        <w:tc>
          <w:tcPr>
            <w:tcW w:type="dxa" w:w="851"/>
            <w:tcBorders>
              <w:top w:sz="4" w:val="nil"/>
              <w:left w:sz="4" w:val="nil"/>
              <w:bottom w:color="000000" w:sz="4" w:val="single"/>
              <w:right w:color="000000" w:sz="4" w:val="single"/>
            </w:tcBorders>
            <w:shd w:fill="auto" w:val="clear"/>
          </w:tcPr>
          <w:p w14:paraId="CF020000">
            <w:pPr>
              <w:ind/>
              <w:jc w:val="center"/>
              <w:rPr>
                <w:color w:val="000000"/>
              </w:rPr>
            </w:pPr>
            <w:r>
              <w:rPr>
                <w:color w:val="000000"/>
              </w:rPr>
              <w:t>199</w:t>
            </w:r>
          </w:p>
        </w:tc>
        <w:tc>
          <w:tcPr>
            <w:tcW w:type="dxa" w:w="709"/>
            <w:tcBorders>
              <w:top w:sz="4" w:val="nil"/>
              <w:left w:sz="4" w:val="nil"/>
              <w:bottom w:color="000000" w:sz="4" w:val="single"/>
              <w:right w:color="000000" w:sz="4" w:val="single"/>
            </w:tcBorders>
            <w:shd w:fill="auto" w:val="clear"/>
          </w:tcPr>
          <w:p w14:paraId="D0020000">
            <w:pPr>
              <w:ind/>
              <w:jc w:val="center"/>
              <w:rPr>
                <w:color w:val="000000"/>
              </w:rPr>
            </w:pPr>
            <w:r>
              <w:rPr>
                <w:color w:val="000000"/>
              </w:rPr>
              <w:t>3</w:t>
            </w:r>
          </w:p>
        </w:tc>
        <w:tc>
          <w:tcPr>
            <w:tcW w:type="dxa" w:w="484"/>
            <w:tcBorders>
              <w:top w:sz="4" w:val="nil"/>
              <w:left w:sz="4" w:val="nil"/>
              <w:bottom w:color="000000" w:sz="4" w:val="single"/>
              <w:right w:color="000000" w:sz="4" w:val="single"/>
            </w:tcBorders>
            <w:shd w:fill="auto" w:val="clear"/>
          </w:tcPr>
          <w:p w14:paraId="D1020000">
            <w:pPr>
              <w:ind/>
              <w:jc w:val="center"/>
              <w:rPr>
                <w:color w:val="000000"/>
              </w:rPr>
            </w:pPr>
            <w:r>
              <w:rPr>
                <w:color w:val="000000"/>
              </w:rPr>
              <w:t>5</w:t>
            </w:r>
          </w:p>
        </w:tc>
        <w:tc>
          <w:tcPr>
            <w:tcW w:type="dxa" w:w="791"/>
            <w:tcBorders>
              <w:top w:sz="4" w:val="nil"/>
              <w:left w:sz="4" w:val="nil"/>
              <w:bottom w:color="000000" w:sz="4" w:val="single"/>
              <w:right w:color="000000" w:sz="4" w:val="single"/>
            </w:tcBorders>
            <w:shd w:fill="auto" w:val="clear"/>
          </w:tcPr>
          <w:p w14:paraId="D2020000">
            <w:pPr>
              <w:ind/>
              <w:jc w:val="center"/>
              <w:rPr>
                <w:color w:val="000000"/>
              </w:rPr>
            </w:pPr>
            <w:r>
              <w:rPr>
                <w:color w:val="000000"/>
              </w:rPr>
              <w:t>201</w:t>
            </w:r>
          </w:p>
        </w:tc>
        <w:tc>
          <w:tcPr>
            <w:tcW w:type="dxa" w:w="993"/>
            <w:tcBorders>
              <w:top w:sz="4" w:val="nil"/>
              <w:left w:sz="4" w:val="nil"/>
              <w:bottom w:color="000000" w:sz="4" w:val="single"/>
              <w:right w:color="000000" w:sz="4" w:val="single"/>
            </w:tcBorders>
            <w:shd w:fill="auto" w:val="clear"/>
          </w:tcPr>
          <w:p w14:paraId="D3020000">
            <w:pPr>
              <w:ind/>
              <w:jc w:val="center"/>
              <w:rPr>
                <w:color w:val="000000"/>
              </w:rPr>
            </w:pPr>
            <w:r>
              <w:rPr>
                <w:color w:val="000000"/>
              </w:rPr>
              <w:t>201</w:t>
            </w:r>
          </w:p>
        </w:tc>
        <w:tc>
          <w:tcPr>
            <w:tcW w:type="dxa" w:w="1252"/>
            <w:tcBorders>
              <w:top w:sz="4" w:val="nil"/>
              <w:left w:sz="4" w:val="nil"/>
              <w:bottom w:color="000000" w:sz="4" w:val="single"/>
              <w:right w:color="000000" w:sz="4" w:val="single"/>
            </w:tcBorders>
            <w:shd w:fill="auto" w:val="clear"/>
          </w:tcPr>
          <w:p w14:paraId="D4020000">
            <w:pPr>
              <w:ind/>
              <w:jc w:val="center"/>
              <w:rPr>
                <w:color w:val="000000"/>
              </w:rPr>
            </w:pPr>
            <w:r>
              <w:rPr>
                <w:color w:val="000000"/>
              </w:rPr>
              <w:t>0</w:t>
            </w:r>
          </w:p>
        </w:tc>
        <w:tc>
          <w:tcPr>
            <w:tcW w:type="dxa" w:w="583"/>
            <w:tcBorders>
              <w:top w:sz="4" w:val="nil"/>
              <w:left w:sz="4" w:val="nil"/>
              <w:bottom w:color="000000" w:sz="4" w:val="single"/>
              <w:right w:color="000000" w:sz="4" w:val="single"/>
            </w:tcBorders>
            <w:shd w:fill="auto" w:val="clear"/>
          </w:tcPr>
          <w:p w14:paraId="D5020000">
            <w:pPr>
              <w:ind/>
              <w:jc w:val="center"/>
              <w:rPr>
                <w:color w:val="000000"/>
              </w:rPr>
            </w:pPr>
            <w:r>
              <w:rPr>
                <w:color w:val="000000"/>
              </w:rPr>
              <w:t>29</w:t>
            </w:r>
          </w:p>
        </w:tc>
        <w:tc>
          <w:tcPr>
            <w:tcW w:type="dxa" w:w="608"/>
            <w:tcBorders>
              <w:top w:sz="4" w:val="nil"/>
              <w:left w:sz="4" w:val="nil"/>
              <w:bottom w:color="000000" w:sz="4" w:val="single"/>
              <w:right w:color="000000" w:sz="4" w:val="single"/>
            </w:tcBorders>
            <w:shd w:fill="auto" w:val="clear"/>
          </w:tcPr>
          <w:p w14:paraId="D6020000">
            <w:pPr>
              <w:ind/>
              <w:jc w:val="center"/>
              <w:rPr>
                <w:color w:val="000000"/>
              </w:rPr>
            </w:pPr>
            <w:r>
              <w:rPr>
                <w:color w:val="000000"/>
              </w:rPr>
              <w:t>14,4</w:t>
            </w:r>
          </w:p>
        </w:tc>
        <w:tc>
          <w:tcPr>
            <w:tcW w:type="dxa" w:w="585"/>
            <w:tcBorders>
              <w:top w:sz="4" w:val="nil"/>
              <w:left w:sz="4" w:val="nil"/>
              <w:bottom w:color="000000" w:sz="4" w:val="single"/>
              <w:right w:color="000000" w:sz="4" w:val="single"/>
            </w:tcBorders>
            <w:shd w:fill="auto" w:val="clear"/>
          </w:tcPr>
          <w:p w14:paraId="D7020000">
            <w:pPr>
              <w:ind/>
              <w:jc w:val="center"/>
              <w:rPr>
                <w:color w:val="000000"/>
              </w:rPr>
            </w:pPr>
            <w:r>
              <w:rPr>
                <w:color w:val="000000"/>
              </w:rPr>
              <w:t>111</w:t>
            </w:r>
          </w:p>
        </w:tc>
        <w:tc>
          <w:tcPr>
            <w:tcW w:type="dxa" w:w="608"/>
            <w:tcBorders>
              <w:top w:sz="4" w:val="nil"/>
              <w:left w:sz="4" w:val="nil"/>
              <w:bottom w:color="000000" w:sz="4" w:val="single"/>
              <w:right w:color="000000" w:sz="4" w:val="single"/>
            </w:tcBorders>
            <w:shd w:fill="auto" w:val="clear"/>
          </w:tcPr>
          <w:p w14:paraId="D8020000">
            <w:pPr>
              <w:ind/>
              <w:jc w:val="center"/>
              <w:rPr>
                <w:color w:val="000000"/>
              </w:rPr>
            </w:pPr>
            <w:r>
              <w:rPr>
                <w:color w:val="000000"/>
              </w:rPr>
              <w:t>55,2</w:t>
            </w:r>
          </w:p>
        </w:tc>
        <w:tc>
          <w:tcPr>
            <w:tcW w:type="dxa" w:w="583"/>
            <w:tcBorders>
              <w:top w:sz="4" w:val="nil"/>
              <w:left w:sz="4" w:val="nil"/>
              <w:bottom w:color="000000" w:sz="4" w:val="single"/>
              <w:right w:color="000000" w:sz="4" w:val="single"/>
            </w:tcBorders>
            <w:shd w:fill="auto" w:val="clear"/>
          </w:tcPr>
          <w:p w14:paraId="D9020000">
            <w:pPr>
              <w:ind/>
              <w:jc w:val="center"/>
              <w:rPr>
                <w:color w:val="000000"/>
              </w:rPr>
            </w:pPr>
            <w:r>
              <w:rPr>
                <w:color w:val="000000"/>
              </w:rPr>
              <w:t>61</w:t>
            </w:r>
          </w:p>
        </w:tc>
        <w:tc>
          <w:tcPr>
            <w:tcW w:type="dxa" w:w="610"/>
            <w:tcBorders>
              <w:top w:sz="4" w:val="nil"/>
              <w:left w:sz="4" w:val="nil"/>
              <w:bottom w:color="000000" w:sz="4" w:val="single"/>
              <w:right w:color="000000" w:sz="4" w:val="single"/>
            </w:tcBorders>
            <w:shd w:fill="auto" w:val="clear"/>
          </w:tcPr>
          <w:p w14:paraId="DA020000">
            <w:pPr>
              <w:ind/>
              <w:jc w:val="center"/>
              <w:rPr>
                <w:color w:val="000000"/>
              </w:rPr>
            </w:pPr>
            <w:r>
              <w:rPr>
                <w:color w:val="000000"/>
              </w:rPr>
              <w:t>30,3</w:t>
            </w:r>
          </w:p>
        </w:tc>
        <w:tc>
          <w:tcPr>
            <w:tcW w:type="dxa" w:w="583"/>
            <w:tcBorders>
              <w:top w:sz="4" w:val="nil"/>
              <w:left w:sz="4" w:val="nil"/>
              <w:bottom w:color="000000" w:sz="4" w:val="single"/>
              <w:right w:color="000000" w:sz="4" w:val="single"/>
            </w:tcBorders>
            <w:shd w:fill="auto" w:val="clear"/>
          </w:tcPr>
          <w:p w14:paraId="DB020000">
            <w:pPr>
              <w:ind/>
              <w:jc w:val="center"/>
              <w:rPr>
                <w:color w:val="000000"/>
              </w:rPr>
            </w:pPr>
            <w:r>
              <w:rPr>
                <w:color w:val="000000"/>
              </w:rPr>
              <w:t>0</w:t>
            </w:r>
          </w:p>
        </w:tc>
        <w:tc>
          <w:tcPr>
            <w:tcW w:type="dxa" w:w="496"/>
            <w:tcBorders>
              <w:top w:sz="4" w:val="nil"/>
              <w:left w:sz="4" w:val="nil"/>
              <w:bottom w:color="000000" w:sz="4" w:val="single"/>
              <w:right w:color="000000" w:sz="4" w:val="single"/>
            </w:tcBorders>
            <w:shd w:fill="auto" w:val="clear"/>
          </w:tcPr>
          <w:p w14:paraId="DC020000">
            <w:pPr>
              <w:ind/>
              <w:jc w:val="center"/>
              <w:rPr>
                <w:color w:val="000000"/>
              </w:rPr>
            </w:pPr>
            <w:r>
              <w:rPr>
                <w:color w:val="000000"/>
              </w:rPr>
              <w:t>0,0</w:t>
            </w:r>
          </w:p>
        </w:tc>
        <w:tc>
          <w:tcPr>
            <w:tcW w:type="dxa" w:w="1421"/>
            <w:tcBorders>
              <w:top w:sz="4" w:val="nil"/>
              <w:left w:sz="4" w:val="nil"/>
              <w:bottom w:color="000000" w:sz="4" w:val="single"/>
              <w:right w:color="000000" w:sz="4" w:val="single"/>
            </w:tcBorders>
            <w:shd w:fill="auto" w:val="clear"/>
          </w:tcPr>
          <w:p w14:paraId="DD020000">
            <w:pPr>
              <w:ind/>
              <w:jc w:val="center"/>
              <w:rPr>
                <w:color w:val="000000"/>
              </w:rPr>
            </w:pPr>
            <w:r>
              <w:rPr>
                <w:color w:val="000000"/>
              </w:rPr>
              <w:t>100,0</w:t>
            </w:r>
          </w:p>
        </w:tc>
        <w:tc>
          <w:tcPr>
            <w:tcW w:type="dxa" w:w="976"/>
            <w:tcBorders>
              <w:top w:sz="4" w:val="nil"/>
              <w:left w:sz="4" w:val="nil"/>
              <w:bottom w:color="000000" w:sz="4" w:val="single"/>
              <w:right w:color="000000" w:sz="4" w:val="single"/>
            </w:tcBorders>
            <w:shd w:fill="auto" w:val="clear"/>
          </w:tcPr>
          <w:p w14:paraId="DE020000">
            <w:pPr>
              <w:ind/>
              <w:jc w:val="center"/>
              <w:rPr>
                <w:color w:val="000000"/>
              </w:rPr>
            </w:pPr>
            <w:r>
              <w:rPr>
                <w:color w:val="000000"/>
              </w:rPr>
              <w:t>69,7</w:t>
            </w:r>
          </w:p>
        </w:tc>
        <w:tc>
          <w:tcPr>
            <w:tcW w:type="dxa" w:w="767"/>
            <w:tcBorders>
              <w:top w:sz="4" w:val="nil"/>
              <w:left w:sz="4" w:val="nil"/>
              <w:bottom w:color="000000" w:sz="4" w:val="single"/>
              <w:right w:color="000000" w:sz="4" w:val="single"/>
            </w:tcBorders>
            <w:shd w:fill="auto" w:val="clear"/>
          </w:tcPr>
          <w:p w14:paraId="DF020000">
            <w:pPr>
              <w:ind/>
              <w:jc w:val="center"/>
              <w:rPr>
                <w:color w:val="000000"/>
              </w:rPr>
            </w:pPr>
            <w:r>
              <w:rPr>
                <w:color w:val="000000"/>
              </w:rPr>
              <w:t> </w:t>
            </w:r>
          </w:p>
        </w:tc>
        <w:tc>
          <w:tcPr>
            <w:tcW w:type="dxa" w:w="1348"/>
            <w:tcBorders>
              <w:top w:sz="4" w:val="nil"/>
              <w:left w:sz="4" w:val="nil"/>
              <w:bottom w:color="000000" w:sz="4" w:val="single"/>
              <w:right w:color="000000" w:sz="4" w:val="single"/>
            </w:tcBorders>
            <w:shd w:fill="auto" w:val="clear"/>
          </w:tcPr>
          <w:p w14:paraId="E0020000">
            <w:pPr>
              <w:ind/>
              <w:jc w:val="center"/>
              <w:rPr>
                <w:color w:val="000000"/>
              </w:rPr>
            </w:pPr>
            <w:r>
              <w:rPr>
                <w:color w:val="000000"/>
              </w:rPr>
              <w:t>1</w:t>
            </w:r>
          </w:p>
        </w:tc>
      </w:tr>
      <w:tr>
        <w:trPr>
          <w:trHeight w:hRule="atLeast" w:val="300"/>
        </w:trPr>
        <w:tc>
          <w:tcPr>
            <w:tcW w:type="dxa" w:w="675"/>
            <w:tcBorders>
              <w:top w:sz="4" w:val="nil"/>
              <w:left w:color="000000" w:sz="4" w:val="single"/>
              <w:bottom w:color="000000" w:sz="4" w:val="single"/>
              <w:right w:color="000000" w:sz="4" w:val="single"/>
            </w:tcBorders>
            <w:shd w:fill="auto" w:val="clear"/>
          </w:tcPr>
          <w:p w14:paraId="E1020000">
            <w:pPr>
              <w:ind/>
              <w:jc w:val="center"/>
              <w:rPr>
                <w:color w:val="000000"/>
              </w:rPr>
            </w:pPr>
            <w:r>
              <w:rPr>
                <w:color w:val="000000"/>
              </w:rPr>
              <w:t>3</w:t>
            </w:r>
          </w:p>
        </w:tc>
        <w:tc>
          <w:tcPr>
            <w:tcW w:type="dxa" w:w="851"/>
            <w:tcBorders>
              <w:top w:sz="4" w:val="nil"/>
              <w:left w:sz="4" w:val="nil"/>
              <w:bottom w:color="000000" w:sz="4" w:val="single"/>
              <w:right w:color="000000" w:sz="4" w:val="single"/>
            </w:tcBorders>
            <w:shd w:fill="auto" w:val="clear"/>
          </w:tcPr>
          <w:p w14:paraId="E2020000">
            <w:pPr>
              <w:ind/>
              <w:jc w:val="center"/>
              <w:rPr>
                <w:color w:val="000000"/>
              </w:rPr>
            </w:pPr>
            <w:r>
              <w:rPr>
                <w:color w:val="000000"/>
              </w:rPr>
              <w:t>214</w:t>
            </w:r>
          </w:p>
        </w:tc>
        <w:tc>
          <w:tcPr>
            <w:tcW w:type="dxa" w:w="709"/>
            <w:tcBorders>
              <w:top w:sz="4" w:val="nil"/>
              <w:left w:sz="4" w:val="nil"/>
              <w:bottom w:color="000000" w:sz="4" w:val="single"/>
              <w:right w:color="000000" w:sz="4" w:val="single"/>
            </w:tcBorders>
            <w:shd w:fill="auto" w:val="clear"/>
          </w:tcPr>
          <w:p w14:paraId="E3020000">
            <w:pPr>
              <w:ind/>
              <w:jc w:val="center"/>
              <w:rPr>
                <w:color w:val="000000"/>
              </w:rPr>
            </w:pPr>
            <w:r>
              <w:rPr>
                <w:color w:val="000000"/>
              </w:rPr>
              <w:t>4</w:t>
            </w:r>
          </w:p>
        </w:tc>
        <w:tc>
          <w:tcPr>
            <w:tcW w:type="dxa" w:w="484"/>
            <w:tcBorders>
              <w:top w:sz="4" w:val="nil"/>
              <w:left w:sz="4" w:val="nil"/>
              <w:bottom w:color="000000" w:sz="4" w:val="single"/>
              <w:right w:color="000000" w:sz="4" w:val="single"/>
            </w:tcBorders>
            <w:shd w:fill="auto" w:val="clear"/>
          </w:tcPr>
          <w:p w14:paraId="E4020000">
            <w:pPr>
              <w:ind/>
              <w:jc w:val="center"/>
              <w:rPr>
                <w:color w:val="000000"/>
              </w:rPr>
            </w:pPr>
            <w:r>
              <w:rPr>
                <w:color w:val="000000"/>
              </w:rPr>
              <w:t>9</w:t>
            </w:r>
          </w:p>
        </w:tc>
        <w:tc>
          <w:tcPr>
            <w:tcW w:type="dxa" w:w="791"/>
            <w:tcBorders>
              <w:top w:sz="4" w:val="nil"/>
              <w:left w:sz="4" w:val="nil"/>
              <w:bottom w:color="000000" w:sz="4" w:val="single"/>
              <w:right w:color="000000" w:sz="4" w:val="single"/>
            </w:tcBorders>
            <w:shd w:fill="auto" w:val="clear"/>
          </w:tcPr>
          <w:p w14:paraId="E5020000">
            <w:pPr>
              <w:ind/>
              <w:jc w:val="center"/>
              <w:rPr>
                <w:color w:val="000000"/>
              </w:rPr>
            </w:pPr>
            <w:r>
              <w:rPr>
                <w:color w:val="000000"/>
              </w:rPr>
              <w:t>219</w:t>
            </w:r>
          </w:p>
        </w:tc>
        <w:tc>
          <w:tcPr>
            <w:tcW w:type="dxa" w:w="993"/>
            <w:tcBorders>
              <w:top w:sz="4" w:val="nil"/>
              <w:left w:sz="4" w:val="nil"/>
              <w:bottom w:color="000000" w:sz="4" w:val="single"/>
              <w:right w:color="000000" w:sz="4" w:val="single"/>
            </w:tcBorders>
            <w:shd w:fill="auto" w:val="clear"/>
          </w:tcPr>
          <w:p w14:paraId="E6020000">
            <w:pPr>
              <w:ind/>
              <w:jc w:val="center"/>
              <w:rPr>
                <w:color w:val="000000"/>
              </w:rPr>
            </w:pPr>
            <w:r>
              <w:rPr>
                <w:color w:val="000000"/>
              </w:rPr>
              <w:t>219</w:t>
            </w:r>
          </w:p>
        </w:tc>
        <w:tc>
          <w:tcPr>
            <w:tcW w:type="dxa" w:w="1252"/>
            <w:tcBorders>
              <w:top w:sz="4" w:val="nil"/>
              <w:left w:sz="4" w:val="nil"/>
              <w:bottom w:color="000000" w:sz="4" w:val="single"/>
              <w:right w:color="000000" w:sz="4" w:val="single"/>
            </w:tcBorders>
            <w:shd w:fill="auto" w:val="clear"/>
          </w:tcPr>
          <w:p w14:paraId="E7020000">
            <w:pPr>
              <w:ind/>
              <w:jc w:val="center"/>
              <w:rPr>
                <w:color w:val="000000"/>
              </w:rPr>
            </w:pPr>
            <w:r>
              <w:rPr>
                <w:color w:val="000000"/>
              </w:rPr>
              <w:t>0</w:t>
            </w:r>
          </w:p>
        </w:tc>
        <w:tc>
          <w:tcPr>
            <w:tcW w:type="dxa" w:w="583"/>
            <w:tcBorders>
              <w:top w:sz="4" w:val="nil"/>
              <w:left w:sz="4" w:val="nil"/>
              <w:bottom w:color="000000" w:sz="4" w:val="single"/>
              <w:right w:color="000000" w:sz="4" w:val="single"/>
            </w:tcBorders>
            <w:shd w:fill="auto" w:val="clear"/>
          </w:tcPr>
          <w:p w14:paraId="E8020000">
            <w:pPr>
              <w:ind/>
              <w:jc w:val="center"/>
              <w:rPr>
                <w:color w:val="000000"/>
              </w:rPr>
            </w:pPr>
            <w:r>
              <w:rPr>
                <w:color w:val="000000"/>
              </w:rPr>
              <w:t>23</w:t>
            </w:r>
          </w:p>
        </w:tc>
        <w:tc>
          <w:tcPr>
            <w:tcW w:type="dxa" w:w="608"/>
            <w:tcBorders>
              <w:top w:sz="4" w:val="nil"/>
              <w:left w:sz="4" w:val="nil"/>
              <w:bottom w:color="000000" w:sz="4" w:val="single"/>
              <w:right w:color="000000" w:sz="4" w:val="single"/>
            </w:tcBorders>
            <w:shd w:fill="auto" w:val="clear"/>
          </w:tcPr>
          <w:p w14:paraId="E9020000">
            <w:pPr>
              <w:ind/>
              <w:jc w:val="center"/>
              <w:rPr>
                <w:color w:val="000000"/>
              </w:rPr>
            </w:pPr>
            <w:r>
              <w:rPr>
                <w:color w:val="000000"/>
              </w:rPr>
              <w:t>10,5</w:t>
            </w:r>
          </w:p>
        </w:tc>
        <w:tc>
          <w:tcPr>
            <w:tcW w:type="dxa" w:w="585"/>
            <w:tcBorders>
              <w:top w:sz="4" w:val="nil"/>
              <w:left w:sz="4" w:val="nil"/>
              <w:bottom w:color="000000" w:sz="4" w:val="single"/>
              <w:right w:color="000000" w:sz="4" w:val="single"/>
            </w:tcBorders>
            <w:shd w:fill="auto" w:val="clear"/>
          </w:tcPr>
          <w:p w14:paraId="EA020000">
            <w:pPr>
              <w:ind/>
              <w:jc w:val="center"/>
              <w:rPr>
                <w:color w:val="000000"/>
              </w:rPr>
            </w:pPr>
            <w:r>
              <w:rPr>
                <w:color w:val="000000"/>
              </w:rPr>
              <w:t>100</w:t>
            </w:r>
          </w:p>
        </w:tc>
        <w:tc>
          <w:tcPr>
            <w:tcW w:type="dxa" w:w="608"/>
            <w:tcBorders>
              <w:top w:sz="4" w:val="nil"/>
              <w:left w:sz="4" w:val="nil"/>
              <w:bottom w:color="000000" w:sz="4" w:val="single"/>
              <w:right w:color="000000" w:sz="4" w:val="single"/>
            </w:tcBorders>
            <w:shd w:fill="auto" w:val="clear"/>
          </w:tcPr>
          <w:p w14:paraId="EB020000">
            <w:pPr>
              <w:ind/>
              <w:jc w:val="center"/>
              <w:rPr>
                <w:color w:val="000000"/>
              </w:rPr>
            </w:pPr>
            <w:r>
              <w:rPr>
                <w:color w:val="000000"/>
              </w:rPr>
              <w:t>45,7</w:t>
            </w:r>
          </w:p>
        </w:tc>
        <w:tc>
          <w:tcPr>
            <w:tcW w:type="dxa" w:w="583"/>
            <w:tcBorders>
              <w:top w:sz="4" w:val="nil"/>
              <w:left w:sz="4" w:val="nil"/>
              <w:bottom w:color="000000" w:sz="4" w:val="single"/>
              <w:right w:color="000000" w:sz="4" w:val="single"/>
            </w:tcBorders>
            <w:shd w:fill="auto" w:val="clear"/>
          </w:tcPr>
          <w:p w14:paraId="EC020000">
            <w:pPr>
              <w:ind/>
              <w:jc w:val="center"/>
              <w:rPr>
                <w:color w:val="000000"/>
              </w:rPr>
            </w:pPr>
            <w:r>
              <w:rPr>
                <w:color w:val="000000"/>
              </w:rPr>
              <w:t>96</w:t>
            </w:r>
          </w:p>
        </w:tc>
        <w:tc>
          <w:tcPr>
            <w:tcW w:type="dxa" w:w="610"/>
            <w:tcBorders>
              <w:top w:sz="4" w:val="nil"/>
              <w:left w:sz="4" w:val="nil"/>
              <w:bottom w:color="000000" w:sz="4" w:val="single"/>
              <w:right w:color="000000" w:sz="4" w:val="single"/>
            </w:tcBorders>
            <w:shd w:fill="auto" w:val="clear"/>
          </w:tcPr>
          <w:p w14:paraId="ED020000">
            <w:pPr>
              <w:ind/>
              <w:jc w:val="center"/>
              <w:rPr>
                <w:color w:val="000000"/>
              </w:rPr>
            </w:pPr>
            <w:r>
              <w:rPr>
                <w:color w:val="000000"/>
              </w:rPr>
              <w:t>43,8</w:t>
            </w:r>
          </w:p>
        </w:tc>
        <w:tc>
          <w:tcPr>
            <w:tcW w:type="dxa" w:w="583"/>
            <w:tcBorders>
              <w:top w:sz="4" w:val="nil"/>
              <w:left w:sz="4" w:val="nil"/>
              <w:bottom w:color="000000" w:sz="4" w:val="single"/>
              <w:right w:color="000000" w:sz="4" w:val="single"/>
            </w:tcBorders>
            <w:shd w:fill="auto" w:val="clear"/>
          </w:tcPr>
          <w:p w14:paraId="EE020000">
            <w:pPr>
              <w:ind/>
              <w:jc w:val="center"/>
              <w:rPr>
                <w:color w:val="000000"/>
              </w:rPr>
            </w:pPr>
            <w:r>
              <w:rPr>
                <w:color w:val="000000"/>
              </w:rPr>
              <w:t>0</w:t>
            </w:r>
          </w:p>
        </w:tc>
        <w:tc>
          <w:tcPr>
            <w:tcW w:type="dxa" w:w="496"/>
            <w:tcBorders>
              <w:top w:sz="4" w:val="nil"/>
              <w:left w:sz="4" w:val="nil"/>
              <w:bottom w:color="000000" w:sz="4" w:val="single"/>
              <w:right w:color="000000" w:sz="4" w:val="single"/>
            </w:tcBorders>
            <w:shd w:fill="auto" w:val="clear"/>
          </w:tcPr>
          <w:p w14:paraId="EF020000">
            <w:pPr>
              <w:ind/>
              <w:jc w:val="center"/>
              <w:rPr>
                <w:color w:val="000000"/>
              </w:rPr>
            </w:pPr>
            <w:r>
              <w:rPr>
                <w:color w:val="000000"/>
              </w:rPr>
              <w:t>0,0</w:t>
            </w:r>
          </w:p>
        </w:tc>
        <w:tc>
          <w:tcPr>
            <w:tcW w:type="dxa" w:w="1421"/>
            <w:tcBorders>
              <w:top w:sz="4" w:val="nil"/>
              <w:left w:sz="4" w:val="nil"/>
              <w:bottom w:color="000000" w:sz="4" w:val="single"/>
              <w:right w:color="000000" w:sz="4" w:val="single"/>
            </w:tcBorders>
            <w:shd w:fill="auto" w:val="clear"/>
          </w:tcPr>
          <w:p w14:paraId="F0020000">
            <w:pPr>
              <w:ind/>
              <w:jc w:val="center"/>
              <w:rPr>
                <w:color w:val="000000"/>
              </w:rPr>
            </w:pPr>
            <w:r>
              <w:rPr>
                <w:color w:val="000000"/>
              </w:rPr>
              <w:t>100,0</w:t>
            </w:r>
          </w:p>
        </w:tc>
        <w:tc>
          <w:tcPr>
            <w:tcW w:type="dxa" w:w="976"/>
            <w:tcBorders>
              <w:top w:sz="4" w:val="nil"/>
              <w:left w:sz="4" w:val="nil"/>
              <w:bottom w:color="000000" w:sz="4" w:val="single"/>
              <w:right w:color="000000" w:sz="4" w:val="single"/>
            </w:tcBorders>
            <w:shd w:fill="auto" w:val="clear"/>
          </w:tcPr>
          <w:p w14:paraId="F1020000">
            <w:pPr>
              <w:ind/>
              <w:jc w:val="center"/>
              <w:rPr>
                <w:color w:val="000000"/>
              </w:rPr>
            </w:pPr>
            <w:r>
              <w:rPr>
                <w:color w:val="000000"/>
              </w:rPr>
              <w:t>56,2</w:t>
            </w:r>
          </w:p>
        </w:tc>
        <w:tc>
          <w:tcPr>
            <w:tcW w:type="dxa" w:w="767"/>
            <w:tcBorders>
              <w:top w:sz="4" w:val="nil"/>
              <w:left w:sz="4" w:val="nil"/>
              <w:bottom w:color="000000" w:sz="4" w:val="single"/>
              <w:right w:color="000000" w:sz="4" w:val="single"/>
            </w:tcBorders>
            <w:shd w:fill="auto" w:val="clear"/>
          </w:tcPr>
          <w:p w14:paraId="F2020000">
            <w:pPr>
              <w:ind/>
              <w:jc w:val="center"/>
              <w:rPr>
                <w:color w:val="000000"/>
              </w:rPr>
            </w:pPr>
            <w:r>
              <w:rPr>
                <w:color w:val="000000"/>
              </w:rPr>
              <w:t> </w:t>
            </w:r>
          </w:p>
        </w:tc>
        <w:tc>
          <w:tcPr>
            <w:tcW w:type="dxa" w:w="1348"/>
            <w:tcBorders>
              <w:top w:sz="4" w:val="nil"/>
              <w:left w:sz="4" w:val="nil"/>
              <w:bottom w:color="000000" w:sz="4" w:val="single"/>
              <w:right w:color="000000" w:sz="4" w:val="single"/>
            </w:tcBorders>
            <w:shd w:fill="auto" w:val="clear"/>
          </w:tcPr>
          <w:p w14:paraId="F3020000">
            <w:pPr>
              <w:ind/>
              <w:jc w:val="center"/>
              <w:rPr>
                <w:color w:val="000000"/>
              </w:rPr>
            </w:pPr>
            <w:r>
              <w:rPr>
                <w:color w:val="000000"/>
              </w:rPr>
              <w:t> </w:t>
            </w:r>
          </w:p>
        </w:tc>
      </w:tr>
      <w:tr>
        <w:trPr>
          <w:trHeight w:hRule="atLeast" w:val="300"/>
        </w:trPr>
        <w:tc>
          <w:tcPr>
            <w:tcW w:type="dxa" w:w="675"/>
            <w:tcBorders>
              <w:top w:sz="4" w:val="nil"/>
              <w:left w:color="000000" w:sz="4" w:val="single"/>
              <w:bottom w:color="000000" w:sz="4" w:val="single"/>
              <w:right w:color="000000" w:sz="4" w:val="single"/>
            </w:tcBorders>
            <w:shd w:fill="auto" w:val="clear"/>
          </w:tcPr>
          <w:p w14:paraId="F4020000">
            <w:pPr>
              <w:ind/>
              <w:jc w:val="center"/>
              <w:rPr>
                <w:color w:val="000000"/>
              </w:rPr>
            </w:pPr>
            <w:r>
              <w:rPr>
                <w:color w:val="000000"/>
              </w:rPr>
              <w:t>4</w:t>
            </w:r>
          </w:p>
        </w:tc>
        <w:tc>
          <w:tcPr>
            <w:tcW w:type="dxa" w:w="851"/>
            <w:tcBorders>
              <w:top w:sz="4" w:val="nil"/>
              <w:left w:sz="4" w:val="nil"/>
              <w:bottom w:color="000000" w:sz="4" w:val="single"/>
              <w:right w:color="000000" w:sz="4" w:val="single"/>
            </w:tcBorders>
            <w:shd w:fill="auto" w:val="clear"/>
          </w:tcPr>
          <w:p w14:paraId="F5020000">
            <w:pPr>
              <w:ind/>
              <w:jc w:val="center"/>
              <w:rPr>
                <w:color w:val="000000"/>
              </w:rPr>
            </w:pPr>
            <w:r>
              <w:rPr>
                <w:color w:val="000000"/>
              </w:rPr>
              <w:t>175</w:t>
            </w:r>
          </w:p>
        </w:tc>
        <w:tc>
          <w:tcPr>
            <w:tcW w:type="dxa" w:w="709"/>
            <w:tcBorders>
              <w:top w:sz="4" w:val="nil"/>
              <w:left w:sz="4" w:val="nil"/>
              <w:bottom w:color="000000" w:sz="4" w:val="single"/>
              <w:right w:color="000000" w:sz="4" w:val="single"/>
            </w:tcBorders>
            <w:shd w:fill="auto" w:val="clear"/>
          </w:tcPr>
          <w:p w14:paraId="F6020000">
            <w:pPr>
              <w:ind/>
              <w:jc w:val="center"/>
              <w:rPr>
                <w:color w:val="000000"/>
              </w:rPr>
            </w:pPr>
            <w:r>
              <w:rPr>
                <w:color w:val="000000"/>
              </w:rPr>
              <w:t>2</w:t>
            </w:r>
          </w:p>
        </w:tc>
        <w:tc>
          <w:tcPr>
            <w:tcW w:type="dxa" w:w="484"/>
            <w:tcBorders>
              <w:top w:sz="4" w:val="nil"/>
              <w:left w:sz="4" w:val="nil"/>
              <w:bottom w:color="000000" w:sz="4" w:val="single"/>
              <w:right w:color="000000" w:sz="4" w:val="single"/>
            </w:tcBorders>
            <w:shd w:fill="auto" w:val="clear"/>
          </w:tcPr>
          <w:p w14:paraId="F7020000">
            <w:pPr>
              <w:ind/>
              <w:jc w:val="center"/>
              <w:rPr>
                <w:color w:val="000000"/>
              </w:rPr>
            </w:pPr>
            <w:r>
              <w:rPr>
                <w:color w:val="000000"/>
              </w:rPr>
              <w:t>2</w:t>
            </w:r>
          </w:p>
        </w:tc>
        <w:tc>
          <w:tcPr>
            <w:tcW w:type="dxa" w:w="791"/>
            <w:tcBorders>
              <w:top w:sz="4" w:val="nil"/>
              <w:left w:sz="4" w:val="nil"/>
              <w:bottom w:color="000000" w:sz="4" w:val="single"/>
              <w:right w:color="000000" w:sz="4" w:val="single"/>
            </w:tcBorders>
            <w:shd w:fill="auto" w:val="clear"/>
          </w:tcPr>
          <w:p w14:paraId="F8020000">
            <w:pPr>
              <w:ind/>
              <w:jc w:val="center"/>
              <w:rPr>
                <w:color w:val="000000"/>
              </w:rPr>
            </w:pPr>
            <w:r>
              <w:rPr>
                <w:color w:val="000000"/>
              </w:rPr>
              <w:t>175</w:t>
            </w:r>
          </w:p>
        </w:tc>
        <w:tc>
          <w:tcPr>
            <w:tcW w:type="dxa" w:w="993"/>
            <w:tcBorders>
              <w:top w:sz="4" w:val="nil"/>
              <w:left w:sz="4" w:val="nil"/>
              <w:bottom w:color="000000" w:sz="4" w:val="single"/>
              <w:right w:color="000000" w:sz="4" w:val="single"/>
            </w:tcBorders>
            <w:shd w:fill="auto" w:val="clear"/>
          </w:tcPr>
          <w:p w14:paraId="F9020000">
            <w:pPr>
              <w:ind/>
              <w:jc w:val="center"/>
              <w:rPr>
                <w:color w:val="000000"/>
              </w:rPr>
            </w:pPr>
            <w:r>
              <w:rPr>
                <w:color w:val="000000"/>
              </w:rPr>
              <w:t>175</w:t>
            </w:r>
          </w:p>
        </w:tc>
        <w:tc>
          <w:tcPr>
            <w:tcW w:type="dxa" w:w="1252"/>
            <w:tcBorders>
              <w:top w:sz="4" w:val="nil"/>
              <w:left w:sz="4" w:val="nil"/>
              <w:bottom w:color="000000" w:sz="4" w:val="single"/>
              <w:right w:color="000000" w:sz="4" w:val="single"/>
            </w:tcBorders>
            <w:shd w:fill="auto" w:val="clear"/>
          </w:tcPr>
          <w:p w14:paraId="FA020000">
            <w:pPr>
              <w:ind/>
              <w:jc w:val="center"/>
              <w:rPr>
                <w:color w:val="000000"/>
              </w:rPr>
            </w:pPr>
            <w:r>
              <w:rPr>
                <w:color w:val="000000"/>
              </w:rPr>
              <w:t>0</w:t>
            </w:r>
          </w:p>
        </w:tc>
        <w:tc>
          <w:tcPr>
            <w:tcW w:type="dxa" w:w="583"/>
            <w:tcBorders>
              <w:top w:sz="4" w:val="nil"/>
              <w:left w:sz="4" w:val="nil"/>
              <w:bottom w:color="000000" w:sz="4" w:val="single"/>
              <w:right w:color="000000" w:sz="4" w:val="single"/>
            </w:tcBorders>
            <w:shd w:fill="auto" w:val="clear"/>
          </w:tcPr>
          <w:p w14:paraId="FB020000">
            <w:pPr>
              <w:ind/>
              <w:jc w:val="center"/>
              <w:rPr>
                <w:color w:val="000000"/>
              </w:rPr>
            </w:pPr>
            <w:r>
              <w:rPr>
                <w:color w:val="000000"/>
              </w:rPr>
              <w:t>19</w:t>
            </w:r>
          </w:p>
        </w:tc>
        <w:tc>
          <w:tcPr>
            <w:tcW w:type="dxa" w:w="608"/>
            <w:tcBorders>
              <w:top w:sz="4" w:val="nil"/>
              <w:left w:sz="4" w:val="nil"/>
              <w:bottom w:color="000000" w:sz="4" w:val="single"/>
              <w:right w:color="000000" w:sz="4" w:val="single"/>
            </w:tcBorders>
            <w:shd w:fill="auto" w:val="clear"/>
          </w:tcPr>
          <w:p w14:paraId="FC020000">
            <w:pPr>
              <w:ind/>
              <w:jc w:val="center"/>
              <w:rPr>
                <w:color w:val="000000"/>
              </w:rPr>
            </w:pPr>
            <w:r>
              <w:rPr>
                <w:color w:val="000000"/>
              </w:rPr>
              <w:t>10,9</w:t>
            </w:r>
          </w:p>
        </w:tc>
        <w:tc>
          <w:tcPr>
            <w:tcW w:type="dxa" w:w="585"/>
            <w:tcBorders>
              <w:top w:sz="4" w:val="nil"/>
              <w:left w:sz="4" w:val="nil"/>
              <w:bottom w:color="000000" w:sz="4" w:val="single"/>
              <w:right w:color="000000" w:sz="4" w:val="single"/>
            </w:tcBorders>
            <w:shd w:fill="auto" w:val="clear"/>
          </w:tcPr>
          <w:p w14:paraId="FD020000">
            <w:pPr>
              <w:ind/>
              <w:jc w:val="center"/>
              <w:rPr>
                <w:color w:val="000000"/>
              </w:rPr>
            </w:pPr>
            <w:r>
              <w:rPr>
                <w:color w:val="000000"/>
              </w:rPr>
              <w:t>83</w:t>
            </w:r>
          </w:p>
        </w:tc>
        <w:tc>
          <w:tcPr>
            <w:tcW w:type="dxa" w:w="608"/>
            <w:tcBorders>
              <w:top w:sz="4" w:val="nil"/>
              <w:left w:sz="4" w:val="nil"/>
              <w:bottom w:color="000000" w:sz="4" w:val="single"/>
              <w:right w:color="000000" w:sz="4" w:val="single"/>
            </w:tcBorders>
            <w:shd w:fill="auto" w:val="clear"/>
          </w:tcPr>
          <w:p w14:paraId="FE020000">
            <w:pPr>
              <w:ind/>
              <w:jc w:val="center"/>
              <w:rPr>
                <w:color w:val="000000"/>
              </w:rPr>
            </w:pPr>
            <w:r>
              <w:rPr>
                <w:color w:val="000000"/>
              </w:rPr>
              <w:t>47,4</w:t>
            </w:r>
          </w:p>
        </w:tc>
        <w:tc>
          <w:tcPr>
            <w:tcW w:type="dxa" w:w="583"/>
            <w:tcBorders>
              <w:top w:sz="4" w:val="nil"/>
              <w:left w:sz="4" w:val="nil"/>
              <w:bottom w:color="000000" w:sz="4" w:val="single"/>
              <w:right w:color="000000" w:sz="4" w:val="single"/>
            </w:tcBorders>
            <w:shd w:fill="auto" w:val="clear"/>
          </w:tcPr>
          <w:p w14:paraId="FF020000">
            <w:pPr>
              <w:ind/>
              <w:jc w:val="center"/>
              <w:rPr>
                <w:color w:val="000000"/>
              </w:rPr>
            </w:pPr>
            <w:r>
              <w:rPr>
                <w:color w:val="000000"/>
              </w:rPr>
              <w:t>73</w:t>
            </w:r>
          </w:p>
        </w:tc>
        <w:tc>
          <w:tcPr>
            <w:tcW w:type="dxa" w:w="610"/>
            <w:tcBorders>
              <w:top w:sz="4" w:val="nil"/>
              <w:left w:sz="4" w:val="nil"/>
              <w:bottom w:color="000000" w:sz="4" w:val="single"/>
              <w:right w:color="000000" w:sz="4" w:val="single"/>
            </w:tcBorders>
            <w:shd w:fill="auto" w:val="clear"/>
          </w:tcPr>
          <w:p w14:paraId="00030000">
            <w:pPr>
              <w:ind/>
              <w:jc w:val="center"/>
              <w:rPr>
                <w:color w:val="000000"/>
              </w:rPr>
            </w:pPr>
            <w:r>
              <w:rPr>
                <w:color w:val="000000"/>
              </w:rPr>
              <w:t>41,7</w:t>
            </w:r>
          </w:p>
        </w:tc>
        <w:tc>
          <w:tcPr>
            <w:tcW w:type="dxa" w:w="583"/>
            <w:tcBorders>
              <w:top w:sz="4" w:val="nil"/>
              <w:left w:sz="4" w:val="nil"/>
              <w:bottom w:color="000000" w:sz="4" w:val="single"/>
              <w:right w:color="000000" w:sz="4" w:val="single"/>
            </w:tcBorders>
            <w:shd w:fill="auto" w:val="clear"/>
          </w:tcPr>
          <w:p w14:paraId="01030000">
            <w:pPr>
              <w:ind/>
              <w:jc w:val="center"/>
              <w:rPr>
                <w:color w:val="000000"/>
              </w:rPr>
            </w:pPr>
            <w:r>
              <w:rPr>
                <w:color w:val="000000"/>
              </w:rPr>
              <w:t>0</w:t>
            </w:r>
          </w:p>
        </w:tc>
        <w:tc>
          <w:tcPr>
            <w:tcW w:type="dxa" w:w="496"/>
            <w:tcBorders>
              <w:top w:sz="4" w:val="nil"/>
              <w:left w:sz="4" w:val="nil"/>
              <w:bottom w:color="000000" w:sz="4" w:val="single"/>
              <w:right w:color="000000" w:sz="4" w:val="single"/>
            </w:tcBorders>
            <w:shd w:fill="auto" w:val="clear"/>
          </w:tcPr>
          <w:p w14:paraId="02030000">
            <w:pPr>
              <w:ind/>
              <w:jc w:val="center"/>
              <w:rPr>
                <w:color w:val="000000"/>
              </w:rPr>
            </w:pPr>
            <w:r>
              <w:rPr>
                <w:color w:val="000000"/>
              </w:rPr>
              <w:t>0,0</w:t>
            </w:r>
          </w:p>
        </w:tc>
        <w:tc>
          <w:tcPr>
            <w:tcW w:type="dxa" w:w="1421"/>
            <w:tcBorders>
              <w:top w:sz="4" w:val="nil"/>
              <w:left w:sz="4" w:val="nil"/>
              <w:bottom w:color="000000" w:sz="4" w:val="single"/>
              <w:right w:color="000000" w:sz="4" w:val="single"/>
            </w:tcBorders>
            <w:shd w:fill="auto" w:val="clear"/>
          </w:tcPr>
          <w:p w14:paraId="03030000">
            <w:pPr>
              <w:ind/>
              <w:jc w:val="center"/>
              <w:rPr>
                <w:color w:val="000000"/>
              </w:rPr>
            </w:pPr>
            <w:r>
              <w:rPr>
                <w:color w:val="000000"/>
              </w:rPr>
              <w:t>100,0</w:t>
            </w:r>
          </w:p>
        </w:tc>
        <w:tc>
          <w:tcPr>
            <w:tcW w:type="dxa" w:w="976"/>
            <w:tcBorders>
              <w:top w:sz="4" w:val="nil"/>
              <w:left w:sz="4" w:val="nil"/>
              <w:bottom w:color="000000" w:sz="4" w:val="single"/>
              <w:right w:color="000000" w:sz="4" w:val="single"/>
            </w:tcBorders>
            <w:shd w:fill="auto" w:val="clear"/>
          </w:tcPr>
          <w:p w14:paraId="04030000">
            <w:pPr>
              <w:ind/>
              <w:jc w:val="center"/>
              <w:rPr>
                <w:color w:val="000000"/>
              </w:rPr>
            </w:pPr>
            <w:r>
              <w:rPr>
                <w:color w:val="000000"/>
              </w:rPr>
              <w:t>58,3</w:t>
            </w:r>
          </w:p>
        </w:tc>
        <w:tc>
          <w:tcPr>
            <w:tcW w:type="dxa" w:w="767"/>
            <w:tcBorders>
              <w:top w:sz="4" w:val="nil"/>
              <w:left w:sz="4" w:val="nil"/>
              <w:bottom w:color="000000" w:sz="4" w:val="single"/>
              <w:right w:color="000000" w:sz="4" w:val="single"/>
            </w:tcBorders>
            <w:shd w:fill="auto" w:val="clear"/>
          </w:tcPr>
          <w:p w14:paraId="05030000">
            <w:pPr>
              <w:ind/>
              <w:jc w:val="center"/>
              <w:rPr>
                <w:color w:val="000000"/>
              </w:rPr>
            </w:pPr>
            <w:r>
              <w:rPr>
                <w:color w:val="000000"/>
              </w:rPr>
              <w:t>4</w:t>
            </w:r>
          </w:p>
        </w:tc>
        <w:tc>
          <w:tcPr>
            <w:tcW w:type="dxa" w:w="1348"/>
            <w:tcBorders>
              <w:top w:sz="4" w:val="nil"/>
              <w:left w:sz="4" w:val="nil"/>
              <w:bottom w:color="000000" w:sz="4" w:val="single"/>
              <w:right w:color="000000" w:sz="4" w:val="single"/>
            </w:tcBorders>
            <w:shd w:fill="auto" w:val="clear"/>
          </w:tcPr>
          <w:p w14:paraId="06030000">
            <w:pPr>
              <w:ind/>
              <w:jc w:val="center"/>
              <w:rPr>
                <w:color w:val="000000"/>
              </w:rPr>
            </w:pPr>
            <w:r>
              <w:rPr>
                <w:color w:val="000000"/>
              </w:rPr>
              <w:t> </w:t>
            </w:r>
          </w:p>
        </w:tc>
      </w:tr>
      <w:tr>
        <w:trPr>
          <w:trHeight w:hRule="atLeast" w:val="300"/>
        </w:trPr>
        <w:tc>
          <w:tcPr>
            <w:tcW w:type="dxa" w:w="675"/>
            <w:tcBorders>
              <w:top w:sz="4" w:val="nil"/>
              <w:left w:color="000000" w:sz="4" w:val="single"/>
              <w:bottom w:color="000000" w:sz="4" w:val="single"/>
              <w:right w:color="000000" w:sz="4" w:val="single"/>
            </w:tcBorders>
            <w:shd w:fill="99FF99" w:val="clear"/>
          </w:tcPr>
          <w:p w14:paraId="07030000">
            <w:pPr>
              <w:ind/>
              <w:jc w:val="center"/>
              <w:rPr>
                <w:b w:val="1"/>
                <w:color w:val="000000"/>
              </w:rPr>
            </w:pPr>
            <w:r>
              <w:rPr>
                <w:b w:val="1"/>
                <w:color w:val="000000"/>
              </w:rPr>
              <w:t>Итого 1-4</w:t>
            </w:r>
          </w:p>
        </w:tc>
        <w:tc>
          <w:tcPr>
            <w:tcW w:type="dxa" w:w="851"/>
            <w:tcBorders>
              <w:top w:sz="4" w:val="nil"/>
              <w:left w:sz="4" w:val="nil"/>
              <w:bottom w:color="000000" w:sz="4" w:val="single"/>
              <w:right w:color="000000" w:sz="4" w:val="single"/>
            </w:tcBorders>
            <w:shd w:fill="99FF99" w:val="clear"/>
          </w:tcPr>
          <w:p w14:paraId="08030000">
            <w:pPr>
              <w:ind/>
              <w:jc w:val="center"/>
              <w:rPr>
                <w:b w:val="1"/>
                <w:color w:val="000000"/>
              </w:rPr>
            </w:pPr>
            <w:r>
              <w:rPr>
                <w:b w:val="1"/>
                <w:color w:val="000000"/>
              </w:rPr>
              <w:t>845</w:t>
            </w:r>
          </w:p>
        </w:tc>
        <w:tc>
          <w:tcPr>
            <w:tcW w:type="dxa" w:w="709"/>
            <w:tcBorders>
              <w:top w:sz="4" w:val="nil"/>
              <w:left w:sz="4" w:val="nil"/>
              <w:bottom w:color="000000" w:sz="4" w:val="single"/>
              <w:right w:color="000000" w:sz="4" w:val="single"/>
            </w:tcBorders>
            <w:shd w:fill="99FF99" w:val="clear"/>
          </w:tcPr>
          <w:p w14:paraId="09030000">
            <w:pPr>
              <w:ind/>
              <w:jc w:val="center"/>
              <w:rPr>
                <w:b w:val="1"/>
                <w:color w:val="000000"/>
              </w:rPr>
            </w:pPr>
            <w:r>
              <w:rPr>
                <w:b w:val="1"/>
                <w:color w:val="000000"/>
              </w:rPr>
              <w:t>11</w:t>
            </w:r>
          </w:p>
        </w:tc>
        <w:tc>
          <w:tcPr>
            <w:tcW w:type="dxa" w:w="484"/>
            <w:tcBorders>
              <w:top w:sz="4" w:val="nil"/>
              <w:left w:sz="4" w:val="nil"/>
              <w:bottom w:color="000000" w:sz="4" w:val="single"/>
              <w:right w:color="000000" w:sz="4" w:val="single"/>
            </w:tcBorders>
            <w:shd w:fill="99FF99" w:val="clear"/>
          </w:tcPr>
          <w:p w14:paraId="0A030000">
            <w:pPr>
              <w:ind/>
              <w:jc w:val="center"/>
              <w:rPr>
                <w:b w:val="1"/>
                <w:color w:val="000000"/>
              </w:rPr>
            </w:pPr>
            <w:r>
              <w:rPr>
                <w:b w:val="1"/>
                <w:color w:val="000000"/>
              </w:rPr>
              <w:t>22</w:t>
            </w:r>
          </w:p>
        </w:tc>
        <w:tc>
          <w:tcPr>
            <w:tcW w:type="dxa" w:w="791"/>
            <w:tcBorders>
              <w:top w:sz="4" w:val="nil"/>
              <w:left w:sz="4" w:val="nil"/>
              <w:bottom w:color="000000" w:sz="4" w:val="single"/>
              <w:right w:color="000000" w:sz="4" w:val="single"/>
            </w:tcBorders>
            <w:shd w:fill="99FF99" w:val="clear"/>
          </w:tcPr>
          <w:p w14:paraId="0B030000">
            <w:pPr>
              <w:ind/>
              <w:jc w:val="center"/>
              <w:rPr>
                <w:b w:val="1"/>
                <w:color w:val="000000"/>
              </w:rPr>
            </w:pPr>
            <w:r>
              <w:rPr>
                <w:b w:val="1"/>
                <w:color w:val="000000"/>
              </w:rPr>
              <w:t>856</w:t>
            </w:r>
          </w:p>
        </w:tc>
        <w:tc>
          <w:tcPr>
            <w:tcW w:type="dxa" w:w="993"/>
            <w:tcBorders>
              <w:top w:sz="4" w:val="nil"/>
              <w:left w:sz="4" w:val="nil"/>
              <w:bottom w:color="000000" w:sz="4" w:val="single"/>
              <w:right w:color="000000" w:sz="4" w:val="single"/>
            </w:tcBorders>
            <w:shd w:fill="99FF99" w:val="clear"/>
          </w:tcPr>
          <w:p w14:paraId="0C030000">
            <w:pPr>
              <w:ind/>
              <w:jc w:val="center"/>
              <w:rPr>
                <w:b w:val="1"/>
                <w:color w:val="000000"/>
              </w:rPr>
            </w:pPr>
            <w:r>
              <w:rPr>
                <w:b w:val="1"/>
                <w:color w:val="000000"/>
              </w:rPr>
              <w:t>595</w:t>
            </w:r>
          </w:p>
        </w:tc>
        <w:tc>
          <w:tcPr>
            <w:tcW w:type="dxa" w:w="1252"/>
            <w:tcBorders>
              <w:top w:sz="4" w:val="nil"/>
              <w:left w:sz="4" w:val="nil"/>
              <w:bottom w:color="000000" w:sz="4" w:val="single"/>
              <w:right w:color="000000" w:sz="4" w:val="single"/>
            </w:tcBorders>
            <w:shd w:fill="99FF99" w:val="clear"/>
          </w:tcPr>
          <w:p w14:paraId="0D030000">
            <w:pPr>
              <w:ind/>
              <w:jc w:val="center"/>
              <w:rPr>
                <w:b w:val="1"/>
                <w:color w:val="000000"/>
              </w:rPr>
            </w:pPr>
            <w:r>
              <w:rPr>
                <w:b w:val="1"/>
                <w:color w:val="000000"/>
              </w:rPr>
              <w:t>0</w:t>
            </w:r>
          </w:p>
        </w:tc>
        <w:tc>
          <w:tcPr>
            <w:tcW w:type="dxa" w:w="583"/>
            <w:tcBorders>
              <w:top w:sz="4" w:val="nil"/>
              <w:left w:sz="4" w:val="nil"/>
              <w:bottom w:color="000000" w:sz="4" w:val="single"/>
              <w:right w:color="000000" w:sz="4" w:val="single"/>
            </w:tcBorders>
            <w:shd w:fill="99FF99" w:val="clear"/>
          </w:tcPr>
          <w:p w14:paraId="0E030000">
            <w:pPr>
              <w:ind/>
              <w:jc w:val="center"/>
              <w:rPr>
                <w:b w:val="1"/>
                <w:color w:val="000000"/>
              </w:rPr>
            </w:pPr>
            <w:r>
              <w:rPr>
                <w:b w:val="1"/>
                <w:color w:val="000000"/>
              </w:rPr>
              <w:t>71</w:t>
            </w:r>
          </w:p>
        </w:tc>
        <w:tc>
          <w:tcPr>
            <w:tcW w:type="dxa" w:w="608"/>
            <w:tcBorders>
              <w:top w:sz="4" w:val="nil"/>
              <w:left w:sz="4" w:val="nil"/>
              <w:bottom w:color="000000" w:sz="4" w:val="single"/>
              <w:right w:color="000000" w:sz="4" w:val="single"/>
            </w:tcBorders>
            <w:shd w:fill="99FF99" w:val="clear"/>
          </w:tcPr>
          <w:p w14:paraId="0F030000">
            <w:pPr>
              <w:ind/>
              <w:jc w:val="center"/>
              <w:rPr>
                <w:b w:val="1"/>
                <w:color w:val="000000"/>
              </w:rPr>
            </w:pPr>
            <w:r>
              <w:rPr>
                <w:b w:val="1"/>
                <w:color w:val="000000"/>
              </w:rPr>
              <w:t>11,9</w:t>
            </w:r>
          </w:p>
        </w:tc>
        <w:tc>
          <w:tcPr>
            <w:tcW w:type="dxa" w:w="585"/>
            <w:tcBorders>
              <w:top w:sz="4" w:val="nil"/>
              <w:left w:sz="4" w:val="nil"/>
              <w:bottom w:color="000000" w:sz="4" w:val="single"/>
              <w:right w:color="000000" w:sz="4" w:val="single"/>
            </w:tcBorders>
            <w:shd w:fill="99FF99" w:val="clear"/>
          </w:tcPr>
          <w:p w14:paraId="10030000">
            <w:pPr>
              <w:ind/>
              <w:jc w:val="center"/>
              <w:rPr>
                <w:b w:val="1"/>
                <w:color w:val="000000"/>
              </w:rPr>
            </w:pPr>
            <w:r>
              <w:rPr>
                <w:b w:val="1"/>
                <w:color w:val="000000"/>
              </w:rPr>
              <w:t>294</w:t>
            </w:r>
          </w:p>
        </w:tc>
        <w:tc>
          <w:tcPr>
            <w:tcW w:type="dxa" w:w="608"/>
            <w:tcBorders>
              <w:top w:sz="4" w:val="nil"/>
              <w:left w:sz="4" w:val="nil"/>
              <w:bottom w:color="000000" w:sz="4" w:val="single"/>
              <w:right w:color="000000" w:sz="4" w:val="single"/>
            </w:tcBorders>
            <w:shd w:fill="99FF99" w:val="clear"/>
          </w:tcPr>
          <w:p w14:paraId="11030000">
            <w:pPr>
              <w:ind/>
              <w:jc w:val="center"/>
              <w:rPr>
                <w:b w:val="1"/>
                <w:color w:val="000000"/>
              </w:rPr>
            </w:pPr>
            <w:r>
              <w:rPr>
                <w:b w:val="1"/>
                <w:color w:val="000000"/>
              </w:rPr>
              <w:t>49,4</w:t>
            </w:r>
          </w:p>
        </w:tc>
        <w:tc>
          <w:tcPr>
            <w:tcW w:type="dxa" w:w="583"/>
            <w:tcBorders>
              <w:top w:sz="4" w:val="nil"/>
              <w:left w:sz="4" w:val="nil"/>
              <w:bottom w:color="000000" w:sz="4" w:val="single"/>
              <w:right w:color="000000" w:sz="4" w:val="single"/>
            </w:tcBorders>
            <w:shd w:fill="99FF99" w:val="clear"/>
          </w:tcPr>
          <w:p w14:paraId="12030000">
            <w:pPr>
              <w:ind/>
              <w:jc w:val="center"/>
              <w:rPr>
                <w:b w:val="1"/>
                <w:color w:val="000000"/>
              </w:rPr>
            </w:pPr>
            <w:r>
              <w:rPr>
                <w:b w:val="1"/>
                <w:color w:val="000000"/>
              </w:rPr>
              <w:t>230</w:t>
            </w:r>
          </w:p>
        </w:tc>
        <w:tc>
          <w:tcPr>
            <w:tcW w:type="dxa" w:w="610"/>
            <w:tcBorders>
              <w:top w:sz="4" w:val="nil"/>
              <w:left w:sz="4" w:val="nil"/>
              <w:bottom w:color="000000" w:sz="4" w:val="single"/>
              <w:right w:color="000000" w:sz="4" w:val="single"/>
            </w:tcBorders>
            <w:shd w:fill="99FF99" w:val="clear"/>
          </w:tcPr>
          <w:p w14:paraId="13030000">
            <w:pPr>
              <w:ind/>
              <w:jc w:val="center"/>
              <w:rPr>
                <w:b w:val="1"/>
                <w:color w:val="000000"/>
              </w:rPr>
            </w:pPr>
            <w:r>
              <w:rPr>
                <w:b w:val="1"/>
                <w:color w:val="000000"/>
              </w:rPr>
              <w:t>38,7</w:t>
            </w:r>
          </w:p>
        </w:tc>
        <w:tc>
          <w:tcPr>
            <w:tcW w:type="dxa" w:w="583"/>
            <w:tcBorders>
              <w:top w:sz="4" w:val="nil"/>
              <w:left w:sz="4" w:val="nil"/>
              <w:bottom w:color="000000" w:sz="4" w:val="single"/>
              <w:right w:color="000000" w:sz="4" w:val="single"/>
            </w:tcBorders>
            <w:shd w:fill="99FF99" w:val="clear"/>
          </w:tcPr>
          <w:p w14:paraId="14030000">
            <w:pPr>
              <w:ind/>
              <w:jc w:val="center"/>
              <w:rPr>
                <w:b w:val="1"/>
                <w:color w:val="000000"/>
              </w:rPr>
            </w:pPr>
            <w:r>
              <w:rPr>
                <w:b w:val="1"/>
                <w:color w:val="000000"/>
              </w:rPr>
              <w:t>0</w:t>
            </w:r>
          </w:p>
        </w:tc>
        <w:tc>
          <w:tcPr>
            <w:tcW w:type="dxa" w:w="496"/>
            <w:tcBorders>
              <w:top w:sz="4" w:val="nil"/>
              <w:left w:sz="4" w:val="nil"/>
              <w:bottom w:color="000000" w:sz="4" w:val="single"/>
              <w:right w:color="000000" w:sz="4" w:val="single"/>
            </w:tcBorders>
            <w:shd w:fill="99FF99" w:val="clear"/>
          </w:tcPr>
          <w:p w14:paraId="15030000">
            <w:pPr>
              <w:ind/>
              <w:jc w:val="center"/>
              <w:rPr>
                <w:b w:val="1"/>
                <w:color w:val="000000"/>
              </w:rPr>
            </w:pPr>
            <w:r>
              <w:rPr>
                <w:b w:val="1"/>
                <w:color w:val="000000"/>
              </w:rPr>
              <w:t>0,0</w:t>
            </w:r>
          </w:p>
        </w:tc>
        <w:tc>
          <w:tcPr>
            <w:tcW w:type="dxa" w:w="1421"/>
            <w:tcBorders>
              <w:top w:sz="4" w:val="nil"/>
              <w:left w:sz="4" w:val="nil"/>
              <w:bottom w:color="000000" w:sz="4" w:val="single"/>
              <w:right w:color="000000" w:sz="4" w:val="single"/>
            </w:tcBorders>
            <w:shd w:fill="99FF99" w:val="clear"/>
          </w:tcPr>
          <w:p w14:paraId="16030000">
            <w:pPr>
              <w:ind/>
              <w:jc w:val="center"/>
              <w:rPr>
                <w:b w:val="1"/>
                <w:color w:val="000000"/>
              </w:rPr>
            </w:pPr>
            <w:r>
              <w:rPr>
                <w:b w:val="1"/>
                <w:color w:val="000000"/>
              </w:rPr>
              <w:t>100,0</w:t>
            </w:r>
          </w:p>
        </w:tc>
        <w:tc>
          <w:tcPr>
            <w:tcW w:type="dxa" w:w="976"/>
            <w:tcBorders>
              <w:top w:sz="4" w:val="nil"/>
              <w:left w:sz="4" w:val="nil"/>
              <w:bottom w:color="000000" w:sz="4" w:val="single"/>
              <w:right w:color="000000" w:sz="4" w:val="single"/>
            </w:tcBorders>
            <w:shd w:fill="99FF99" w:val="clear"/>
          </w:tcPr>
          <w:p w14:paraId="17030000">
            <w:pPr>
              <w:ind/>
              <w:jc w:val="center"/>
              <w:rPr>
                <w:b w:val="1"/>
                <w:color w:val="000000"/>
              </w:rPr>
            </w:pPr>
            <w:r>
              <w:rPr>
                <w:b w:val="1"/>
                <w:color w:val="000000"/>
              </w:rPr>
              <w:t>6</w:t>
            </w:r>
            <w:r>
              <w:rPr>
                <w:b w:val="1"/>
                <w:color w:val="000000"/>
              </w:rPr>
              <w:t>1,3</w:t>
            </w:r>
          </w:p>
        </w:tc>
        <w:tc>
          <w:tcPr>
            <w:tcW w:type="dxa" w:w="767"/>
            <w:tcBorders>
              <w:top w:sz="4" w:val="nil"/>
              <w:left w:sz="4" w:val="nil"/>
              <w:bottom w:color="000000" w:sz="4" w:val="single"/>
              <w:right w:color="000000" w:sz="4" w:val="single"/>
            </w:tcBorders>
            <w:shd w:fill="99FF99" w:val="clear"/>
          </w:tcPr>
          <w:p w14:paraId="18030000">
            <w:pPr>
              <w:ind/>
              <w:jc w:val="center"/>
              <w:rPr>
                <w:b w:val="1"/>
                <w:color w:val="000000"/>
              </w:rPr>
            </w:pPr>
            <w:r>
              <w:rPr>
                <w:b w:val="1"/>
                <w:color w:val="000000"/>
              </w:rPr>
              <w:t>5</w:t>
            </w:r>
          </w:p>
        </w:tc>
        <w:tc>
          <w:tcPr>
            <w:tcW w:type="dxa" w:w="1348"/>
            <w:tcBorders>
              <w:top w:sz="4" w:val="nil"/>
              <w:left w:sz="4" w:val="nil"/>
              <w:bottom w:color="000000" w:sz="4" w:val="single"/>
              <w:right w:color="000000" w:sz="4" w:val="single"/>
            </w:tcBorders>
            <w:shd w:fill="99FF99" w:val="clear"/>
          </w:tcPr>
          <w:p w14:paraId="19030000">
            <w:pPr>
              <w:ind/>
              <w:jc w:val="center"/>
              <w:rPr>
                <w:b w:val="1"/>
                <w:color w:val="000000"/>
              </w:rPr>
            </w:pPr>
            <w:r>
              <w:rPr>
                <w:b w:val="1"/>
                <w:color w:val="000000"/>
              </w:rPr>
              <w:t>1</w:t>
            </w:r>
          </w:p>
        </w:tc>
      </w:tr>
      <w:tr>
        <w:trPr>
          <w:trHeight w:hRule="atLeast" w:val="300"/>
        </w:trPr>
        <w:tc>
          <w:tcPr>
            <w:tcW w:type="dxa" w:w="675"/>
            <w:tcBorders>
              <w:top w:sz="4" w:val="nil"/>
              <w:left w:color="000000" w:sz="4" w:val="single"/>
              <w:bottom w:color="000000" w:sz="4" w:val="single"/>
              <w:right w:color="000000" w:sz="4" w:val="single"/>
            </w:tcBorders>
            <w:shd w:fill="auto" w:val="clear"/>
          </w:tcPr>
          <w:p w14:paraId="1A030000">
            <w:pPr>
              <w:ind/>
              <w:jc w:val="center"/>
              <w:rPr>
                <w:color w:val="000000"/>
              </w:rPr>
            </w:pPr>
            <w:r>
              <w:rPr>
                <w:color w:val="000000"/>
              </w:rPr>
              <w:t>5</w:t>
            </w:r>
          </w:p>
        </w:tc>
        <w:tc>
          <w:tcPr>
            <w:tcW w:type="dxa" w:w="851"/>
            <w:tcBorders>
              <w:top w:sz="4" w:val="nil"/>
              <w:left w:sz="4" w:val="nil"/>
              <w:bottom w:color="000000" w:sz="4" w:val="single"/>
              <w:right w:color="000000" w:sz="4" w:val="single"/>
            </w:tcBorders>
            <w:shd w:fill="auto" w:val="clear"/>
            <w:vAlign w:val="bottom"/>
          </w:tcPr>
          <w:p w14:paraId="1B030000">
            <w:pPr>
              <w:ind/>
              <w:jc w:val="center"/>
              <w:rPr>
                <w:color w:val="000000"/>
              </w:rPr>
            </w:pPr>
            <w:r>
              <w:rPr>
                <w:color w:val="000000"/>
              </w:rPr>
              <w:t>157</w:t>
            </w:r>
          </w:p>
        </w:tc>
        <w:tc>
          <w:tcPr>
            <w:tcW w:type="dxa" w:w="709"/>
            <w:tcBorders>
              <w:top w:sz="4" w:val="nil"/>
              <w:left w:sz="4" w:val="nil"/>
              <w:bottom w:color="000000" w:sz="4" w:val="single"/>
              <w:right w:color="000000" w:sz="4" w:val="single"/>
            </w:tcBorders>
            <w:shd w:fill="auto" w:val="clear"/>
          </w:tcPr>
          <w:p w14:paraId="1C030000">
            <w:pPr>
              <w:ind/>
              <w:jc w:val="center"/>
              <w:rPr>
                <w:color w:val="000000"/>
              </w:rPr>
            </w:pPr>
            <w:r>
              <w:rPr>
                <w:color w:val="000000"/>
              </w:rPr>
              <w:t>5</w:t>
            </w:r>
          </w:p>
        </w:tc>
        <w:tc>
          <w:tcPr>
            <w:tcW w:type="dxa" w:w="484"/>
            <w:tcBorders>
              <w:top w:sz="4" w:val="nil"/>
              <w:left w:sz="4" w:val="nil"/>
              <w:bottom w:color="000000" w:sz="4" w:val="single"/>
              <w:right w:color="000000" w:sz="4" w:val="single"/>
            </w:tcBorders>
            <w:shd w:fill="auto" w:val="clear"/>
          </w:tcPr>
          <w:p w14:paraId="1D030000">
            <w:pPr>
              <w:ind/>
              <w:jc w:val="center"/>
              <w:rPr>
                <w:color w:val="000000"/>
              </w:rPr>
            </w:pPr>
            <w:r>
              <w:rPr>
                <w:color w:val="000000"/>
              </w:rPr>
              <w:t>5</w:t>
            </w:r>
          </w:p>
        </w:tc>
        <w:tc>
          <w:tcPr>
            <w:tcW w:type="dxa" w:w="791"/>
            <w:tcBorders>
              <w:top w:sz="4" w:val="nil"/>
              <w:left w:sz="4" w:val="nil"/>
              <w:bottom w:color="000000" w:sz="4" w:val="single"/>
              <w:right w:color="000000" w:sz="4" w:val="single"/>
            </w:tcBorders>
            <w:shd w:fill="auto" w:val="clear"/>
          </w:tcPr>
          <w:p w14:paraId="1E030000">
            <w:pPr>
              <w:ind/>
              <w:jc w:val="center"/>
              <w:rPr>
                <w:color w:val="000000"/>
              </w:rPr>
            </w:pPr>
            <w:r>
              <w:rPr>
                <w:color w:val="000000"/>
              </w:rPr>
              <w:t>157</w:t>
            </w:r>
          </w:p>
        </w:tc>
        <w:tc>
          <w:tcPr>
            <w:tcW w:type="dxa" w:w="993"/>
            <w:tcBorders>
              <w:top w:sz="4" w:val="nil"/>
              <w:left w:sz="4" w:val="nil"/>
              <w:bottom w:color="000000" w:sz="4" w:val="single"/>
              <w:right w:color="000000" w:sz="4" w:val="single"/>
            </w:tcBorders>
            <w:shd w:fill="auto" w:val="clear"/>
          </w:tcPr>
          <w:p w14:paraId="1F030000">
            <w:pPr>
              <w:ind/>
              <w:jc w:val="center"/>
              <w:rPr>
                <w:color w:val="000000"/>
              </w:rPr>
            </w:pPr>
            <w:r>
              <w:rPr>
                <w:color w:val="000000"/>
              </w:rPr>
              <w:t>157</w:t>
            </w:r>
          </w:p>
        </w:tc>
        <w:tc>
          <w:tcPr>
            <w:tcW w:type="dxa" w:w="1252"/>
            <w:tcBorders>
              <w:top w:sz="4" w:val="nil"/>
              <w:left w:sz="4" w:val="nil"/>
              <w:bottom w:color="000000" w:sz="4" w:val="single"/>
              <w:right w:color="000000" w:sz="4" w:val="single"/>
            </w:tcBorders>
            <w:shd w:fill="auto" w:val="clear"/>
          </w:tcPr>
          <w:p w14:paraId="20030000">
            <w:pPr>
              <w:ind/>
              <w:jc w:val="center"/>
              <w:rPr>
                <w:color w:val="000000"/>
              </w:rPr>
            </w:pPr>
            <w:r>
              <w:rPr>
                <w:color w:val="000000"/>
              </w:rPr>
              <w:t>0</w:t>
            </w:r>
          </w:p>
        </w:tc>
        <w:tc>
          <w:tcPr>
            <w:tcW w:type="dxa" w:w="583"/>
            <w:tcBorders>
              <w:top w:sz="4" w:val="nil"/>
              <w:left w:sz="4" w:val="nil"/>
              <w:bottom w:color="000000" w:sz="4" w:val="single"/>
              <w:right w:color="000000" w:sz="4" w:val="single"/>
            </w:tcBorders>
            <w:shd w:fill="auto" w:val="clear"/>
          </w:tcPr>
          <w:p w14:paraId="21030000">
            <w:pPr>
              <w:ind/>
              <w:jc w:val="center"/>
              <w:rPr>
                <w:color w:val="000000"/>
              </w:rPr>
            </w:pPr>
            <w:r>
              <w:rPr>
                <w:color w:val="000000"/>
              </w:rPr>
              <w:t>9</w:t>
            </w:r>
          </w:p>
        </w:tc>
        <w:tc>
          <w:tcPr>
            <w:tcW w:type="dxa" w:w="608"/>
            <w:tcBorders>
              <w:top w:sz="4" w:val="nil"/>
              <w:left w:sz="4" w:val="nil"/>
              <w:bottom w:color="000000" w:sz="4" w:val="single"/>
              <w:right w:color="000000" w:sz="4" w:val="single"/>
            </w:tcBorders>
            <w:shd w:fill="auto" w:val="clear"/>
          </w:tcPr>
          <w:p w14:paraId="22030000">
            <w:pPr>
              <w:ind/>
              <w:jc w:val="center"/>
              <w:rPr>
                <w:color w:val="000000"/>
              </w:rPr>
            </w:pPr>
            <w:r>
              <w:rPr>
                <w:color w:val="000000"/>
              </w:rPr>
              <w:t>5,7</w:t>
            </w:r>
          </w:p>
        </w:tc>
        <w:tc>
          <w:tcPr>
            <w:tcW w:type="dxa" w:w="585"/>
            <w:tcBorders>
              <w:top w:sz="4" w:val="nil"/>
              <w:left w:sz="4" w:val="nil"/>
              <w:bottom w:color="000000" w:sz="4" w:val="single"/>
              <w:right w:color="000000" w:sz="4" w:val="single"/>
            </w:tcBorders>
            <w:shd w:fill="auto" w:val="clear"/>
          </w:tcPr>
          <w:p w14:paraId="23030000">
            <w:pPr>
              <w:ind/>
              <w:jc w:val="center"/>
              <w:rPr>
                <w:color w:val="000000"/>
              </w:rPr>
            </w:pPr>
            <w:r>
              <w:rPr>
                <w:color w:val="000000"/>
              </w:rPr>
              <w:t>61</w:t>
            </w:r>
          </w:p>
        </w:tc>
        <w:tc>
          <w:tcPr>
            <w:tcW w:type="dxa" w:w="608"/>
            <w:tcBorders>
              <w:top w:sz="4" w:val="nil"/>
              <w:left w:sz="4" w:val="nil"/>
              <w:bottom w:color="000000" w:sz="4" w:val="single"/>
              <w:right w:color="000000" w:sz="4" w:val="single"/>
            </w:tcBorders>
            <w:shd w:fill="auto" w:val="clear"/>
          </w:tcPr>
          <w:p w14:paraId="24030000">
            <w:pPr>
              <w:ind/>
              <w:jc w:val="center"/>
              <w:rPr>
                <w:color w:val="000000"/>
              </w:rPr>
            </w:pPr>
            <w:r>
              <w:rPr>
                <w:color w:val="000000"/>
              </w:rPr>
              <w:t>38,9</w:t>
            </w:r>
          </w:p>
        </w:tc>
        <w:tc>
          <w:tcPr>
            <w:tcW w:type="dxa" w:w="583"/>
            <w:tcBorders>
              <w:top w:sz="4" w:val="nil"/>
              <w:left w:sz="4" w:val="nil"/>
              <w:bottom w:color="000000" w:sz="4" w:val="single"/>
              <w:right w:color="000000" w:sz="4" w:val="single"/>
            </w:tcBorders>
            <w:shd w:fill="auto" w:val="clear"/>
          </w:tcPr>
          <w:p w14:paraId="25030000">
            <w:pPr>
              <w:ind/>
              <w:jc w:val="center"/>
              <w:rPr>
                <w:color w:val="000000"/>
              </w:rPr>
            </w:pPr>
            <w:r>
              <w:rPr>
                <w:color w:val="000000"/>
              </w:rPr>
              <w:t>87</w:t>
            </w:r>
          </w:p>
        </w:tc>
        <w:tc>
          <w:tcPr>
            <w:tcW w:type="dxa" w:w="610"/>
            <w:tcBorders>
              <w:top w:sz="4" w:val="nil"/>
              <w:left w:sz="4" w:val="nil"/>
              <w:bottom w:color="000000" w:sz="4" w:val="single"/>
              <w:right w:color="000000" w:sz="4" w:val="single"/>
            </w:tcBorders>
            <w:shd w:fill="auto" w:val="clear"/>
          </w:tcPr>
          <w:p w14:paraId="26030000">
            <w:pPr>
              <w:ind/>
              <w:jc w:val="center"/>
              <w:rPr>
                <w:color w:val="000000"/>
              </w:rPr>
            </w:pPr>
            <w:r>
              <w:rPr>
                <w:color w:val="000000"/>
              </w:rPr>
              <w:t>55,4</w:t>
            </w:r>
          </w:p>
        </w:tc>
        <w:tc>
          <w:tcPr>
            <w:tcW w:type="dxa" w:w="583"/>
            <w:tcBorders>
              <w:top w:sz="4" w:val="nil"/>
              <w:left w:sz="4" w:val="nil"/>
              <w:bottom w:color="000000" w:sz="4" w:val="single"/>
              <w:right w:color="000000" w:sz="4" w:val="single"/>
            </w:tcBorders>
            <w:shd w:fill="auto" w:val="clear"/>
          </w:tcPr>
          <w:p w14:paraId="27030000">
            <w:pPr>
              <w:ind/>
              <w:jc w:val="center"/>
              <w:rPr>
                <w:color w:val="000000"/>
              </w:rPr>
            </w:pPr>
            <w:r>
              <w:rPr>
                <w:color w:val="000000"/>
              </w:rPr>
              <w:t>0</w:t>
            </w:r>
          </w:p>
        </w:tc>
        <w:tc>
          <w:tcPr>
            <w:tcW w:type="dxa" w:w="496"/>
            <w:tcBorders>
              <w:top w:sz="4" w:val="nil"/>
              <w:left w:sz="4" w:val="nil"/>
              <w:bottom w:color="000000" w:sz="4" w:val="single"/>
              <w:right w:color="000000" w:sz="4" w:val="single"/>
            </w:tcBorders>
            <w:shd w:fill="auto" w:val="clear"/>
          </w:tcPr>
          <w:p w14:paraId="28030000">
            <w:pPr>
              <w:ind/>
              <w:jc w:val="center"/>
              <w:rPr>
                <w:color w:val="000000"/>
              </w:rPr>
            </w:pPr>
            <w:r>
              <w:rPr>
                <w:color w:val="000000"/>
              </w:rPr>
              <w:t>0,0</w:t>
            </w:r>
          </w:p>
        </w:tc>
        <w:tc>
          <w:tcPr>
            <w:tcW w:type="dxa" w:w="1421"/>
            <w:tcBorders>
              <w:top w:sz="4" w:val="nil"/>
              <w:left w:sz="4" w:val="nil"/>
              <w:bottom w:color="000000" w:sz="4" w:val="single"/>
              <w:right w:color="000000" w:sz="4" w:val="single"/>
            </w:tcBorders>
            <w:shd w:fill="auto" w:val="clear"/>
          </w:tcPr>
          <w:p w14:paraId="29030000">
            <w:pPr>
              <w:ind/>
              <w:jc w:val="center"/>
              <w:rPr>
                <w:color w:val="000000"/>
              </w:rPr>
            </w:pPr>
            <w:r>
              <w:rPr>
                <w:color w:val="000000"/>
              </w:rPr>
              <w:t>100,0</w:t>
            </w:r>
          </w:p>
        </w:tc>
        <w:tc>
          <w:tcPr>
            <w:tcW w:type="dxa" w:w="976"/>
            <w:tcBorders>
              <w:top w:sz="4" w:val="nil"/>
              <w:left w:sz="4" w:val="nil"/>
              <w:bottom w:color="000000" w:sz="4" w:val="single"/>
              <w:right w:color="000000" w:sz="4" w:val="single"/>
            </w:tcBorders>
            <w:shd w:fill="auto" w:val="clear"/>
          </w:tcPr>
          <w:p w14:paraId="2A030000">
            <w:pPr>
              <w:ind/>
              <w:jc w:val="center"/>
              <w:rPr>
                <w:color w:val="000000"/>
              </w:rPr>
            </w:pPr>
            <w:r>
              <w:rPr>
                <w:color w:val="000000"/>
              </w:rPr>
              <w:t>44,6</w:t>
            </w:r>
          </w:p>
        </w:tc>
        <w:tc>
          <w:tcPr>
            <w:tcW w:type="dxa" w:w="767"/>
            <w:tcBorders>
              <w:top w:sz="4" w:val="nil"/>
              <w:left w:sz="4" w:val="nil"/>
              <w:bottom w:color="000000" w:sz="4" w:val="single"/>
              <w:right w:color="000000" w:sz="4" w:val="single"/>
            </w:tcBorders>
            <w:shd w:fill="auto" w:val="clear"/>
          </w:tcPr>
          <w:p w14:paraId="2B030000">
            <w:pPr>
              <w:ind/>
              <w:jc w:val="center"/>
              <w:rPr>
                <w:color w:val="000000"/>
              </w:rPr>
            </w:pPr>
            <w:r>
              <w:rPr>
                <w:color w:val="000000"/>
              </w:rPr>
              <w:t>1</w:t>
            </w:r>
          </w:p>
        </w:tc>
        <w:tc>
          <w:tcPr>
            <w:tcW w:type="dxa" w:w="1348"/>
            <w:tcBorders>
              <w:top w:sz="4" w:val="nil"/>
              <w:left w:sz="4" w:val="nil"/>
              <w:bottom w:color="000000" w:sz="4" w:val="single"/>
              <w:right w:color="000000" w:sz="4" w:val="single"/>
            </w:tcBorders>
            <w:shd w:fill="auto" w:val="clear"/>
          </w:tcPr>
          <w:p w14:paraId="2C030000">
            <w:pPr>
              <w:ind/>
              <w:jc w:val="center"/>
              <w:rPr>
                <w:color w:val="000000"/>
              </w:rPr>
            </w:pPr>
            <w:r>
              <w:rPr>
                <w:color w:val="000000"/>
              </w:rPr>
              <w:t> </w:t>
            </w:r>
          </w:p>
        </w:tc>
      </w:tr>
      <w:tr>
        <w:trPr>
          <w:trHeight w:hRule="atLeast" w:val="300"/>
        </w:trPr>
        <w:tc>
          <w:tcPr>
            <w:tcW w:type="dxa" w:w="675"/>
            <w:tcBorders>
              <w:top w:sz="4" w:val="nil"/>
              <w:left w:color="000000" w:sz="4" w:val="single"/>
              <w:bottom w:color="000000" w:sz="4" w:val="single"/>
              <w:right w:color="000000" w:sz="4" w:val="single"/>
            </w:tcBorders>
            <w:shd w:fill="auto" w:val="clear"/>
          </w:tcPr>
          <w:p w14:paraId="2D030000">
            <w:pPr>
              <w:ind/>
              <w:jc w:val="center"/>
              <w:rPr>
                <w:color w:val="000000"/>
              </w:rPr>
            </w:pPr>
            <w:r>
              <w:rPr>
                <w:color w:val="000000"/>
              </w:rPr>
              <w:t>6</w:t>
            </w:r>
          </w:p>
        </w:tc>
        <w:tc>
          <w:tcPr>
            <w:tcW w:type="dxa" w:w="851"/>
            <w:tcBorders>
              <w:top w:sz="4" w:val="nil"/>
              <w:left w:sz="4" w:val="nil"/>
              <w:bottom w:color="000000" w:sz="4" w:val="single"/>
              <w:right w:color="000000" w:sz="4" w:val="single"/>
            </w:tcBorders>
            <w:shd w:fill="auto" w:val="clear"/>
          </w:tcPr>
          <w:p w14:paraId="2E030000">
            <w:pPr>
              <w:ind/>
              <w:jc w:val="center"/>
              <w:rPr>
                <w:color w:val="000000"/>
              </w:rPr>
            </w:pPr>
            <w:r>
              <w:rPr>
                <w:color w:val="000000"/>
              </w:rPr>
              <w:t>179</w:t>
            </w:r>
          </w:p>
        </w:tc>
        <w:tc>
          <w:tcPr>
            <w:tcW w:type="dxa" w:w="709"/>
            <w:tcBorders>
              <w:top w:sz="4" w:val="nil"/>
              <w:left w:sz="4" w:val="nil"/>
              <w:bottom w:color="000000" w:sz="4" w:val="single"/>
              <w:right w:color="000000" w:sz="4" w:val="single"/>
            </w:tcBorders>
            <w:shd w:fill="auto" w:val="clear"/>
          </w:tcPr>
          <w:p w14:paraId="2F030000">
            <w:pPr>
              <w:ind/>
              <w:jc w:val="center"/>
              <w:rPr>
                <w:color w:val="000000"/>
              </w:rPr>
            </w:pPr>
            <w:r>
              <w:rPr>
                <w:color w:val="000000"/>
              </w:rPr>
              <w:t>4</w:t>
            </w:r>
          </w:p>
        </w:tc>
        <w:tc>
          <w:tcPr>
            <w:tcW w:type="dxa" w:w="484"/>
            <w:tcBorders>
              <w:top w:sz="4" w:val="nil"/>
              <w:left w:sz="4" w:val="nil"/>
              <w:bottom w:color="000000" w:sz="4" w:val="single"/>
              <w:right w:color="000000" w:sz="4" w:val="single"/>
            </w:tcBorders>
            <w:shd w:fill="auto" w:val="clear"/>
          </w:tcPr>
          <w:p w14:paraId="30030000">
            <w:pPr>
              <w:ind/>
              <w:jc w:val="center"/>
              <w:rPr>
                <w:color w:val="000000"/>
              </w:rPr>
            </w:pPr>
            <w:r>
              <w:rPr>
                <w:color w:val="000000"/>
              </w:rPr>
              <w:t>6</w:t>
            </w:r>
          </w:p>
        </w:tc>
        <w:tc>
          <w:tcPr>
            <w:tcW w:type="dxa" w:w="791"/>
            <w:tcBorders>
              <w:top w:sz="4" w:val="nil"/>
              <w:left w:sz="4" w:val="nil"/>
              <w:bottom w:color="000000" w:sz="4" w:val="single"/>
              <w:right w:color="000000" w:sz="4" w:val="single"/>
            </w:tcBorders>
            <w:shd w:fill="auto" w:val="clear"/>
          </w:tcPr>
          <w:p w14:paraId="31030000">
            <w:pPr>
              <w:ind/>
              <w:jc w:val="center"/>
              <w:rPr>
                <w:color w:val="000000"/>
              </w:rPr>
            </w:pPr>
            <w:r>
              <w:rPr>
                <w:color w:val="000000"/>
              </w:rPr>
              <w:t>181</w:t>
            </w:r>
          </w:p>
        </w:tc>
        <w:tc>
          <w:tcPr>
            <w:tcW w:type="dxa" w:w="993"/>
            <w:tcBorders>
              <w:top w:sz="4" w:val="nil"/>
              <w:left w:sz="4" w:val="nil"/>
              <w:bottom w:color="000000" w:sz="4" w:val="single"/>
              <w:right w:color="000000" w:sz="4" w:val="single"/>
            </w:tcBorders>
            <w:shd w:fill="auto" w:val="clear"/>
          </w:tcPr>
          <w:p w14:paraId="32030000">
            <w:pPr>
              <w:ind/>
              <w:jc w:val="center"/>
              <w:rPr>
                <w:color w:val="000000"/>
              </w:rPr>
            </w:pPr>
            <w:r>
              <w:rPr>
                <w:color w:val="000000"/>
              </w:rPr>
              <w:t>181</w:t>
            </w:r>
          </w:p>
        </w:tc>
        <w:tc>
          <w:tcPr>
            <w:tcW w:type="dxa" w:w="1252"/>
            <w:tcBorders>
              <w:top w:sz="4" w:val="nil"/>
              <w:left w:sz="4" w:val="nil"/>
              <w:bottom w:color="000000" w:sz="4" w:val="single"/>
              <w:right w:color="000000" w:sz="4" w:val="single"/>
            </w:tcBorders>
            <w:shd w:fill="auto" w:val="clear"/>
          </w:tcPr>
          <w:p w14:paraId="33030000">
            <w:pPr>
              <w:ind/>
              <w:jc w:val="center"/>
              <w:rPr>
                <w:color w:val="000000"/>
              </w:rPr>
            </w:pPr>
            <w:r>
              <w:rPr>
                <w:color w:val="000000"/>
              </w:rPr>
              <w:t>0</w:t>
            </w:r>
          </w:p>
        </w:tc>
        <w:tc>
          <w:tcPr>
            <w:tcW w:type="dxa" w:w="583"/>
            <w:tcBorders>
              <w:top w:sz="4" w:val="nil"/>
              <w:left w:sz="4" w:val="nil"/>
              <w:bottom w:color="000000" w:sz="4" w:val="single"/>
              <w:right w:color="000000" w:sz="4" w:val="single"/>
            </w:tcBorders>
            <w:shd w:fill="auto" w:val="clear"/>
          </w:tcPr>
          <w:p w14:paraId="34030000">
            <w:pPr>
              <w:ind/>
              <w:jc w:val="center"/>
              <w:rPr>
                <w:color w:val="000000"/>
              </w:rPr>
            </w:pPr>
            <w:r>
              <w:rPr>
                <w:color w:val="000000"/>
              </w:rPr>
              <w:t>27</w:t>
            </w:r>
          </w:p>
        </w:tc>
        <w:tc>
          <w:tcPr>
            <w:tcW w:type="dxa" w:w="608"/>
            <w:tcBorders>
              <w:top w:sz="4" w:val="nil"/>
              <w:left w:sz="4" w:val="nil"/>
              <w:bottom w:color="000000" w:sz="4" w:val="single"/>
              <w:right w:color="000000" w:sz="4" w:val="single"/>
            </w:tcBorders>
            <w:shd w:fill="auto" w:val="clear"/>
          </w:tcPr>
          <w:p w14:paraId="35030000">
            <w:pPr>
              <w:ind/>
              <w:jc w:val="center"/>
              <w:rPr>
                <w:color w:val="000000"/>
              </w:rPr>
            </w:pPr>
            <w:r>
              <w:rPr>
                <w:color w:val="000000"/>
              </w:rPr>
              <w:t>14,9</w:t>
            </w:r>
          </w:p>
        </w:tc>
        <w:tc>
          <w:tcPr>
            <w:tcW w:type="dxa" w:w="585"/>
            <w:tcBorders>
              <w:top w:sz="4" w:val="nil"/>
              <w:left w:sz="4" w:val="nil"/>
              <w:bottom w:color="000000" w:sz="4" w:val="single"/>
              <w:right w:color="000000" w:sz="4" w:val="single"/>
            </w:tcBorders>
            <w:shd w:fill="auto" w:val="clear"/>
          </w:tcPr>
          <w:p w14:paraId="36030000">
            <w:pPr>
              <w:ind/>
              <w:jc w:val="center"/>
              <w:rPr>
                <w:color w:val="000000"/>
              </w:rPr>
            </w:pPr>
            <w:r>
              <w:rPr>
                <w:color w:val="000000"/>
              </w:rPr>
              <w:t>56</w:t>
            </w:r>
          </w:p>
        </w:tc>
        <w:tc>
          <w:tcPr>
            <w:tcW w:type="dxa" w:w="608"/>
            <w:tcBorders>
              <w:top w:sz="4" w:val="nil"/>
              <w:left w:sz="4" w:val="nil"/>
              <w:bottom w:color="000000" w:sz="4" w:val="single"/>
              <w:right w:color="000000" w:sz="4" w:val="single"/>
            </w:tcBorders>
            <w:shd w:fill="auto" w:val="clear"/>
          </w:tcPr>
          <w:p w14:paraId="37030000">
            <w:pPr>
              <w:ind/>
              <w:jc w:val="center"/>
              <w:rPr>
                <w:color w:val="000000"/>
              </w:rPr>
            </w:pPr>
            <w:r>
              <w:rPr>
                <w:color w:val="000000"/>
              </w:rPr>
              <w:t>30,9</w:t>
            </w:r>
          </w:p>
        </w:tc>
        <w:tc>
          <w:tcPr>
            <w:tcW w:type="dxa" w:w="583"/>
            <w:tcBorders>
              <w:top w:sz="4" w:val="nil"/>
              <w:left w:sz="4" w:val="nil"/>
              <w:bottom w:color="000000" w:sz="4" w:val="single"/>
              <w:right w:color="000000" w:sz="4" w:val="single"/>
            </w:tcBorders>
            <w:shd w:fill="auto" w:val="clear"/>
          </w:tcPr>
          <w:p w14:paraId="38030000">
            <w:pPr>
              <w:ind/>
              <w:jc w:val="center"/>
              <w:rPr>
                <w:color w:val="000000"/>
              </w:rPr>
            </w:pPr>
            <w:r>
              <w:rPr>
                <w:color w:val="000000"/>
              </w:rPr>
              <w:t>98</w:t>
            </w:r>
          </w:p>
        </w:tc>
        <w:tc>
          <w:tcPr>
            <w:tcW w:type="dxa" w:w="610"/>
            <w:tcBorders>
              <w:top w:sz="4" w:val="nil"/>
              <w:left w:sz="4" w:val="nil"/>
              <w:bottom w:color="000000" w:sz="4" w:val="single"/>
              <w:right w:color="000000" w:sz="4" w:val="single"/>
            </w:tcBorders>
            <w:shd w:fill="auto" w:val="clear"/>
          </w:tcPr>
          <w:p w14:paraId="39030000">
            <w:pPr>
              <w:ind/>
              <w:jc w:val="center"/>
              <w:rPr>
                <w:color w:val="000000"/>
              </w:rPr>
            </w:pPr>
            <w:r>
              <w:rPr>
                <w:color w:val="000000"/>
              </w:rPr>
              <w:t>54,1</w:t>
            </w:r>
          </w:p>
        </w:tc>
        <w:tc>
          <w:tcPr>
            <w:tcW w:type="dxa" w:w="583"/>
            <w:tcBorders>
              <w:top w:sz="4" w:val="nil"/>
              <w:left w:sz="4" w:val="nil"/>
              <w:bottom w:color="000000" w:sz="4" w:val="single"/>
              <w:right w:color="000000" w:sz="4" w:val="single"/>
            </w:tcBorders>
            <w:shd w:fill="auto" w:val="clear"/>
          </w:tcPr>
          <w:p w14:paraId="3A030000">
            <w:pPr>
              <w:ind/>
              <w:jc w:val="center"/>
              <w:rPr>
                <w:color w:val="000000"/>
              </w:rPr>
            </w:pPr>
            <w:r>
              <w:rPr>
                <w:color w:val="000000"/>
              </w:rPr>
              <w:t>0</w:t>
            </w:r>
          </w:p>
        </w:tc>
        <w:tc>
          <w:tcPr>
            <w:tcW w:type="dxa" w:w="496"/>
            <w:tcBorders>
              <w:top w:sz="4" w:val="nil"/>
              <w:left w:sz="4" w:val="nil"/>
              <w:bottom w:color="000000" w:sz="4" w:val="single"/>
              <w:right w:color="000000" w:sz="4" w:val="single"/>
            </w:tcBorders>
            <w:shd w:fill="auto" w:val="clear"/>
          </w:tcPr>
          <w:p w14:paraId="3B030000">
            <w:pPr>
              <w:ind/>
              <w:jc w:val="center"/>
              <w:rPr>
                <w:color w:val="000000"/>
              </w:rPr>
            </w:pPr>
            <w:r>
              <w:rPr>
                <w:color w:val="000000"/>
              </w:rPr>
              <w:t>0,0</w:t>
            </w:r>
          </w:p>
        </w:tc>
        <w:tc>
          <w:tcPr>
            <w:tcW w:type="dxa" w:w="1421"/>
            <w:tcBorders>
              <w:top w:sz="4" w:val="nil"/>
              <w:left w:sz="4" w:val="nil"/>
              <w:bottom w:color="000000" w:sz="4" w:val="single"/>
              <w:right w:color="000000" w:sz="4" w:val="single"/>
            </w:tcBorders>
            <w:shd w:fill="auto" w:val="clear"/>
          </w:tcPr>
          <w:p w14:paraId="3C030000">
            <w:pPr>
              <w:ind/>
              <w:jc w:val="center"/>
              <w:rPr>
                <w:color w:val="000000"/>
              </w:rPr>
            </w:pPr>
            <w:r>
              <w:rPr>
                <w:color w:val="000000"/>
              </w:rPr>
              <w:t>100,0</w:t>
            </w:r>
          </w:p>
        </w:tc>
        <w:tc>
          <w:tcPr>
            <w:tcW w:type="dxa" w:w="976"/>
            <w:tcBorders>
              <w:top w:sz="4" w:val="nil"/>
              <w:left w:sz="4" w:val="nil"/>
              <w:bottom w:color="000000" w:sz="4" w:val="single"/>
              <w:right w:color="000000" w:sz="4" w:val="single"/>
            </w:tcBorders>
            <w:shd w:fill="auto" w:val="clear"/>
          </w:tcPr>
          <w:p w14:paraId="3D030000">
            <w:pPr>
              <w:ind/>
              <w:jc w:val="center"/>
              <w:rPr>
                <w:color w:val="000000"/>
              </w:rPr>
            </w:pPr>
            <w:r>
              <w:rPr>
                <w:color w:val="000000"/>
              </w:rPr>
              <w:t>45,9</w:t>
            </w:r>
          </w:p>
        </w:tc>
        <w:tc>
          <w:tcPr>
            <w:tcW w:type="dxa" w:w="767"/>
            <w:tcBorders>
              <w:top w:sz="4" w:val="nil"/>
              <w:left w:sz="4" w:val="nil"/>
              <w:bottom w:color="000000" w:sz="4" w:val="single"/>
              <w:right w:color="000000" w:sz="4" w:val="single"/>
            </w:tcBorders>
            <w:shd w:fill="auto" w:val="clear"/>
          </w:tcPr>
          <w:p w14:paraId="3E030000">
            <w:pPr>
              <w:ind/>
              <w:jc w:val="center"/>
              <w:rPr>
                <w:color w:val="000000"/>
              </w:rPr>
            </w:pPr>
            <w:r>
              <w:rPr>
                <w:color w:val="000000"/>
              </w:rPr>
              <w:t>1</w:t>
            </w:r>
          </w:p>
        </w:tc>
        <w:tc>
          <w:tcPr>
            <w:tcW w:type="dxa" w:w="1348"/>
            <w:tcBorders>
              <w:top w:sz="4" w:val="nil"/>
              <w:left w:sz="4" w:val="nil"/>
              <w:bottom w:color="000000" w:sz="4" w:val="single"/>
              <w:right w:color="000000" w:sz="4" w:val="single"/>
            </w:tcBorders>
            <w:shd w:fill="auto" w:val="clear"/>
          </w:tcPr>
          <w:p w14:paraId="3F030000">
            <w:pPr>
              <w:ind/>
              <w:jc w:val="center"/>
              <w:rPr>
                <w:color w:val="000000"/>
              </w:rPr>
            </w:pPr>
            <w:r>
              <w:rPr>
                <w:color w:val="000000"/>
              </w:rPr>
              <w:t> </w:t>
            </w:r>
          </w:p>
        </w:tc>
      </w:tr>
      <w:tr>
        <w:trPr>
          <w:trHeight w:hRule="atLeast" w:val="300"/>
        </w:trPr>
        <w:tc>
          <w:tcPr>
            <w:tcW w:type="dxa" w:w="675"/>
            <w:tcBorders>
              <w:top w:sz="4" w:val="nil"/>
              <w:left w:color="000000" w:sz="4" w:val="single"/>
              <w:bottom w:color="000000" w:sz="4" w:val="single"/>
              <w:right w:color="000000" w:sz="4" w:val="single"/>
            </w:tcBorders>
            <w:shd w:fill="auto" w:val="clear"/>
          </w:tcPr>
          <w:p w14:paraId="40030000">
            <w:pPr>
              <w:ind/>
              <w:jc w:val="center"/>
              <w:rPr>
                <w:color w:val="000000"/>
              </w:rPr>
            </w:pPr>
            <w:r>
              <w:rPr>
                <w:color w:val="000000"/>
              </w:rPr>
              <w:t>7</w:t>
            </w:r>
          </w:p>
        </w:tc>
        <w:tc>
          <w:tcPr>
            <w:tcW w:type="dxa" w:w="851"/>
            <w:tcBorders>
              <w:top w:sz="4" w:val="nil"/>
              <w:left w:sz="4" w:val="nil"/>
              <w:bottom w:color="000000" w:sz="4" w:val="single"/>
              <w:right w:color="000000" w:sz="4" w:val="single"/>
            </w:tcBorders>
            <w:shd w:fill="auto" w:val="clear"/>
          </w:tcPr>
          <w:p w14:paraId="41030000">
            <w:pPr>
              <w:ind/>
              <w:jc w:val="center"/>
              <w:rPr>
                <w:color w:val="000000"/>
              </w:rPr>
            </w:pPr>
            <w:r>
              <w:rPr>
                <w:color w:val="000000"/>
              </w:rPr>
              <w:t>174</w:t>
            </w:r>
          </w:p>
        </w:tc>
        <w:tc>
          <w:tcPr>
            <w:tcW w:type="dxa" w:w="709"/>
            <w:tcBorders>
              <w:top w:sz="4" w:val="nil"/>
              <w:left w:sz="4" w:val="nil"/>
              <w:bottom w:color="000000" w:sz="4" w:val="single"/>
              <w:right w:color="000000" w:sz="4" w:val="single"/>
            </w:tcBorders>
            <w:shd w:fill="auto" w:val="clear"/>
          </w:tcPr>
          <w:p w14:paraId="42030000">
            <w:pPr>
              <w:ind/>
              <w:jc w:val="center"/>
              <w:rPr>
                <w:color w:val="000000"/>
              </w:rPr>
            </w:pPr>
            <w:r>
              <w:rPr>
                <w:color w:val="000000"/>
              </w:rPr>
              <w:t>4</w:t>
            </w:r>
          </w:p>
        </w:tc>
        <w:tc>
          <w:tcPr>
            <w:tcW w:type="dxa" w:w="484"/>
            <w:tcBorders>
              <w:top w:sz="4" w:val="nil"/>
              <w:left w:sz="4" w:val="nil"/>
              <w:bottom w:color="000000" w:sz="4" w:val="single"/>
              <w:right w:color="000000" w:sz="4" w:val="single"/>
            </w:tcBorders>
            <w:shd w:fill="auto" w:val="clear"/>
          </w:tcPr>
          <w:p w14:paraId="43030000">
            <w:pPr>
              <w:ind/>
              <w:jc w:val="center"/>
              <w:rPr>
                <w:color w:val="000000"/>
              </w:rPr>
            </w:pPr>
            <w:r>
              <w:rPr>
                <w:color w:val="000000"/>
              </w:rPr>
              <w:t>4</w:t>
            </w:r>
          </w:p>
        </w:tc>
        <w:tc>
          <w:tcPr>
            <w:tcW w:type="dxa" w:w="791"/>
            <w:tcBorders>
              <w:top w:sz="4" w:val="nil"/>
              <w:left w:sz="4" w:val="nil"/>
              <w:bottom w:color="000000" w:sz="4" w:val="single"/>
              <w:right w:color="000000" w:sz="4" w:val="single"/>
            </w:tcBorders>
            <w:shd w:fill="auto" w:val="clear"/>
          </w:tcPr>
          <w:p w14:paraId="44030000">
            <w:pPr>
              <w:ind/>
              <w:jc w:val="center"/>
              <w:rPr>
                <w:color w:val="000000"/>
              </w:rPr>
            </w:pPr>
            <w:r>
              <w:rPr>
                <w:color w:val="000000"/>
              </w:rPr>
              <w:t>174</w:t>
            </w:r>
          </w:p>
        </w:tc>
        <w:tc>
          <w:tcPr>
            <w:tcW w:type="dxa" w:w="993"/>
            <w:tcBorders>
              <w:top w:sz="4" w:val="nil"/>
              <w:left w:sz="4" w:val="nil"/>
              <w:bottom w:color="000000" w:sz="4" w:val="single"/>
              <w:right w:color="000000" w:sz="4" w:val="single"/>
            </w:tcBorders>
            <w:shd w:fill="auto" w:val="clear"/>
          </w:tcPr>
          <w:p w14:paraId="45030000">
            <w:pPr>
              <w:ind/>
              <w:jc w:val="center"/>
              <w:rPr>
                <w:color w:val="000000"/>
              </w:rPr>
            </w:pPr>
            <w:r>
              <w:rPr>
                <w:color w:val="000000"/>
              </w:rPr>
              <w:t>174</w:t>
            </w:r>
          </w:p>
        </w:tc>
        <w:tc>
          <w:tcPr>
            <w:tcW w:type="dxa" w:w="1252"/>
            <w:tcBorders>
              <w:top w:sz="4" w:val="nil"/>
              <w:left w:sz="4" w:val="nil"/>
              <w:bottom w:color="000000" w:sz="4" w:val="single"/>
              <w:right w:color="000000" w:sz="4" w:val="single"/>
            </w:tcBorders>
            <w:shd w:fill="auto" w:val="clear"/>
          </w:tcPr>
          <w:p w14:paraId="46030000">
            <w:pPr>
              <w:ind/>
              <w:jc w:val="center"/>
              <w:rPr>
                <w:color w:val="000000"/>
              </w:rPr>
            </w:pPr>
            <w:r>
              <w:rPr>
                <w:color w:val="000000"/>
              </w:rPr>
              <w:t>0</w:t>
            </w:r>
          </w:p>
        </w:tc>
        <w:tc>
          <w:tcPr>
            <w:tcW w:type="dxa" w:w="583"/>
            <w:tcBorders>
              <w:top w:sz="4" w:val="nil"/>
              <w:left w:sz="4" w:val="nil"/>
              <w:bottom w:color="000000" w:sz="4" w:val="single"/>
              <w:right w:color="000000" w:sz="4" w:val="single"/>
            </w:tcBorders>
            <w:shd w:fill="auto" w:val="clear"/>
          </w:tcPr>
          <w:p w14:paraId="47030000">
            <w:pPr>
              <w:ind/>
              <w:jc w:val="center"/>
              <w:rPr>
                <w:color w:val="000000"/>
              </w:rPr>
            </w:pPr>
            <w:r>
              <w:rPr>
                <w:color w:val="000000"/>
              </w:rPr>
              <w:t>5</w:t>
            </w:r>
          </w:p>
        </w:tc>
        <w:tc>
          <w:tcPr>
            <w:tcW w:type="dxa" w:w="608"/>
            <w:tcBorders>
              <w:top w:sz="4" w:val="nil"/>
              <w:left w:sz="4" w:val="nil"/>
              <w:bottom w:color="000000" w:sz="4" w:val="single"/>
              <w:right w:color="000000" w:sz="4" w:val="single"/>
            </w:tcBorders>
            <w:shd w:fill="auto" w:val="clear"/>
          </w:tcPr>
          <w:p w14:paraId="48030000">
            <w:pPr>
              <w:ind/>
              <w:jc w:val="center"/>
              <w:rPr>
                <w:color w:val="000000"/>
              </w:rPr>
            </w:pPr>
            <w:r>
              <w:rPr>
                <w:color w:val="000000"/>
              </w:rPr>
              <w:t>2,9</w:t>
            </w:r>
          </w:p>
        </w:tc>
        <w:tc>
          <w:tcPr>
            <w:tcW w:type="dxa" w:w="585"/>
            <w:tcBorders>
              <w:top w:sz="4" w:val="nil"/>
              <w:left w:sz="4" w:val="nil"/>
              <w:bottom w:color="000000" w:sz="4" w:val="single"/>
              <w:right w:color="000000" w:sz="4" w:val="single"/>
            </w:tcBorders>
            <w:shd w:fill="auto" w:val="clear"/>
          </w:tcPr>
          <w:p w14:paraId="49030000">
            <w:pPr>
              <w:ind/>
              <w:jc w:val="center"/>
              <w:rPr>
                <w:color w:val="000000"/>
              </w:rPr>
            </w:pPr>
            <w:r>
              <w:rPr>
                <w:color w:val="000000"/>
              </w:rPr>
              <w:t>35</w:t>
            </w:r>
          </w:p>
        </w:tc>
        <w:tc>
          <w:tcPr>
            <w:tcW w:type="dxa" w:w="608"/>
            <w:tcBorders>
              <w:top w:sz="4" w:val="nil"/>
              <w:left w:sz="4" w:val="nil"/>
              <w:bottom w:color="000000" w:sz="4" w:val="single"/>
              <w:right w:color="000000" w:sz="4" w:val="single"/>
            </w:tcBorders>
            <w:shd w:fill="auto" w:val="clear"/>
          </w:tcPr>
          <w:p w14:paraId="4A030000">
            <w:pPr>
              <w:ind/>
              <w:jc w:val="center"/>
              <w:rPr>
                <w:color w:val="000000"/>
              </w:rPr>
            </w:pPr>
            <w:r>
              <w:rPr>
                <w:color w:val="000000"/>
              </w:rPr>
              <w:t>20,1</w:t>
            </w:r>
          </w:p>
        </w:tc>
        <w:tc>
          <w:tcPr>
            <w:tcW w:type="dxa" w:w="583"/>
            <w:tcBorders>
              <w:top w:sz="4" w:val="nil"/>
              <w:left w:sz="4" w:val="nil"/>
              <w:bottom w:color="000000" w:sz="4" w:val="single"/>
              <w:right w:color="000000" w:sz="4" w:val="single"/>
            </w:tcBorders>
            <w:shd w:fill="auto" w:val="clear"/>
          </w:tcPr>
          <w:p w14:paraId="4B030000">
            <w:pPr>
              <w:ind/>
              <w:jc w:val="center"/>
              <w:rPr>
                <w:color w:val="000000"/>
              </w:rPr>
            </w:pPr>
            <w:r>
              <w:rPr>
                <w:color w:val="000000"/>
              </w:rPr>
              <w:t>134</w:t>
            </w:r>
          </w:p>
        </w:tc>
        <w:tc>
          <w:tcPr>
            <w:tcW w:type="dxa" w:w="610"/>
            <w:tcBorders>
              <w:top w:sz="4" w:val="nil"/>
              <w:left w:sz="4" w:val="nil"/>
              <w:bottom w:color="000000" w:sz="4" w:val="single"/>
              <w:right w:color="000000" w:sz="4" w:val="single"/>
            </w:tcBorders>
            <w:shd w:fill="auto" w:val="clear"/>
          </w:tcPr>
          <w:p w14:paraId="4C030000">
            <w:pPr>
              <w:ind/>
              <w:jc w:val="center"/>
              <w:rPr>
                <w:color w:val="000000"/>
              </w:rPr>
            </w:pPr>
            <w:r>
              <w:rPr>
                <w:color w:val="000000"/>
              </w:rPr>
              <w:t>77,0</w:t>
            </w:r>
          </w:p>
        </w:tc>
        <w:tc>
          <w:tcPr>
            <w:tcW w:type="dxa" w:w="583"/>
            <w:tcBorders>
              <w:top w:sz="4" w:val="nil"/>
              <w:left w:sz="4" w:val="nil"/>
              <w:bottom w:color="000000" w:sz="4" w:val="single"/>
              <w:right w:color="000000" w:sz="4" w:val="single"/>
            </w:tcBorders>
            <w:shd w:fill="auto" w:val="clear"/>
          </w:tcPr>
          <w:p w14:paraId="4D030000">
            <w:pPr>
              <w:ind/>
              <w:jc w:val="center"/>
              <w:rPr>
                <w:color w:val="000000"/>
              </w:rPr>
            </w:pPr>
            <w:r>
              <w:rPr>
                <w:color w:val="000000"/>
              </w:rPr>
              <w:t>0</w:t>
            </w:r>
          </w:p>
        </w:tc>
        <w:tc>
          <w:tcPr>
            <w:tcW w:type="dxa" w:w="496"/>
            <w:tcBorders>
              <w:top w:sz="4" w:val="nil"/>
              <w:left w:sz="4" w:val="nil"/>
              <w:bottom w:color="000000" w:sz="4" w:val="single"/>
              <w:right w:color="000000" w:sz="4" w:val="single"/>
            </w:tcBorders>
            <w:shd w:fill="auto" w:val="clear"/>
          </w:tcPr>
          <w:p w14:paraId="4E030000">
            <w:pPr>
              <w:ind/>
              <w:jc w:val="center"/>
              <w:rPr>
                <w:color w:val="000000"/>
              </w:rPr>
            </w:pPr>
            <w:r>
              <w:rPr>
                <w:color w:val="000000"/>
              </w:rPr>
              <w:t>0,0</w:t>
            </w:r>
          </w:p>
        </w:tc>
        <w:tc>
          <w:tcPr>
            <w:tcW w:type="dxa" w:w="1421"/>
            <w:tcBorders>
              <w:top w:sz="4" w:val="nil"/>
              <w:left w:sz="4" w:val="nil"/>
              <w:bottom w:color="000000" w:sz="4" w:val="single"/>
              <w:right w:color="000000" w:sz="4" w:val="single"/>
            </w:tcBorders>
            <w:shd w:fill="auto" w:val="clear"/>
          </w:tcPr>
          <w:p w14:paraId="4F030000">
            <w:pPr>
              <w:ind/>
              <w:jc w:val="center"/>
              <w:rPr>
                <w:color w:val="000000"/>
              </w:rPr>
            </w:pPr>
            <w:r>
              <w:rPr>
                <w:color w:val="000000"/>
              </w:rPr>
              <w:t>100,0</w:t>
            </w:r>
          </w:p>
        </w:tc>
        <w:tc>
          <w:tcPr>
            <w:tcW w:type="dxa" w:w="976"/>
            <w:tcBorders>
              <w:top w:sz="4" w:val="nil"/>
              <w:left w:sz="4" w:val="nil"/>
              <w:bottom w:color="000000" w:sz="4" w:val="single"/>
              <w:right w:color="000000" w:sz="4" w:val="single"/>
            </w:tcBorders>
            <w:shd w:fill="auto" w:val="clear"/>
          </w:tcPr>
          <w:p w14:paraId="50030000">
            <w:pPr>
              <w:ind/>
              <w:jc w:val="center"/>
              <w:rPr>
                <w:color w:val="000000"/>
              </w:rPr>
            </w:pPr>
            <w:r>
              <w:rPr>
                <w:color w:val="000000"/>
              </w:rPr>
              <w:t>23,0</w:t>
            </w:r>
          </w:p>
        </w:tc>
        <w:tc>
          <w:tcPr>
            <w:tcW w:type="dxa" w:w="767"/>
            <w:tcBorders>
              <w:top w:sz="4" w:val="nil"/>
              <w:left w:sz="4" w:val="nil"/>
              <w:bottom w:color="000000" w:sz="4" w:val="single"/>
              <w:right w:color="000000" w:sz="4" w:val="single"/>
            </w:tcBorders>
            <w:shd w:fill="auto" w:val="clear"/>
          </w:tcPr>
          <w:p w14:paraId="51030000">
            <w:pPr>
              <w:ind/>
              <w:jc w:val="center"/>
              <w:rPr>
                <w:color w:val="000000"/>
              </w:rPr>
            </w:pPr>
            <w:r>
              <w:rPr>
                <w:color w:val="000000"/>
              </w:rPr>
              <w:t>1</w:t>
            </w:r>
          </w:p>
        </w:tc>
        <w:tc>
          <w:tcPr>
            <w:tcW w:type="dxa" w:w="1348"/>
            <w:tcBorders>
              <w:top w:sz="4" w:val="nil"/>
              <w:left w:sz="4" w:val="nil"/>
              <w:bottom w:color="000000" w:sz="4" w:val="single"/>
              <w:right w:color="000000" w:sz="4" w:val="single"/>
            </w:tcBorders>
            <w:shd w:fill="auto" w:val="clear"/>
          </w:tcPr>
          <w:p w14:paraId="52030000">
            <w:pPr>
              <w:ind/>
              <w:jc w:val="center"/>
              <w:rPr>
                <w:color w:val="000000"/>
              </w:rPr>
            </w:pPr>
            <w:r>
              <w:rPr>
                <w:color w:val="000000"/>
              </w:rPr>
              <w:t> </w:t>
            </w:r>
          </w:p>
        </w:tc>
      </w:tr>
      <w:tr>
        <w:trPr>
          <w:trHeight w:hRule="atLeast" w:val="300"/>
        </w:trPr>
        <w:tc>
          <w:tcPr>
            <w:tcW w:type="dxa" w:w="675"/>
            <w:tcBorders>
              <w:top w:sz="4" w:val="nil"/>
              <w:left w:color="000000" w:sz="4" w:val="single"/>
              <w:bottom w:color="000000" w:sz="4" w:val="single"/>
              <w:right w:color="000000" w:sz="4" w:val="single"/>
            </w:tcBorders>
            <w:shd w:fill="auto" w:val="clear"/>
          </w:tcPr>
          <w:p w14:paraId="53030000">
            <w:pPr>
              <w:ind/>
              <w:jc w:val="center"/>
              <w:rPr>
                <w:color w:val="000000"/>
              </w:rPr>
            </w:pPr>
            <w:r>
              <w:rPr>
                <w:color w:val="000000"/>
              </w:rPr>
              <w:t>8</w:t>
            </w:r>
          </w:p>
        </w:tc>
        <w:tc>
          <w:tcPr>
            <w:tcW w:type="dxa" w:w="851"/>
            <w:tcBorders>
              <w:top w:sz="4" w:val="nil"/>
              <w:left w:sz="4" w:val="nil"/>
              <w:bottom w:color="000000" w:sz="4" w:val="single"/>
              <w:right w:color="000000" w:sz="4" w:val="single"/>
            </w:tcBorders>
            <w:shd w:fill="auto" w:val="clear"/>
          </w:tcPr>
          <w:p w14:paraId="54030000">
            <w:pPr>
              <w:ind/>
              <w:jc w:val="center"/>
              <w:rPr>
                <w:color w:val="000000"/>
              </w:rPr>
            </w:pPr>
            <w:r>
              <w:rPr>
                <w:color w:val="000000"/>
              </w:rPr>
              <w:t>137</w:t>
            </w:r>
          </w:p>
        </w:tc>
        <w:tc>
          <w:tcPr>
            <w:tcW w:type="dxa" w:w="709"/>
            <w:tcBorders>
              <w:top w:sz="4" w:val="nil"/>
              <w:left w:sz="4" w:val="nil"/>
              <w:bottom w:color="000000" w:sz="4" w:val="single"/>
              <w:right w:color="000000" w:sz="4" w:val="single"/>
            </w:tcBorders>
            <w:shd w:fill="auto" w:val="clear"/>
          </w:tcPr>
          <w:p w14:paraId="55030000">
            <w:pPr>
              <w:ind/>
              <w:jc w:val="center"/>
              <w:rPr>
                <w:color w:val="000000"/>
              </w:rPr>
            </w:pPr>
            <w:r>
              <w:rPr>
                <w:color w:val="000000"/>
              </w:rPr>
              <w:t>4</w:t>
            </w:r>
          </w:p>
        </w:tc>
        <w:tc>
          <w:tcPr>
            <w:tcW w:type="dxa" w:w="484"/>
            <w:tcBorders>
              <w:top w:sz="4" w:val="nil"/>
              <w:left w:sz="4" w:val="nil"/>
              <w:bottom w:color="000000" w:sz="4" w:val="single"/>
              <w:right w:color="000000" w:sz="4" w:val="single"/>
            </w:tcBorders>
            <w:shd w:fill="auto" w:val="clear"/>
          </w:tcPr>
          <w:p w14:paraId="56030000">
            <w:pPr>
              <w:ind/>
              <w:jc w:val="center"/>
              <w:rPr>
                <w:color w:val="000000"/>
              </w:rPr>
            </w:pPr>
            <w:r>
              <w:rPr>
                <w:color w:val="000000"/>
              </w:rPr>
              <w:t>5</w:t>
            </w:r>
          </w:p>
        </w:tc>
        <w:tc>
          <w:tcPr>
            <w:tcW w:type="dxa" w:w="791"/>
            <w:tcBorders>
              <w:top w:sz="4" w:val="nil"/>
              <w:left w:sz="4" w:val="nil"/>
              <w:bottom w:color="000000" w:sz="4" w:val="single"/>
              <w:right w:color="000000" w:sz="4" w:val="single"/>
            </w:tcBorders>
            <w:shd w:fill="auto" w:val="clear"/>
          </w:tcPr>
          <w:p w14:paraId="57030000">
            <w:pPr>
              <w:ind/>
              <w:jc w:val="center"/>
              <w:rPr>
                <w:color w:val="000000"/>
              </w:rPr>
            </w:pPr>
            <w:r>
              <w:rPr>
                <w:color w:val="000000"/>
              </w:rPr>
              <w:t>138</w:t>
            </w:r>
          </w:p>
        </w:tc>
        <w:tc>
          <w:tcPr>
            <w:tcW w:type="dxa" w:w="993"/>
            <w:tcBorders>
              <w:top w:sz="4" w:val="nil"/>
              <w:left w:sz="4" w:val="nil"/>
              <w:bottom w:color="000000" w:sz="4" w:val="single"/>
              <w:right w:color="000000" w:sz="4" w:val="single"/>
            </w:tcBorders>
            <w:shd w:fill="auto" w:val="clear"/>
          </w:tcPr>
          <w:p w14:paraId="58030000">
            <w:pPr>
              <w:ind/>
              <w:jc w:val="center"/>
              <w:rPr>
                <w:color w:val="000000"/>
              </w:rPr>
            </w:pPr>
            <w:r>
              <w:rPr>
                <w:color w:val="000000"/>
              </w:rPr>
              <w:t>138</w:t>
            </w:r>
          </w:p>
        </w:tc>
        <w:tc>
          <w:tcPr>
            <w:tcW w:type="dxa" w:w="1252"/>
            <w:tcBorders>
              <w:top w:sz="4" w:val="nil"/>
              <w:left w:sz="4" w:val="nil"/>
              <w:bottom w:color="000000" w:sz="4" w:val="single"/>
              <w:right w:color="000000" w:sz="4" w:val="single"/>
            </w:tcBorders>
            <w:shd w:fill="auto" w:val="clear"/>
          </w:tcPr>
          <w:p w14:paraId="59030000">
            <w:pPr>
              <w:ind/>
              <w:jc w:val="center"/>
              <w:rPr>
                <w:color w:val="000000"/>
              </w:rPr>
            </w:pPr>
            <w:r>
              <w:rPr>
                <w:color w:val="000000"/>
              </w:rPr>
              <w:t>0</w:t>
            </w:r>
          </w:p>
        </w:tc>
        <w:tc>
          <w:tcPr>
            <w:tcW w:type="dxa" w:w="583"/>
            <w:tcBorders>
              <w:top w:sz="4" w:val="nil"/>
              <w:left w:sz="4" w:val="nil"/>
              <w:bottom w:color="000000" w:sz="4" w:val="single"/>
              <w:right w:color="000000" w:sz="4" w:val="single"/>
            </w:tcBorders>
            <w:shd w:fill="auto" w:val="clear"/>
          </w:tcPr>
          <w:p w14:paraId="5A030000">
            <w:pPr>
              <w:ind/>
              <w:jc w:val="center"/>
              <w:rPr>
                <w:color w:val="000000"/>
              </w:rPr>
            </w:pPr>
            <w:r>
              <w:rPr>
                <w:color w:val="000000"/>
              </w:rPr>
              <w:t>5</w:t>
            </w:r>
          </w:p>
        </w:tc>
        <w:tc>
          <w:tcPr>
            <w:tcW w:type="dxa" w:w="608"/>
            <w:tcBorders>
              <w:top w:sz="4" w:val="nil"/>
              <w:left w:sz="4" w:val="nil"/>
              <w:bottom w:color="000000" w:sz="4" w:val="single"/>
              <w:right w:color="000000" w:sz="4" w:val="single"/>
            </w:tcBorders>
            <w:shd w:fill="auto" w:val="clear"/>
          </w:tcPr>
          <w:p w14:paraId="5B030000">
            <w:pPr>
              <w:ind/>
              <w:jc w:val="center"/>
              <w:rPr>
                <w:color w:val="000000"/>
              </w:rPr>
            </w:pPr>
            <w:r>
              <w:rPr>
                <w:color w:val="000000"/>
              </w:rPr>
              <w:t>3,6</w:t>
            </w:r>
          </w:p>
        </w:tc>
        <w:tc>
          <w:tcPr>
            <w:tcW w:type="dxa" w:w="585"/>
            <w:tcBorders>
              <w:top w:sz="4" w:val="nil"/>
              <w:left w:sz="4" w:val="nil"/>
              <w:bottom w:color="000000" w:sz="4" w:val="single"/>
              <w:right w:color="000000" w:sz="4" w:val="single"/>
            </w:tcBorders>
            <w:shd w:fill="auto" w:val="clear"/>
          </w:tcPr>
          <w:p w14:paraId="5C030000">
            <w:pPr>
              <w:ind/>
              <w:jc w:val="center"/>
              <w:rPr>
                <w:color w:val="000000"/>
              </w:rPr>
            </w:pPr>
            <w:r>
              <w:rPr>
                <w:color w:val="000000"/>
              </w:rPr>
              <w:t>34</w:t>
            </w:r>
          </w:p>
        </w:tc>
        <w:tc>
          <w:tcPr>
            <w:tcW w:type="dxa" w:w="608"/>
            <w:tcBorders>
              <w:top w:sz="4" w:val="nil"/>
              <w:left w:sz="4" w:val="nil"/>
              <w:bottom w:color="000000" w:sz="4" w:val="single"/>
              <w:right w:color="000000" w:sz="4" w:val="single"/>
            </w:tcBorders>
            <w:shd w:fill="auto" w:val="clear"/>
          </w:tcPr>
          <w:p w14:paraId="5D030000">
            <w:pPr>
              <w:ind/>
              <w:jc w:val="center"/>
              <w:rPr>
                <w:color w:val="000000"/>
              </w:rPr>
            </w:pPr>
            <w:r>
              <w:rPr>
                <w:color w:val="000000"/>
              </w:rPr>
              <w:t>24,6</w:t>
            </w:r>
          </w:p>
        </w:tc>
        <w:tc>
          <w:tcPr>
            <w:tcW w:type="dxa" w:w="583"/>
            <w:tcBorders>
              <w:top w:sz="4" w:val="nil"/>
              <w:left w:sz="4" w:val="nil"/>
              <w:bottom w:color="000000" w:sz="4" w:val="single"/>
              <w:right w:color="000000" w:sz="4" w:val="single"/>
            </w:tcBorders>
            <w:shd w:fill="auto" w:val="clear"/>
          </w:tcPr>
          <w:p w14:paraId="5E030000">
            <w:pPr>
              <w:ind/>
              <w:jc w:val="center"/>
              <w:rPr>
                <w:color w:val="000000"/>
              </w:rPr>
            </w:pPr>
            <w:r>
              <w:rPr>
                <w:color w:val="000000"/>
              </w:rPr>
              <w:t>99</w:t>
            </w:r>
          </w:p>
        </w:tc>
        <w:tc>
          <w:tcPr>
            <w:tcW w:type="dxa" w:w="610"/>
            <w:tcBorders>
              <w:top w:sz="4" w:val="nil"/>
              <w:left w:sz="4" w:val="nil"/>
              <w:bottom w:color="000000" w:sz="4" w:val="single"/>
              <w:right w:color="000000" w:sz="4" w:val="single"/>
            </w:tcBorders>
            <w:shd w:fill="auto" w:val="clear"/>
          </w:tcPr>
          <w:p w14:paraId="5F030000">
            <w:pPr>
              <w:ind/>
              <w:jc w:val="center"/>
              <w:rPr>
                <w:color w:val="000000"/>
              </w:rPr>
            </w:pPr>
            <w:r>
              <w:rPr>
                <w:color w:val="000000"/>
              </w:rPr>
              <w:t>71,7</w:t>
            </w:r>
          </w:p>
        </w:tc>
        <w:tc>
          <w:tcPr>
            <w:tcW w:type="dxa" w:w="583"/>
            <w:tcBorders>
              <w:top w:sz="4" w:val="nil"/>
              <w:left w:sz="4" w:val="nil"/>
              <w:bottom w:color="000000" w:sz="4" w:val="single"/>
              <w:right w:color="000000" w:sz="4" w:val="single"/>
            </w:tcBorders>
            <w:shd w:fill="auto" w:val="clear"/>
          </w:tcPr>
          <w:p w14:paraId="60030000">
            <w:pPr>
              <w:ind/>
              <w:jc w:val="center"/>
              <w:rPr>
                <w:color w:val="000000"/>
              </w:rPr>
            </w:pPr>
            <w:r>
              <w:rPr>
                <w:color w:val="000000"/>
              </w:rPr>
              <w:t>0</w:t>
            </w:r>
          </w:p>
        </w:tc>
        <w:tc>
          <w:tcPr>
            <w:tcW w:type="dxa" w:w="496"/>
            <w:tcBorders>
              <w:top w:sz="4" w:val="nil"/>
              <w:left w:sz="4" w:val="nil"/>
              <w:bottom w:color="000000" w:sz="4" w:val="single"/>
              <w:right w:color="000000" w:sz="4" w:val="single"/>
            </w:tcBorders>
            <w:shd w:fill="auto" w:val="clear"/>
          </w:tcPr>
          <w:p w14:paraId="61030000">
            <w:pPr>
              <w:ind/>
              <w:jc w:val="center"/>
              <w:rPr>
                <w:color w:val="000000"/>
              </w:rPr>
            </w:pPr>
            <w:r>
              <w:rPr>
                <w:color w:val="000000"/>
              </w:rPr>
              <w:t>0,0</w:t>
            </w:r>
          </w:p>
        </w:tc>
        <w:tc>
          <w:tcPr>
            <w:tcW w:type="dxa" w:w="1421"/>
            <w:tcBorders>
              <w:top w:sz="4" w:val="nil"/>
              <w:left w:sz="4" w:val="nil"/>
              <w:bottom w:color="000000" w:sz="4" w:val="single"/>
              <w:right w:color="000000" w:sz="4" w:val="single"/>
            </w:tcBorders>
            <w:shd w:fill="auto" w:val="clear"/>
          </w:tcPr>
          <w:p w14:paraId="62030000">
            <w:pPr>
              <w:ind/>
              <w:jc w:val="center"/>
              <w:rPr>
                <w:color w:val="000000"/>
              </w:rPr>
            </w:pPr>
            <w:r>
              <w:rPr>
                <w:color w:val="000000"/>
              </w:rPr>
              <w:t>100,0</w:t>
            </w:r>
          </w:p>
        </w:tc>
        <w:tc>
          <w:tcPr>
            <w:tcW w:type="dxa" w:w="976"/>
            <w:tcBorders>
              <w:top w:sz="4" w:val="nil"/>
              <w:left w:sz="4" w:val="nil"/>
              <w:bottom w:color="000000" w:sz="4" w:val="single"/>
              <w:right w:color="000000" w:sz="4" w:val="single"/>
            </w:tcBorders>
            <w:shd w:fill="auto" w:val="clear"/>
          </w:tcPr>
          <w:p w14:paraId="63030000">
            <w:pPr>
              <w:ind/>
              <w:jc w:val="center"/>
              <w:rPr>
                <w:color w:val="000000"/>
              </w:rPr>
            </w:pPr>
            <w:r>
              <w:rPr>
                <w:color w:val="000000"/>
              </w:rPr>
              <w:t>28,3</w:t>
            </w:r>
          </w:p>
        </w:tc>
        <w:tc>
          <w:tcPr>
            <w:tcW w:type="dxa" w:w="767"/>
            <w:tcBorders>
              <w:top w:sz="4" w:val="nil"/>
              <w:left w:sz="4" w:val="nil"/>
              <w:bottom w:color="000000" w:sz="4" w:val="single"/>
              <w:right w:color="000000" w:sz="4" w:val="single"/>
            </w:tcBorders>
            <w:shd w:fill="auto" w:val="clear"/>
          </w:tcPr>
          <w:p w14:paraId="64030000">
            <w:pPr>
              <w:ind/>
              <w:jc w:val="center"/>
              <w:rPr>
                <w:color w:val="000000"/>
              </w:rPr>
            </w:pPr>
            <w:r>
              <w:rPr>
                <w:color w:val="000000"/>
              </w:rPr>
              <w:t>1</w:t>
            </w:r>
          </w:p>
        </w:tc>
        <w:tc>
          <w:tcPr>
            <w:tcW w:type="dxa" w:w="1348"/>
            <w:tcBorders>
              <w:top w:sz="4" w:val="nil"/>
              <w:left w:sz="4" w:val="nil"/>
              <w:bottom w:color="000000" w:sz="4" w:val="single"/>
              <w:right w:color="000000" w:sz="4" w:val="single"/>
            </w:tcBorders>
            <w:shd w:fill="auto" w:val="clear"/>
          </w:tcPr>
          <w:p w14:paraId="65030000">
            <w:pPr>
              <w:ind/>
              <w:jc w:val="center"/>
              <w:rPr>
                <w:color w:val="000000"/>
              </w:rPr>
            </w:pPr>
            <w:r>
              <w:rPr>
                <w:color w:val="000000"/>
              </w:rPr>
              <w:t> </w:t>
            </w:r>
          </w:p>
        </w:tc>
      </w:tr>
      <w:tr>
        <w:trPr>
          <w:trHeight w:hRule="atLeast" w:val="300"/>
        </w:trPr>
        <w:tc>
          <w:tcPr>
            <w:tcW w:type="dxa" w:w="675"/>
            <w:tcBorders>
              <w:top w:sz="4" w:val="nil"/>
              <w:left w:color="000000" w:sz="4" w:val="single"/>
              <w:bottom w:color="000000" w:sz="4" w:val="single"/>
              <w:right w:color="000000" w:sz="4" w:val="single"/>
            </w:tcBorders>
            <w:shd w:fill="99FF99" w:val="clear"/>
          </w:tcPr>
          <w:p w14:paraId="66030000">
            <w:pPr>
              <w:ind/>
              <w:jc w:val="center"/>
              <w:rPr>
                <w:b w:val="1"/>
                <w:color w:val="000000"/>
              </w:rPr>
            </w:pPr>
            <w:r>
              <w:rPr>
                <w:b w:val="1"/>
                <w:color w:val="000000"/>
              </w:rPr>
              <w:t>Итого 5-8</w:t>
            </w:r>
          </w:p>
        </w:tc>
        <w:tc>
          <w:tcPr>
            <w:tcW w:type="dxa" w:w="851"/>
            <w:tcBorders>
              <w:top w:sz="4" w:val="nil"/>
              <w:left w:sz="4" w:val="nil"/>
              <w:bottom w:color="000000" w:sz="4" w:val="single"/>
              <w:right w:color="000000" w:sz="4" w:val="single"/>
            </w:tcBorders>
            <w:shd w:fill="99FF99" w:val="clear"/>
          </w:tcPr>
          <w:p w14:paraId="67030000">
            <w:pPr>
              <w:ind/>
              <w:jc w:val="center"/>
              <w:rPr>
                <w:b w:val="1"/>
                <w:color w:val="000000"/>
              </w:rPr>
            </w:pPr>
            <w:r>
              <w:rPr>
                <w:b w:val="1"/>
                <w:color w:val="000000"/>
              </w:rPr>
              <w:t>647</w:t>
            </w:r>
          </w:p>
        </w:tc>
        <w:tc>
          <w:tcPr>
            <w:tcW w:type="dxa" w:w="709"/>
            <w:tcBorders>
              <w:top w:sz="4" w:val="nil"/>
              <w:left w:sz="4" w:val="nil"/>
              <w:bottom w:color="000000" w:sz="4" w:val="single"/>
              <w:right w:color="000000" w:sz="4" w:val="single"/>
            </w:tcBorders>
            <w:shd w:fill="99FF99" w:val="clear"/>
          </w:tcPr>
          <w:p w14:paraId="68030000">
            <w:pPr>
              <w:ind/>
              <w:jc w:val="center"/>
              <w:rPr>
                <w:b w:val="1"/>
                <w:color w:val="000000"/>
              </w:rPr>
            </w:pPr>
            <w:r>
              <w:rPr>
                <w:b w:val="1"/>
                <w:color w:val="000000"/>
              </w:rPr>
              <w:t>17</w:t>
            </w:r>
          </w:p>
        </w:tc>
        <w:tc>
          <w:tcPr>
            <w:tcW w:type="dxa" w:w="484"/>
            <w:tcBorders>
              <w:top w:sz="4" w:val="nil"/>
              <w:left w:sz="4" w:val="nil"/>
              <w:bottom w:color="000000" w:sz="4" w:val="single"/>
              <w:right w:color="000000" w:sz="4" w:val="single"/>
            </w:tcBorders>
            <w:shd w:fill="99FF99" w:val="clear"/>
          </w:tcPr>
          <w:p w14:paraId="69030000">
            <w:pPr>
              <w:ind/>
              <w:jc w:val="center"/>
              <w:rPr>
                <w:b w:val="1"/>
                <w:color w:val="000000"/>
              </w:rPr>
            </w:pPr>
            <w:r>
              <w:rPr>
                <w:b w:val="1"/>
                <w:color w:val="000000"/>
              </w:rPr>
              <w:t>20</w:t>
            </w:r>
          </w:p>
        </w:tc>
        <w:tc>
          <w:tcPr>
            <w:tcW w:type="dxa" w:w="791"/>
            <w:tcBorders>
              <w:top w:sz="4" w:val="nil"/>
              <w:left w:sz="4" w:val="nil"/>
              <w:bottom w:color="000000" w:sz="4" w:val="single"/>
              <w:right w:color="000000" w:sz="4" w:val="single"/>
            </w:tcBorders>
            <w:shd w:fill="99FF99" w:val="clear"/>
          </w:tcPr>
          <w:p w14:paraId="6A030000">
            <w:pPr>
              <w:ind/>
              <w:jc w:val="center"/>
              <w:rPr>
                <w:b w:val="1"/>
                <w:color w:val="000000"/>
              </w:rPr>
            </w:pPr>
            <w:r>
              <w:rPr>
                <w:b w:val="1"/>
                <w:color w:val="000000"/>
              </w:rPr>
              <w:t>650</w:t>
            </w:r>
          </w:p>
        </w:tc>
        <w:tc>
          <w:tcPr>
            <w:tcW w:type="dxa" w:w="993"/>
            <w:tcBorders>
              <w:top w:sz="4" w:val="nil"/>
              <w:left w:sz="4" w:val="nil"/>
              <w:bottom w:color="000000" w:sz="4" w:val="single"/>
              <w:right w:color="000000" w:sz="4" w:val="single"/>
            </w:tcBorders>
            <w:shd w:fill="99FF99" w:val="clear"/>
          </w:tcPr>
          <w:p w14:paraId="6B030000">
            <w:pPr>
              <w:ind/>
              <w:jc w:val="center"/>
              <w:rPr>
                <w:b w:val="1"/>
                <w:color w:val="000000"/>
              </w:rPr>
            </w:pPr>
            <w:r>
              <w:rPr>
                <w:b w:val="1"/>
                <w:color w:val="000000"/>
              </w:rPr>
              <w:t>650</w:t>
            </w:r>
          </w:p>
        </w:tc>
        <w:tc>
          <w:tcPr>
            <w:tcW w:type="dxa" w:w="1252"/>
            <w:tcBorders>
              <w:top w:sz="4" w:val="nil"/>
              <w:left w:sz="4" w:val="nil"/>
              <w:bottom w:color="000000" w:sz="4" w:val="single"/>
              <w:right w:color="000000" w:sz="4" w:val="single"/>
            </w:tcBorders>
            <w:shd w:fill="99FF99" w:val="clear"/>
          </w:tcPr>
          <w:p w14:paraId="6C030000">
            <w:pPr>
              <w:ind/>
              <w:jc w:val="center"/>
              <w:rPr>
                <w:b w:val="1"/>
                <w:color w:val="000000"/>
              </w:rPr>
            </w:pPr>
            <w:r>
              <w:rPr>
                <w:b w:val="1"/>
                <w:color w:val="000000"/>
              </w:rPr>
              <w:t>0</w:t>
            </w:r>
          </w:p>
        </w:tc>
        <w:tc>
          <w:tcPr>
            <w:tcW w:type="dxa" w:w="583"/>
            <w:tcBorders>
              <w:top w:sz="4" w:val="nil"/>
              <w:left w:sz="4" w:val="nil"/>
              <w:bottom w:color="000000" w:sz="4" w:val="single"/>
              <w:right w:color="000000" w:sz="4" w:val="single"/>
            </w:tcBorders>
            <w:shd w:fill="99FF99" w:val="clear"/>
          </w:tcPr>
          <w:p w14:paraId="6D030000">
            <w:pPr>
              <w:ind/>
              <w:jc w:val="center"/>
              <w:rPr>
                <w:b w:val="1"/>
                <w:color w:val="000000"/>
              </w:rPr>
            </w:pPr>
            <w:r>
              <w:rPr>
                <w:b w:val="1"/>
                <w:color w:val="000000"/>
              </w:rPr>
              <w:t>46</w:t>
            </w:r>
          </w:p>
        </w:tc>
        <w:tc>
          <w:tcPr>
            <w:tcW w:type="dxa" w:w="608"/>
            <w:tcBorders>
              <w:top w:sz="4" w:val="nil"/>
              <w:left w:sz="4" w:val="nil"/>
              <w:bottom w:color="000000" w:sz="4" w:val="single"/>
              <w:right w:color="000000" w:sz="4" w:val="single"/>
            </w:tcBorders>
            <w:shd w:fill="99FF99" w:val="clear"/>
          </w:tcPr>
          <w:p w14:paraId="6E030000">
            <w:pPr>
              <w:ind/>
              <w:jc w:val="center"/>
              <w:rPr>
                <w:b w:val="1"/>
                <w:color w:val="000000"/>
              </w:rPr>
            </w:pPr>
            <w:r>
              <w:rPr>
                <w:b w:val="1"/>
                <w:color w:val="000000"/>
              </w:rPr>
              <w:t>7,1</w:t>
            </w:r>
          </w:p>
        </w:tc>
        <w:tc>
          <w:tcPr>
            <w:tcW w:type="dxa" w:w="585"/>
            <w:tcBorders>
              <w:top w:sz="4" w:val="nil"/>
              <w:left w:sz="4" w:val="nil"/>
              <w:bottom w:color="000000" w:sz="4" w:val="single"/>
              <w:right w:color="000000" w:sz="4" w:val="single"/>
            </w:tcBorders>
            <w:shd w:fill="99FF99" w:val="clear"/>
          </w:tcPr>
          <w:p w14:paraId="6F030000">
            <w:pPr>
              <w:ind/>
              <w:jc w:val="center"/>
              <w:rPr>
                <w:b w:val="1"/>
                <w:color w:val="000000"/>
              </w:rPr>
            </w:pPr>
            <w:r>
              <w:rPr>
                <w:b w:val="1"/>
                <w:color w:val="000000"/>
              </w:rPr>
              <w:t>186</w:t>
            </w:r>
          </w:p>
        </w:tc>
        <w:tc>
          <w:tcPr>
            <w:tcW w:type="dxa" w:w="608"/>
            <w:tcBorders>
              <w:top w:sz="4" w:val="nil"/>
              <w:left w:sz="4" w:val="nil"/>
              <w:bottom w:color="000000" w:sz="4" w:val="single"/>
              <w:right w:color="000000" w:sz="4" w:val="single"/>
            </w:tcBorders>
            <w:shd w:fill="99FF99" w:val="clear"/>
          </w:tcPr>
          <w:p w14:paraId="70030000">
            <w:pPr>
              <w:ind/>
              <w:jc w:val="center"/>
              <w:rPr>
                <w:b w:val="1"/>
                <w:color w:val="000000"/>
              </w:rPr>
            </w:pPr>
            <w:r>
              <w:rPr>
                <w:b w:val="1"/>
                <w:color w:val="000000"/>
              </w:rPr>
              <w:t>28,6</w:t>
            </w:r>
          </w:p>
        </w:tc>
        <w:tc>
          <w:tcPr>
            <w:tcW w:type="dxa" w:w="583"/>
            <w:tcBorders>
              <w:top w:sz="4" w:val="nil"/>
              <w:left w:sz="4" w:val="nil"/>
              <w:bottom w:color="000000" w:sz="4" w:val="single"/>
              <w:right w:color="000000" w:sz="4" w:val="single"/>
            </w:tcBorders>
            <w:shd w:fill="99FF99" w:val="clear"/>
          </w:tcPr>
          <w:p w14:paraId="71030000">
            <w:pPr>
              <w:ind/>
              <w:jc w:val="center"/>
              <w:rPr>
                <w:b w:val="1"/>
                <w:color w:val="000000"/>
              </w:rPr>
            </w:pPr>
            <w:r>
              <w:rPr>
                <w:b w:val="1"/>
                <w:color w:val="000000"/>
              </w:rPr>
              <w:t>418</w:t>
            </w:r>
          </w:p>
        </w:tc>
        <w:tc>
          <w:tcPr>
            <w:tcW w:type="dxa" w:w="610"/>
            <w:tcBorders>
              <w:top w:sz="4" w:val="nil"/>
              <w:left w:sz="4" w:val="nil"/>
              <w:bottom w:color="000000" w:sz="4" w:val="single"/>
              <w:right w:color="000000" w:sz="4" w:val="single"/>
            </w:tcBorders>
            <w:shd w:fill="99FF99" w:val="clear"/>
          </w:tcPr>
          <w:p w14:paraId="72030000">
            <w:pPr>
              <w:ind/>
              <w:jc w:val="center"/>
              <w:rPr>
                <w:b w:val="1"/>
                <w:color w:val="000000"/>
              </w:rPr>
            </w:pPr>
            <w:r>
              <w:rPr>
                <w:b w:val="1"/>
                <w:color w:val="000000"/>
              </w:rPr>
              <w:t>64,3</w:t>
            </w:r>
          </w:p>
        </w:tc>
        <w:tc>
          <w:tcPr>
            <w:tcW w:type="dxa" w:w="583"/>
            <w:tcBorders>
              <w:top w:sz="4" w:val="nil"/>
              <w:left w:sz="4" w:val="nil"/>
              <w:bottom w:color="000000" w:sz="4" w:val="single"/>
              <w:right w:color="000000" w:sz="4" w:val="single"/>
            </w:tcBorders>
            <w:shd w:fill="99FF99" w:val="clear"/>
          </w:tcPr>
          <w:p w14:paraId="73030000">
            <w:pPr>
              <w:ind/>
              <w:jc w:val="center"/>
              <w:rPr>
                <w:b w:val="1"/>
                <w:color w:val="000000"/>
              </w:rPr>
            </w:pPr>
            <w:r>
              <w:rPr>
                <w:b w:val="1"/>
                <w:color w:val="000000"/>
              </w:rPr>
              <w:t>0</w:t>
            </w:r>
          </w:p>
        </w:tc>
        <w:tc>
          <w:tcPr>
            <w:tcW w:type="dxa" w:w="496"/>
            <w:tcBorders>
              <w:top w:sz="4" w:val="nil"/>
              <w:left w:sz="4" w:val="nil"/>
              <w:bottom w:color="000000" w:sz="4" w:val="single"/>
              <w:right w:color="000000" w:sz="4" w:val="single"/>
            </w:tcBorders>
            <w:shd w:fill="99FF99" w:val="clear"/>
          </w:tcPr>
          <w:p w14:paraId="74030000">
            <w:pPr>
              <w:ind/>
              <w:jc w:val="center"/>
              <w:rPr>
                <w:b w:val="1"/>
                <w:color w:val="000000"/>
              </w:rPr>
            </w:pPr>
            <w:r>
              <w:rPr>
                <w:b w:val="1"/>
                <w:color w:val="000000"/>
              </w:rPr>
              <w:t>0,0</w:t>
            </w:r>
          </w:p>
        </w:tc>
        <w:tc>
          <w:tcPr>
            <w:tcW w:type="dxa" w:w="1421"/>
            <w:tcBorders>
              <w:top w:sz="4" w:val="nil"/>
              <w:left w:sz="4" w:val="nil"/>
              <w:bottom w:color="000000" w:sz="4" w:val="single"/>
              <w:right w:color="000000" w:sz="4" w:val="single"/>
            </w:tcBorders>
            <w:shd w:fill="99FF99" w:val="clear"/>
          </w:tcPr>
          <w:p w14:paraId="75030000">
            <w:pPr>
              <w:ind/>
              <w:jc w:val="center"/>
              <w:rPr>
                <w:b w:val="1"/>
                <w:color w:val="000000"/>
              </w:rPr>
            </w:pPr>
            <w:r>
              <w:rPr>
                <w:b w:val="1"/>
                <w:color w:val="000000"/>
              </w:rPr>
              <w:t>100,0</w:t>
            </w:r>
          </w:p>
        </w:tc>
        <w:tc>
          <w:tcPr>
            <w:tcW w:type="dxa" w:w="976"/>
            <w:tcBorders>
              <w:top w:sz="4" w:val="nil"/>
              <w:left w:sz="4" w:val="nil"/>
              <w:bottom w:color="000000" w:sz="4" w:val="single"/>
              <w:right w:color="000000" w:sz="4" w:val="single"/>
            </w:tcBorders>
            <w:shd w:fill="99FF99" w:val="clear"/>
          </w:tcPr>
          <w:p w14:paraId="76030000">
            <w:pPr>
              <w:ind/>
              <w:jc w:val="center"/>
              <w:rPr>
                <w:b w:val="1"/>
                <w:color w:val="000000"/>
              </w:rPr>
            </w:pPr>
            <w:r>
              <w:rPr>
                <w:b w:val="1"/>
                <w:color w:val="000000"/>
              </w:rPr>
              <w:t>35,7</w:t>
            </w:r>
          </w:p>
        </w:tc>
        <w:tc>
          <w:tcPr>
            <w:tcW w:type="dxa" w:w="767"/>
            <w:tcBorders>
              <w:top w:sz="4" w:val="nil"/>
              <w:left w:sz="4" w:val="nil"/>
              <w:bottom w:color="000000" w:sz="4" w:val="single"/>
              <w:right w:color="000000" w:sz="4" w:val="single"/>
            </w:tcBorders>
            <w:shd w:fill="99FF99" w:val="clear"/>
          </w:tcPr>
          <w:p w14:paraId="77030000">
            <w:pPr>
              <w:ind/>
              <w:jc w:val="center"/>
              <w:rPr>
                <w:b w:val="1"/>
                <w:color w:val="000000"/>
              </w:rPr>
            </w:pPr>
            <w:r>
              <w:rPr>
                <w:b w:val="1"/>
                <w:color w:val="000000"/>
              </w:rPr>
              <w:t>4</w:t>
            </w:r>
          </w:p>
        </w:tc>
        <w:tc>
          <w:tcPr>
            <w:tcW w:type="dxa" w:w="1348"/>
            <w:tcBorders>
              <w:top w:sz="4" w:val="nil"/>
              <w:left w:sz="4" w:val="nil"/>
              <w:bottom w:color="000000" w:sz="4" w:val="single"/>
              <w:right w:color="000000" w:sz="4" w:val="single"/>
            </w:tcBorders>
            <w:shd w:fill="99FF99" w:val="clear"/>
          </w:tcPr>
          <w:p w14:paraId="78030000">
            <w:pPr>
              <w:ind/>
              <w:jc w:val="center"/>
              <w:rPr>
                <w:b w:val="1"/>
                <w:color w:val="000000"/>
              </w:rPr>
            </w:pPr>
            <w:r>
              <w:rPr>
                <w:b w:val="1"/>
                <w:color w:val="000000"/>
              </w:rPr>
              <w:t>0</w:t>
            </w:r>
          </w:p>
        </w:tc>
      </w:tr>
      <w:tr>
        <w:trPr>
          <w:trHeight w:hRule="atLeast" w:val="300"/>
        </w:trPr>
        <w:tc>
          <w:tcPr>
            <w:tcW w:type="dxa" w:w="675"/>
            <w:tcBorders>
              <w:top w:sz="4" w:val="nil"/>
              <w:left w:color="000000" w:sz="4" w:val="single"/>
              <w:bottom w:color="000000" w:sz="4" w:val="single"/>
              <w:right w:color="000000" w:sz="4" w:val="single"/>
            </w:tcBorders>
            <w:shd w:fill="FFFFFF" w:val="clear"/>
          </w:tcPr>
          <w:p w14:paraId="79030000">
            <w:pPr>
              <w:ind/>
              <w:jc w:val="center"/>
              <w:rPr>
                <w:color w:val="000000"/>
              </w:rPr>
            </w:pPr>
            <w:r>
              <w:rPr>
                <w:color w:val="000000"/>
              </w:rPr>
              <w:t>9</w:t>
            </w:r>
          </w:p>
        </w:tc>
        <w:tc>
          <w:tcPr>
            <w:tcW w:type="dxa" w:w="851"/>
            <w:tcBorders>
              <w:top w:sz="4" w:val="nil"/>
              <w:left w:sz="4" w:val="nil"/>
              <w:bottom w:color="000000" w:sz="4" w:val="single"/>
              <w:right w:color="000000" w:sz="4" w:val="single"/>
            </w:tcBorders>
            <w:shd w:fill="FFFFFF" w:val="clear"/>
          </w:tcPr>
          <w:p w14:paraId="7A030000">
            <w:pPr>
              <w:ind/>
              <w:jc w:val="center"/>
              <w:rPr>
                <w:color w:val="000000"/>
              </w:rPr>
            </w:pPr>
            <w:r>
              <w:rPr>
                <w:color w:val="000000"/>
              </w:rPr>
              <w:t>148</w:t>
            </w:r>
          </w:p>
        </w:tc>
        <w:tc>
          <w:tcPr>
            <w:tcW w:type="dxa" w:w="709"/>
            <w:tcBorders>
              <w:top w:sz="4" w:val="nil"/>
              <w:left w:sz="4" w:val="nil"/>
              <w:bottom w:color="000000" w:sz="4" w:val="single"/>
              <w:right w:color="000000" w:sz="4" w:val="single"/>
            </w:tcBorders>
            <w:shd w:fill="FFFFFF" w:val="clear"/>
          </w:tcPr>
          <w:p w14:paraId="7B030000">
            <w:pPr>
              <w:ind/>
              <w:jc w:val="center"/>
              <w:rPr>
                <w:color w:val="000000"/>
              </w:rPr>
            </w:pPr>
            <w:r>
              <w:rPr>
                <w:color w:val="000000"/>
              </w:rPr>
              <w:t>3</w:t>
            </w:r>
          </w:p>
        </w:tc>
        <w:tc>
          <w:tcPr>
            <w:tcW w:type="dxa" w:w="484"/>
            <w:tcBorders>
              <w:top w:sz="4" w:val="nil"/>
              <w:left w:sz="4" w:val="nil"/>
              <w:bottom w:color="000000" w:sz="4" w:val="single"/>
              <w:right w:color="000000" w:sz="4" w:val="single"/>
            </w:tcBorders>
            <w:shd w:fill="FFFFFF" w:val="clear"/>
          </w:tcPr>
          <w:p w14:paraId="7C030000">
            <w:pPr>
              <w:ind/>
              <w:jc w:val="center"/>
              <w:rPr>
                <w:color w:val="000000"/>
              </w:rPr>
            </w:pPr>
            <w:r>
              <w:rPr>
                <w:color w:val="000000"/>
              </w:rPr>
              <w:t>2</w:t>
            </w:r>
          </w:p>
        </w:tc>
        <w:tc>
          <w:tcPr>
            <w:tcW w:type="dxa" w:w="791"/>
            <w:tcBorders>
              <w:top w:sz="4" w:val="nil"/>
              <w:left w:sz="4" w:val="nil"/>
              <w:bottom w:color="000000" w:sz="4" w:val="single"/>
              <w:right w:color="000000" w:sz="4" w:val="single"/>
            </w:tcBorders>
            <w:shd w:fill="FFFFFF" w:val="clear"/>
          </w:tcPr>
          <w:p w14:paraId="7D030000">
            <w:pPr>
              <w:ind/>
              <w:jc w:val="center"/>
              <w:rPr>
                <w:color w:val="000000"/>
              </w:rPr>
            </w:pPr>
            <w:r>
              <w:rPr>
                <w:color w:val="000000"/>
              </w:rPr>
              <w:t>147</w:t>
            </w:r>
          </w:p>
        </w:tc>
        <w:tc>
          <w:tcPr>
            <w:tcW w:type="dxa" w:w="993"/>
            <w:tcBorders>
              <w:top w:sz="4" w:val="nil"/>
              <w:left w:sz="4" w:val="nil"/>
              <w:bottom w:color="000000" w:sz="4" w:val="single"/>
              <w:right w:color="000000" w:sz="4" w:val="single"/>
            </w:tcBorders>
            <w:shd w:fill="FFFFFF" w:val="clear"/>
          </w:tcPr>
          <w:p w14:paraId="7E030000">
            <w:pPr>
              <w:ind/>
              <w:jc w:val="center"/>
              <w:rPr>
                <w:color w:val="000000"/>
              </w:rPr>
            </w:pPr>
            <w:r>
              <w:rPr>
                <w:color w:val="000000"/>
              </w:rPr>
              <w:t>147</w:t>
            </w:r>
          </w:p>
        </w:tc>
        <w:tc>
          <w:tcPr>
            <w:tcW w:type="dxa" w:w="1252"/>
            <w:tcBorders>
              <w:top w:sz="4" w:val="nil"/>
              <w:left w:sz="4" w:val="nil"/>
              <w:bottom w:color="000000" w:sz="4" w:val="single"/>
              <w:right w:color="000000" w:sz="4" w:val="single"/>
            </w:tcBorders>
            <w:shd w:fill="FFFFFF" w:val="clear"/>
          </w:tcPr>
          <w:p w14:paraId="7F030000">
            <w:pPr>
              <w:ind/>
              <w:jc w:val="center"/>
              <w:rPr>
                <w:color w:val="000000"/>
              </w:rPr>
            </w:pPr>
            <w:r>
              <w:rPr>
                <w:color w:val="000000"/>
              </w:rPr>
              <w:t>0</w:t>
            </w:r>
          </w:p>
        </w:tc>
        <w:tc>
          <w:tcPr>
            <w:tcW w:type="dxa" w:w="583"/>
            <w:tcBorders>
              <w:top w:sz="4" w:val="nil"/>
              <w:left w:sz="4" w:val="nil"/>
              <w:bottom w:color="000000" w:sz="4" w:val="single"/>
              <w:right w:color="000000" w:sz="4" w:val="single"/>
            </w:tcBorders>
            <w:shd w:fill="FFFFFF" w:val="clear"/>
          </w:tcPr>
          <w:p w14:paraId="80030000">
            <w:pPr>
              <w:ind/>
              <w:jc w:val="center"/>
              <w:rPr>
                <w:color w:val="000000"/>
              </w:rPr>
            </w:pPr>
            <w:r>
              <w:rPr>
                <w:color w:val="000000"/>
              </w:rPr>
              <w:t>6</w:t>
            </w:r>
          </w:p>
        </w:tc>
        <w:tc>
          <w:tcPr>
            <w:tcW w:type="dxa" w:w="608"/>
            <w:tcBorders>
              <w:top w:sz="4" w:val="nil"/>
              <w:left w:sz="4" w:val="nil"/>
              <w:bottom w:color="000000" w:sz="4" w:val="single"/>
              <w:right w:color="000000" w:sz="4" w:val="single"/>
            </w:tcBorders>
            <w:shd w:fill="auto" w:val="clear"/>
          </w:tcPr>
          <w:p w14:paraId="81030000">
            <w:pPr>
              <w:ind/>
              <w:jc w:val="center"/>
              <w:rPr>
                <w:color w:val="000000"/>
              </w:rPr>
            </w:pPr>
            <w:r>
              <w:rPr>
                <w:color w:val="000000"/>
              </w:rPr>
              <w:t>4,1</w:t>
            </w:r>
          </w:p>
        </w:tc>
        <w:tc>
          <w:tcPr>
            <w:tcW w:type="dxa" w:w="585"/>
            <w:tcBorders>
              <w:top w:sz="4" w:val="nil"/>
              <w:left w:sz="4" w:val="nil"/>
              <w:bottom w:color="000000" w:sz="4" w:val="single"/>
              <w:right w:color="000000" w:sz="4" w:val="single"/>
            </w:tcBorders>
            <w:shd w:fill="FFFFFF" w:val="clear"/>
          </w:tcPr>
          <w:p w14:paraId="82030000">
            <w:pPr>
              <w:ind/>
              <w:jc w:val="center"/>
              <w:rPr>
                <w:color w:val="000000"/>
              </w:rPr>
            </w:pPr>
            <w:r>
              <w:rPr>
                <w:color w:val="000000"/>
              </w:rPr>
              <w:t>39</w:t>
            </w:r>
          </w:p>
        </w:tc>
        <w:tc>
          <w:tcPr>
            <w:tcW w:type="dxa" w:w="608"/>
            <w:tcBorders>
              <w:top w:sz="4" w:val="nil"/>
              <w:left w:sz="4" w:val="nil"/>
              <w:bottom w:color="000000" w:sz="4" w:val="single"/>
              <w:right w:color="000000" w:sz="4" w:val="single"/>
            </w:tcBorders>
            <w:shd w:fill="auto" w:val="clear"/>
          </w:tcPr>
          <w:p w14:paraId="83030000">
            <w:pPr>
              <w:ind/>
              <w:jc w:val="center"/>
              <w:rPr>
                <w:color w:val="000000"/>
              </w:rPr>
            </w:pPr>
            <w:r>
              <w:rPr>
                <w:color w:val="000000"/>
              </w:rPr>
              <w:t>26,5</w:t>
            </w:r>
          </w:p>
        </w:tc>
        <w:tc>
          <w:tcPr>
            <w:tcW w:type="dxa" w:w="583"/>
            <w:tcBorders>
              <w:top w:sz="4" w:val="nil"/>
              <w:left w:sz="4" w:val="nil"/>
              <w:bottom w:color="000000" w:sz="4" w:val="single"/>
              <w:right w:color="000000" w:sz="4" w:val="single"/>
            </w:tcBorders>
            <w:shd w:fill="FFFFFF" w:val="clear"/>
          </w:tcPr>
          <w:p w14:paraId="84030000">
            <w:pPr>
              <w:ind/>
              <w:jc w:val="center"/>
              <w:rPr>
                <w:color w:val="000000"/>
              </w:rPr>
            </w:pPr>
            <w:r>
              <w:rPr>
                <w:color w:val="000000"/>
              </w:rPr>
              <w:t>102</w:t>
            </w:r>
          </w:p>
        </w:tc>
        <w:tc>
          <w:tcPr>
            <w:tcW w:type="dxa" w:w="610"/>
            <w:tcBorders>
              <w:top w:sz="4" w:val="nil"/>
              <w:left w:sz="4" w:val="nil"/>
              <w:bottom w:color="000000" w:sz="4" w:val="single"/>
              <w:right w:color="000000" w:sz="4" w:val="single"/>
            </w:tcBorders>
            <w:shd w:fill="auto" w:val="clear"/>
          </w:tcPr>
          <w:p w14:paraId="85030000">
            <w:pPr>
              <w:ind/>
              <w:jc w:val="center"/>
              <w:rPr>
                <w:color w:val="000000"/>
              </w:rPr>
            </w:pPr>
            <w:r>
              <w:rPr>
                <w:color w:val="000000"/>
              </w:rPr>
              <w:t>69,4</w:t>
            </w:r>
          </w:p>
        </w:tc>
        <w:tc>
          <w:tcPr>
            <w:tcW w:type="dxa" w:w="583"/>
            <w:tcBorders>
              <w:top w:sz="4" w:val="nil"/>
              <w:left w:sz="4" w:val="nil"/>
              <w:bottom w:color="000000" w:sz="4" w:val="single"/>
              <w:right w:color="000000" w:sz="4" w:val="single"/>
            </w:tcBorders>
            <w:shd w:fill="FFFFFF" w:val="clear"/>
          </w:tcPr>
          <w:p w14:paraId="86030000">
            <w:pPr>
              <w:ind/>
              <w:jc w:val="center"/>
              <w:rPr>
                <w:color w:val="000000"/>
              </w:rPr>
            </w:pPr>
            <w:r>
              <w:rPr>
                <w:color w:val="000000"/>
              </w:rPr>
              <w:t>0</w:t>
            </w:r>
          </w:p>
        </w:tc>
        <w:tc>
          <w:tcPr>
            <w:tcW w:type="dxa" w:w="496"/>
            <w:tcBorders>
              <w:top w:sz="4" w:val="nil"/>
              <w:left w:sz="4" w:val="nil"/>
              <w:bottom w:color="000000" w:sz="4" w:val="single"/>
              <w:right w:color="000000" w:sz="4" w:val="single"/>
            </w:tcBorders>
            <w:shd w:fill="auto" w:val="clear"/>
          </w:tcPr>
          <w:p w14:paraId="87030000">
            <w:pPr>
              <w:ind/>
              <w:jc w:val="center"/>
              <w:rPr>
                <w:color w:val="000000"/>
              </w:rPr>
            </w:pPr>
            <w:r>
              <w:rPr>
                <w:color w:val="000000"/>
              </w:rPr>
              <w:t>0,0</w:t>
            </w:r>
          </w:p>
        </w:tc>
        <w:tc>
          <w:tcPr>
            <w:tcW w:type="dxa" w:w="1421"/>
            <w:tcBorders>
              <w:top w:sz="4" w:val="nil"/>
              <w:left w:sz="4" w:val="nil"/>
              <w:bottom w:color="000000" w:sz="4" w:val="single"/>
              <w:right w:color="000000" w:sz="4" w:val="single"/>
            </w:tcBorders>
            <w:shd w:fill="auto" w:val="clear"/>
          </w:tcPr>
          <w:p w14:paraId="88030000">
            <w:pPr>
              <w:ind/>
              <w:jc w:val="center"/>
              <w:rPr>
                <w:color w:val="000000"/>
              </w:rPr>
            </w:pPr>
            <w:r>
              <w:rPr>
                <w:color w:val="000000"/>
              </w:rPr>
              <w:t>100,0</w:t>
            </w:r>
          </w:p>
        </w:tc>
        <w:tc>
          <w:tcPr>
            <w:tcW w:type="dxa" w:w="976"/>
            <w:tcBorders>
              <w:top w:sz="4" w:val="nil"/>
              <w:left w:sz="4" w:val="nil"/>
              <w:bottom w:color="000000" w:sz="4" w:val="single"/>
              <w:right w:color="000000" w:sz="4" w:val="single"/>
            </w:tcBorders>
            <w:shd w:fill="auto" w:val="clear"/>
          </w:tcPr>
          <w:p w14:paraId="89030000">
            <w:pPr>
              <w:ind/>
              <w:jc w:val="center"/>
              <w:rPr>
                <w:color w:val="000000"/>
              </w:rPr>
            </w:pPr>
            <w:r>
              <w:rPr>
                <w:color w:val="000000"/>
              </w:rPr>
              <w:t>30,6</w:t>
            </w:r>
          </w:p>
        </w:tc>
        <w:tc>
          <w:tcPr>
            <w:tcW w:type="dxa" w:w="767"/>
            <w:tcBorders>
              <w:top w:sz="4" w:val="nil"/>
              <w:left w:sz="4" w:val="nil"/>
              <w:bottom w:color="000000" w:sz="4" w:val="single"/>
              <w:right w:color="000000" w:sz="4" w:val="single"/>
            </w:tcBorders>
            <w:shd w:fill="FFFFFF" w:val="clear"/>
          </w:tcPr>
          <w:p w14:paraId="8A030000">
            <w:pPr>
              <w:ind/>
              <w:jc w:val="center"/>
              <w:rPr>
                <w:color w:val="000000"/>
              </w:rPr>
            </w:pPr>
            <w:r>
              <w:rPr>
                <w:color w:val="000000"/>
              </w:rPr>
              <w:t>2</w:t>
            </w:r>
          </w:p>
        </w:tc>
        <w:tc>
          <w:tcPr>
            <w:tcW w:type="dxa" w:w="1348"/>
            <w:tcBorders>
              <w:top w:sz="4" w:val="nil"/>
              <w:left w:sz="4" w:val="nil"/>
              <w:bottom w:color="000000" w:sz="4" w:val="single"/>
              <w:right w:color="000000" w:sz="4" w:val="single"/>
            </w:tcBorders>
            <w:shd w:fill="FFFFFF" w:val="clear"/>
          </w:tcPr>
          <w:p w14:paraId="8B030000">
            <w:pPr>
              <w:ind/>
              <w:jc w:val="center"/>
              <w:rPr>
                <w:color w:val="000000"/>
              </w:rPr>
            </w:pPr>
            <w:r>
              <w:rPr>
                <w:color w:val="000000"/>
              </w:rPr>
              <w:t> </w:t>
            </w:r>
          </w:p>
        </w:tc>
      </w:tr>
      <w:tr>
        <w:trPr>
          <w:trHeight w:hRule="atLeast" w:val="300"/>
        </w:trPr>
        <w:tc>
          <w:tcPr>
            <w:tcW w:type="dxa" w:w="675"/>
            <w:tcBorders>
              <w:top w:sz="4" w:val="nil"/>
              <w:left w:color="000000" w:sz="4" w:val="single"/>
              <w:bottom w:color="000000" w:sz="4" w:val="single"/>
              <w:right w:color="000000" w:sz="4" w:val="single"/>
            </w:tcBorders>
            <w:shd w:fill="auto" w:val="clear"/>
          </w:tcPr>
          <w:p w14:paraId="8C030000">
            <w:pPr>
              <w:ind/>
              <w:jc w:val="center"/>
              <w:rPr>
                <w:color w:val="000000"/>
              </w:rPr>
            </w:pPr>
            <w:r>
              <w:rPr>
                <w:color w:val="000000"/>
              </w:rPr>
              <w:t>10</w:t>
            </w:r>
          </w:p>
        </w:tc>
        <w:tc>
          <w:tcPr>
            <w:tcW w:type="dxa" w:w="851"/>
            <w:tcBorders>
              <w:top w:sz="4" w:val="nil"/>
              <w:left w:sz="4" w:val="nil"/>
              <w:bottom w:color="000000" w:sz="4" w:val="single"/>
              <w:right w:color="000000" w:sz="4" w:val="single"/>
            </w:tcBorders>
            <w:shd w:fill="auto" w:val="clear"/>
          </w:tcPr>
          <w:p w14:paraId="8D030000">
            <w:pPr>
              <w:ind/>
              <w:jc w:val="center"/>
              <w:rPr>
                <w:color w:val="000000"/>
              </w:rPr>
            </w:pPr>
            <w:r>
              <w:rPr>
                <w:color w:val="000000"/>
              </w:rPr>
              <w:t>39</w:t>
            </w:r>
          </w:p>
        </w:tc>
        <w:tc>
          <w:tcPr>
            <w:tcW w:type="dxa" w:w="709"/>
            <w:tcBorders>
              <w:top w:sz="4" w:val="nil"/>
              <w:left w:sz="4" w:val="nil"/>
              <w:bottom w:color="000000" w:sz="4" w:val="single"/>
              <w:right w:color="000000" w:sz="4" w:val="single"/>
            </w:tcBorders>
            <w:shd w:fill="auto" w:val="clear"/>
          </w:tcPr>
          <w:p w14:paraId="8E030000">
            <w:pPr>
              <w:ind/>
              <w:jc w:val="center"/>
              <w:rPr>
                <w:color w:val="000000"/>
              </w:rPr>
            </w:pPr>
            <w:r>
              <w:rPr>
                <w:color w:val="000000"/>
              </w:rPr>
              <w:t>1</w:t>
            </w:r>
          </w:p>
        </w:tc>
        <w:tc>
          <w:tcPr>
            <w:tcW w:type="dxa" w:w="484"/>
            <w:tcBorders>
              <w:top w:sz="4" w:val="nil"/>
              <w:left w:sz="4" w:val="nil"/>
              <w:bottom w:color="000000" w:sz="4" w:val="single"/>
              <w:right w:color="000000" w:sz="4" w:val="single"/>
            </w:tcBorders>
            <w:shd w:fill="auto" w:val="clear"/>
          </w:tcPr>
          <w:p w14:paraId="8F030000">
            <w:pPr>
              <w:ind/>
              <w:jc w:val="center"/>
              <w:rPr>
                <w:color w:val="000000"/>
              </w:rPr>
            </w:pPr>
            <w:r>
              <w:rPr>
                <w:color w:val="000000"/>
              </w:rPr>
              <w:t>2</w:t>
            </w:r>
          </w:p>
        </w:tc>
        <w:tc>
          <w:tcPr>
            <w:tcW w:type="dxa" w:w="791"/>
            <w:tcBorders>
              <w:top w:sz="4" w:val="nil"/>
              <w:left w:sz="4" w:val="nil"/>
              <w:bottom w:color="000000" w:sz="4" w:val="single"/>
              <w:right w:color="000000" w:sz="4" w:val="single"/>
            </w:tcBorders>
            <w:shd w:fill="auto" w:val="clear"/>
          </w:tcPr>
          <w:p w14:paraId="90030000">
            <w:pPr>
              <w:ind/>
              <w:jc w:val="center"/>
              <w:rPr>
                <w:color w:val="000000"/>
              </w:rPr>
            </w:pPr>
            <w:r>
              <w:rPr>
                <w:color w:val="000000"/>
              </w:rPr>
              <w:t>40</w:t>
            </w:r>
          </w:p>
        </w:tc>
        <w:tc>
          <w:tcPr>
            <w:tcW w:type="dxa" w:w="993"/>
            <w:tcBorders>
              <w:top w:sz="4" w:val="nil"/>
              <w:left w:sz="4" w:val="nil"/>
              <w:bottom w:color="000000" w:sz="4" w:val="single"/>
              <w:right w:color="000000" w:sz="4" w:val="single"/>
            </w:tcBorders>
            <w:shd w:fill="auto" w:val="clear"/>
          </w:tcPr>
          <w:p w14:paraId="91030000">
            <w:pPr>
              <w:ind/>
              <w:jc w:val="center"/>
              <w:rPr>
                <w:color w:val="000000"/>
              </w:rPr>
            </w:pPr>
            <w:r>
              <w:rPr>
                <w:color w:val="000000"/>
              </w:rPr>
              <w:t>40</w:t>
            </w:r>
          </w:p>
        </w:tc>
        <w:tc>
          <w:tcPr>
            <w:tcW w:type="dxa" w:w="1252"/>
            <w:tcBorders>
              <w:top w:sz="4" w:val="nil"/>
              <w:left w:sz="4" w:val="nil"/>
              <w:bottom w:color="000000" w:sz="4" w:val="single"/>
              <w:right w:color="000000" w:sz="4" w:val="single"/>
            </w:tcBorders>
            <w:shd w:fill="auto" w:val="clear"/>
          </w:tcPr>
          <w:p w14:paraId="92030000">
            <w:pPr>
              <w:ind/>
              <w:jc w:val="center"/>
              <w:rPr>
                <w:color w:val="000000"/>
              </w:rPr>
            </w:pPr>
            <w:r>
              <w:rPr>
                <w:color w:val="000000"/>
              </w:rPr>
              <w:t>0</w:t>
            </w:r>
          </w:p>
        </w:tc>
        <w:tc>
          <w:tcPr>
            <w:tcW w:type="dxa" w:w="583"/>
            <w:tcBorders>
              <w:top w:sz="4" w:val="nil"/>
              <w:left w:sz="4" w:val="nil"/>
              <w:bottom w:color="000000" w:sz="4" w:val="single"/>
              <w:right w:color="000000" w:sz="4" w:val="single"/>
            </w:tcBorders>
            <w:shd w:fill="auto" w:val="clear"/>
          </w:tcPr>
          <w:p w14:paraId="93030000">
            <w:pPr>
              <w:ind/>
              <w:jc w:val="center"/>
              <w:rPr>
                <w:color w:val="000000"/>
              </w:rPr>
            </w:pPr>
            <w:r>
              <w:rPr>
                <w:color w:val="000000"/>
              </w:rPr>
              <w:t>3</w:t>
            </w:r>
          </w:p>
        </w:tc>
        <w:tc>
          <w:tcPr>
            <w:tcW w:type="dxa" w:w="608"/>
            <w:tcBorders>
              <w:top w:sz="4" w:val="nil"/>
              <w:left w:sz="4" w:val="nil"/>
              <w:bottom w:color="000000" w:sz="4" w:val="single"/>
              <w:right w:color="000000" w:sz="4" w:val="single"/>
            </w:tcBorders>
            <w:shd w:fill="auto" w:val="clear"/>
          </w:tcPr>
          <w:p w14:paraId="94030000">
            <w:pPr>
              <w:ind/>
              <w:jc w:val="center"/>
              <w:rPr>
                <w:color w:val="000000"/>
              </w:rPr>
            </w:pPr>
            <w:r>
              <w:rPr>
                <w:color w:val="000000"/>
              </w:rPr>
              <w:t>7,5</w:t>
            </w:r>
          </w:p>
        </w:tc>
        <w:tc>
          <w:tcPr>
            <w:tcW w:type="dxa" w:w="585"/>
            <w:tcBorders>
              <w:top w:sz="4" w:val="nil"/>
              <w:left w:sz="4" w:val="nil"/>
              <w:bottom w:color="000000" w:sz="4" w:val="single"/>
              <w:right w:color="000000" w:sz="4" w:val="single"/>
            </w:tcBorders>
            <w:shd w:fill="auto" w:val="clear"/>
          </w:tcPr>
          <w:p w14:paraId="95030000">
            <w:pPr>
              <w:ind/>
              <w:jc w:val="center"/>
              <w:rPr>
                <w:color w:val="000000"/>
              </w:rPr>
            </w:pPr>
            <w:r>
              <w:rPr>
                <w:color w:val="000000"/>
              </w:rPr>
              <w:t>11</w:t>
            </w:r>
          </w:p>
        </w:tc>
        <w:tc>
          <w:tcPr>
            <w:tcW w:type="dxa" w:w="608"/>
            <w:tcBorders>
              <w:top w:sz="4" w:val="nil"/>
              <w:left w:sz="4" w:val="nil"/>
              <w:bottom w:color="000000" w:sz="4" w:val="single"/>
              <w:right w:color="000000" w:sz="4" w:val="single"/>
            </w:tcBorders>
            <w:shd w:fill="auto" w:val="clear"/>
          </w:tcPr>
          <w:p w14:paraId="96030000">
            <w:pPr>
              <w:ind/>
              <w:jc w:val="center"/>
              <w:rPr>
                <w:color w:val="000000"/>
              </w:rPr>
            </w:pPr>
            <w:r>
              <w:rPr>
                <w:color w:val="000000"/>
              </w:rPr>
              <w:t>27,5</w:t>
            </w:r>
          </w:p>
        </w:tc>
        <w:tc>
          <w:tcPr>
            <w:tcW w:type="dxa" w:w="583"/>
            <w:tcBorders>
              <w:top w:sz="4" w:val="nil"/>
              <w:left w:sz="4" w:val="nil"/>
              <w:bottom w:color="000000" w:sz="4" w:val="single"/>
              <w:right w:color="000000" w:sz="4" w:val="single"/>
            </w:tcBorders>
            <w:shd w:fill="auto" w:val="clear"/>
          </w:tcPr>
          <w:p w14:paraId="97030000">
            <w:pPr>
              <w:ind/>
              <w:jc w:val="center"/>
              <w:rPr>
                <w:color w:val="000000"/>
              </w:rPr>
            </w:pPr>
            <w:r>
              <w:rPr>
                <w:color w:val="000000"/>
              </w:rPr>
              <w:t>26</w:t>
            </w:r>
          </w:p>
        </w:tc>
        <w:tc>
          <w:tcPr>
            <w:tcW w:type="dxa" w:w="610"/>
            <w:tcBorders>
              <w:top w:sz="4" w:val="nil"/>
              <w:left w:sz="4" w:val="nil"/>
              <w:bottom w:color="000000" w:sz="4" w:val="single"/>
              <w:right w:color="000000" w:sz="4" w:val="single"/>
            </w:tcBorders>
            <w:shd w:fill="auto" w:val="clear"/>
          </w:tcPr>
          <w:p w14:paraId="98030000">
            <w:pPr>
              <w:ind/>
              <w:jc w:val="center"/>
              <w:rPr>
                <w:color w:val="000000"/>
              </w:rPr>
            </w:pPr>
            <w:r>
              <w:rPr>
                <w:color w:val="000000"/>
              </w:rPr>
              <w:t>65,0</w:t>
            </w:r>
          </w:p>
        </w:tc>
        <w:tc>
          <w:tcPr>
            <w:tcW w:type="dxa" w:w="583"/>
            <w:tcBorders>
              <w:top w:sz="4" w:val="nil"/>
              <w:left w:sz="4" w:val="nil"/>
              <w:bottom w:color="000000" w:sz="4" w:val="single"/>
              <w:right w:color="000000" w:sz="4" w:val="single"/>
            </w:tcBorders>
            <w:shd w:fill="auto" w:val="clear"/>
          </w:tcPr>
          <w:p w14:paraId="99030000">
            <w:pPr>
              <w:ind/>
              <w:jc w:val="center"/>
              <w:rPr>
                <w:color w:val="000000"/>
              </w:rPr>
            </w:pPr>
            <w:r>
              <w:rPr>
                <w:color w:val="000000"/>
              </w:rPr>
              <w:t>0</w:t>
            </w:r>
          </w:p>
        </w:tc>
        <w:tc>
          <w:tcPr>
            <w:tcW w:type="dxa" w:w="496"/>
            <w:tcBorders>
              <w:top w:sz="4" w:val="nil"/>
              <w:left w:sz="4" w:val="nil"/>
              <w:bottom w:color="000000" w:sz="4" w:val="single"/>
              <w:right w:color="000000" w:sz="4" w:val="single"/>
            </w:tcBorders>
            <w:shd w:fill="auto" w:val="clear"/>
          </w:tcPr>
          <w:p w14:paraId="9A030000">
            <w:pPr>
              <w:ind/>
              <w:jc w:val="center"/>
              <w:rPr>
                <w:color w:val="000000"/>
              </w:rPr>
            </w:pPr>
            <w:r>
              <w:rPr>
                <w:color w:val="000000"/>
              </w:rPr>
              <w:t>0,0</w:t>
            </w:r>
          </w:p>
        </w:tc>
        <w:tc>
          <w:tcPr>
            <w:tcW w:type="dxa" w:w="1421"/>
            <w:tcBorders>
              <w:top w:sz="4" w:val="nil"/>
              <w:left w:sz="4" w:val="nil"/>
              <w:bottom w:color="000000" w:sz="4" w:val="single"/>
              <w:right w:color="000000" w:sz="4" w:val="single"/>
            </w:tcBorders>
            <w:shd w:fill="auto" w:val="clear"/>
          </w:tcPr>
          <w:p w14:paraId="9B030000">
            <w:pPr>
              <w:ind/>
              <w:jc w:val="center"/>
              <w:rPr>
                <w:color w:val="000000"/>
              </w:rPr>
            </w:pPr>
            <w:r>
              <w:rPr>
                <w:color w:val="000000"/>
              </w:rPr>
              <w:t>100,0</w:t>
            </w:r>
          </w:p>
        </w:tc>
        <w:tc>
          <w:tcPr>
            <w:tcW w:type="dxa" w:w="976"/>
            <w:tcBorders>
              <w:top w:sz="4" w:val="nil"/>
              <w:left w:sz="4" w:val="nil"/>
              <w:bottom w:color="000000" w:sz="4" w:val="single"/>
              <w:right w:color="000000" w:sz="4" w:val="single"/>
            </w:tcBorders>
            <w:shd w:fill="auto" w:val="clear"/>
          </w:tcPr>
          <w:p w14:paraId="9C030000">
            <w:pPr>
              <w:ind/>
              <w:jc w:val="center"/>
              <w:rPr>
                <w:color w:val="000000"/>
              </w:rPr>
            </w:pPr>
            <w:r>
              <w:rPr>
                <w:color w:val="000000"/>
              </w:rPr>
              <w:t>35,0</w:t>
            </w:r>
          </w:p>
        </w:tc>
        <w:tc>
          <w:tcPr>
            <w:tcW w:type="dxa" w:w="767"/>
            <w:tcBorders>
              <w:top w:sz="4" w:val="nil"/>
              <w:left w:sz="4" w:val="nil"/>
              <w:bottom w:color="000000" w:sz="4" w:val="single"/>
              <w:right w:color="000000" w:sz="4" w:val="single"/>
            </w:tcBorders>
            <w:shd w:fill="auto" w:val="clear"/>
          </w:tcPr>
          <w:p w14:paraId="9D030000">
            <w:pPr>
              <w:ind/>
              <w:jc w:val="center"/>
              <w:rPr>
                <w:color w:val="000000"/>
              </w:rPr>
            </w:pPr>
            <w:r>
              <w:rPr>
                <w:color w:val="000000"/>
              </w:rPr>
              <w:t> </w:t>
            </w:r>
          </w:p>
        </w:tc>
        <w:tc>
          <w:tcPr>
            <w:tcW w:type="dxa" w:w="1348"/>
            <w:tcBorders>
              <w:top w:sz="4" w:val="nil"/>
              <w:left w:sz="4" w:val="nil"/>
              <w:bottom w:color="000000" w:sz="4" w:val="single"/>
              <w:right w:color="000000" w:sz="4" w:val="single"/>
            </w:tcBorders>
            <w:shd w:fill="auto" w:val="clear"/>
          </w:tcPr>
          <w:p w14:paraId="9E030000">
            <w:pPr>
              <w:ind/>
              <w:jc w:val="center"/>
              <w:rPr>
                <w:color w:val="000000"/>
              </w:rPr>
            </w:pPr>
            <w:r>
              <w:rPr>
                <w:color w:val="000000"/>
              </w:rPr>
              <w:t> </w:t>
            </w:r>
          </w:p>
        </w:tc>
      </w:tr>
      <w:tr>
        <w:trPr>
          <w:trHeight w:hRule="atLeast" w:val="300"/>
        </w:trPr>
        <w:tc>
          <w:tcPr>
            <w:tcW w:type="dxa" w:w="675"/>
            <w:tcBorders>
              <w:top w:sz="4" w:val="nil"/>
              <w:left w:color="000000" w:sz="4" w:val="single"/>
              <w:bottom w:color="000000" w:sz="4" w:val="single"/>
              <w:right w:color="000000" w:sz="4" w:val="single"/>
            </w:tcBorders>
            <w:shd w:fill="auto" w:val="clear"/>
          </w:tcPr>
          <w:p w14:paraId="9F030000">
            <w:pPr>
              <w:ind/>
              <w:jc w:val="center"/>
              <w:rPr>
                <w:color w:val="000000"/>
              </w:rPr>
            </w:pPr>
            <w:r>
              <w:rPr>
                <w:color w:val="000000"/>
              </w:rPr>
              <w:t>11</w:t>
            </w:r>
          </w:p>
        </w:tc>
        <w:tc>
          <w:tcPr>
            <w:tcW w:type="dxa" w:w="851"/>
            <w:tcBorders>
              <w:top w:sz="4" w:val="nil"/>
              <w:left w:sz="4" w:val="nil"/>
              <w:bottom w:color="000000" w:sz="4" w:val="single"/>
              <w:right w:color="000000" w:sz="4" w:val="single"/>
            </w:tcBorders>
            <w:shd w:fill="auto" w:val="clear"/>
          </w:tcPr>
          <w:p w14:paraId="A0030000">
            <w:pPr>
              <w:ind/>
              <w:jc w:val="center"/>
              <w:rPr>
                <w:color w:val="000000"/>
              </w:rPr>
            </w:pPr>
            <w:r>
              <w:rPr>
                <w:color w:val="000000"/>
              </w:rPr>
              <w:t>51</w:t>
            </w:r>
          </w:p>
        </w:tc>
        <w:tc>
          <w:tcPr>
            <w:tcW w:type="dxa" w:w="709"/>
            <w:tcBorders>
              <w:top w:sz="4" w:val="nil"/>
              <w:left w:sz="4" w:val="nil"/>
              <w:bottom w:color="000000" w:sz="4" w:val="single"/>
              <w:right w:color="000000" w:sz="4" w:val="single"/>
            </w:tcBorders>
            <w:shd w:fill="auto" w:val="clear"/>
          </w:tcPr>
          <w:p w14:paraId="A1030000">
            <w:pPr>
              <w:ind/>
              <w:jc w:val="center"/>
              <w:rPr>
                <w:color w:val="000000"/>
              </w:rPr>
            </w:pPr>
            <w:r>
              <w:rPr>
                <w:color w:val="000000"/>
              </w:rPr>
              <w:t>0</w:t>
            </w:r>
          </w:p>
        </w:tc>
        <w:tc>
          <w:tcPr>
            <w:tcW w:type="dxa" w:w="484"/>
            <w:tcBorders>
              <w:top w:sz="4" w:val="nil"/>
              <w:left w:sz="4" w:val="nil"/>
              <w:bottom w:color="000000" w:sz="4" w:val="single"/>
              <w:right w:color="000000" w:sz="4" w:val="single"/>
            </w:tcBorders>
            <w:shd w:fill="auto" w:val="clear"/>
          </w:tcPr>
          <w:p w14:paraId="A2030000">
            <w:pPr>
              <w:ind/>
              <w:jc w:val="center"/>
              <w:rPr>
                <w:color w:val="000000"/>
              </w:rPr>
            </w:pPr>
            <w:r>
              <w:rPr>
                <w:color w:val="000000"/>
              </w:rPr>
              <w:t>3</w:t>
            </w:r>
          </w:p>
        </w:tc>
        <w:tc>
          <w:tcPr>
            <w:tcW w:type="dxa" w:w="791"/>
            <w:tcBorders>
              <w:top w:sz="4" w:val="nil"/>
              <w:left w:sz="4" w:val="nil"/>
              <w:bottom w:color="000000" w:sz="4" w:val="single"/>
              <w:right w:color="000000" w:sz="4" w:val="single"/>
            </w:tcBorders>
            <w:shd w:fill="auto" w:val="clear"/>
          </w:tcPr>
          <w:p w14:paraId="A3030000">
            <w:pPr>
              <w:ind/>
              <w:jc w:val="center"/>
              <w:rPr>
                <w:color w:val="000000"/>
              </w:rPr>
            </w:pPr>
            <w:r>
              <w:rPr>
                <w:color w:val="000000"/>
              </w:rPr>
              <w:t>54</w:t>
            </w:r>
          </w:p>
        </w:tc>
        <w:tc>
          <w:tcPr>
            <w:tcW w:type="dxa" w:w="993"/>
            <w:tcBorders>
              <w:top w:sz="4" w:val="nil"/>
              <w:left w:sz="4" w:val="nil"/>
              <w:bottom w:color="000000" w:sz="4" w:val="single"/>
              <w:right w:color="000000" w:sz="4" w:val="single"/>
            </w:tcBorders>
            <w:shd w:fill="auto" w:val="clear"/>
          </w:tcPr>
          <w:p w14:paraId="A4030000">
            <w:pPr>
              <w:ind/>
              <w:jc w:val="center"/>
              <w:rPr>
                <w:color w:val="000000"/>
              </w:rPr>
            </w:pPr>
            <w:r>
              <w:rPr>
                <w:color w:val="000000"/>
              </w:rPr>
              <w:t>54</w:t>
            </w:r>
          </w:p>
        </w:tc>
        <w:tc>
          <w:tcPr>
            <w:tcW w:type="dxa" w:w="1252"/>
            <w:tcBorders>
              <w:top w:sz="4" w:val="nil"/>
              <w:left w:sz="4" w:val="nil"/>
              <w:bottom w:color="000000" w:sz="4" w:val="single"/>
              <w:right w:color="000000" w:sz="4" w:val="single"/>
            </w:tcBorders>
            <w:shd w:fill="auto" w:val="clear"/>
          </w:tcPr>
          <w:p w14:paraId="A5030000">
            <w:pPr>
              <w:ind/>
              <w:jc w:val="center"/>
              <w:rPr>
                <w:color w:val="000000"/>
              </w:rPr>
            </w:pPr>
            <w:r>
              <w:rPr>
                <w:color w:val="000000"/>
              </w:rPr>
              <w:t>0</w:t>
            </w:r>
          </w:p>
        </w:tc>
        <w:tc>
          <w:tcPr>
            <w:tcW w:type="dxa" w:w="583"/>
            <w:tcBorders>
              <w:top w:sz="4" w:val="nil"/>
              <w:left w:sz="4" w:val="nil"/>
              <w:bottom w:color="000000" w:sz="4" w:val="single"/>
              <w:right w:color="000000" w:sz="4" w:val="single"/>
            </w:tcBorders>
            <w:shd w:fill="auto" w:val="clear"/>
          </w:tcPr>
          <w:p w14:paraId="A6030000">
            <w:pPr>
              <w:ind/>
              <w:jc w:val="center"/>
              <w:rPr>
                <w:color w:val="000000"/>
              </w:rPr>
            </w:pPr>
            <w:r>
              <w:rPr>
                <w:color w:val="000000"/>
              </w:rPr>
              <w:t>4</w:t>
            </w:r>
          </w:p>
        </w:tc>
        <w:tc>
          <w:tcPr>
            <w:tcW w:type="dxa" w:w="608"/>
            <w:tcBorders>
              <w:top w:sz="4" w:val="nil"/>
              <w:left w:sz="4" w:val="nil"/>
              <w:bottom w:color="000000" w:sz="4" w:val="single"/>
              <w:right w:color="000000" w:sz="4" w:val="single"/>
            </w:tcBorders>
            <w:shd w:fill="auto" w:val="clear"/>
          </w:tcPr>
          <w:p w14:paraId="A7030000">
            <w:pPr>
              <w:ind/>
              <w:jc w:val="center"/>
              <w:rPr>
                <w:color w:val="000000"/>
              </w:rPr>
            </w:pPr>
            <w:r>
              <w:rPr>
                <w:color w:val="000000"/>
              </w:rPr>
              <w:t>7,4</w:t>
            </w:r>
          </w:p>
        </w:tc>
        <w:tc>
          <w:tcPr>
            <w:tcW w:type="dxa" w:w="585"/>
            <w:tcBorders>
              <w:top w:sz="4" w:val="nil"/>
              <w:left w:sz="4" w:val="nil"/>
              <w:bottom w:color="000000" w:sz="4" w:val="single"/>
              <w:right w:color="000000" w:sz="4" w:val="single"/>
            </w:tcBorders>
            <w:shd w:fill="auto" w:val="clear"/>
          </w:tcPr>
          <w:p w14:paraId="A8030000">
            <w:pPr>
              <w:ind/>
              <w:jc w:val="center"/>
              <w:rPr>
                <w:color w:val="000000"/>
              </w:rPr>
            </w:pPr>
            <w:r>
              <w:rPr>
                <w:color w:val="000000"/>
              </w:rPr>
              <w:t>20</w:t>
            </w:r>
          </w:p>
        </w:tc>
        <w:tc>
          <w:tcPr>
            <w:tcW w:type="dxa" w:w="608"/>
            <w:tcBorders>
              <w:top w:sz="4" w:val="nil"/>
              <w:left w:sz="4" w:val="nil"/>
              <w:bottom w:color="000000" w:sz="4" w:val="single"/>
              <w:right w:color="000000" w:sz="4" w:val="single"/>
            </w:tcBorders>
            <w:shd w:fill="auto" w:val="clear"/>
          </w:tcPr>
          <w:p w14:paraId="A9030000">
            <w:pPr>
              <w:ind/>
              <w:jc w:val="center"/>
              <w:rPr>
                <w:color w:val="000000"/>
              </w:rPr>
            </w:pPr>
            <w:r>
              <w:rPr>
                <w:color w:val="000000"/>
              </w:rPr>
              <w:t>37,0</w:t>
            </w:r>
          </w:p>
        </w:tc>
        <w:tc>
          <w:tcPr>
            <w:tcW w:type="dxa" w:w="583"/>
            <w:tcBorders>
              <w:top w:sz="4" w:val="nil"/>
              <w:left w:sz="4" w:val="nil"/>
              <w:bottom w:color="000000" w:sz="4" w:val="single"/>
              <w:right w:color="000000" w:sz="4" w:val="single"/>
            </w:tcBorders>
            <w:shd w:fill="auto" w:val="clear"/>
          </w:tcPr>
          <w:p w14:paraId="AA030000">
            <w:pPr>
              <w:ind/>
              <w:jc w:val="center"/>
              <w:rPr>
                <w:color w:val="000000"/>
              </w:rPr>
            </w:pPr>
            <w:r>
              <w:rPr>
                <w:color w:val="000000"/>
              </w:rPr>
              <w:t>30</w:t>
            </w:r>
          </w:p>
        </w:tc>
        <w:tc>
          <w:tcPr>
            <w:tcW w:type="dxa" w:w="610"/>
            <w:tcBorders>
              <w:top w:sz="4" w:val="nil"/>
              <w:left w:sz="4" w:val="nil"/>
              <w:bottom w:color="000000" w:sz="4" w:val="single"/>
              <w:right w:color="000000" w:sz="4" w:val="single"/>
            </w:tcBorders>
            <w:shd w:fill="auto" w:val="clear"/>
          </w:tcPr>
          <w:p w14:paraId="AB030000">
            <w:pPr>
              <w:ind/>
              <w:jc w:val="center"/>
              <w:rPr>
                <w:color w:val="000000"/>
              </w:rPr>
            </w:pPr>
            <w:r>
              <w:rPr>
                <w:color w:val="000000"/>
              </w:rPr>
              <w:t>55,6</w:t>
            </w:r>
          </w:p>
        </w:tc>
        <w:tc>
          <w:tcPr>
            <w:tcW w:type="dxa" w:w="583"/>
            <w:tcBorders>
              <w:top w:sz="4" w:val="nil"/>
              <w:left w:sz="4" w:val="nil"/>
              <w:bottom w:color="000000" w:sz="4" w:val="single"/>
              <w:right w:color="000000" w:sz="4" w:val="single"/>
            </w:tcBorders>
            <w:shd w:fill="auto" w:val="clear"/>
          </w:tcPr>
          <w:p w14:paraId="AC030000">
            <w:pPr>
              <w:ind/>
              <w:jc w:val="center"/>
              <w:rPr>
                <w:color w:val="000000"/>
              </w:rPr>
            </w:pPr>
            <w:r>
              <w:rPr>
                <w:color w:val="000000"/>
              </w:rPr>
              <w:t> </w:t>
            </w:r>
          </w:p>
        </w:tc>
        <w:tc>
          <w:tcPr>
            <w:tcW w:type="dxa" w:w="496"/>
            <w:tcBorders>
              <w:top w:sz="4" w:val="nil"/>
              <w:left w:sz="4" w:val="nil"/>
              <w:bottom w:color="000000" w:sz="4" w:val="single"/>
              <w:right w:color="000000" w:sz="4" w:val="single"/>
            </w:tcBorders>
            <w:shd w:fill="auto" w:val="clear"/>
          </w:tcPr>
          <w:p w14:paraId="AD030000">
            <w:pPr>
              <w:ind/>
              <w:jc w:val="center"/>
              <w:rPr>
                <w:color w:val="000000"/>
              </w:rPr>
            </w:pPr>
            <w:r>
              <w:rPr>
                <w:color w:val="000000"/>
              </w:rPr>
              <w:t>0,0</w:t>
            </w:r>
          </w:p>
        </w:tc>
        <w:tc>
          <w:tcPr>
            <w:tcW w:type="dxa" w:w="1421"/>
            <w:tcBorders>
              <w:top w:sz="4" w:val="nil"/>
              <w:left w:sz="4" w:val="nil"/>
              <w:bottom w:color="000000" w:sz="4" w:val="single"/>
              <w:right w:color="000000" w:sz="4" w:val="single"/>
            </w:tcBorders>
            <w:shd w:fill="auto" w:val="clear"/>
          </w:tcPr>
          <w:p w14:paraId="AE030000">
            <w:pPr>
              <w:ind/>
              <w:jc w:val="center"/>
              <w:rPr>
                <w:color w:val="000000"/>
              </w:rPr>
            </w:pPr>
            <w:r>
              <w:rPr>
                <w:color w:val="000000"/>
              </w:rPr>
              <w:t>100,0</w:t>
            </w:r>
          </w:p>
        </w:tc>
        <w:tc>
          <w:tcPr>
            <w:tcW w:type="dxa" w:w="976"/>
            <w:tcBorders>
              <w:top w:sz="4" w:val="nil"/>
              <w:left w:sz="4" w:val="nil"/>
              <w:bottom w:color="000000" w:sz="4" w:val="single"/>
              <w:right w:color="000000" w:sz="4" w:val="single"/>
            </w:tcBorders>
            <w:shd w:fill="auto" w:val="clear"/>
          </w:tcPr>
          <w:p w14:paraId="AF030000">
            <w:pPr>
              <w:ind/>
              <w:jc w:val="center"/>
              <w:rPr>
                <w:color w:val="000000"/>
              </w:rPr>
            </w:pPr>
            <w:r>
              <w:rPr>
                <w:color w:val="000000"/>
              </w:rPr>
              <w:t>44,4</w:t>
            </w:r>
          </w:p>
        </w:tc>
        <w:tc>
          <w:tcPr>
            <w:tcW w:type="dxa" w:w="767"/>
            <w:tcBorders>
              <w:top w:sz="4" w:val="nil"/>
              <w:left w:sz="4" w:val="nil"/>
              <w:bottom w:color="000000" w:sz="4" w:val="single"/>
              <w:right w:color="000000" w:sz="4" w:val="single"/>
            </w:tcBorders>
            <w:shd w:fill="auto" w:val="clear"/>
          </w:tcPr>
          <w:p w14:paraId="B0030000">
            <w:pPr>
              <w:ind/>
              <w:jc w:val="center"/>
              <w:rPr>
                <w:color w:val="000000"/>
              </w:rPr>
            </w:pPr>
            <w:r>
              <w:rPr>
                <w:color w:val="000000"/>
              </w:rPr>
              <w:t> </w:t>
            </w:r>
          </w:p>
        </w:tc>
        <w:tc>
          <w:tcPr>
            <w:tcW w:type="dxa" w:w="1348"/>
            <w:tcBorders>
              <w:top w:sz="4" w:val="nil"/>
              <w:left w:sz="4" w:val="nil"/>
              <w:bottom w:color="000000" w:sz="4" w:val="single"/>
              <w:right w:color="000000" w:sz="4" w:val="single"/>
            </w:tcBorders>
            <w:shd w:fill="auto" w:val="clear"/>
          </w:tcPr>
          <w:p w14:paraId="B1030000">
            <w:pPr>
              <w:ind/>
              <w:jc w:val="center"/>
              <w:rPr>
                <w:color w:val="000000"/>
              </w:rPr>
            </w:pPr>
            <w:r>
              <w:rPr>
                <w:color w:val="000000"/>
              </w:rPr>
              <w:t> </w:t>
            </w:r>
          </w:p>
        </w:tc>
      </w:tr>
      <w:tr>
        <w:trPr>
          <w:trHeight w:hRule="atLeast" w:val="300"/>
        </w:trPr>
        <w:tc>
          <w:tcPr>
            <w:tcW w:type="dxa" w:w="675"/>
            <w:tcBorders>
              <w:top w:sz="4" w:val="nil"/>
              <w:left w:color="000000" w:sz="4" w:val="single"/>
              <w:bottom w:color="000000" w:sz="4" w:val="single"/>
              <w:right w:color="000000" w:sz="4" w:val="single"/>
            </w:tcBorders>
            <w:shd w:fill="99FF99" w:val="clear"/>
          </w:tcPr>
          <w:p w14:paraId="B2030000">
            <w:pPr>
              <w:ind/>
              <w:jc w:val="center"/>
              <w:rPr>
                <w:b w:val="1"/>
                <w:color w:val="000000"/>
              </w:rPr>
            </w:pPr>
            <w:r>
              <w:rPr>
                <w:b w:val="1"/>
                <w:color w:val="000000"/>
              </w:rPr>
              <w:t>Итого 9-11</w:t>
            </w:r>
          </w:p>
        </w:tc>
        <w:tc>
          <w:tcPr>
            <w:tcW w:type="dxa" w:w="851"/>
            <w:tcBorders>
              <w:top w:sz="4" w:val="nil"/>
              <w:left w:sz="4" w:val="nil"/>
              <w:bottom w:color="000000" w:sz="4" w:val="single"/>
              <w:right w:color="000000" w:sz="4" w:val="single"/>
            </w:tcBorders>
            <w:shd w:fill="99FF99" w:val="clear"/>
          </w:tcPr>
          <w:p w14:paraId="B3030000">
            <w:pPr>
              <w:ind/>
              <w:jc w:val="center"/>
              <w:rPr>
                <w:b w:val="1"/>
                <w:color w:val="000000"/>
              </w:rPr>
            </w:pPr>
            <w:r>
              <w:rPr>
                <w:b w:val="1"/>
                <w:color w:val="000000"/>
              </w:rPr>
              <w:t>238</w:t>
            </w:r>
          </w:p>
        </w:tc>
        <w:tc>
          <w:tcPr>
            <w:tcW w:type="dxa" w:w="709"/>
            <w:tcBorders>
              <w:top w:sz="4" w:val="nil"/>
              <w:left w:sz="4" w:val="nil"/>
              <w:bottom w:color="000000" w:sz="4" w:val="single"/>
              <w:right w:color="000000" w:sz="4" w:val="single"/>
            </w:tcBorders>
            <w:shd w:fill="99FF99" w:val="clear"/>
          </w:tcPr>
          <w:p w14:paraId="B4030000">
            <w:pPr>
              <w:ind/>
              <w:jc w:val="center"/>
              <w:rPr>
                <w:b w:val="1"/>
                <w:color w:val="000000"/>
              </w:rPr>
            </w:pPr>
            <w:r>
              <w:rPr>
                <w:b w:val="1"/>
                <w:color w:val="000000"/>
              </w:rPr>
              <w:t>4</w:t>
            </w:r>
          </w:p>
        </w:tc>
        <w:tc>
          <w:tcPr>
            <w:tcW w:type="dxa" w:w="484"/>
            <w:tcBorders>
              <w:top w:sz="4" w:val="nil"/>
              <w:left w:sz="4" w:val="nil"/>
              <w:bottom w:color="000000" w:sz="4" w:val="single"/>
              <w:right w:color="000000" w:sz="4" w:val="single"/>
            </w:tcBorders>
            <w:shd w:fill="99FF99" w:val="clear"/>
          </w:tcPr>
          <w:p w14:paraId="B5030000">
            <w:pPr>
              <w:ind/>
              <w:jc w:val="center"/>
              <w:rPr>
                <w:b w:val="1"/>
                <w:color w:val="000000"/>
              </w:rPr>
            </w:pPr>
            <w:r>
              <w:rPr>
                <w:b w:val="1"/>
                <w:color w:val="000000"/>
              </w:rPr>
              <w:t>7</w:t>
            </w:r>
          </w:p>
        </w:tc>
        <w:tc>
          <w:tcPr>
            <w:tcW w:type="dxa" w:w="791"/>
            <w:tcBorders>
              <w:top w:sz="4" w:val="nil"/>
              <w:left w:sz="4" w:val="nil"/>
              <w:bottom w:color="000000" w:sz="4" w:val="single"/>
              <w:right w:color="000000" w:sz="4" w:val="single"/>
            </w:tcBorders>
            <w:shd w:fill="99FF99" w:val="clear"/>
          </w:tcPr>
          <w:p w14:paraId="B6030000">
            <w:pPr>
              <w:ind/>
              <w:jc w:val="center"/>
              <w:rPr>
                <w:b w:val="1"/>
                <w:color w:val="000000"/>
              </w:rPr>
            </w:pPr>
            <w:r>
              <w:rPr>
                <w:b w:val="1"/>
                <w:color w:val="000000"/>
              </w:rPr>
              <w:t>241</w:t>
            </w:r>
          </w:p>
        </w:tc>
        <w:tc>
          <w:tcPr>
            <w:tcW w:type="dxa" w:w="993"/>
            <w:tcBorders>
              <w:top w:sz="4" w:val="nil"/>
              <w:left w:sz="4" w:val="nil"/>
              <w:bottom w:color="000000" w:sz="4" w:val="single"/>
              <w:right w:color="000000" w:sz="4" w:val="single"/>
            </w:tcBorders>
            <w:shd w:fill="99FF99" w:val="clear"/>
          </w:tcPr>
          <w:p w14:paraId="B7030000">
            <w:pPr>
              <w:ind/>
              <w:jc w:val="center"/>
              <w:rPr>
                <w:b w:val="1"/>
                <w:color w:val="000000"/>
              </w:rPr>
            </w:pPr>
            <w:r>
              <w:rPr>
                <w:b w:val="1"/>
                <w:color w:val="000000"/>
              </w:rPr>
              <w:t>241</w:t>
            </w:r>
          </w:p>
        </w:tc>
        <w:tc>
          <w:tcPr>
            <w:tcW w:type="dxa" w:w="1252"/>
            <w:tcBorders>
              <w:top w:sz="4" w:val="nil"/>
              <w:left w:sz="4" w:val="nil"/>
              <w:bottom w:color="000000" w:sz="4" w:val="single"/>
              <w:right w:color="000000" w:sz="4" w:val="single"/>
            </w:tcBorders>
            <w:shd w:fill="99FF99" w:val="clear"/>
          </w:tcPr>
          <w:p w14:paraId="B8030000">
            <w:pPr>
              <w:ind/>
              <w:jc w:val="center"/>
              <w:rPr>
                <w:b w:val="1"/>
                <w:color w:val="000000"/>
              </w:rPr>
            </w:pPr>
            <w:r>
              <w:rPr>
                <w:b w:val="1"/>
                <w:color w:val="000000"/>
              </w:rPr>
              <w:t>0</w:t>
            </w:r>
          </w:p>
        </w:tc>
        <w:tc>
          <w:tcPr>
            <w:tcW w:type="dxa" w:w="583"/>
            <w:tcBorders>
              <w:top w:sz="4" w:val="nil"/>
              <w:left w:sz="4" w:val="nil"/>
              <w:bottom w:color="000000" w:sz="4" w:val="single"/>
              <w:right w:color="000000" w:sz="4" w:val="single"/>
            </w:tcBorders>
            <w:shd w:fill="99FF99" w:val="clear"/>
          </w:tcPr>
          <w:p w14:paraId="B9030000">
            <w:pPr>
              <w:ind/>
              <w:jc w:val="center"/>
              <w:rPr>
                <w:b w:val="1"/>
                <w:color w:val="000000"/>
              </w:rPr>
            </w:pPr>
            <w:r>
              <w:rPr>
                <w:b w:val="1"/>
                <w:color w:val="000000"/>
              </w:rPr>
              <w:t>13</w:t>
            </w:r>
          </w:p>
        </w:tc>
        <w:tc>
          <w:tcPr>
            <w:tcW w:type="dxa" w:w="608"/>
            <w:tcBorders>
              <w:top w:sz="4" w:val="nil"/>
              <w:left w:sz="4" w:val="nil"/>
              <w:bottom w:color="000000" w:sz="4" w:val="single"/>
              <w:right w:color="000000" w:sz="4" w:val="single"/>
            </w:tcBorders>
            <w:shd w:fill="99FF99" w:val="clear"/>
          </w:tcPr>
          <w:p w14:paraId="BA030000">
            <w:pPr>
              <w:ind/>
              <w:jc w:val="center"/>
              <w:rPr>
                <w:b w:val="1"/>
                <w:color w:val="000000"/>
              </w:rPr>
            </w:pPr>
            <w:r>
              <w:rPr>
                <w:b w:val="1"/>
                <w:color w:val="000000"/>
              </w:rPr>
              <w:t>5,4</w:t>
            </w:r>
          </w:p>
        </w:tc>
        <w:tc>
          <w:tcPr>
            <w:tcW w:type="dxa" w:w="585"/>
            <w:tcBorders>
              <w:top w:sz="4" w:val="nil"/>
              <w:left w:sz="4" w:val="nil"/>
              <w:bottom w:color="000000" w:sz="4" w:val="single"/>
              <w:right w:color="000000" w:sz="4" w:val="single"/>
            </w:tcBorders>
            <w:shd w:fill="99FF99" w:val="clear"/>
          </w:tcPr>
          <w:p w14:paraId="BB030000">
            <w:pPr>
              <w:ind/>
              <w:jc w:val="center"/>
              <w:rPr>
                <w:b w:val="1"/>
                <w:color w:val="000000"/>
              </w:rPr>
            </w:pPr>
            <w:r>
              <w:rPr>
                <w:b w:val="1"/>
                <w:color w:val="000000"/>
              </w:rPr>
              <w:t>70</w:t>
            </w:r>
          </w:p>
        </w:tc>
        <w:tc>
          <w:tcPr>
            <w:tcW w:type="dxa" w:w="608"/>
            <w:tcBorders>
              <w:top w:sz="4" w:val="nil"/>
              <w:left w:sz="4" w:val="nil"/>
              <w:bottom w:color="000000" w:sz="4" w:val="single"/>
              <w:right w:color="000000" w:sz="4" w:val="single"/>
            </w:tcBorders>
            <w:shd w:fill="99FF99" w:val="clear"/>
          </w:tcPr>
          <w:p w14:paraId="BC030000">
            <w:pPr>
              <w:ind/>
              <w:jc w:val="center"/>
              <w:rPr>
                <w:b w:val="1"/>
                <w:color w:val="000000"/>
              </w:rPr>
            </w:pPr>
            <w:r>
              <w:rPr>
                <w:b w:val="1"/>
                <w:color w:val="000000"/>
              </w:rPr>
              <w:t>29,0</w:t>
            </w:r>
          </w:p>
        </w:tc>
        <w:tc>
          <w:tcPr>
            <w:tcW w:type="dxa" w:w="583"/>
            <w:tcBorders>
              <w:top w:sz="4" w:val="nil"/>
              <w:left w:sz="4" w:val="nil"/>
              <w:bottom w:color="000000" w:sz="4" w:val="single"/>
              <w:right w:color="000000" w:sz="4" w:val="single"/>
            </w:tcBorders>
            <w:shd w:fill="99FF99" w:val="clear"/>
          </w:tcPr>
          <w:p w14:paraId="BD030000">
            <w:pPr>
              <w:ind/>
              <w:jc w:val="center"/>
              <w:rPr>
                <w:b w:val="1"/>
                <w:color w:val="000000"/>
              </w:rPr>
            </w:pPr>
            <w:r>
              <w:rPr>
                <w:b w:val="1"/>
                <w:color w:val="000000"/>
              </w:rPr>
              <w:t>158</w:t>
            </w:r>
          </w:p>
        </w:tc>
        <w:tc>
          <w:tcPr>
            <w:tcW w:type="dxa" w:w="610"/>
            <w:tcBorders>
              <w:top w:sz="4" w:val="nil"/>
              <w:left w:sz="4" w:val="nil"/>
              <w:bottom w:color="000000" w:sz="4" w:val="single"/>
              <w:right w:color="000000" w:sz="4" w:val="single"/>
            </w:tcBorders>
            <w:shd w:fill="99FF99" w:val="clear"/>
          </w:tcPr>
          <w:p w14:paraId="BE030000">
            <w:pPr>
              <w:ind/>
              <w:jc w:val="center"/>
              <w:rPr>
                <w:b w:val="1"/>
                <w:color w:val="000000"/>
              </w:rPr>
            </w:pPr>
            <w:r>
              <w:rPr>
                <w:b w:val="1"/>
                <w:color w:val="000000"/>
              </w:rPr>
              <w:t>65,6</w:t>
            </w:r>
          </w:p>
        </w:tc>
        <w:tc>
          <w:tcPr>
            <w:tcW w:type="dxa" w:w="583"/>
            <w:tcBorders>
              <w:top w:sz="4" w:val="nil"/>
              <w:left w:sz="4" w:val="nil"/>
              <w:bottom w:color="000000" w:sz="4" w:val="single"/>
              <w:right w:color="000000" w:sz="4" w:val="single"/>
            </w:tcBorders>
            <w:shd w:fill="99FF99" w:val="clear"/>
          </w:tcPr>
          <w:p w14:paraId="BF030000">
            <w:pPr>
              <w:ind/>
              <w:jc w:val="center"/>
              <w:rPr>
                <w:b w:val="1"/>
                <w:color w:val="000000"/>
              </w:rPr>
            </w:pPr>
            <w:r>
              <w:rPr>
                <w:b w:val="1"/>
                <w:color w:val="000000"/>
              </w:rPr>
              <w:t>0</w:t>
            </w:r>
          </w:p>
        </w:tc>
        <w:tc>
          <w:tcPr>
            <w:tcW w:type="dxa" w:w="496"/>
            <w:tcBorders>
              <w:top w:sz="4" w:val="nil"/>
              <w:left w:sz="4" w:val="nil"/>
              <w:bottom w:color="000000" w:sz="4" w:val="single"/>
              <w:right w:color="000000" w:sz="4" w:val="single"/>
            </w:tcBorders>
            <w:shd w:fill="99FF99" w:val="clear"/>
          </w:tcPr>
          <w:p w14:paraId="C0030000">
            <w:pPr>
              <w:ind/>
              <w:jc w:val="center"/>
              <w:rPr>
                <w:b w:val="1"/>
                <w:color w:val="000000"/>
              </w:rPr>
            </w:pPr>
            <w:r>
              <w:rPr>
                <w:b w:val="1"/>
                <w:color w:val="000000"/>
              </w:rPr>
              <w:t>0,0</w:t>
            </w:r>
          </w:p>
        </w:tc>
        <w:tc>
          <w:tcPr>
            <w:tcW w:type="dxa" w:w="1421"/>
            <w:tcBorders>
              <w:top w:sz="4" w:val="nil"/>
              <w:left w:sz="4" w:val="nil"/>
              <w:bottom w:color="000000" w:sz="4" w:val="single"/>
              <w:right w:color="000000" w:sz="4" w:val="single"/>
            </w:tcBorders>
            <w:shd w:fill="99FF99" w:val="clear"/>
          </w:tcPr>
          <w:p w14:paraId="C1030000">
            <w:pPr>
              <w:ind/>
              <w:jc w:val="center"/>
              <w:rPr>
                <w:b w:val="1"/>
                <w:color w:val="000000"/>
              </w:rPr>
            </w:pPr>
            <w:r>
              <w:rPr>
                <w:b w:val="1"/>
                <w:color w:val="000000"/>
              </w:rPr>
              <w:t>100,0</w:t>
            </w:r>
          </w:p>
        </w:tc>
        <w:tc>
          <w:tcPr>
            <w:tcW w:type="dxa" w:w="976"/>
            <w:tcBorders>
              <w:top w:sz="4" w:val="nil"/>
              <w:left w:sz="4" w:val="nil"/>
              <w:bottom w:color="000000" w:sz="4" w:val="single"/>
              <w:right w:color="000000" w:sz="4" w:val="single"/>
            </w:tcBorders>
            <w:shd w:fill="99FF99" w:val="clear"/>
          </w:tcPr>
          <w:p w14:paraId="C2030000">
            <w:pPr>
              <w:ind/>
              <w:jc w:val="center"/>
              <w:rPr>
                <w:b w:val="1"/>
                <w:color w:val="000000"/>
              </w:rPr>
            </w:pPr>
            <w:r>
              <w:rPr>
                <w:b w:val="1"/>
                <w:color w:val="000000"/>
              </w:rPr>
              <w:t>34,4</w:t>
            </w:r>
          </w:p>
        </w:tc>
        <w:tc>
          <w:tcPr>
            <w:tcW w:type="dxa" w:w="767"/>
            <w:tcBorders>
              <w:top w:sz="4" w:val="nil"/>
              <w:left w:sz="4" w:val="nil"/>
              <w:bottom w:color="000000" w:sz="4" w:val="single"/>
              <w:right w:color="000000" w:sz="4" w:val="single"/>
            </w:tcBorders>
            <w:shd w:fill="99FF99" w:val="clear"/>
          </w:tcPr>
          <w:p w14:paraId="C3030000">
            <w:pPr>
              <w:ind/>
              <w:jc w:val="center"/>
              <w:rPr>
                <w:b w:val="1"/>
                <w:color w:val="000000"/>
              </w:rPr>
            </w:pPr>
            <w:r>
              <w:rPr>
                <w:b w:val="1"/>
                <w:color w:val="000000"/>
              </w:rPr>
              <w:t>2</w:t>
            </w:r>
          </w:p>
        </w:tc>
        <w:tc>
          <w:tcPr>
            <w:tcW w:type="dxa" w:w="1348"/>
            <w:tcBorders>
              <w:top w:sz="4" w:val="nil"/>
              <w:left w:sz="4" w:val="nil"/>
              <w:bottom w:color="000000" w:sz="4" w:val="single"/>
              <w:right w:color="000000" w:sz="4" w:val="single"/>
            </w:tcBorders>
            <w:shd w:fill="99FF99" w:val="clear"/>
          </w:tcPr>
          <w:p w14:paraId="C4030000">
            <w:pPr>
              <w:ind/>
              <w:jc w:val="center"/>
              <w:rPr>
                <w:b w:val="1"/>
                <w:color w:val="000000"/>
              </w:rPr>
            </w:pPr>
            <w:r>
              <w:rPr>
                <w:b w:val="1"/>
                <w:color w:val="000000"/>
              </w:rPr>
              <w:t>0</w:t>
            </w:r>
          </w:p>
        </w:tc>
      </w:tr>
      <w:tr>
        <w:trPr>
          <w:trHeight w:hRule="atLeast" w:val="570"/>
        </w:trPr>
        <w:tc>
          <w:tcPr>
            <w:tcW w:type="dxa" w:w="675"/>
            <w:tcBorders>
              <w:top w:sz="4" w:val="nil"/>
              <w:left w:color="000000" w:sz="4" w:val="single"/>
              <w:bottom w:color="000000" w:sz="4" w:val="single"/>
              <w:right w:color="000000" w:sz="4" w:val="single"/>
            </w:tcBorders>
            <w:shd w:fill="FFFF00" w:val="clear"/>
          </w:tcPr>
          <w:p w14:paraId="C5030000">
            <w:pPr>
              <w:ind/>
              <w:jc w:val="center"/>
              <w:rPr>
                <w:b w:val="1"/>
                <w:color w:val="000000"/>
              </w:rPr>
            </w:pPr>
            <w:r>
              <w:rPr>
                <w:b w:val="1"/>
                <w:color w:val="000000"/>
              </w:rPr>
              <w:t>Итого по ОУ</w:t>
            </w:r>
          </w:p>
        </w:tc>
        <w:tc>
          <w:tcPr>
            <w:tcW w:type="dxa" w:w="851"/>
            <w:tcBorders>
              <w:top w:sz="4" w:val="nil"/>
              <w:left w:sz="4" w:val="nil"/>
              <w:bottom w:color="000000" w:sz="4" w:val="single"/>
              <w:right w:color="000000" w:sz="4" w:val="single"/>
            </w:tcBorders>
            <w:shd w:fill="FFFF00" w:val="clear"/>
          </w:tcPr>
          <w:p w14:paraId="C6030000">
            <w:pPr>
              <w:ind/>
              <w:jc w:val="center"/>
              <w:rPr>
                <w:b w:val="1"/>
                <w:i w:val="1"/>
                <w:color w:val="000000"/>
              </w:rPr>
            </w:pPr>
            <w:r>
              <w:rPr>
                <w:b w:val="1"/>
                <w:i w:val="1"/>
                <w:color w:val="000000"/>
              </w:rPr>
              <w:t>1730</w:t>
            </w:r>
          </w:p>
        </w:tc>
        <w:tc>
          <w:tcPr>
            <w:tcW w:type="dxa" w:w="709"/>
            <w:tcBorders>
              <w:top w:sz="4" w:val="nil"/>
              <w:left w:sz="4" w:val="nil"/>
              <w:bottom w:color="000000" w:sz="4" w:val="single"/>
              <w:right w:color="000000" w:sz="4" w:val="single"/>
            </w:tcBorders>
            <w:shd w:fill="FFFF00" w:val="clear"/>
          </w:tcPr>
          <w:p w14:paraId="C7030000">
            <w:pPr>
              <w:ind/>
              <w:jc w:val="center"/>
              <w:rPr>
                <w:b w:val="1"/>
                <w:i w:val="1"/>
                <w:color w:val="000000"/>
              </w:rPr>
            </w:pPr>
            <w:r>
              <w:rPr>
                <w:b w:val="1"/>
                <w:i w:val="1"/>
                <w:color w:val="000000"/>
              </w:rPr>
              <w:t>32</w:t>
            </w:r>
          </w:p>
        </w:tc>
        <w:tc>
          <w:tcPr>
            <w:tcW w:type="dxa" w:w="484"/>
            <w:tcBorders>
              <w:top w:sz="4" w:val="nil"/>
              <w:left w:sz="4" w:val="nil"/>
              <w:bottom w:color="000000" w:sz="4" w:val="single"/>
              <w:right w:color="000000" w:sz="4" w:val="single"/>
            </w:tcBorders>
            <w:shd w:fill="FFFF00" w:val="clear"/>
          </w:tcPr>
          <w:p w14:paraId="C8030000">
            <w:pPr>
              <w:ind/>
              <w:jc w:val="center"/>
              <w:rPr>
                <w:b w:val="1"/>
                <w:i w:val="1"/>
                <w:color w:val="000000"/>
              </w:rPr>
            </w:pPr>
            <w:r>
              <w:rPr>
                <w:b w:val="1"/>
                <w:i w:val="1"/>
                <w:color w:val="000000"/>
              </w:rPr>
              <w:t>49</w:t>
            </w:r>
          </w:p>
        </w:tc>
        <w:tc>
          <w:tcPr>
            <w:tcW w:type="dxa" w:w="791"/>
            <w:tcBorders>
              <w:top w:sz="4" w:val="nil"/>
              <w:left w:sz="4" w:val="nil"/>
              <w:bottom w:color="000000" w:sz="4" w:val="single"/>
              <w:right w:color="000000" w:sz="4" w:val="single"/>
            </w:tcBorders>
            <w:shd w:fill="FFFF00" w:val="clear"/>
          </w:tcPr>
          <w:p w14:paraId="C9030000">
            <w:pPr>
              <w:ind/>
              <w:jc w:val="center"/>
              <w:rPr>
                <w:b w:val="1"/>
                <w:i w:val="1"/>
                <w:color w:val="000000"/>
              </w:rPr>
            </w:pPr>
            <w:r>
              <w:rPr>
                <w:b w:val="1"/>
                <w:i w:val="1"/>
                <w:color w:val="000000"/>
              </w:rPr>
              <w:t>1747</w:t>
            </w:r>
          </w:p>
        </w:tc>
        <w:tc>
          <w:tcPr>
            <w:tcW w:type="dxa" w:w="993"/>
            <w:tcBorders>
              <w:top w:sz="4" w:val="nil"/>
              <w:left w:sz="4" w:val="nil"/>
              <w:bottom w:color="000000" w:sz="4" w:val="single"/>
              <w:right w:color="000000" w:sz="4" w:val="single"/>
            </w:tcBorders>
            <w:shd w:fill="FFFF00" w:val="clear"/>
          </w:tcPr>
          <w:p w14:paraId="CA030000">
            <w:pPr>
              <w:ind/>
              <w:jc w:val="center"/>
              <w:rPr>
                <w:b w:val="1"/>
                <w:i w:val="1"/>
                <w:color w:val="000000"/>
              </w:rPr>
            </w:pPr>
            <w:r>
              <w:rPr>
                <w:b w:val="1"/>
                <w:i w:val="1"/>
                <w:color w:val="000000"/>
              </w:rPr>
              <w:t>1486</w:t>
            </w:r>
          </w:p>
        </w:tc>
        <w:tc>
          <w:tcPr>
            <w:tcW w:type="dxa" w:w="1252"/>
            <w:tcBorders>
              <w:top w:sz="4" w:val="nil"/>
              <w:left w:sz="4" w:val="nil"/>
              <w:bottom w:color="000000" w:sz="4" w:val="single"/>
              <w:right w:color="000000" w:sz="4" w:val="single"/>
            </w:tcBorders>
            <w:shd w:fill="FFFF00" w:val="clear"/>
          </w:tcPr>
          <w:p w14:paraId="CB030000">
            <w:pPr>
              <w:ind/>
              <w:jc w:val="center"/>
              <w:rPr>
                <w:b w:val="1"/>
                <w:i w:val="1"/>
                <w:color w:val="000000"/>
              </w:rPr>
            </w:pPr>
            <w:r>
              <w:rPr>
                <w:b w:val="1"/>
                <w:i w:val="1"/>
                <w:color w:val="000000"/>
              </w:rPr>
              <w:t>0</w:t>
            </w:r>
          </w:p>
        </w:tc>
        <w:tc>
          <w:tcPr>
            <w:tcW w:type="dxa" w:w="583"/>
            <w:tcBorders>
              <w:top w:sz="4" w:val="nil"/>
              <w:left w:sz="4" w:val="nil"/>
              <w:bottom w:color="000000" w:sz="4" w:val="single"/>
              <w:right w:color="000000" w:sz="4" w:val="single"/>
            </w:tcBorders>
            <w:shd w:fill="FFFF00" w:val="clear"/>
          </w:tcPr>
          <w:p w14:paraId="CC030000">
            <w:pPr>
              <w:ind/>
              <w:jc w:val="center"/>
              <w:rPr>
                <w:b w:val="1"/>
                <w:i w:val="1"/>
                <w:color w:val="000000"/>
              </w:rPr>
            </w:pPr>
            <w:r>
              <w:rPr>
                <w:b w:val="1"/>
                <w:i w:val="1"/>
                <w:color w:val="000000"/>
              </w:rPr>
              <w:t>130</w:t>
            </w:r>
          </w:p>
        </w:tc>
        <w:tc>
          <w:tcPr>
            <w:tcW w:type="dxa" w:w="608"/>
            <w:tcBorders>
              <w:top w:sz="4" w:val="nil"/>
              <w:left w:sz="4" w:val="nil"/>
              <w:bottom w:color="000000" w:sz="4" w:val="single"/>
              <w:right w:color="000000" w:sz="4" w:val="single"/>
            </w:tcBorders>
            <w:shd w:fill="FFFF00" w:val="clear"/>
          </w:tcPr>
          <w:p w14:paraId="CD030000">
            <w:pPr>
              <w:ind/>
              <w:jc w:val="center"/>
              <w:rPr>
                <w:b w:val="1"/>
                <w:i w:val="1"/>
                <w:color w:val="000000"/>
              </w:rPr>
            </w:pPr>
            <w:r>
              <w:rPr>
                <w:b w:val="1"/>
                <w:i w:val="1"/>
                <w:color w:val="000000"/>
              </w:rPr>
              <w:t>8,7</w:t>
            </w:r>
          </w:p>
        </w:tc>
        <w:tc>
          <w:tcPr>
            <w:tcW w:type="dxa" w:w="585"/>
            <w:tcBorders>
              <w:top w:sz="4" w:val="nil"/>
              <w:left w:sz="4" w:val="nil"/>
              <w:bottom w:color="000000" w:sz="4" w:val="single"/>
              <w:right w:color="000000" w:sz="4" w:val="single"/>
            </w:tcBorders>
            <w:shd w:fill="FFFF00" w:val="clear"/>
          </w:tcPr>
          <w:p w14:paraId="CE030000">
            <w:pPr>
              <w:ind/>
              <w:jc w:val="center"/>
              <w:rPr>
                <w:b w:val="1"/>
                <w:i w:val="1"/>
                <w:color w:val="000000"/>
              </w:rPr>
            </w:pPr>
            <w:r>
              <w:rPr>
                <w:b w:val="1"/>
                <w:i w:val="1"/>
                <w:color w:val="000000"/>
              </w:rPr>
              <w:t>550</w:t>
            </w:r>
          </w:p>
        </w:tc>
        <w:tc>
          <w:tcPr>
            <w:tcW w:type="dxa" w:w="608"/>
            <w:tcBorders>
              <w:top w:sz="4" w:val="nil"/>
              <w:left w:sz="4" w:val="nil"/>
              <w:bottom w:color="000000" w:sz="4" w:val="single"/>
              <w:right w:color="000000" w:sz="4" w:val="single"/>
            </w:tcBorders>
            <w:shd w:fill="FFFF00" w:val="clear"/>
          </w:tcPr>
          <w:p w14:paraId="CF030000">
            <w:pPr>
              <w:ind/>
              <w:jc w:val="center"/>
              <w:rPr>
                <w:b w:val="1"/>
                <w:i w:val="1"/>
                <w:color w:val="000000"/>
              </w:rPr>
            </w:pPr>
            <w:r>
              <w:rPr>
                <w:b w:val="1"/>
                <w:i w:val="1"/>
                <w:color w:val="000000"/>
              </w:rPr>
              <w:t>37,0</w:t>
            </w:r>
          </w:p>
        </w:tc>
        <w:tc>
          <w:tcPr>
            <w:tcW w:type="dxa" w:w="583"/>
            <w:tcBorders>
              <w:top w:sz="4" w:val="nil"/>
              <w:left w:sz="4" w:val="nil"/>
              <w:bottom w:color="000000" w:sz="4" w:val="single"/>
              <w:right w:color="000000" w:sz="4" w:val="single"/>
            </w:tcBorders>
            <w:shd w:fill="FFFF00" w:val="clear"/>
          </w:tcPr>
          <w:p w14:paraId="D0030000">
            <w:pPr>
              <w:ind/>
              <w:jc w:val="center"/>
              <w:rPr>
                <w:b w:val="1"/>
                <w:i w:val="1"/>
                <w:color w:val="000000"/>
              </w:rPr>
            </w:pPr>
            <w:r>
              <w:rPr>
                <w:b w:val="1"/>
                <w:i w:val="1"/>
                <w:color w:val="000000"/>
              </w:rPr>
              <w:t>806</w:t>
            </w:r>
          </w:p>
        </w:tc>
        <w:tc>
          <w:tcPr>
            <w:tcW w:type="dxa" w:w="610"/>
            <w:tcBorders>
              <w:top w:sz="4" w:val="nil"/>
              <w:left w:sz="4" w:val="nil"/>
              <w:bottom w:color="000000" w:sz="4" w:val="single"/>
              <w:right w:color="000000" w:sz="4" w:val="single"/>
            </w:tcBorders>
            <w:shd w:fill="FFFF00" w:val="clear"/>
          </w:tcPr>
          <w:p w14:paraId="D1030000">
            <w:pPr>
              <w:ind/>
              <w:jc w:val="center"/>
              <w:rPr>
                <w:b w:val="1"/>
                <w:i w:val="1"/>
                <w:color w:val="000000"/>
              </w:rPr>
            </w:pPr>
            <w:r>
              <w:rPr>
                <w:b w:val="1"/>
                <w:i w:val="1"/>
                <w:color w:val="000000"/>
              </w:rPr>
              <w:t>54,2</w:t>
            </w:r>
          </w:p>
        </w:tc>
        <w:tc>
          <w:tcPr>
            <w:tcW w:type="dxa" w:w="583"/>
            <w:tcBorders>
              <w:top w:sz="4" w:val="nil"/>
              <w:left w:sz="4" w:val="nil"/>
              <w:bottom w:color="000000" w:sz="4" w:val="single"/>
              <w:right w:color="000000" w:sz="4" w:val="single"/>
            </w:tcBorders>
            <w:shd w:fill="FFFF00" w:val="clear"/>
          </w:tcPr>
          <w:p w14:paraId="D2030000">
            <w:pPr>
              <w:ind/>
              <w:jc w:val="center"/>
              <w:rPr>
                <w:b w:val="1"/>
                <w:i w:val="1"/>
                <w:color w:val="000000"/>
              </w:rPr>
            </w:pPr>
            <w:r>
              <w:rPr>
                <w:b w:val="1"/>
                <w:i w:val="1"/>
                <w:color w:val="000000"/>
              </w:rPr>
              <w:t>0</w:t>
            </w:r>
          </w:p>
        </w:tc>
        <w:tc>
          <w:tcPr>
            <w:tcW w:type="dxa" w:w="496"/>
            <w:tcBorders>
              <w:top w:sz="4" w:val="nil"/>
              <w:left w:sz="4" w:val="nil"/>
              <w:bottom w:color="000000" w:sz="4" w:val="single"/>
              <w:right w:color="000000" w:sz="4" w:val="single"/>
            </w:tcBorders>
            <w:shd w:fill="FFFF00" w:val="clear"/>
          </w:tcPr>
          <w:p w14:paraId="D3030000">
            <w:pPr>
              <w:ind/>
              <w:jc w:val="center"/>
              <w:rPr>
                <w:b w:val="1"/>
                <w:i w:val="1"/>
                <w:color w:val="000000"/>
              </w:rPr>
            </w:pPr>
            <w:r>
              <w:rPr>
                <w:b w:val="1"/>
                <w:i w:val="1"/>
                <w:color w:val="000000"/>
              </w:rPr>
              <w:t>0,0</w:t>
            </w:r>
          </w:p>
        </w:tc>
        <w:tc>
          <w:tcPr>
            <w:tcW w:type="dxa" w:w="1421"/>
            <w:tcBorders>
              <w:top w:sz="4" w:val="nil"/>
              <w:left w:sz="4" w:val="nil"/>
              <w:bottom w:color="000000" w:sz="4" w:val="single"/>
              <w:right w:color="000000" w:sz="4" w:val="single"/>
            </w:tcBorders>
            <w:shd w:fill="FFFF00" w:val="clear"/>
          </w:tcPr>
          <w:p w14:paraId="D4030000">
            <w:pPr>
              <w:ind/>
              <w:jc w:val="center"/>
              <w:rPr>
                <w:b w:val="1"/>
                <w:color w:val="000000"/>
              </w:rPr>
            </w:pPr>
            <w:r>
              <w:rPr>
                <w:b w:val="1"/>
                <w:color w:val="000000"/>
              </w:rPr>
              <w:t>100,0</w:t>
            </w:r>
          </w:p>
        </w:tc>
        <w:tc>
          <w:tcPr>
            <w:tcW w:type="dxa" w:w="976"/>
            <w:tcBorders>
              <w:top w:sz="4" w:val="nil"/>
              <w:left w:sz="4" w:val="nil"/>
              <w:bottom w:color="000000" w:sz="4" w:val="single"/>
              <w:right w:color="000000" w:sz="4" w:val="single"/>
            </w:tcBorders>
            <w:shd w:fill="FFFF00" w:val="clear"/>
          </w:tcPr>
          <w:p w14:paraId="D5030000">
            <w:pPr>
              <w:ind/>
              <w:jc w:val="center"/>
              <w:rPr>
                <w:b w:val="1"/>
                <w:color w:val="000000"/>
              </w:rPr>
            </w:pPr>
            <w:r>
              <w:rPr>
                <w:b w:val="1"/>
                <w:color w:val="000000"/>
              </w:rPr>
              <w:t>45,8</w:t>
            </w:r>
          </w:p>
        </w:tc>
        <w:tc>
          <w:tcPr>
            <w:tcW w:type="dxa" w:w="767"/>
            <w:tcBorders>
              <w:top w:sz="4" w:val="nil"/>
              <w:left w:sz="4" w:val="nil"/>
              <w:bottom w:color="000000" w:sz="4" w:val="single"/>
              <w:right w:color="000000" w:sz="4" w:val="single"/>
            </w:tcBorders>
            <w:shd w:fill="FFFF00" w:val="clear"/>
          </w:tcPr>
          <w:p w14:paraId="D6030000">
            <w:pPr>
              <w:ind/>
              <w:jc w:val="center"/>
              <w:rPr>
                <w:b w:val="1"/>
                <w:i w:val="1"/>
                <w:color w:val="000000"/>
              </w:rPr>
            </w:pPr>
            <w:r>
              <w:rPr>
                <w:b w:val="1"/>
                <w:i w:val="1"/>
                <w:color w:val="000000"/>
              </w:rPr>
              <w:t>11</w:t>
            </w:r>
          </w:p>
        </w:tc>
        <w:tc>
          <w:tcPr>
            <w:tcW w:type="dxa" w:w="1348"/>
            <w:tcBorders>
              <w:top w:sz="4" w:val="nil"/>
              <w:left w:sz="4" w:val="nil"/>
              <w:bottom w:color="000000" w:sz="4" w:val="single"/>
              <w:right w:color="000000" w:sz="4" w:val="single"/>
            </w:tcBorders>
            <w:shd w:fill="FFFF00" w:val="clear"/>
          </w:tcPr>
          <w:p w14:paraId="D7030000">
            <w:pPr>
              <w:ind/>
              <w:jc w:val="center"/>
              <w:rPr>
                <w:b w:val="1"/>
                <w:i w:val="1"/>
                <w:color w:val="000000"/>
              </w:rPr>
            </w:pPr>
            <w:r>
              <w:rPr>
                <w:b w:val="1"/>
                <w:i w:val="1"/>
                <w:color w:val="000000"/>
              </w:rPr>
              <w:t>1</w:t>
            </w:r>
          </w:p>
        </w:tc>
      </w:tr>
      <w:tr>
        <w:trPr>
          <w:trHeight w:hRule="atLeast" w:val="300"/>
        </w:trPr>
        <w:tc>
          <w:tcPr>
            <w:tcW w:type="dxa" w:w="675"/>
            <w:tcBorders>
              <w:top w:sz="4" w:val="nil"/>
              <w:left w:sz="4" w:val="nil"/>
              <w:bottom w:sz="4" w:val="nil"/>
              <w:right w:sz="4" w:val="nil"/>
            </w:tcBorders>
            <w:shd w:fill="auto" w:val="clear"/>
            <w:vAlign w:val="bottom"/>
          </w:tcPr>
          <w:p w14:paraId="D8030000">
            <w:pPr>
              <w:rPr>
                <w:color w:val="000000"/>
              </w:rPr>
            </w:pPr>
          </w:p>
        </w:tc>
        <w:tc>
          <w:tcPr>
            <w:tcW w:type="dxa" w:w="851"/>
            <w:tcBorders>
              <w:top w:sz="4" w:val="nil"/>
              <w:left w:sz="4" w:val="nil"/>
              <w:bottom w:sz="4" w:val="nil"/>
              <w:right w:sz="4" w:val="nil"/>
            </w:tcBorders>
            <w:shd w:fill="auto" w:val="clear"/>
            <w:vAlign w:val="bottom"/>
          </w:tcPr>
          <w:p w14:paraId="D9030000">
            <w:pPr>
              <w:ind/>
              <w:jc w:val="center"/>
              <w:rPr>
                <w:color w:val="000000"/>
              </w:rPr>
            </w:pPr>
          </w:p>
        </w:tc>
        <w:tc>
          <w:tcPr>
            <w:tcW w:type="dxa" w:w="709"/>
            <w:tcBorders>
              <w:top w:sz="4" w:val="nil"/>
              <w:left w:sz="4" w:val="nil"/>
              <w:bottom w:sz="4" w:val="nil"/>
              <w:right w:sz="4" w:val="nil"/>
            </w:tcBorders>
            <w:shd w:fill="auto" w:val="clear"/>
            <w:vAlign w:val="bottom"/>
          </w:tcPr>
          <w:p w14:paraId="DA030000">
            <w:pPr>
              <w:rPr>
                <w:color w:val="000000"/>
              </w:rPr>
            </w:pPr>
          </w:p>
        </w:tc>
        <w:tc>
          <w:tcPr>
            <w:tcW w:type="dxa" w:w="484"/>
            <w:tcBorders>
              <w:top w:sz="4" w:val="nil"/>
              <w:left w:sz="4" w:val="nil"/>
              <w:bottom w:sz="4" w:val="nil"/>
              <w:right w:sz="4" w:val="nil"/>
            </w:tcBorders>
            <w:shd w:fill="auto" w:val="clear"/>
            <w:vAlign w:val="bottom"/>
          </w:tcPr>
          <w:p w14:paraId="DB030000">
            <w:pPr>
              <w:rPr>
                <w:color w:val="000000"/>
              </w:rPr>
            </w:pPr>
          </w:p>
        </w:tc>
        <w:tc>
          <w:tcPr>
            <w:tcW w:type="dxa" w:w="791"/>
            <w:tcBorders>
              <w:top w:sz="4" w:val="nil"/>
              <w:left w:sz="4" w:val="nil"/>
              <w:bottom w:sz="4" w:val="nil"/>
              <w:right w:sz="4" w:val="nil"/>
            </w:tcBorders>
            <w:shd w:fill="auto" w:val="clear"/>
            <w:vAlign w:val="bottom"/>
          </w:tcPr>
          <w:p w14:paraId="DC030000">
            <w:pPr>
              <w:rPr>
                <w:color w:val="000000"/>
              </w:rPr>
            </w:pPr>
          </w:p>
        </w:tc>
        <w:tc>
          <w:tcPr>
            <w:tcW w:type="dxa" w:w="993"/>
            <w:tcBorders>
              <w:top w:sz="4" w:val="nil"/>
              <w:left w:sz="4" w:val="nil"/>
              <w:bottom w:sz="4" w:val="nil"/>
              <w:right w:sz="4" w:val="nil"/>
            </w:tcBorders>
            <w:shd w:fill="auto" w:val="clear"/>
            <w:vAlign w:val="bottom"/>
          </w:tcPr>
          <w:p w14:paraId="DD030000">
            <w:pPr>
              <w:rPr>
                <w:color w:val="000000"/>
              </w:rPr>
            </w:pPr>
          </w:p>
        </w:tc>
        <w:tc>
          <w:tcPr>
            <w:tcW w:type="dxa" w:w="1252"/>
            <w:tcBorders>
              <w:top w:sz="4" w:val="nil"/>
              <w:left w:sz="4" w:val="nil"/>
              <w:bottom w:sz="4" w:val="nil"/>
              <w:right w:sz="4" w:val="nil"/>
            </w:tcBorders>
            <w:shd w:fill="auto" w:val="clear"/>
            <w:vAlign w:val="bottom"/>
          </w:tcPr>
          <w:p w14:paraId="DE030000">
            <w:pPr>
              <w:rPr>
                <w:color w:val="000000"/>
              </w:rPr>
            </w:pPr>
          </w:p>
        </w:tc>
        <w:tc>
          <w:tcPr>
            <w:tcW w:type="dxa" w:w="583"/>
            <w:tcBorders>
              <w:top w:sz="4" w:val="nil"/>
              <w:left w:sz="4" w:val="nil"/>
              <w:bottom w:sz="4" w:val="nil"/>
              <w:right w:sz="4" w:val="nil"/>
            </w:tcBorders>
            <w:shd w:fill="auto" w:val="clear"/>
            <w:vAlign w:val="bottom"/>
          </w:tcPr>
          <w:p w14:paraId="DF030000">
            <w:pPr>
              <w:rPr>
                <w:color w:val="000000"/>
              </w:rPr>
            </w:pPr>
          </w:p>
        </w:tc>
        <w:tc>
          <w:tcPr>
            <w:tcW w:type="dxa" w:w="608"/>
            <w:tcBorders>
              <w:top w:sz="4" w:val="nil"/>
              <w:left w:sz="4" w:val="nil"/>
              <w:bottom w:sz="4" w:val="nil"/>
              <w:right w:sz="4" w:val="nil"/>
            </w:tcBorders>
            <w:shd w:fill="auto" w:val="clear"/>
            <w:vAlign w:val="bottom"/>
          </w:tcPr>
          <w:p w14:paraId="E0030000">
            <w:pPr>
              <w:rPr>
                <w:color w:val="000000"/>
              </w:rPr>
            </w:pPr>
          </w:p>
        </w:tc>
        <w:tc>
          <w:tcPr>
            <w:tcW w:type="dxa" w:w="585"/>
            <w:tcBorders>
              <w:top w:sz="4" w:val="nil"/>
              <w:left w:sz="4" w:val="nil"/>
              <w:bottom w:sz="4" w:val="nil"/>
              <w:right w:sz="4" w:val="nil"/>
            </w:tcBorders>
            <w:shd w:fill="auto" w:val="clear"/>
            <w:vAlign w:val="bottom"/>
          </w:tcPr>
          <w:p w14:paraId="E1030000">
            <w:pPr>
              <w:rPr>
                <w:color w:val="000000"/>
              </w:rPr>
            </w:pPr>
          </w:p>
        </w:tc>
        <w:tc>
          <w:tcPr>
            <w:tcW w:type="dxa" w:w="608"/>
            <w:tcBorders>
              <w:top w:sz="4" w:val="nil"/>
              <w:left w:sz="4" w:val="nil"/>
              <w:bottom w:sz="4" w:val="nil"/>
              <w:right w:sz="4" w:val="nil"/>
            </w:tcBorders>
            <w:shd w:fill="auto" w:val="clear"/>
            <w:vAlign w:val="bottom"/>
          </w:tcPr>
          <w:p w14:paraId="E2030000">
            <w:pPr>
              <w:rPr>
                <w:color w:val="000000"/>
              </w:rPr>
            </w:pPr>
          </w:p>
        </w:tc>
        <w:tc>
          <w:tcPr>
            <w:tcW w:type="dxa" w:w="583"/>
            <w:tcBorders>
              <w:top w:sz="4" w:val="nil"/>
              <w:left w:sz="4" w:val="nil"/>
              <w:bottom w:sz="4" w:val="nil"/>
              <w:right w:sz="4" w:val="nil"/>
            </w:tcBorders>
            <w:shd w:fill="auto" w:val="clear"/>
            <w:vAlign w:val="bottom"/>
          </w:tcPr>
          <w:p w14:paraId="E3030000">
            <w:pPr>
              <w:rPr>
                <w:color w:val="000000"/>
              </w:rPr>
            </w:pPr>
          </w:p>
        </w:tc>
        <w:tc>
          <w:tcPr>
            <w:tcW w:type="dxa" w:w="610"/>
            <w:tcBorders>
              <w:top w:sz="4" w:val="nil"/>
              <w:left w:sz="4" w:val="nil"/>
              <w:bottom w:sz="4" w:val="nil"/>
              <w:right w:sz="4" w:val="nil"/>
            </w:tcBorders>
            <w:shd w:fill="auto" w:val="clear"/>
            <w:vAlign w:val="bottom"/>
          </w:tcPr>
          <w:p w14:paraId="E4030000">
            <w:pPr>
              <w:rPr>
                <w:color w:val="000000"/>
              </w:rPr>
            </w:pPr>
          </w:p>
        </w:tc>
        <w:tc>
          <w:tcPr>
            <w:tcW w:type="dxa" w:w="583"/>
            <w:tcBorders>
              <w:top w:sz="4" w:val="nil"/>
              <w:left w:sz="4" w:val="nil"/>
              <w:bottom w:sz="4" w:val="nil"/>
              <w:right w:sz="4" w:val="nil"/>
            </w:tcBorders>
            <w:shd w:fill="auto" w:val="clear"/>
            <w:vAlign w:val="bottom"/>
          </w:tcPr>
          <w:p w14:paraId="E5030000">
            <w:pPr>
              <w:rPr>
                <w:color w:val="000000"/>
              </w:rPr>
            </w:pPr>
          </w:p>
        </w:tc>
        <w:tc>
          <w:tcPr>
            <w:tcW w:type="dxa" w:w="496"/>
            <w:tcBorders>
              <w:top w:sz="4" w:val="nil"/>
              <w:left w:sz="4" w:val="nil"/>
              <w:bottom w:sz="4" w:val="nil"/>
              <w:right w:sz="4" w:val="nil"/>
            </w:tcBorders>
            <w:shd w:fill="auto" w:val="clear"/>
            <w:vAlign w:val="bottom"/>
          </w:tcPr>
          <w:p w14:paraId="E6030000">
            <w:pPr>
              <w:rPr>
                <w:color w:val="000000"/>
              </w:rPr>
            </w:pPr>
          </w:p>
        </w:tc>
        <w:tc>
          <w:tcPr>
            <w:tcW w:type="dxa" w:w="1421"/>
            <w:tcBorders>
              <w:top w:sz="4" w:val="nil"/>
              <w:left w:sz="4" w:val="nil"/>
              <w:bottom w:sz="4" w:val="nil"/>
              <w:right w:sz="4" w:val="nil"/>
            </w:tcBorders>
            <w:shd w:fill="auto" w:val="clear"/>
            <w:vAlign w:val="bottom"/>
          </w:tcPr>
          <w:p w14:paraId="E7030000">
            <w:pPr>
              <w:rPr>
                <w:color w:val="000000"/>
              </w:rPr>
            </w:pPr>
          </w:p>
        </w:tc>
        <w:tc>
          <w:tcPr>
            <w:tcW w:type="dxa" w:w="976"/>
            <w:tcBorders>
              <w:top w:sz="4" w:val="nil"/>
              <w:left w:sz="4" w:val="nil"/>
              <w:bottom w:sz="4" w:val="nil"/>
              <w:right w:sz="4" w:val="nil"/>
            </w:tcBorders>
            <w:shd w:fill="auto" w:val="clear"/>
            <w:vAlign w:val="bottom"/>
          </w:tcPr>
          <w:p w14:paraId="E8030000">
            <w:pPr>
              <w:rPr>
                <w:color w:val="000000"/>
              </w:rPr>
            </w:pPr>
          </w:p>
        </w:tc>
        <w:tc>
          <w:tcPr>
            <w:tcW w:type="dxa" w:w="767"/>
            <w:tcBorders>
              <w:top w:sz="4" w:val="nil"/>
              <w:left w:sz="4" w:val="nil"/>
              <w:bottom w:sz="4" w:val="nil"/>
              <w:right w:sz="4" w:val="nil"/>
            </w:tcBorders>
            <w:shd w:fill="auto" w:val="clear"/>
            <w:vAlign w:val="bottom"/>
          </w:tcPr>
          <w:p w14:paraId="E9030000">
            <w:pPr>
              <w:rPr>
                <w:color w:val="000000"/>
              </w:rPr>
            </w:pPr>
          </w:p>
        </w:tc>
        <w:tc>
          <w:tcPr>
            <w:tcW w:type="dxa" w:w="1348"/>
            <w:tcBorders>
              <w:top w:sz="4" w:val="nil"/>
              <w:left w:sz="4" w:val="nil"/>
              <w:bottom w:sz="4" w:val="nil"/>
              <w:right w:sz="4" w:val="nil"/>
            </w:tcBorders>
            <w:shd w:fill="auto" w:val="clear"/>
            <w:vAlign w:val="bottom"/>
          </w:tcPr>
          <w:p w14:paraId="EA030000">
            <w:pPr>
              <w:rPr>
                <w:color w:val="000000"/>
              </w:rPr>
            </w:pPr>
          </w:p>
        </w:tc>
      </w:tr>
    </w:tbl>
    <w:p w14:paraId="EB030000">
      <w:pPr>
        <w:spacing w:after="0" w:line="240" w:lineRule="auto"/>
        <w:ind/>
        <w:rPr>
          <w:rFonts w:ascii="Times New Roman" w:hAnsi="Times New Roman"/>
          <w:b w:val="1"/>
          <w:color w:val="000000"/>
          <w:sz w:val="28"/>
          <w:highlight w:val="yellow"/>
        </w:rPr>
      </w:pPr>
    </w:p>
    <w:p w14:paraId="EC030000">
      <w:pPr>
        <w:spacing w:after="0" w:line="240" w:lineRule="auto"/>
        <w:ind/>
        <w:rPr>
          <w:rFonts w:ascii="Times New Roman" w:hAnsi="Times New Roman"/>
          <w:b w:val="1"/>
          <w:color w:val="000000"/>
          <w:sz w:val="28"/>
          <w:highlight w:val="yellow"/>
        </w:rPr>
      </w:pPr>
    </w:p>
    <w:p w14:paraId="ED030000">
      <w:pPr>
        <w:spacing w:after="0" w:line="240" w:lineRule="auto"/>
        <w:ind/>
        <w:rPr>
          <w:rFonts w:ascii="Times New Roman" w:hAnsi="Times New Roman"/>
          <w:b w:val="1"/>
          <w:color w:val="000000"/>
          <w:sz w:val="28"/>
          <w:highlight w:val="yellow"/>
        </w:rPr>
      </w:pPr>
    </w:p>
    <w:p w14:paraId="EE030000">
      <w:pPr>
        <w:spacing w:after="0" w:line="240" w:lineRule="auto"/>
        <w:ind/>
        <w:rPr>
          <w:rFonts w:ascii="Times New Roman" w:hAnsi="Times New Roman"/>
          <w:b w:val="1"/>
          <w:color w:val="000000"/>
          <w:sz w:val="28"/>
          <w:highlight w:val="yellow"/>
        </w:rPr>
      </w:pPr>
    </w:p>
    <w:p w14:paraId="EF030000">
      <w:pPr>
        <w:spacing w:after="0" w:line="240" w:lineRule="auto"/>
        <w:ind/>
        <w:rPr>
          <w:rFonts w:ascii="Times New Roman" w:hAnsi="Times New Roman"/>
          <w:b w:val="1"/>
          <w:color w:val="000000"/>
          <w:sz w:val="28"/>
          <w:highlight w:val="yellow"/>
        </w:rPr>
      </w:pPr>
    </w:p>
    <w:p w14:paraId="F0030000">
      <w:pPr>
        <w:spacing w:after="0" w:line="240" w:lineRule="auto"/>
        <w:ind/>
        <w:rPr>
          <w:rFonts w:ascii="Times New Roman" w:hAnsi="Times New Roman"/>
          <w:b w:val="1"/>
          <w:color w:val="000000"/>
          <w:sz w:val="28"/>
          <w:highlight w:val="yellow"/>
        </w:rPr>
      </w:pPr>
    </w:p>
    <w:p w14:paraId="F1030000">
      <w:pPr>
        <w:rPr>
          <w:rFonts w:ascii="Times New Roman" w:hAnsi="Times New Roman"/>
          <w:sz w:val="28"/>
          <w:highlight w:val="yellow"/>
        </w:rPr>
      </w:pPr>
    </w:p>
    <w:p w14:paraId="F2030000">
      <w:pPr>
        <w:rPr>
          <w:rFonts w:ascii="Times New Roman" w:hAnsi="Times New Roman"/>
          <w:sz w:val="28"/>
          <w:highlight w:val="yellow"/>
        </w:rPr>
      </w:pPr>
    </w:p>
    <w:p w14:paraId="F3030000">
      <w:pPr>
        <w:rPr>
          <w:rFonts w:ascii="Times New Roman" w:hAnsi="Times New Roman"/>
          <w:sz w:val="28"/>
          <w:highlight w:val="yellow"/>
        </w:rPr>
      </w:pPr>
    </w:p>
    <w:p w14:paraId="F4030000">
      <w:pPr>
        <w:rPr>
          <w:rFonts w:ascii="Times New Roman" w:hAnsi="Times New Roman"/>
          <w:sz w:val="28"/>
          <w:highlight w:val="yellow"/>
        </w:rPr>
      </w:pPr>
    </w:p>
    <w:p w14:paraId="F5030000">
      <w:pPr>
        <w:spacing w:after="0" w:line="240" w:lineRule="auto"/>
        <w:ind/>
        <w:jc w:val="center"/>
        <w:rPr>
          <w:rFonts w:ascii="Times New Roman" w:hAnsi="Times New Roman"/>
          <w:b w:val="1"/>
          <w:sz w:val="28"/>
        </w:rPr>
      </w:pPr>
      <w:r>
        <w:rPr>
          <w:rFonts w:ascii="Times New Roman" w:hAnsi="Times New Roman"/>
          <w:b w:val="1"/>
          <w:sz w:val="28"/>
        </w:rPr>
        <w:t xml:space="preserve"> Итоги </w:t>
      </w:r>
      <w:r>
        <w:rPr>
          <w:rFonts w:ascii="Times New Roman" w:hAnsi="Times New Roman"/>
          <w:b w:val="1"/>
          <w:sz w:val="28"/>
        </w:rPr>
        <w:t xml:space="preserve"> 2021-2022 учебного года МБОУ «Школа №99» (домашнее обучение)</w:t>
      </w:r>
    </w:p>
    <w:p w14:paraId="F6030000">
      <w:pPr>
        <w:spacing w:line="240" w:lineRule="auto"/>
        <w:ind/>
        <w:jc w:val="center"/>
        <w:rPr>
          <w:rFonts w:ascii="Times New Roman" w:hAnsi="Times New Roman"/>
          <w:sz w:val="28"/>
        </w:rPr>
      </w:pP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75"/>
        <w:gridCol w:w="3153"/>
        <w:gridCol w:w="850"/>
        <w:gridCol w:w="1276"/>
        <w:gridCol w:w="1276"/>
        <w:gridCol w:w="1417"/>
        <w:gridCol w:w="819"/>
        <w:gridCol w:w="4852"/>
      </w:tblGrid>
      <w:tr>
        <w:tc>
          <w:tcPr>
            <w:tcW w:type="dxa" w:w="675"/>
            <w:vMerge w:val="restart"/>
            <w:tcBorders>
              <w:top w:color="000000" w:sz="4" w:val="single"/>
              <w:left w:color="000000" w:sz="4" w:val="single"/>
              <w:bottom w:color="000000" w:sz="4" w:val="single"/>
              <w:right w:color="000000" w:sz="4" w:val="single"/>
            </w:tcBorders>
            <w:shd w:fill="auto" w:val="clear"/>
          </w:tcPr>
          <w:p w14:paraId="F7030000">
            <w:pPr>
              <w:spacing w:after="0" w:line="240" w:lineRule="auto"/>
              <w:ind/>
              <w:jc w:val="center"/>
              <w:rPr>
                <w:rFonts w:ascii="Times New Roman" w:hAnsi="Times New Roman"/>
              </w:rPr>
            </w:pPr>
            <w:r>
              <w:rPr>
                <w:rFonts w:ascii="Times New Roman" w:hAnsi="Times New Roman"/>
              </w:rPr>
              <w:t>№ п\п</w:t>
            </w:r>
          </w:p>
        </w:tc>
        <w:tc>
          <w:tcPr>
            <w:tcW w:type="dxa" w:w="3153"/>
            <w:vMerge w:val="restart"/>
            <w:tcBorders>
              <w:top w:color="000000" w:sz="4" w:val="single"/>
              <w:left w:color="000000" w:sz="4" w:val="single"/>
              <w:bottom w:color="000000" w:sz="4" w:val="single"/>
              <w:right w:color="000000" w:sz="4" w:val="single"/>
            </w:tcBorders>
            <w:shd w:fill="auto" w:val="clear"/>
          </w:tcPr>
          <w:p w14:paraId="F8030000">
            <w:pPr>
              <w:spacing w:after="0" w:line="240" w:lineRule="auto"/>
              <w:ind/>
              <w:jc w:val="center"/>
              <w:rPr>
                <w:rFonts w:ascii="Times New Roman" w:hAnsi="Times New Roman"/>
              </w:rPr>
            </w:pPr>
            <w:r>
              <w:rPr>
                <w:rFonts w:ascii="Times New Roman" w:hAnsi="Times New Roman"/>
              </w:rPr>
              <w:t>ФИО учащегося</w:t>
            </w:r>
          </w:p>
        </w:tc>
        <w:tc>
          <w:tcPr>
            <w:tcW w:type="dxa" w:w="850"/>
            <w:vMerge w:val="restart"/>
            <w:tcBorders>
              <w:top w:color="000000" w:sz="4" w:val="single"/>
              <w:left w:color="000000" w:sz="4" w:val="single"/>
              <w:bottom w:color="000000" w:sz="4" w:val="single"/>
              <w:right w:color="000000" w:sz="4" w:val="single"/>
            </w:tcBorders>
            <w:shd w:fill="auto" w:val="clear"/>
          </w:tcPr>
          <w:p w14:paraId="F9030000">
            <w:pPr>
              <w:spacing w:after="0" w:line="240" w:lineRule="auto"/>
              <w:ind/>
              <w:jc w:val="center"/>
              <w:rPr>
                <w:rFonts w:ascii="Times New Roman" w:hAnsi="Times New Roman"/>
              </w:rPr>
            </w:pPr>
            <w:r>
              <w:rPr>
                <w:rFonts w:ascii="Times New Roman" w:hAnsi="Times New Roman"/>
              </w:rPr>
              <w:t>Класс</w:t>
            </w:r>
          </w:p>
        </w:tc>
        <w:tc>
          <w:tcPr>
            <w:tcW w:type="dxa" w:w="1276"/>
            <w:vMerge w:val="restart"/>
            <w:tcBorders>
              <w:top w:color="000000" w:sz="4" w:val="single"/>
              <w:left w:color="000000" w:sz="4" w:val="single"/>
              <w:bottom w:color="000000" w:sz="4" w:val="single"/>
              <w:right w:color="000000" w:sz="4" w:val="single"/>
            </w:tcBorders>
            <w:shd w:fill="auto" w:val="clear"/>
          </w:tcPr>
          <w:p w14:paraId="FA030000">
            <w:pPr>
              <w:spacing w:after="0" w:line="240" w:lineRule="auto"/>
              <w:ind/>
              <w:jc w:val="center"/>
              <w:rPr>
                <w:rFonts w:ascii="Times New Roman" w:hAnsi="Times New Roman"/>
              </w:rPr>
            </w:pPr>
            <w:r>
              <w:rPr>
                <w:rFonts w:ascii="Times New Roman" w:hAnsi="Times New Roman"/>
              </w:rPr>
              <w:t xml:space="preserve">Освоили  программу по всем предметам </w:t>
            </w:r>
          </w:p>
        </w:tc>
        <w:tc>
          <w:tcPr>
            <w:tcW w:type="dxa" w:w="3512"/>
            <w:gridSpan w:val="3"/>
            <w:tcBorders>
              <w:top w:color="000000" w:sz="4" w:val="single"/>
              <w:left w:color="000000" w:sz="4" w:val="single"/>
              <w:bottom w:color="000000" w:sz="4" w:val="single"/>
              <w:right w:color="000000" w:sz="4" w:val="single"/>
            </w:tcBorders>
            <w:shd w:fill="auto" w:val="clear"/>
          </w:tcPr>
          <w:p w14:paraId="FB030000">
            <w:pPr>
              <w:spacing w:after="0" w:line="240" w:lineRule="auto"/>
              <w:ind/>
              <w:jc w:val="center"/>
              <w:rPr>
                <w:rFonts w:ascii="Times New Roman" w:hAnsi="Times New Roman"/>
              </w:rPr>
            </w:pPr>
            <w:r>
              <w:rPr>
                <w:rFonts w:ascii="Times New Roman" w:hAnsi="Times New Roman"/>
              </w:rPr>
              <w:t>Не освоили программу</w:t>
            </w:r>
          </w:p>
        </w:tc>
        <w:tc>
          <w:tcPr>
            <w:tcW w:type="dxa" w:w="4852"/>
            <w:vMerge w:val="restart"/>
            <w:tcBorders>
              <w:top w:color="000000" w:sz="4" w:val="single"/>
              <w:left w:color="000000" w:sz="4" w:val="single"/>
              <w:bottom w:color="000000" w:sz="4" w:val="single"/>
              <w:right w:color="000000" w:sz="4" w:val="single"/>
            </w:tcBorders>
            <w:shd w:fill="auto" w:val="clear"/>
          </w:tcPr>
          <w:p w14:paraId="FC030000">
            <w:pPr>
              <w:spacing w:after="0" w:line="240" w:lineRule="auto"/>
              <w:ind/>
              <w:jc w:val="center"/>
              <w:rPr>
                <w:rFonts w:ascii="Times New Roman" w:hAnsi="Times New Roman"/>
              </w:rPr>
            </w:pPr>
            <w:r>
              <w:rPr>
                <w:rFonts w:ascii="Times New Roman" w:hAnsi="Times New Roman"/>
              </w:rPr>
              <w:t>Примечание</w:t>
            </w:r>
          </w:p>
        </w:tc>
      </w:tr>
      <w:tr>
        <w:tc>
          <w:tcPr>
            <w:tcW w:type="dxa" w:w="675"/>
            <w:gridSpan w:val="1"/>
            <w:vMerge w:val="continue"/>
            <w:tcBorders>
              <w:top w:color="000000" w:sz="4" w:val="single"/>
              <w:left w:color="000000" w:sz="4" w:val="single"/>
              <w:bottom w:color="000000" w:sz="4" w:val="single"/>
              <w:right w:color="000000" w:sz="4" w:val="single"/>
            </w:tcBorders>
            <w:shd w:fill="auto" w:val="clear"/>
          </w:tcPr>
          <w:p/>
        </w:tc>
        <w:tc>
          <w:tcPr>
            <w:tcW w:type="dxa" w:w="3153"/>
            <w:gridSpan w:val="1"/>
            <w:vMerge w:val="continue"/>
            <w:tcBorders>
              <w:top w:color="000000" w:sz="4" w:val="single"/>
              <w:left w:color="000000" w:sz="4" w:val="single"/>
              <w:bottom w:color="000000" w:sz="4" w:val="single"/>
              <w:right w:color="000000" w:sz="4" w:val="single"/>
            </w:tcBorders>
            <w:shd w:fill="auto" w:val="clear"/>
          </w:tcPr>
          <w:p/>
        </w:tc>
        <w:tc>
          <w:tcPr>
            <w:tcW w:type="dxa" w:w="850"/>
            <w:gridSpan w:val="1"/>
            <w:vMerge w:val="continue"/>
            <w:tcBorders>
              <w:top w:color="000000" w:sz="4" w:val="single"/>
              <w:left w:color="000000" w:sz="4" w:val="single"/>
              <w:bottom w:color="000000" w:sz="4" w:val="single"/>
              <w:right w:color="000000" w:sz="4" w:val="single"/>
            </w:tcBorders>
            <w:shd w:fill="auto" w:val="clear"/>
          </w:tcPr>
          <w:p/>
        </w:tc>
        <w:tc>
          <w:tcPr>
            <w:tcW w:type="dxa" w:w="1276"/>
            <w:gridSpan w:val="1"/>
            <w:vMerge w:val="continue"/>
            <w:tcBorders>
              <w:top w:color="000000" w:sz="4" w:val="single"/>
              <w:left w:color="000000" w:sz="4" w:val="single"/>
              <w:bottom w:color="000000" w:sz="4" w:val="single"/>
              <w:right w:color="000000" w:sz="4" w:val="single"/>
            </w:tcBorders>
            <w:shd w:fill="auto" w:val="clear"/>
          </w:tcPr>
          <w:p/>
        </w:tc>
        <w:tc>
          <w:tcPr>
            <w:tcW w:type="dxa" w:w="1276"/>
            <w:tcBorders>
              <w:top w:color="000000" w:sz="4" w:val="single"/>
              <w:left w:color="000000" w:sz="4" w:val="single"/>
              <w:bottom w:color="000000" w:sz="4" w:val="single"/>
              <w:right w:color="000000" w:sz="4" w:val="single"/>
            </w:tcBorders>
            <w:shd w:fill="auto" w:val="clear"/>
            <w:vAlign w:val="center"/>
          </w:tcPr>
          <w:p w14:paraId="FD030000">
            <w:pPr>
              <w:spacing w:after="0" w:line="240" w:lineRule="auto"/>
              <w:ind/>
              <w:jc w:val="center"/>
              <w:rPr>
                <w:rFonts w:ascii="Times New Roman" w:hAnsi="Times New Roman"/>
                <w:i w:val="1"/>
                <w:color w:val="000000"/>
                <w:sz w:val="24"/>
              </w:rPr>
            </w:pPr>
            <w:r>
              <w:rPr>
                <w:rFonts w:ascii="Times New Roman" w:hAnsi="Times New Roman"/>
                <w:i w:val="1"/>
                <w:color w:val="000000"/>
                <w:sz w:val="24"/>
              </w:rPr>
              <w:t>по 1 предмету</w:t>
            </w:r>
          </w:p>
        </w:tc>
        <w:tc>
          <w:tcPr>
            <w:tcW w:type="dxa" w:w="1417"/>
            <w:tcBorders>
              <w:top w:color="000000" w:sz="4" w:val="single"/>
              <w:left w:color="000000" w:sz="4" w:val="single"/>
              <w:bottom w:color="000000" w:sz="4" w:val="single"/>
              <w:right w:color="000000" w:sz="4" w:val="single"/>
            </w:tcBorders>
            <w:shd w:fill="auto" w:val="clear"/>
            <w:vAlign w:val="center"/>
          </w:tcPr>
          <w:p w14:paraId="FE030000">
            <w:pPr>
              <w:spacing w:after="0" w:line="240" w:lineRule="auto"/>
              <w:ind/>
              <w:jc w:val="center"/>
              <w:rPr>
                <w:rFonts w:ascii="Times New Roman" w:hAnsi="Times New Roman"/>
                <w:i w:val="1"/>
                <w:color w:val="000000"/>
                <w:sz w:val="24"/>
              </w:rPr>
            </w:pPr>
            <w:r>
              <w:rPr>
                <w:rFonts w:ascii="Times New Roman" w:hAnsi="Times New Roman"/>
                <w:i w:val="1"/>
                <w:color w:val="000000"/>
                <w:sz w:val="24"/>
              </w:rPr>
              <w:t>по 2 предметам</w:t>
            </w:r>
          </w:p>
        </w:tc>
        <w:tc>
          <w:tcPr>
            <w:tcW w:type="dxa" w:w="819"/>
            <w:tcBorders>
              <w:top w:color="000000" w:sz="4" w:val="single"/>
              <w:left w:color="000000" w:sz="4" w:val="single"/>
              <w:bottom w:color="000000" w:sz="4" w:val="single"/>
              <w:right w:color="000000" w:sz="4" w:val="single"/>
            </w:tcBorders>
            <w:shd w:fill="auto" w:val="clear"/>
            <w:vAlign w:val="center"/>
          </w:tcPr>
          <w:p w14:paraId="FF030000">
            <w:pPr>
              <w:spacing w:after="0" w:line="240" w:lineRule="auto"/>
              <w:ind/>
              <w:jc w:val="center"/>
              <w:rPr>
                <w:rFonts w:ascii="Times New Roman" w:hAnsi="Times New Roman"/>
                <w:i w:val="1"/>
                <w:color w:val="000000"/>
                <w:sz w:val="24"/>
              </w:rPr>
            </w:pPr>
            <w:r>
              <w:rPr>
                <w:rFonts w:ascii="Times New Roman" w:hAnsi="Times New Roman"/>
                <w:i w:val="1"/>
                <w:color w:val="000000"/>
                <w:sz w:val="24"/>
              </w:rPr>
              <w:t xml:space="preserve">по 3 и более </w:t>
            </w:r>
          </w:p>
        </w:tc>
        <w:tc>
          <w:tcPr>
            <w:tcW w:type="dxa" w:w="4852"/>
            <w:gridSpan w:val="1"/>
            <w:vMerge w:val="continue"/>
            <w:tcBorders>
              <w:top w:color="000000" w:sz="4" w:val="single"/>
              <w:left w:color="000000" w:sz="4" w:val="single"/>
              <w:bottom w:color="000000" w:sz="4" w:val="single"/>
              <w:right w:color="000000" w:sz="4" w:val="single"/>
            </w:tcBorders>
            <w:shd w:fill="auto" w:val="clear"/>
          </w:tcPr>
          <w:p/>
        </w:tc>
      </w:tr>
      <w:tr>
        <w:tc>
          <w:tcPr>
            <w:tcW w:type="dxa" w:w="675"/>
            <w:tcBorders>
              <w:top w:color="000000" w:sz="4" w:val="single"/>
              <w:left w:color="000000" w:sz="4" w:val="single"/>
              <w:bottom w:color="000000" w:sz="4" w:val="single"/>
              <w:right w:color="000000" w:sz="4" w:val="single"/>
            </w:tcBorders>
            <w:shd w:fill="auto" w:val="clear"/>
          </w:tcPr>
          <w:p w14:paraId="00040000">
            <w:pPr>
              <w:numPr>
                <w:ilvl w:val="0"/>
                <w:numId w:val="17"/>
              </w:numPr>
              <w:spacing w:after="0" w:line="240" w:lineRule="auto"/>
              <w:ind/>
              <w:jc w:val="center"/>
              <w:rPr>
                <w:rFonts w:ascii="Times New Roman" w:hAnsi="Times New Roman"/>
                <w:sz w:val="24"/>
              </w:rPr>
            </w:pPr>
          </w:p>
        </w:tc>
        <w:tc>
          <w:tcPr>
            <w:tcW w:type="dxa" w:w="3153"/>
            <w:tcBorders>
              <w:top w:color="000000" w:sz="4" w:val="single"/>
              <w:left w:color="000000" w:sz="4" w:val="single"/>
              <w:bottom w:color="000000" w:sz="4" w:val="single"/>
              <w:right w:color="000000" w:sz="4" w:val="single"/>
            </w:tcBorders>
            <w:shd w:fill="auto" w:val="clear"/>
            <w:vAlign w:val="center"/>
          </w:tcPr>
          <w:p w14:paraId="01040000">
            <w:pPr>
              <w:spacing w:after="0" w:line="240" w:lineRule="auto"/>
              <w:ind/>
              <w:rPr>
                <w:rFonts w:ascii="Times New Roman" w:hAnsi="Times New Roman"/>
                <w:sz w:val="24"/>
              </w:rPr>
            </w:pPr>
            <w:r>
              <w:rPr>
                <w:rFonts w:ascii="Times New Roman" w:hAnsi="Times New Roman"/>
                <w:sz w:val="24"/>
              </w:rPr>
              <w:t>Богза Анастасия Константиновна</w:t>
            </w:r>
          </w:p>
        </w:tc>
        <w:tc>
          <w:tcPr>
            <w:tcW w:type="dxa" w:w="850"/>
            <w:tcBorders>
              <w:top w:color="000000" w:sz="4" w:val="single"/>
              <w:left w:color="000000" w:sz="4" w:val="single"/>
              <w:bottom w:color="000000" w:sz="4" w:val="single"/>
              <w:right w:color="000000" w:sz="4" w:val="single"/>
            </w:tcBorders>
            <w:shd w:fill="auto" w:val="clear"/>
            <w:vAlign w:val="center"/>
          </w:tcPr>
          <w:p w14:paraId="02040000">
            <w:pPr>
              <w:spacing w:after="0" w:line="240" w:lineRule="auto"/>
              <w:ind/>
              <w:jc w:val="center"/>
              <w:rPr>
                <w:rFonts w:ascii="Times New Roman" w:hAnsi="Times New Roman"/>
                <w:sz w:val="24"/>
              </w:rPr>
            </w:pPr>
            <w:r>
              <w:rPr>
                <w:rFonts w:ascii="Times New Roman" w:hAnsi="Times New Roman"/>
                <w:sz w:val="24"/>
              </w:rPr>
              <w:t>1д</w:t>
            </w:r>
          </w:p>
        </w:tc>
        <w:tc>
          <w:tcPr>
            <w:tcW w:type="dxa" w:w="1276"/>
            <w:tcBorders>
              <w:top w:color="000000" w:sz="4" w:val="single"/>
              <w:left w:color="000000" w:sz="4" w:val="single"/>
              <w:bottom w:color="000000" w:sz="4" w:val="single"/>
              <w:right w:color="000000" w:sz="4" w:val="single"/>
            </w:tcBorders>
            <w:shd w:fill="auto" w:val="clear"/>
            <w:vAlign w:val="center"/>
          </w:tcPr>
          <w:p w14:paraId="03040000">
            <w:pPr>
              <w:spacing w:after="0" w:line="240" w:lineRule="auto"/>
              <w:ind/>
              <w:jc w:val="center"/>
              <w:rPr>
                <w:rFonts w:ascii="Times New Roman" w:hAnsi="Times New Roman"/>
                <w:sz w:val="24"/>
              </w:rPr>
            </w:pPr>
            <w:r>
              <w:rPr>
                <w:rFonts w:ascii="Times New Roman" w:hAnsi="Times New Roman"/>
                <w:sz w:val="24"/>
              </w:rPr>
              <w:t>да</w:t>
            </w:r>
          </w:p>
        </w:tc>
        <w:tc>
          <w:tcPr>
            <w:tcW w:type="dxa" w:w="1276"/>
            <w:tcBorders>
              <w:top w:color="000000" w:sz="4" w:val="single"/>
              <w:left w:color="000000" w:sz="4" w:val="single"/>
              <w:bottom w:color="000000" w:sz="4" w:val="single"/>
              <w:right w:color="000000" w:sz="4" w:val="single"/>
            </w:tcBorders>
            <w:shd w:fill="auto" w:val="clear"/>
            <w:vAlign w:val="center"/>
          </w:tcPr>
          <w:p w14:paraId="04040000">
            <w:pPr>
              <w:spacing w:after="0" w:line="240" w:lineRule="auto"/>
              <w:ind/>
              <w:jc w:val="center"/>
              <w:rPr>
                <w:rFonts w:ascii="Times New Roman" w:hAnsi="Times New Roman"/>
                <w:sz w:val="24"/>
              </w:rPr>
            </w:pPr>
          </w:p>
        </w:tc>
        <w:tc>
          <w:tcPr>
            <w:tcW w:type="dxa" w:w="1417"/>
            <w:tcBorders>
              <w:top w:color="000000" w:sz="4" w:val="single"/>
              <w:left w:color="000000" w:sz="4" w:val="single"/>
              <w:bottom w:color="000000" w:sz="4" w:val="single"/>
              <w:right w:color="000000" w:sz="4" w:val="single"/>
            </w:tcBorders>
            <w:shd w:fill="auto" w:val="clear"/>
            <w:vAlign w:val="center"/>
          </w:tcPr>
          <w:p w14:paraId="05040000">
            <w:pPr>
              <w:spacing w:after="0" w:line="240" w:lineRule="auto"/>
              <w:ind/>
              <w:jc w:val="center"/>
              <w:rPr>
                <w:rFonts w:ascii="Times New Roman" w:hAnsi="Times New Roman"/>
                <w:sz w:val="24"/>
              </w:rPr>
            </w:pPr>
          </w:p>
        </w:tc>
        <w:tc>
          <w:tcPr>
            <w:tcW w:type="dxa" w:w="819"/>
            <w:tcBorders>
              <w:top w:color="000000" w:sz="4" w:val="single"/>
              <w:left w:color="000000" w:sz="4" w:val="single"/>
              <w:bottom w:color="000000" w:sz="4" w:val="single"/>
              <w:right w:color="000000" w:sz="4" w:val="single"/>
            </w:tcBorders>
            <w:shd w:fill="auto" w:val="clear"/>
            <w:vAlign w:val="center"/>
          </w:tcPr>
          <w:p w14:paraId="06040000">
            <w:pPr>
              <w:spacing w:after="0" w:line="240" w:lineRule="auto"/>
              <w:ind/>
              <w:jc w:val="center"/>
              <w:rPr>
                <w:rFonts w:ascii="Times New Roman" w:hAnsi="Times New Roman"/>
                <w:sz w:val="24"/>
              </w:rPr>
            </w:pPr>
          </w:p>
        </w:tc>
        <w:tc>
          <w:tcPr>
            <w:tcW w:type="dxa" w:w="4852"/>
            <w:tcBorders>
              <w:top w:color="000000" w:sz="4" w:val="single"/>
              <w:left w:color="000000" w:sz="4" w:val="single"/>
              <w:bottom w:color="000000" w:sz="4" w:val="single"/>
              <w:right w:color="000000" w:sz="4" w:val="single"/>
            </w:tcBorders>
            <w:shd w:fill="auto" w:val="clear"/>
            <w:vAlign w:val="center"/>
          </w:tcPr>
          <w:p w14:paraId="07040000">
            <w:pPr>
              <w:spacing w:after="0" w:line="240" w:lineRule="auto"/>
              <w:ind/>
              <w:jc w:val="center"/>
              <w:rPr>
                <w:rFonts w:ascii="Times New Roman" w:hAnsi="Times New Roman"/>
                <w:sz w:val="20"/>
              </w:rPr>
            </w:pPr>
            <w:r>
              <w:rPr>
                <w:rFonts w:ascii="Times New Roman" w:hAnsi="Times New Roman"/>
                <w:sz w:val="20"/>
              </w:rPr>
              <w:t>АООП ЗПР вариант 7.2</w:t>
            </w:r>
            <w:r>
              <w:rPr>
                <w:rFonts w:ascii="Times New Roman" w:hAnsi="Times New Roman"/>
                <w:sz w:val="20"/>
              </w:rPr>
              <w:t xml:space="preserve"> (1 год обучения)</w:t>
            </w:r>
          </w:p>
        </w:tc>
      </w:tr>
      <w:tr>
        <w:tc>
          <w:tcPr>
            <w:tcW w:type="dxa" w:w="675"/>
            <w:tcBorders>
              <w:top w:color="000000" w:sz="4" w:val="single"/>
              <w:left w:color="000000" w:sz="4" w:val="single"/>
              <w:bottom w:color="000000" w:sz="4" w:val="single"/>
              <w:right w:color="000000" w:sz="4" w:val="single"/>
            </w:tcBorders>
            <w:shd w:fill="auto" w:val="clear"/>
          </w:tcPr>
          <w:p w14:paraId="08040000">
            <w:pPr>
              <w:numPr>
                <w:ilvl w:val="0"/>
                <w:numId w:val="17"/>
              </w:numPr>
              <w:spacing w:after="0" w:line="240" w:lineRule="auto"/>
              <w:ind/>
              <w:jc w:val="center"/>
              <w:rPr>
                <w:rFonts w:ascii="Times New Roman" w:hAnsi="Times New Roman"/>
                <w:sz w:val="24"/>
              </w:rPr>
            </w:pPr>
          </w:p>
        </w:tc>
        <w:tc>
          <w:tcPr>
            <w:tcW w:type="dxa" w:w="3153"/>
            <w:tcBorders>
              <w:top w:color="000000" w:sz="4" w:val="single"/>
              <w:left w:color="000000" w:sz="4" w:val="single"/>
              <w:bottom w:color="000000" w:sz="4" w:val="single"/>
              <w:right w:color="000000" w:sz="4" w:val="single"/>
            </w:tcBorders>
            <w:shd w:fill="auto" w:val="clear"/>
            <w:vAlign w:val="center"/>
          </w:tcPr>
          <w:p w14:paraId="09040000">
            <w:pPr>
              <w:spacing w:after="0" w:line="240" w:lineRule="auto"/>
              <w:ind/>
              <w:rPr>
                <w:rFonts w:ascii="Times New Roman" w:hAnsi="Times New Roman"/>
                <w:sz w:val="24"/>
              </w:rPr>
            </w:pPr>
            <w:r>
              <w:rPr>
                <w:rFonts w:ascii="Times New Roman" w:hAnsi="Times New Roman"/>
                <w:sz w:val="24"/>
              </w:rPr>
              <w:t>Ахмадов Берс Ризванович</w:t>
            </w:r>
          </w:p>
        </w:tc>
        <w:tc>
          <w:tcPr>
            <w:tcW w:type="dxa" w:w="850"/>
            <w:tcBorders>
              <w:top w:color="000000" w:sz="4" w:val="single"/>
              <w:left w:color="000000" w:sz="4" w:val="single"/>
              <w:bottom w:color="000000" w:sz="4" w:val="single"/>
              <w:right w:color="000000" w:sz="4" w:val="single"/>
            </w:tcBorders>
            <w:shd w:fill="auto" w:val="clear"/>
            <w:vAlign w:val="center"/>
          </w:tcPr>
          <w:p w14:paraId="0A040000">
            <w:pPr>
              <w:spacing w:after="0" w:line="240" w:lineRule="auto"/>
              <w:ind/>
              <w:jc w:val="center"/>
              <w:rPr>
                <w:rFonts w:ascii="Times New Roman" w:hAnsi="Times New Roman"/>
                <w:sz w:val="24"/>
              </w:rPr>
            </w:pPr>
            <w:r>
              <w:rPr>
                <w:rFonts w:ascii="Times New Roman" w:hAnsi="Times New Roman"/>
                <w:sz w:val="24"/>
              </w:rPr>
              <w:t>4а</w:t>
            </w:r>
          </w:p>
        </w:tc>
        <w:tc>
          <w:tcPr>
            <w:tcW w:type="dxa" w:w="1276"/>
            <w:tcBorders>
              <w:top w:color="000000" w:sz="4" w:val="single"/>
              <w:left w:color="000000" w:sz="4" w:val="single"/>
              <w:bottom w:color="000000" w:sz="4" w:val="single"/>
              <w:right w:color="000000" w:sz="4" w:val="single"/>
            </w:tcBorders>
            <w:shd w:fill="auto" w:val="clear"/>
            <w:vAlign w:val="center"/>
          </w:tcPr>
          <w:p w14:paraId="0B040000">
            <w:pPr>
              <w:spacing w:after="0" w:line="240" w:lineRule="auto"/>
              <w:ind/>
              <w:jc w:val="center"/>
              <w:rPr>
                <w:rFonts w:ascii="Times New Roman" w:hAnsi="Times New Roman"/>
                <w:sz w:val="24"/>
              </w:rPr>
            </w:pPr>
            <w:r>
              <w:rPr>
                <w:rFonts w:ascii="Times New Roman" w:hAnsi="Times New Roman"/>
                <w:sz w:val="24"/>
              </w:rPr>
              <w:t>да</w:t>
            </w:r>
          </w:p>
        </w:tc>
        <w:tc>
          <w:tcPr>
            <w:tcW w:type="dxa" w:w="1276"/>
            <w:tcBorders>
              <w:top w:color="000000" w:sz="4" w:val="single"/>
              <w:left w:color="000000" w:sz="4" w:val="single"/>
              <w:bottom w:color="000000" w:sz="4" w:val="single"/>
              <w:right w:color="000000" w:sz="4" w:val="single"/>
            </w:tcBorders>
            <w:shd w:fill="auto" w:val="clear"/>
            <w:vAlign w:val="center"/>
          </w:tcPr>
          <w:p w14:paraId="0C040000">
            <w:pPr>
              <w:spacing w:after="0" w:line="240" w:lineRule="auto"/>
              <w:ind/>
              <w:jc w:val="center"/>
              <w:rPr>
                <w:rFonts w:ascii="Times New Roman" w:hAnsi="Times New Roman"/>
                <w:sz w:val="24"/>
              </w:rPr>
            </w:pPr>
          </w:p>
        </w:tc>
        <w:tc>
          <w:tcPr>
            <w:tcW w:type="dxa" w:w="1417"/>
            <w:tcBorders>
              <w:top w:color="000000" w:sz="4" w:val="single"/>
              <w:left w:color="000000" w:sz="4" w:val="single"/>
              <w:bottom w:color="000000" w:sz="4" w:val="single"/>
              <w:right w:color="000000" w:sz="4" w:val="single"/>
            </w:tcBorders>
            <w:shd w:fill="auto" w:val="clear"/>
            <w:vAlign w:val="center"/>
          </w:tcPr>
          <w:p w14:paraId="0D040000">
            <w:pPr>
              <w:spacing w:after="0" w:line="240" w:lineRule="auto"/>
              <w:ind/>
              <w:jc w:val="center"/>
              <w:rPr>
                <w:rFonts w:ascii="Times New Roman" w:hAnsi="Times New Roman"/>
                <w:sz w:val="24"/>
              </w:rPr>
            </w:pPr>
          </w:p>
        </w:tc>
        <w:tc>
          <w:tcPr>
            <w:tcW w:type="dxa" w:w="819"/>
            <w:tcBorders>
              <w:top w:color="000000" w:sz="4" w:val="single"/>
              <w:left w:color="000000" w:sz="4" w:val="single"/>
              <w:bottom w:color="000000" w:sz="4" w:val="single"/>
              <w:right w:color="000000" w:sz="4" w:val="single"/>
            </w:tcBorders>
            <w:shd w:fill="auto" w:val="clear"/>
            <w:vAlign w:val="center"/>
          </w:tcPr>
          <w:p w14:paraId="0E040000">
            <w:pPr>
              <w:spacing w:after="0" w:line="240" w:lineRule="auto"/>
              <w:ind/>
              <w:jc w:val="center"/>
              <w:rPr>
                <w:rFonts w:ascii="Times New Roman" w:hAnsi="Times New Roman"/>
                <w:sz w:val="24"/>
              </w:rPr>
            </w:pPr>
          </w:p>
        </w:tc>
        <w:tc>
          <w:tcPr>
            <w:tcW w:type="dxa" w:w="4852"/>
            <w:tcBorders>
              <w:top w:color="000000" w:sz="4" w:val="single"/>
              <w:left w:color="000000" w:sz="4" w:val="single"/>
              <w:bottom w:color="000000" w:sz="4" w:val="single"/>
              <w:right w:color="000000" w:sz="4" w:val="single"/>
            </w:tcBorders>
            <w:shd w:fill="auto" w:val="clear"/>
            <w:vAlign w:val="center"/>
          </w:tcPr>
          <w:p w14:paraId="0F040000">
            <w:pPr>
              <w:spacing w:after="0" w:line="240" w:lineRule="auto"/>
              <w:ind/>
              <w:jc w:val="center"/>
              <w:rPr>
                <w:rFonts w:ascii="Times New Roman" w:hAnsi="Times New Roman"/>
                <w:sz w:val="20"/>
              </w:rPr>
            </w:pPr>
            <w:r>
              <w:rPr>
                <w:rFonts w:ascii="Times New Roman" w:hAnsi="Times New Roman"/>
                <w:sz w:val="20"/>
              </w:rPr>
              <w:t>АООП НОДА</w:t>
            </w:r>
          </w:p>
          <w:p w14:paraId="10040000">
            <w:pPr>
              <w:spacing w:after="0" w:line="240" w:lineRule="auto"/>
              <w:ind/>
              <w:jc w:val="center"/>
              <w:rPr>
                <w:rFonts w:ascii="Times New Roman" w:hAnsi="Times New Roman"/>
                <w:sz w:val="20"/>
              </w:rPr>
            </w:pPr>
            <w:r>
              <w:rPr>
                <w:rFonts w:ascii="Times New Roman" w:hAnsi="Times New Roman"/>
                <w:sz w:val="20"/>
              </w:rPr>
              <w:t>вариант 6.4</w:t>
            </w:r>
            <w:r>
              <w:rPr>
                <w:rFonts w:ascii="Times New Roman" w:hAnsi="Times New Roman"/>
                <w:sz w:val="20"/>
              </w:rPr>
              <w:t xml:space="preserve"> (6 год обучения)</w:t>
            </w:r>
          </w:p>
        </w:tc>
      </w:tr>
      <w:tr>
        <w:tc>
          <w:tcPr>
            <w:tcW w:type="dxa" w:w="675"/>
            <w:tcBorders>
              <w:top w:color="000000" w:sz="4" w:val="single"/>
              <w:left w:color="000000" w:sz="4" w:val="single"/>
              <w:bottom w:color="000000" w:sz="4" w:val="single"/>
              <w:right w:color="000000" w:sz="4" w:val="single"/>
            </w:tcBorders>
            <w:shd w:fill="auto" w:val="clear"/>
          </w:tcPr>
          <w:p w14:paraId="11040000">
            <w:pPr>
              <w:numPr>
                <w:ilvl w:val="0"/>
                <w:numId w:val="17"/>
              </w:numPr>
              <w:spacing w:after="0" w:line="240" w:lineRule="auto"/>
              <w:ind/>
              <w:jc w:val="center"/>
              <w:rPr>
                <w:rFonts w:ascii="Times New Roman" w:hAnsi="Times New Roman"/>
                <w:sz w:val="24"/>
              </w:rPr>
            </w:pPr>
          </w:p>
        </w:tc>
        <w:tc>
          <w:tcPr>
            <w:tcW w:type="dxa" w:w="3153"/>
            <w:tcBorders>
              <w:top w:color="000000" w:sz="4" w:val="single"/>
              <w:left w:color="000000" w:sz="4" w:val="single"/>
              <w:bottom w:color="000000" w:sz="4" w:val="single"/>
              <w:right w:color="000000" w:sz="4" w:val="single"/>
            </w:tcBorders>
            <w:shd w:fill="auto" w:val="clear"/>
            <w:vAlign w:val="center"/>
          </w:tcPr>
          <w:p w14:paraId="12040000">
            <w:pPr>
              <w:spacing w:after="0" w:line="240" w:lineRule="auto"/>
              <w:ind/>
              <w:rPr>
                <w:rFonts w:ascii="Times New Roman" w:hAnsi="Times New Roman"/>
                <w:sz w:val="24"/>
              </w:rPr>
            </w:pPr>
            <w:r>
              <w:rPr>
                <w:rFonts w:ascii="Times New Roman" w:hAnsi="Times New Roman"/>
                <w:sz w:val="24"/>
              </w:rPr>
              <w:t>Кузнецова Анастасия Владимировна</w:t>
            </w:r>
          </w:p>
        </w:tc>
        <w:tc>
          <w:tcPr>
            <w:tcW w:type="dxa" w:w="850"/>
            <w:tcBorders>
              <w:top w:color="000000" w:sz="4" w:val="single"/>
              <w:left w:color="000000" w:sz="4" w:val="single"/>
              <w:bottom w:color="000000" w:sz="4" w:val="single"/>
              <w:right w:color="000000" w:sz="4" w:val="single"/>
            </w:tcBorders>
            <w:shd w:fill="auto" w:val="clear"/>
            <w:vAlign w:val="center"/>
          </w:tcPr>
          <w:p w14:paraId="13040000">
            <w:pPr>
              <w:spacing w:after="0" w:line="240" w:lineRule="auto"/>
              <w:ind/>
              <w:jc w:val="center"/>
              <w:rPr>
                <w:rFonts w:ascii="Times New Roman" w:hAnsi="Times New Roman"/>
                <w:sz w:val="24"/>
              </w:rPr>
            </w:pPr>
            <w:r>
              <w:rPr>
                <w:rFonts w:ascii="Times New Roman" w:hAnsi="Times New Roman"/>
                <w:sz w:val="24"/>
              </w:rPr>
              <w:t>4б</w:t>
            </w:r>
          </w:p>
        </w:tc>
        <w:tc>
          <w:tcPr>
            <w:tcW w:type="dxa" w:w="1276"/>
            <w:tcBorders>
              <w:top w:color="000000" w:sz="4" w:val="single"/>
              <w:left w:color="000000" w:sz="4" w:val="single"/>
              <w:bottom w:color="000000" w:sz="4" w:val="single"/>
              <w:right w:color="000000" w:sz="4" w:val="single"/>
            </w:tcBorders>
            <w:shd w:fill="auto" w:val="clear"/>
            <w:vAlign w:val="center"/>
          </w:tcPr>
          <w:p w14:paraId="14040000">
            <w:pPr>
              <w:spacing w:after="0" w:line="240" w:lineRule="auto"/>
              <w:ind/>
              <w:jc w:val="center"/>
              <w:rPr>
                <w:rFonts w:ascii="Times New Roman" w:hAnsi="Times New Roman"/>
                <w:sz w:val="24"/>
              </w:rPr>
            </w:pPr>
            <w:r>
              <w:rPr>
                <w:rFonts w:ascii="Times New Roman" w:hAnsi="Times New Roman"/>
                <w:sz w:val="24"/>
              </w:rPr>
              <w:t>«3, 4»</w:t>
            </w:r>
          </w:p>
        </w:tc>
        <w:tc>
          <w:tcPr>
            <w:tcW w:type="dxa" w:w="1276"/>
            <w:tcBorders>
              <w:top w:color="000000" w:sz="4" w:val="single"/>
              <w:left w:color="000000" w:sz="4" w:val="single"/>
              <w:bottom w:color="000000" w:sz="4" w:val="single"/>
              <w:right w:color="000000" w:sz="4" w:val="single"/>
            </w:tcBorders>
            <w:shd w:fill="auto" w:val="clear"/>
            <w:vAlign w:val="center"/>
          </w:tcPr>
          <w:p w14:paraId="15040000">
            <w:pPr>
              <w:spacing w:after="0" w:line="240" w:lineRule="auto"/>
              <w:ind/>
              <w:jc w:val="center"/>
              <w:rPr>
                <w:rFonts w:ascii="Times New Roman" w:hAnsi="Times New Roman"/>
                <w:sz w:val="24"/>
              </w:rPr>
            </w:pPr>
          </w:p>
        </w:tc>
        <w:tc>
          <w:tcPr>
            <w:tcW w:type="dxa" w:w="1417"/>
            <w:tcBorders>
              <w:top w:color="000000" w:sz="4" w:val="single"/>
              <w:left w:color="000000" w:sz="4" w:val="single"/>
              <w:bottom w:color="000000" w:sz="4" w:val="single"/>
              <w:right w:color="000000" w:sz="4" w:val="single"/>
            </w:tcBorders>
            <w:shd w:fill="auto" w:val="clear"/>
            <w:vAlign w:val="center"/>
          </w:tcPr>
          <w:p w14:paraId="16040000">
            <w:pPr>
              <w:spacing w:after="0" w:line="240" w:lineRule="auto"/>
              <w:ind/>
              <w:jc w:val="center"/>
              <w:rPr>
                <w:rFonts w:ascii="Times New Roman" w:hAnsi="Times New Roman"/>
                <w:sz w:val="24"/>
              </w:rPr>
            </w:pPr>
          </w:p>
        </w:tc>
        <w:tc>
          <w:tcPr>
            <w:tcW w:type="dxa" w:w="819"/>
            <w:tcBorders>
              <w:top w:color="000000" w:sz="4" w:val="single"/>
              <w:left w:color="000000" w:sz="4" w:val="single"/>
              <w:bottom w:color="000000" w:sz="4" w:val="single"/>
              <w:right w:color="000000" w:sz="4" w:val="single"/>
            </w:tcBorders>
            <w:shd w:fill="auto" w:val="clear"/>
            <w:vAlign w:val="center"/>
          </w:tcPr>
          <w:p w14:paraId="17040000">
            <w:pPr>
              <w:spacing w:after="0" w:line="240" w:lineRule="auto"/>
              <w:ind/>
              <w:jc w:val="center"/>
              <w:rPr>
                <w:rFonts w:ascii="Times New Roman" w:hAnsi="Times New Roman"/>
                <w:sz w:val="24"/>
              </w:rPr>
            </w:pPr>
          </w:p>
        </w:tc>
        <w:tc>
          <w:tcPr>
            <w:tcW w:type="dxa" w:w="4852"/>
            <w:tcBorders>
              <w:top w:color="000000" w:sz="4" w:val="single"/>
              <w:left w:color="000000" w:sz="4" w:val="single"/>
              <w:bottom w:color="000000" w:sz="4" w:val="single"/>
              <w:right w:color="000000" w:sz="4" w:val="single"/>
            </w:tcBorders>
            <w:shd w:fill="auto" w:val="clear"/>
            <w:vAlign w:val="center"/>
          </w:tcPr>
          <w:p w14:paraId="18040000">
            <w:pPr>
              <w:spacing w:after="0" w:line="240" w:lineRule="auto"/>
              <w:ind/>
              <w:jc w:val="center"/>
              <w:rPr>
                <w:rFonts w:ascii="Times New Roman" w:hAnsi="Times New Roman"/>
                <w:sz w:val="20"/>
              </w:rPr>
            </w:pPr>
            <w:r>
              <w:rPr>
                <w:rFonts w:ascii="Times New Roman" w:hAnsi="Times New Roman"/>
                <w:sz w:val="20"/>
              </w:rPr>
              <w:t>АООП ЗПР вариант 7.2 (5 год обучения)</w:t>
            </w:r>
          </w:p>
        </w:tc>
      </w:tr>
      <w:tr>
        <w:tc>
          <w:tcPr>
            <w:tcW w:type="dxa" w:w="675"/>
            <w:tcBorders>
              <w:top w:color="000000" w:sz="4" w:val="single"/>
              <w:left w:color="000000" w:sz="4" w:val="single"/>
              <w:bottom w:color="000000" w:sz="4" w:val="single"/>
              <w:right w:color="000000" w:sz="4" w:val="single"/>
            </w:tcBorders>
            <w:shd w:fill="auto" w:val="clear"/>
          </w:tcPr>
          <w:p w14:paraId="19040000">
            <w:pPr>
              <w:numPr>
                <w:ilvl w:val="0"/>
                <w:numId w:val="17"/>
              </w:numPr>
              <w:spacing w:after="0" w:line="240" w:lineRule="auto"/>
              <w:ind/>
              <w:jc w:val="center"/>
              <w:rPr>
                <w:rFonts w:ascii="Times New Roman" w:hAnsi="Times New Roman"/>
                <w:sz w:val="24"/>
              </w:rPr>
            </w:pPr>
          </w:p>
        </w:tc>
        <w:tc>
          <w:tcPr>
            <w:tcW w:type="dxa" w:w="3153"/>
            <w:tcBorders>
              <w:top w:color="000000" w:sz="4" w:val="single"/>
              <w:left w:color="000000" w:sz="4" w:val="single"/>
              <w:bottom w:color="000000" w:sz="4" w:val="single"/>
              <w:right w:color="000000" w:sz="4" w:val="single"/>
            </w:tcBorders>
            <w:shd w:fill="auto" w:val="clear"/>
            <w:vAlign w:val="center"/>
          </w:tcPr>
          <w:p w14:paraId="1A040000">
            <w:pPr>
              <w:spacing w:after="0" w:line="240" w:lineRule="auto"/>
              <w:ind/>
              <w:rPr>
                <w:rFonts w:ascii="Times New Roman" w:hAnsi="Times New Roman"/>
                <w:sz w:val="24"/>
              </w:rPr>
            </w:pPr>
            <w:r>
              <w:rPr>
                <w:rFonts w:ascii="Times New Roman" w:hAnsi="Times New Roman"/>
                <w:sz w:val="24"/>
              </w:rPr>
              <w:t>Чеплеева Аделина Викторовна</w:t>
            </w:r>
          </w:p>
        </w:tc>
        <w:tc>
          <w:tcPr>
            <w:tcW w:type="dxa" w:w="850"/>
            <w:tcBorders>
              <w:top w:color="000000" w:sz="4" w:val="single"/>
              <w:left w:color="000000" w:sz="4" w:val="single"/>
              <w:bottom w:color="000000" w:sz="4" w:val="single"/>
              <w:right w:color="000000" w:sz="4" w:val="single"/>
            </w:tcBorders>
            <w:shd w:fill="auto" w:val="clear"/>
            <w:vAlign w:val="center"/>
          </w:tcPr>
          <w:p w14:paraId="1B040000">
            <w:pPr>
              <w:spacing w:after="0" w:line="240" w:lineRule="auto"/>
              <w:ind/>
              <w:jc w:val="center"/>
              <w:rPr>
                <w:rFonts w:ascii="Times New Roman" w:hAnsi="Times New Roman"/>
                <w:sz w:val="24"/>
              </w:rPr>
            </w:pPr>
            <w:r>
              <w:rPr>
                <w:rFonts w:ascii="Times New Roman" w:hAnsi="Times New Roman"/>
                <w:sz w:val="24"/>
              </w:rPr>
              <w:t>4г</w:t>
            </w:r>
          </w:p>
        </w:tc>
        <w:tc>
          <w:tcPr>
            <w:tcW w:type="dxa" w:w="1276"/>
            <w:tcBorders>
              <w:top w:color="000000" w:sz="4" w:val="single"/>
              <w:left w:color="000000" w:sz="4" w:val="single"/>
              <w:bottom w:color="000000" w:sz="4" w:val="single"/>
              <w:right w:color="000000" w:sz="4" w:val="single"/>
            </w:tcBorders>
            <w:shd w:fill="auto" w:val="clear"/>
            <w:vAlign w:val="center"/>
          </w:tcPr>
          <w:p w14:paraId="1C040000">
            <w:pPr>
              <w:spacing w:after="0" w:line="240" w:lineRule="auto"/>
              <w:ind/>
              <w:jc w:val="center"/>
              <w:rPr>
                <w:rFonts w:ascii="Times New Roman" w:hAnsi="Times New Roman"/>
                <w:sz w:val="24"/>
              </w:rPr>
            </w:pPr>
            <w:r>
              <w:rPr>
                <w:rFonts w:ascii="Times New Roman" w:hAnsi="Times New Roman"/>
                <w:sz w:val="24"/>
              </w:rPr>
              <w:t>«3, 4»</w:t>
            </w:r>
          </w:p>
        </w:tc>
        <w:tc>
          <w:tcPr>
            <w:tcW w:type="dxa" w:w="1276"/>
            <w:tcBorders>
              <w:top w:color="000000" w:sz="4" w:val="single"/>
              <w:left w:color="000000" w:sz="4" w:val="single"/>
              <w:bottom w:color="000000" w:sz="4" w:val="single"/>
              <w:right w:color="000000" w:sz="4" w:val="single"/>
            </w:tcBorders>
            <w:shd w:fill="auto" w:val="clear"/>
            <w:vAlign w:val="center"/>
          </w:tcPr>
          <w:p w14:paraId="1D040000">
            <w:pPr>
              <w:spacing w:after="0" w:line="240" w:lineRule="auto"/>
              <w:ind/>
              <w:jc w:val="center"/>
              <w:rPr>
                <w:rFonts w:ascii="Times New Roman" w:hAnsi="Times New Roman"/>
                <w:sz w:val="24"/>
              </w:rPr>
            </w:pPr>
          </w:p>
        </w:tc>
        <w:tc>
          <w:tcPr>
            <w:tcW w:type="dxa" w:w="1417"/>
            <w:tcBorders>
              <w:top w:color="000000" w:sz="4" w:val="single"/>
              <w:left w:color="000000" w:sz="4" w:val="single"/>
              <w:bottom w:color="000000" w:sz="4" w:val="single"/>
              <w:right w:color="000000" w:sz="4" w:val="single"/>
            </w:tcBorders>
            <w:shd w:fill="auto" w:val="clear"/>
            <w:vAlign w:val="center"/>
          </w:tcPr>
          <w:p w14:paraId="1E040000">
            <w:pPr>
              <w:spacing w:after="0" w:line="240" w:lineRule="auto"/>
              <w:ind/>
              <w:jc w:val="center"/>
              <w:rPr>
                <w:rFonts w:ascii="Times New Roman" w:hAnsi="Times New Roman"/>
                <w:sz w:val="24"/>
              </w:rPr>
            </w:pPr>
          </w:p>
        </w:tc>
        <w:tc>
          <w:tcPr>
            <w:tcW w:type="dxa" w:w="819"/>
            <w:tcBorders>
              <w:top w:color="000000" w:sz="4" w:val="single"/>
              <w:left w:color="000000" w:sz="4" w:val="single"/>
              <w:bottom w:color="000000" w:sz="4" w:val="single"/>
              <w:right w:color="000000" w:sz="4" w:val="single"/>
            </w:tcBorders>
            <w:shd w:fill="auto" w:val="clear"/>
            <w:vAlign w:val="center"/>
          </w:tcPr>
          <w:p w14:paraId="1F040000">
            <w:pPr>
              <w:spacing w:after="0" w:line="240" w:lineRule="auto"/>
              <w:ind/>
              <w:jc w:val="center"/>
              <w:rPr>
                <w:rFonts w:ascii="Times New Roman" w:hAnsi="Times New Roman"/>
                <w:sz w:val="24"/>
              </w:rPr>
            </w:pPr>
          </w:p>
        </w:tc>
        <w:tc>
          <w:tcPr>
            <w:tcW w:type="dxa" w:w="4852"/>
            <w:tcBorders>
              <w:top w:color="000000" w:sz="4" w:val="single"/>
              <w:left w:color="000000" w:sz="4" w:val="single"/>
              <w:bottom w:color="000000" w:sz="4" w:val="single"/>
              <w:right w:color="000000" w:sz="4" w:val="single"/>
            </w:tcBorders>
            <w:shd w:fill="auto" w:val="clear"/>
            <w:vAlign w:val="center"/>
          </w:tcPr>
          <w:p w14:paraId="20040000">
            <w:pPr>
              <w:spacing w:after="0" w:line="240" w:lineRule="auto"/>
              <w:ind/>
              <w:jc w:val="center"/>
              <w:rPr>
                <w:rFonts w:ascii="Times New Roman" w:hAnsi="Times New Roman"/>
                <w:sz w:val="20"/>
              </w:rPr>
            </w:pPr>
            <w:r>
              <w:rPr>
                <w:rFonts w:ascii="Times New Roman" w:hAnsi="Times New Roman"/>
                <w:sz w:val="20"/>
              </w:rPr>
              <w:t>АООП ЗПР вариант 7.2 (5 год обучения)</w:t>
            </w:r>
          </w:p>
        </w:tc>
      </w:tr>
      <w:tr>
        <w:tc>
          <w:tcPr>
            <w:tcW w:type="dxa" w:w="675"/>
            <w:tcBorders>
              <w:top w:color="000000" w:sz="4" w:val="single"/>
              <w:left w:color="000000" w:sz="4" w:val="single"/>
              <w:bottom w:color="000000" w:sz="4" w:val="single"/>
              <w:right w:color="000000" w:sz="4" w:val="single"/>
            </w:tcBorders>
            <w:shd w:fill="auto" w:val="clear"/>
          </w:tcPr>
          <w:p w14:paraId="21040000">
            <w:pPr>
              <w:numPr>
                <w:ilvl w:val="0"/>
                <w:numId w:val="17"/>
              </w:numPr>
              <w:spacing w:after="0" w:line="240" w:lineRule="auto"/>
              <w:ind/>
              <w:jc w:val="center"/>
              <w:rPr>
                <w:rFonts w:ascii="Times New Roman" w:hAnsi="Times New Roman"/>
                <w:sz w:val="24"/>
              </w:rPr>
            </w:pPr>
          </w:p>
        </w:tc>
        <w:tc>
          <w:tcPr>
            <w:tcW w:type="dxa" w:w="3153"/>
            <w:tcBorders>
              <w:top w:color="000000" w:sz="4" w:val="single"/>
              <w:left w:color="000000" w:sz="4" w:val="single"/>
              <w:bottom w:color="000000" w:sz="4" w:val="single"/>
              <w:right w:color="000000" w:sz="4" w:val="single"/>
            </w:tcBorders>
            <w:shd w:fill="auto" w:val="clear"/>
            <w:vAlign w:val="center"/>
          </w:tcPr>
          <w:p w14:paraId="22040000">
            <w:pPr>
              <w:spacing w:after="0" w:line="240" w:lineRule="auto"/>
              <w:ind/>
              <w:rPr>
                <w:rFonts w:ascii="Times New Roman" w:hAnsi="Times New Roman"/>
                <w:sz w:val="24"/>
              </w:rPr>
            </w:pPr>
            <w:r>
              <w:rPr>
                <w:rFonts w:ascii="Times New Roman" w:hAnsi="Times New Roman"/>
                <w:sz w:val="24"/>
              </w:rPr>
              <w:t>Давыдов Глеб Игоревич</w:t>
            </w:r>
          </w:p>
        </w:tc>
        <w:tc>
          <w:tcPr>
            <w:tcW w:type="dxa" w:w="850"/>
            <w:tcBorders>
              <w:top w:color="000000" w:sz="4" w:val="single"/>
              <w:left w:color="000000" w:sz="4" w:val="single"/>
              <w:bottom w:color="000000" w:sz="4" w:val="single"/>
              <w:right w:color="000000" w:sz="4" w:val="single"/>
            </w:tcBorders>
            <w:shd w:fill="auto" w:val="clear"/>
            <w:vAlign w:val="center"/>
          </w:tcPr>
          <w:p w14:paraId="23040000">
            <w:pPr>
              <w:spacing w:after="0" w:line="240" w:lineRule="auto"/>
              <w:ind/>
              <w:jc w:val="center"/>
              <w:rPr>
                <w:rFonts w:ascii="Times New Roman" w:hAnsi="Times New Roman"/>
                <w:sz w:val="24"/>
              </w:rPr>
            </w:pPr>
            <w:r>
              <w:rPr>
                <w:rFonts w:ascii="Times New Roman" w:hAnsi="Times New Roman"/>
                <w:sz w:val="24"/>
              </w:rPr>
              <w:t>4д</w:t>
            </w:r>
          </w:p>
        </w:tc>
        <w:tc>
          <w:tcPr>
            <w:tcW w:type="dxa" w:w="1276"/>
            <w:tcBorders>
              <w:top w:color="000000" w:sz="4" w:val="single"/>
              <w:left w:color="000000" w:sz="4" w:val="single"/>
              <w:bottom w:color="000000" w:sz="4" w:val="single"/>
              <w:right w:color="000000" w:sz="4" w:val="single"/>
            </w:tcBorders>
            <w:shd w:fill="auto" w:val="clear"/>
            <w:vAlign w:val="center"/>
          </w:tcPr>
          <w:p w14:paraId="24040000">
            <w:pPr>
              <w:spacing w:after="0" w:line="240" w:lineRule="auto"/>
              <w:ind/>
              <w:jc w:val="center"/>
              <w:rPr>
                <w:rFonts w:ascii="Times New Roman" w:hAnsi="Times New Roman"/>
                <w:sz w:val="24"/>
              </w:rPr>
            </w:pPr>
            <w:r>
              <w:rPr>
                <w:rFonts w:ascii="Times New Roman" w:hAnsi="Times New Roman"/>
                <w:sz w:val="24"/>
              </w:rPr>
              <w:t>«3»</w:t>
            </w:r>
          </w:p>
        </w:tc>
        <w:tc>
          <w:tcPr>
            <w:tcW w:type="dxa" w:w="1276"/>
            <w:tcBorders>
              <w:top w:color="000000" w:sz="4" w:val="single"/>
              <w:left w:color="000000" w:sz="4" w:val="single"/>
              <w:bottom w:color="000000" w:sz="4" w:val="single"/>
              <w:right w:color="000000" w:sz="4" w:val="single"/>
            </w:tcBorders>
            <w:shd w:fill="auto" w:val="clear"/>
            <w:vAlign w:val="center"/>
          </w:tcPr>
          <w:p w14:paraId="25040000">
            <w:pPr>
              <w:spacing w:after="0" w:line="240" w:lineRule="auto"/>
              <w:ind/>
              <w:jc w:val="center"/>
              <w:rPr>
                <w:rFonts w:ascii="Times New Roman" w:hAnsi="Times New Roman"/>
                <w:sz w:val="24"/>
              </w:rPr>
            </w:pPr>
          </w:p>
        </w:tc>
        <w:tc>
          <w:tcPr>
            <w:tcW w:type="dxa" w:w="1417"/>
            <w:tcBorders>
              <w:top w:color="000000" w:sz="4" w:val="single"/>
              <w:left w:color="000000" w:sz="4" w:val="single"/>
              <w:bottom w:color="000000" w:sz="4" w:val="single"/>
              <w:right w:color="000000" w:sz="4" w:val="single"/>
            </w:tcBorders>
            <w:shd w:fill="auto" w:val="clear"/>
            <w:vAlign w:val="center"/>
          </w:tcPr>
          <w:p w14:paraId="26040000">
            <w:pPr>
              <w:spacing w:after="0" w:line="240" w:lineRule="auto"/>
              <w:ind/>
              <w:jc w:val="center"/>
              <w:rPr>
                <w:rFonts w:ascii="Times New Roman" w:hAnsi="Times New Roman"/>
                <w:sz w:val="24"/>
              </w:rPr>
            </w:pPr>
          </w:p>
        </w:tc>
        <w:tc>
          <w:tcPr>
            <w:tcW w:type="dxa" w:w="819"/>
            <w:tcBorders>
              <w:top w:color="000000" w:sz="4" w:val="single"/>
              <w:left w:color="000000" w:sz="4" w:val="single"/>
              <w:bottom w:color="000000" w:sz="4" w:val="single"/>
              <w:right w:color="000000" w:sz="4" w:val="single"/>
            </w:tcBorders>
            <w:shd w:fill="auto" w:val="clear"/>
            <w:vAlign w:val="center"/>
          </w:tcPr>
          <w:p w14:paraId="27040000">
            <w:pPr>
              <w:spacing w:after="0" w:line="240" w:lineRule="auto"/>
              <w:ind/>
              <w:jc w:val="center"/>
              <w:rPr>
                <w:rFonts w:ascii="Times New Roman" w:hAnsi="Times New Roman"/>
                <w:sz w:val="24"/>
              </w:rPr>
            </w:pPr>
          </w:p>
        </w:tc>
        <w:tc>
          <w:tcPr>
            <w:tcW w:type="dxa" w:w="4852"/>
            <w:tcBorders>
              <w:top w:color="000000" w:sz="4" w:val="single"/>
              <w:left w:color="000000" w:sz="4" w:val="single"/>
              <w:bottom w:color="000000" w:sz="4" w:val="single"/>
              <w:right w:color="000000" w:sz="4" w:val="single"/>
            </w:tcBorders>
            <w:shd w:fill="auto" w:val="clear"/>
            <w:vAlign w:val="center"/>
          </w:tcPr>
          <w:p w14:paraId="28040000">
            <w:pPr>
              <w:spacing w:after="0" w:line="240" w:lineRule="auto"/>
              <w:ind/>
              <w:jc w:val="center"/>
              <w:rPr>
                <w:rFonts w:ascii="Times New Roman" w:hAnsi="Times New Roman"/>
                <w:sz w:val="20"/>
              </w:rPr>
            </w:pPr>
            <w:r>
              <w:rPr>
                <w:rFonts w:ascii="Times New Roman" w:hAnsi="Times New Roman"/>
                <w:sz w:val="20"/>
              </w:rPr>
              <w:t>АООП ЗПР вариант 7.2 (5 год обучения)</w:t>
            </w:r>
          </w:p>
        </w:tc>
      </w:tr>
      <w:tr>
        <w:tc>
          <w:tcPr>
            <w:tcW w:type="dxa" w:w="675"/>
            <w:tcBorders>
              <w:top w:color="000000" w:sz="4" w:val="single"/>
              <w:left w:color="000000" w:sz="4" w:val="single"/>
              <w:bottom w:color="000000" w:sz="4" w:val="single"/>
              <w:right w:color="000000" w:sz="4" w:val="single"/>
            </w:tcBorders>
            <w:shd w:fill="auto" w:val="clear"/>
          </w:tcPr>
          <w:p w14:paraId="29040000">
            <w:pPr>
              <w:numPr>
                <w:ilvl w:val="0"/>
                <w:numId w:val="17"/>
              </w:numPr>
              <w:spacing w:after="0" w:line="240" w:lineRule="auto"/>
              <w:ind/>
              <w:jc w:val="center"/>
              <w:rPr>
                <w:rFonts w:ascii="Times New Roman" w:hAnsi="Times New Roman"/>
                <w:sz w:val="24"/>
              </w:rPr>
            </w:pPr>
          </w:p>
        </w:tc>
        <w:tc>
          <w:tcPr>
            <w:tcW w:type="dxa" w:w="3153"/>
            <w:tcBorders>
              <w:top w:color="000000" w:sz="4" w:val="single"/>
              <w:left w:color="000000" w:sz="4" w:val="single"/>
              <w:bottom w:color="000000" w:sz="4" w:val="single"/>
              <w:right w:color="000000" w:sz="4" w:val="single"/>
            </w:tcBorders>
            <w:shd w:fill="auto" w:val="clear"/>
            <w:vAlign w:val="center"/>
          </w:tcPr>
          <w:p w14:paraId="2A040000">
            <w:pPr>
              <w:spacing w:after="0" w:line="240" w:lineRule="auto"/>
              <w:ind/>
              <w:rPr>
                <w:rFonts w:ascii="Times New Roman" w:hAnsi="Times New Roman"/>
                <w:sz w:val="24"/>
              </w:rPr>
            </w:pPr>
            <w:r>
              <w:rPr>
                <w:rFonts w:ascii="Times New Roman" w:hAnsi="Times New Roman"/>
                <w:sz w:val="24"/>
              </w:rPr>
              <w:t>Игнатова Марта Максимовна</w:t>
            </w:r>
          </w:p>
        </w:tc>
        <w:tc>
          <w:tcPr>
            <w:tcW w:type="dxa" w:w="850"/>
            <w:tcBorders>
              <w:top w:color="000000" w:sz="4" w:val="single"/>
              <w:left w:color="000000" w:sz="4" w:val="single"/>
              <w:bottom w:color="000000" w:sz="4" w:val="single"/>
              <w:right w:color="000000" w:sz="4" w:val="single"/>
            </w:tcBorders>
            <w:shd w:fill="auto" w:val="clear"/>
            <w:vAlign w:val="center"/>
          </w:tcPr>
          <w:p w14:paraId="2B040000">
            <w:pPr>
              <w:spacing w:after="0" w:line="240" w:lineRule="auto"/>
              <w:ind/>
              <w:jc w:val="center"/>
              <w:rPr>
                <w:rFonts w:ascii="Times New Roman" w:hAnsi="Times New Roman"/>
                <w:sz w:val="24"/>
              </w:rPr>
            </w:pPr>
            <w:r>
              <w:rPr>
                <w:rFonts w:ascii="Times New Roman" w:hAnsi="Times New Roman"/>
                <w:sz w:val="24"/>
              </w:rPr>
              <w:t>5г</w:t>
            </w:r>
          </w:p>
        </w:tc>
        <w:tc>
          <w:tcPr>
            <w:tcW w:type="dxa" w:w="1276"/>
            <w:tcBorders>
              <w:top w:color="000000" w:sz="4" w:val="single"/>
              <w:left w:color="000000" w:sz="4" w:val="single"/>
              <w:bottom w:color="000000" w:sz="4" w:val="single"/>
              <w:right w:color="000000" w:sz="4" w:val="single"/>
            </w:tcBorders>
            <w:shd w:fill="auto" w:val="clear"/>
            <w:vAlign w:val="center"/>
          </w:tcPr>
          <w:p w14:paraId="2C040000">
            <w:pPr>
              <w:spacing w:after="0" w:line="240" w:lineRule="auto"/>
              <w:ind/>
              <w:jc w:val="center"/>
              <w:rPr>
                <w:rFonts w:ascii="Times New Roman" w:hAnsi="Times New Roman"/>
                <w:sz w:val="24"/>
              </w:rPr>
            </w:pPr>
            <w:r>
              <w:rPr>
                <w:rFonts w:ascii="Times New Roman" w:hAnsi="Times New Roman"/>
                <w:sz w:val="24"/>
              </w:rPr>
              <w:t>«3, 4»</w:t>
            </w:r>
          </w:p>
        </w:tc>
        <w:tc>
          <w:tcPr>
            <w:tcW w:type="dxa" w:w="1276"/>
            <w:tcBorders>
              <w:top w:color="000000" w:sz="4" w:val="single"/>
              <w:left w:color="000000" w:sz="4" w:val="single"/>
              <w:bottom w:color="000000" w:sz="4" w:val="single"/>
              <w:right w:color="000000" w:sz="4" w:val="single"/>
            </w:tcBorders>
            <w:shd w:fill="auto" w:val="clear"/>
            <w:vAlign w:val="center"/>
          </w:tcPr>
          <w:p w14:paraId="2D040000">
            <w:pPr>
              <w:spacing w:after="0" w:line="240" w:lineRule="auto"/>
              <w:ind/>
              <w:jc w:val="center"/>
              <w:rPr>
                <w:rFonts w:ascii="Times New Roman" w:hAnsi="Times New Roman"/>
                <w:sz w:val="24"/>
              </w:rPr>
            </w:pPr>
          </w:p>
        </w:tc>
        <w:tc>
          <w:tcPr>
            <w:tcW w:type="dxa" w:w="1417"/>
            <w:tcBorders>
              <w:top w:color="000000" w:sz="4" w:val="single"/>
              <w:left w:color="000000" w:sz="4" w:val="single"/>
              <w:bottom w:color="000000" w:sz="4" w:val="single"/>
              <w:right w:color="000000" w:sz="4" w:val="single"/>
            </w:tcBorders>
            <w:shd w:fill="auto" w:val="clear"/>
            <w:vAlign w:val="center"/>
          </w:tcPr>
          <w:p w14:paraId="2E040000">
            <w:pPr>
              <w:spacing w:after="0" w:line="240" w:lineRule="auto"/>
              <w:ind/>
              <w:jc w:val="center"/>
              <w:rPr>
                <w:rFonts w:ascii="Times New Roman" w:hAnsi="Times New Roman"/>
                <w:sz w:val="24"/>
              </w:rPr>
            </w:pPr>
          </w:p>
        </w:tc>
        <w:tc>
          <w:tcPr>
            <w:tcW w:type="dxa" w:w="819"/>
            <w:tcBorders>
              <w:top w:color="000000" w:sz="4" w:val="single"/>
              <w:left w:color="000000" w:sz="4" w:val="single"/>
              <w:bottom w:color="000000" w:sz="4" w:val="single"/>
              <w:right w:color="000000" w:sz="4" w:val="single"/>
            </w:tcBorders>
            <w:shd w:fill="auto" w:val="clear"/>
            <w:vAlign w:val="center"/>
          </w:tcPr>
          <w:p w14:paraId="2F040000">
            <w:pPr>
              <w:spacing w:after="0" w:line="240" w:lineRule="auto"/>
              <w:ind/>
              <w:jc w:val="center"/>
              <w:rPr>
                <w:rFonts w:ascii="Times New Roman" w:hAnsi="Times New Roman"/>
                <w:sz w:val="24"/>
              </w:rPr>
            </w:pPr>
          </w:p>
        </w:tc>
        <w:tc>
          <w:tcPr>
            <w:tcW w:type="dxa" w:w="4852"/>
            <w:tcBorders>
              <w:top w:color="000000" w:sz="4" w:val="single"/>
              <w:left w:color="000000" w:sz="4" w:val="single"/>
              <w:bottom w:color="000000" w:sz="4" w:val="single"/>
              <w:right w:color="000000" w:sz="4" w:val="single"/>
            </w:tcBorders>
            <w:shd w:fill="auto" w:val="clear"/>
            <w:vAlign w:val="center"/>
          </w:tcPr>
          <w:p w14:paraId="30040000">
            <w:pPr>
              <w:spacing w:after="0" w:line="240" w:lineRule="auto"/>
              <w:ind/>
              <w:jc w:val="center"/>
              <w:rPr>
                <w:rFonts w:ascii="Times New Roman" w:hAnsi="Times New Roman"/>
                <w:sz w:val="24"/>
              </w:rPr>
            </w:pPr>
            <w:r>
              <w:rPr>
                <w:rFonts w:ascii="Times New Roman" w:hAnsi="Times New Roman"/>
                <w:sz w:val="20"/>
              </w:rPr>
              <w:t>АООП для слабовидящих</w:t>
            </w:r>
            <w:r>
              <w:rPr>
                <w:rFonts w:ascii="Times New Roman" w:hAnsi="Times New Roman"/>
                <w:sz w:val="20"/>
              </w:rPr>
              <w:t xml:space="preserve"> с ЗПР</w:t>
            </w:r>
            <w:r>
              <w:rPr>
                <w:rFonts w:ascii="Times New Roman" w:hAnsi="Times New Roman"/>
                <w:sz w:val="20"/>
              </w:rPr>
              <w:t xml:space="preserve"> </w:t>
            </w:r>
          </w:p>
        </w:tc>
      </w:tr>
      <w:tr>
        <w:tc>
          <w:tcPr>
            <w:tcW w:type="dxa" w:w="675"/>
            <w:tcBorders>
              <w:top w:color="000000" w:sz="4" w:val="single"/>
              <w:left w:color="000000" w:sz="4" w:val="single"/>
              <w:bottom w:color="000000" w:sz="4" w:val="single"/>
              <w:right w:color="000000" w:sz="4" w:val="single"/>
            </w:tcBorders>
            <w:shd w:fill="auto" w:val="clear"/>
          </w:tcPr>
          <w:p w14:paraId="31040000">
            <w:pPr>
              <w:numPr>
                <w:ilvl w:val="0"/>
                <w:numId w:val="17"/>
              </w:numPr>
              <w:spacing w:after="0" w:line="240" w:lineRule="auto"/>
              <w:ind/>
              <w:jc w:val="center"/>
              <w:rPr>
                <w:rFonts w:ascii="Times New Roman" w:hAnsi="Times New Roman"/>
                <w:sz w:val="24"/>
              </w:rPr>
            </w:pPr>
          </w:p>
        </w:tc>
        <w:tc>
          <w:tcPr>
            <w:tcW w:type="dxa" w:w="3153"/>
            <w:tcBorders>
              <w:top w:color="000000" w:sz="4" w:val="single"/>
              <w:left w:color="000000" w:sz="4" w:val="single"/>
              <w:bottom w:color="000000" w:sz="4" w:val="single"/>
              <w:right w:color="000000" w:sz="4" w:val="single"/>
            </w:tcBorders>
            <w:shd w:fill="auto" w:val="clear"/>
            <w:vAlign w:val="center"/>
          </w:tcPr>
          <w:p w14:paraId="32040000">
            <w:pPr>
              <w:spacing w:after="0" w:line="240" w:lineRule="auto"/>
              <w:ind/>
              <w:rPr>
                <w:rFonts w:ascii="Times New Roman" w:hAnsi="Times New Roman"/>
                <w:sz w:val="24"/>
              </w:rPr>
            </w:pPr>
            <w:r>
              <w:rPr>
                <w:rFonts w:ascii="Times New Roman" w:hAnsi="Times New Roman"/>
                <w:sz w:val="24"/>
              </w:rPr>
              <w:t>Ерохин Иван Александрович</w:t>
            </w:r>
          </w:p>
        </w:tc>
        <w:tc>
          <w:tcPr>
            <w:tcW w:type="dxa" w:w="850"/>
            <w:tcBorders>
              <w:top w:color="000000" w:sz="4" w:val="single"/>
              <w:left w:color="000000" w:sz="4" w:val="single"/>
              <w:bottom w:color="000000" w:sz="4" w:val="single"/>
              <w:right w:color="000000" w:sz="4" w:val="single"/>
            </w:tcBorders>
            <w:shd w:fill="auto" w:val="clear"/>
            <w:vAlign w:val="center"/>
          </w:tcPr>
          <w:p w14:paraId="33040000">
            <w:pPr>
              <w:spacing w:after="0" w:line="240" w:lineRule="auto"/>
              <w:ind/>
              <w:jc w:val="center"/>
              <w:rPr>
                <w:rFonts w:ascii="Times New Roman" w:hAnsi="Times New Roman"/>
                <w:sz w:val="24"/>
              </w:rPr>
            </w:pPr>
            <w:r>
              <w:rPr>
                <w:rFonts w:ascii="Times New Roman" w:hAnsi="Times New Roman"/>
                <w:sz w:val="24"/>
              </w:rPr>
              <w:t>6г</w:t>
            </w:r>
          </w:p>
        </w:tc>
        <w:tc>
          <w:tcPr>
            <w:tcW w:type="dxa" w:w="1276"/>
            <w:tcBorders>
              <w:top w:color="000000" w:sz="4" w:val="single"/>
              <w:left w:color="000000" w:sz="4" w:val="single"/>
              <w:bottom w:color="000000" w:sz="4" w:val="single"/>
              <w:right w:color="000000" w:sz="4" w:val="single"/>
            </w:tcBorders>
            <w:shd w:fill="auto" w:val="clear"/>
            <w:vAlign w:val="center"/>
          </w:tcPr>
          <w:p w14:paraId="34040000">
            <w:pPr>
              <w:spacing w:after="0" w:line="240" w:lineRule="auto"/>
              <w:ind/>
              <w:jc w:val="center"/>
              <w:rPr>
                <w:rFonts w:ascii="Times New Roman" w:hAnsi="Times New Roman"/>
                <w:sz w:val="24"/>
              </w:rPr>
            </w:pPr>
            <w:r>
              <w:rPr>
                <w:rFonts w:ascii="Times New Roman" w:hAnsi="Times New Roman"/>
                <w:sz w:val="24"/>
              </w:rPr>
              <w:t>«3, 4»</w:t>
            </w:r>
          </w:p>
        </w:tc>
        <w:tc>
          <w:tcPr>
            <w:tcW w:type="dxa" w:w="1276"/>
            <w:tcBorders>
              <w:top w:color="000000" w:sz="4" w:val="single"/>
              <w:left w:color="000000" w:sz="4" w:val="single"/>
              <w:bottom w:color="000000" w:sz="4" w:val="single"/>
              <w:right w:color="000000" w:sz="4" w:val="single"/>
            </w:tcBorders>
            <w:shd w:fill="auto" w:val="clear"/>
            <w:vAlign w:val="center"/>
          </w:tcPr>
          <w:p w14:paraId="35040000">
            <w:pPr>
              <w:spacing w:after="0" w:line="240" w:lineRule="auto"/>
              <w:ind/>
              <w:jc w:val="center"/>
              <w:rPr>
                <w:rFonts w:ascii="Times New Roman" w:hAnsi="Times New Roman"/>
                <w:sz w:val="24"/>
              </w:rPr>
            </w:pPr>
          </w:p>
        </w:tc>
        <w:tc>
          <w:tcPr>
            <w:tcW w:type="dxa" w:w="1417"/>
            <w:tcBorders>
              <w:top w:color="000000" w:sz="4" w:val="single"/>
              <w:left w:color="000000" w:sz="4" w:val="single"/>
              <w:bottom w:color="000000" w:sz="4" w:val="single"/>
              <w:right w:color="000000" w:sz="4" w:val="single"/>
            </w:tcBorders>
            <w:shd w:fill="auto" w:val="clear"/>
            <w:vAlign w:val="center"/>
          </w:tcPr>
          <w:p w14:paraId="36040000">
            <w:pPr>
              <w:spacing w:after="0" w:line="240" w:lineRule="auto"/>
              <w:ind/>
              <w:jc w:val="center"/>
              <w:rPr>
                <w:rFonts w:ascii="Times New Roman" w:hAnsi="Times New Roman"/>
                <w:sz w:val="24"/>
              </w:rPr>
            </w:pPr>
          </w:p>
        </w:tc>
        <w:tc>
          <w:tcPr>
            <w:tcW w:type="dxa" w:w="819"/>
            <w:tcBorders>
              <w:top w:color="000000" w:sz="4" w:val="single"/>
              <w:left w:color="000000" w:sz="4" w:val="single"/>
              <w:bottom w:color="000000" w:sz="4" w:val="single"/>
              <w:right w:color="000000" w:sz="4" w:val="single"/>
            </w:tcBorders>
            <w:shd w:fill="auto" w:val="clear"/>
            <w:vAlign w:val="center"/>
          </w:tcPr>
          <w:p w14:paraId="37040000">
            <w:pPr>
              <w:spacing w:after="0" w:line="240" w:lineRule="auto"/>
              <w:ind/>
              <w:jc w:val="center"/>
              <w:rPr>
                <w:rFonts w:ascii="Times New Roman" w:hAnsi="Times New Roman"/>
                <w:sz w:val="24"/>
              </w:rPr>
            </w:pPr>
          </w:p>
        </w:tc>
        <w:tc>
          <w:tcPr>
            <w:tcW w:type="dxa" w:w="4852"/>
            <w:tcBorders>
              <w:top w:color="000000" w:sz="4" w:val="single"/>
              <w:left w:color="000000" w:sz="4" w:val="single"/>
              <w:bottom w:color="000000" w:sz="4" w:val="single"/>
              <w:right w:color="000000" w:sz="4" w:val="single"/>
            </w:tcBorders>
            <w:shd w:fill="auto" w:val="clear"/>
            <w:vAlign w:val="center"/>
          </w:tcPr>
          <w:p w14:paraId="38040000">
            <w:pPr>
              <w:spacing w:after="0" w:line="240" w:lineRule="auto"/>
              <w:ind/>
              <w:jc w:val="center"/>
              <w:rPr>
                <w:rFonts w:ascii="Times New Roman" w:hAnsi="Times New Roman"/>
                <w:sz w:val="20"/>
              </w:rPr>
            </w:pPr>
            <w:r>
              <w:rPr>
                <w:rFonts w:ascii="Times New Roman" w:hAnsi="Times New Roman"/>
                <w:sz w:val="20"/>
              </w:rPr>
              <w:t xml:space="preserve">АООП ЗПР </w:t>
            </w:r>
          </w:p>
        </w:tc>
      </w:tr>
      <w:tr>
        <w:tc>
          <w:tcPr>
            <w:tcW w:type="dxa" w:w="675"/>
            <w:tcBorders>
              <w:top w:color="000000" w:sz="4" w:val="single"/>
              <w:left w:color="000000" w:sz="4" w:val="single"/>
              <w:bottom w:color="000000" w:sz="4" w:val="single"/>
              <w:right w:color="000000" w:sz="4" w:val="single"/>
            </w:tcBorders>
            <w:shd w:fill="auto" w:val="clear"/>
          </w:tcPr>
          <w:p w14:paraId="39040000">
            <w:pPr>
              <w:numPr>
                <w:ilvl w:val="0"/>
                <w:numId w:val="17"/>
              </w:numPr>
              <w:spacing w:after="0" w:line="240" w:lineRule="auto"/>
              <w:ind/>
              <w:jc w:val="center"/>
              <w:rPr>
                <w:rFonts w:ascii="Times New Roman" w:hAnsi="Times New Roman"/>
                <w:sz w:val="24"/>
              </w:rPr>
            </w:pPr>
          </w:p>
        </w:tc>
        <w:tc>
          <w:tcPr>
            <w:tcW w:type="dxa" w:w="3153"/>
            <w:tcBorders>
              <w:top w:color="000000" w:sz="4" w:val="single"/>
              <w:left w:color="000000" w:sz="4" w:val="single"/>
              <w:bottom w:color="000000" w:sz="4" w:val="single"/>
              <w:right w:color="000000" w:sz="4" w:val="single"/>
            </w:tcBorders>
            <w:shd w:fill="auto" w:val="clear"/>
            <w:vAlign w:val="center"/>
          </w:tcPr>
          <w:p w14:paraId="3A040000">
            <w:pPr>
              <w:spacing w:after="0" w:line="240" w:lineRule="auto"/>
              <w:ind/>
              <w:rPr>
                <w:rFonts w:ascii="Times New Roman" w:hAnsi="Times New Roman"/>
                <w:sz w:val="24"/>
              </w:rPr>
            </w:pPr>
            <w:r>
              <w:rPr>
                <w:rFonts w:ascii="Times New Roman" w:hAnsi="Times New Roman"/>
                <w:sz w:val="24"/>
              </w:rPr>
              <w:t>Уваров Артем Анатольевич</w:t>
            </w:r>
          </w:p>
        </w:tc>
        <w:tc>
          <w:tcPr>
            <w:tcW w:type="dxa" w:w="850"/>
            <w:tcBorders>
              <w:top w:color="000000" w:sz="4" w:val="single"/>
              <w:left w:color="000000" w:sz="4" w:val="single"/>
              <w:bottom w:color="000000" w:sz="4" w:val="single"/>
              <w:right w:color="000000" w:sz="4" w:val="single"/>
            </w:tcBorders>
            <w:shd w:fill="auto" w:val="clear"/>
            <w:vAlign w:val="center"/>
          </w:tcPr>
          <w:p w14:paraId="3B040000">
            <w:pPr>
              <w:spacing w:after="0" w:line="240" w:lineRule="auto"/>
              <w:ind/>
              <w:jc w:val="center"/>
              <w:rPr>
                <w:rFonts w:ascii="Times New Roman" w:hAnsi="Times New Roman"/>
                <w:sz w:val="24"/>
              </w:rPr>
            </w:pPr>
            <w:r>
              <w:rPr>
                <w:rFonts w:ascii="Times New Roman" w:hAnsi="Times New Roman"/>
                <w:sz w:val="24"/>
              </w:rPr>
              <w:t>8д</w:t>
            </w:r>
          </w:p>
        </w:tc>
        <w:tc>
          <w:tcPr>
            <w:tcW w:type="dxa" w:w="1276"/>
            <w:tcBorders>
              <w:top w:color="000000" w:sz="4" w:val="single"/>
              <w:left w:color="000000" w:sz="4" w:val="single"/>
              <w:bottom w:color="000000" w:sz="4" w:val="single"/>
              <w:right w:color="000000" w:sz="4" w:val="single"/>
            </w:tcBorders>
            <w:shd w:fill="auto" w:val="clear"/>
            <w:vAlign w:val="center"/>
          </w:tcPr>
          <w:p w14:paraId="3C040000">
            <w:pPr>
              <w:spacing w:after="0" w:line="240" w:lineRule="auto"/>
              <w:ind/>
              <w:jc w:val="center"/>
              <w:rPr>
                <w:rFonts w:ascii="Times New Roman" w:hAnsi="Times New Roman"/>
                <w:sz w:val="24"/>
              </w:rPr>
            </w:pPr>
            <w:r>
              <w:rPr>
                <w:rFonts w:ascii="Times New Roman" w:hAnsi="Times New Roman"/>
                <w:sz w:val="24"/>
              </w:rPr>
              <w:t>«3, 4»</w:t>
            </w:r>
          </w:p>
        </w:tc>
        <w:tc>
          <w:tcPr>
            <w:tcW w:type="dxa" w:w="1276"/>
            <w:tcBorders>
              <w:top w:color="000000" w:sz="4" w:val="single"/>
              <w:left w:color="000000" w:sz="4" w:val="single"/>
              <w:bottom w:color="000000" w:sz="4" w:val="single"/>
              <w:right w:color="000000" w:sz="4" w:val="single"/>
            </w:tcBorders>
            <w:shd w:fill="auto" w:val="clear"/>
            <w:vAlign w:val="center"/>
          </w:tcPr>
          <w:p w14:paraId="3D040000">
            <w:pPr>
              <w:spacing w:after="0" w:line="240" w:lineRule="auto"/>
              <w:ind/>
              <w:jc w:val="center"/>
              <w:rPr>
                <w:rFonts w:ascii="Times New Roman" w:hAnsi="Times New Roman"/>
                <w:sz w:val="24"/>
              </w:rPr>
            </w:pPr>
          </w:p>
        </w:tc>
        <w:tc>
          <w:tcPr>
            <w:tcW w:type="dxa" w:w="1417"/>
            <w:tcBorders>
              <w:top w:color="000000" w:sz="4" w:val="single"/>
              <w:left w:color="000000" w:sz="4" w:val="single"/>
              <w:bottom w:color="000000" w:sz="4" w:val="single"/>
              <w:right w:color="000000" w:sz="4" w:val="single"/>
            </w:tcBorders>
            <w:shd w:fill="auto" w:val="clear"/>
            <w:vAlign w:val="center"/>
          </w:tcPr>
          <w:p w14:paraId="3E040000">
            <w:pPr>
              <w:spacing w:after="0" w:line="240" w:lineRule="auto"/>
              <w:ind/>
              <w:jc w:val="center"/>
              <w:rPr>
                <w:rFonts w:ascii="Times New Roman" w:hAnsi="Times New Roman"/>
                <w:sz w:val="24"/>
              </w:rPr>
            </w:pPr>
          </w:p>
        </w:tc>
        <w:tc>
          <w:tcPr>
            <w:tcW w:type="dxa" w:w="819"/>
            <w:tcBorders>
              <w:top w:color="000000" w:sz="4" w:val="single"/>
              <w:left w:color="000000" w:sz="4" w:val="single"/>
              <w:bottom w:color="000000" w:sz="4" w:val="single"/>
              <w:right w:color="000000" w:sz="4" w:val="single"/>
            </w:tcBorders>
            <w:shd w:fill="auto" w:val="clear"/>
            <w:vAlign w:val="center"/>
          </w:tcPr>
          <w:p w14:paraId="3F040000">
            <w:pPr>
              <w:spacing w:after="0" w:line="240" w:lineRule="auto"/>
              <w:ind/>
              <w:jc w:val="center"/>
              <w:rPr>
                <w:rFonts w:ascii="Times New Roman" w:hAnsi="Times New Roman"/>
                <w:sz w:val="24"/>
              </w:rPr>
            </w:pPr>
          </w:p>
        </w:tc>
        <w:tc>
          <w:tcPr>
            <w:tcW w:type="dxa" w:w="4852"/>
            <w:tcBorders>
              <w:top w:color="000000" w:sz="4" w:val="single"/>
              <w:left w:color="000000" w:sz="4" w:val="single"/>
              <w:bottom w:color="000000" w:sz="4" w:val="single"/>
              <w:right w:color="000000" w:sz="4" w:val="single"/>
            </w:tcBorders>
            <w:shd w:fill="auto" w:val="clear"/>
            <w:vAlign w:val="center"/>
          </w:tcPr>
          <w:p w14:paraId="40040000">
            <w:pPr>
              <w:spacing w:after="0" w:line="240" w:lineRule="auto"/>
              <w:ind/>
              <w:jc w:val="center"/>
              <w:rPr>
                <w:rFonts w:ascii="Times New Roman" w:hAnsi="Times New Roman"/>
                <w:sz w:val="20"/>
              </w:rPr>
            </w:pPr>
            <w:r>
              <w:rPr>
                <w:rFonts w:ascii="Times New Roman" w:hAnsi="Times New Roman"/>
                <w:sz w:val="20"/>
              </w:rPr>
              <w:t xml:space="preserve">АООП ЗПР </w:t>
            </w:r>
          </w:p>
          <w:p w14:paraId="41040000">
            <w:pPr>
              <w:spacing w:after="0" w:line="240" w:lineRule="auto"/>
              <w:ind/>
              <w:jc w:val="center"/>
              <w:rPr>
                <w:rFonts w:ascii="Times New Roman" w:hAnsi="Times New Roman"/>
                <w:sz w:val="24"/>
              </w:rPr>
            </w:pPr>
          </w:p>
        </w:tc>
      </w:tr>
      <w:tr>
        <w:tc>
          <w:tcPr>
            <w:tcW w:type="dxa" w:w="675"/>
            <w:tcBorders>
              <w:top w:color="000000" w:sz="4" w:val="single"/>
              <w:left w:color="000000" w:sz="4" w:val="single"/>
              <w:bottom w:color="000000" w:sz="4" w:val="single"/>
              <w:right w:color="000000" w:sz="4" w:val="single"/>
            </w:tcBorders>
            <w:shd w:fill="auto" w:val="clear"/>
          </w:tcPr>
          <w:p w14:paraId="42040000">
            <w:pPr>
              <w:numPr>
                <w:ilvl w:val="0"/>
                <w:numId w:val="17"/>
              </w:numPr>
              <w:spacing w:after="0" w:line="240" w:lineRule="auto"/>
              <w:ind/>
              <w:jc w:val="center"/>
              <w:rPr>
                <w:rFonts w:ascii="Times New Roman" w:hAnsi="Times New Roman"/>
                <w:sz w:val="24"/>
              </w:rPr>
            </w:pPr>
          </w:p>
        </w:tc>
        <w:tc>
          <w:tcPr>
            <w:tcW w:type="dxa" w:w="3153"/>
            <w:tcBorders>
              <w:top w:color="000000" w:sz="4" w:val="single"/>
              <w:left w:color="000000" w:sz="4" w:val="single"/>
              <w:bottom w:color="000000" w:sz="4" w:val="single"/>
              <w:right w:color="000000" w:sz="4" w:val="single"/>
            </w:tcBorders>
            <w:shd w:fill="auto" w:val="clear"/>
            <w:vAlign w:val="center"/>
          </w:tcPr>
          <w:p w14:paraId="43040000">
            <w:pPr>
              <w:spacing w:after="0" w:line="240" w:lineRule="auto"/>
              <w:ind/>
              <w:rPr>
                <w:rFonts w:ascii="Times New Roman" w:hAnsi="Times New Roman"/>
                <w:sz w:val="24"/>
              </w:rPr>
            </w:pPr>
            <w:r>
              <w:rPr>
                <w:rFonts w:ascii="Times New Roman" w:hAnsi="Times New Roman"/>
                <w:sz w:val="24"/>
              </w:rPr>
              <w:t>Нанавов Дмитрий Валерьевич</w:t>
            </w:r>
          </w:p>
        </w:tc>
        <w:tc>
          <w:tcPr>
            <w:tcW w:type="dxa" w:w="850"/>
            <w:tcBorders>
              <w:top w:color="000000" w:sz="4" w:val="single"/>
              <w:left w:color="000000" w:sz="4" w:val="single"/>
              <w:bottom w:color="000000" w:sz="4" w:val="single"/>
              <w:right w:color="000000" w:sz="4" w:val="single"/>
            </w:tcBorders>
            <w:shd w:fill="auto" w:val="clear"/>
            <w:vAlign w:val="center"/>
          </w:tcPr>
          <w:p w14:paraId="44040000">
            <w:pPr>
              <w:spacing w:after="0" w:line="240" w:lineRule="auto"/>
              <w:ind/>
              <w:jc w:val="center"/>
              <w:rPr>
                <w:rFonts w:ascii="Times New Roman" w:hAnsi="Times New Roman"/>
                <w:sz w:val="24"/>
              </w:rPr>
            </w:pPr>
            <w:r>
              <w:rPr>
                <w:rFonts w:ascii="Times New Roman" w:hAnsi="Times New Roman"/>
                <w:sz w:val="24"/>
              </w:rPr>
              <w:t>9а</w:t>
            </w:r>
          </w:p>
        </w:tc>
        <w:tc>
          <w:tcPr>
            <w:tcW w:type="dxa" w:w="1276"/>
            <w:tcBorders>
              <w:top w:color="000000" w:sz="4" w:val="single"/>
              <w:left w:color="000000" w:sz="4" w:val="single"/>
              <w:bottom w:color="000000" w:sz="4" w:val="single"/>
              <w:right w:color="000000" w:sz="4" w:val="single"/>
            </w:tcBorders>
            <w:shd w:fill="auto" w:val="clear"/>
            <w:vAlign w:val="center"/>
          </w:tcPr>
          <w:p w14:paraId="45040000">
            <w:pPr>
              <w:spacing w:after="0" w:line="240" w:lineRule="auto"/>
              <w:ind/>
              <w:jc w:val="center"/>
              <w:rPr>
                <w:rFonts w:ascii="Times New Roman" w:hAnsi="Times New Roman"/>
                <w:sz w:val="24"/>
              </w:rPr>
            </w:pPr>
            <w:r>
              <w:rPr>
                <w:rFonts w:ascii="Times New Roman" w:hAnsi="Times New Roman"/>
                <w:sz w:val="24"/>
              </w:rPr>
              <w:t>«3, 4»</w:t>
            </w:r>
          </w:p>
        </w:tc>
        <w:tc>
          <w:tcPr>
            <w:tcW w:type="dxa" w:w="1276"/>
            <w:tcBorders>
              <w:top w:color="000000" w:sz="4" w:val="single"/>
              <w:left w:color="000000" w:sz="4" w:val="single"/>
              <w:bottom w:color="000000" w:sz="4" w:val="single"/>
              <w:right w:color="000000" w:sz="4" w:val="single"/>
            </w:tcBorders>
            <w:shd w:fill="auto" w:val="clear"/>
            <w:vAlign w:val="center"/>
          </w:tcPr>
          <w:p w14:paraId="46040000">
            <w:pPr>
              <w:spacing w:after="0" w:line="240" w:lineRule="auto"/>
              <w:ind/>
              <w:jc w:val="center"/>
              <w:rPr>
                <w:rFonts w:ascii="Times New Roman" w:hAnsi="Times New Roman"/>
                <w:sz w:val="24"/>
              </w:rPr>
            </w:pPr>
          </w:p>
        </w:tc>
        <w:tc>
          <w:tcPr>
            <w:tcW w:type="dxa" w:w="1417"/>
            <w:tcBorders>
              <w:top w:color="000000" w:sz="4" w:val="single"/>
              <w:left w:color="000000" w:sz="4" w:val="single"/>
              <w:bottom w:color="000000" w:sz="4" w:val="single"/>
              <w:right w:color="000000" w:sz="4" w:val="single"/>
            </w:tcBorders>
            <w:shd w:fill="auto" w:val="clear"/>
            <w:vAlign w:val="center"/>
          </w:tcPr>
          <w:p w14:paraId="47040000">
            <w:pPr>
              <w:spacing w:after="0" w:line="240" w:lineRule="auto"/>
              <w:ind/>
              <w:jc w:val="center"/>
              <w:rPr>
                <w:rFonts w:ascii="Times New Roman" w:hAnsi="Times New Roman"/>
                <w:sz w:val="24"/>
              </w:rPr>
            </w:pPr>
          </w:p>
        </w:tc>
        <w:tc>
          <w:tcPr>
            <w:tcW w:type="dxa" w:w="819"/>
            <w:tcBorders>
              <w:top w:color="000000" w:sz="4" w:val="single"/>
              <w:left w:color="000000" w:sz="4" w:val="single"/>
              <w:bottom w:color="000000" w:sz="4" w:val="single"/>
              <w:right w:color="000000" w:sz="4" w:val="single"/>
            </w:tcBorders>
            <w:shd w:fill="auto" w:val="clear"/>
            <w:vAlign w:val="center"/>
          </w:tcPr>
          <w:p w14:paraId="48040000">
            <w:pPr>
              <w:spacing w:after="0" w:line="240" w:lineRule="auto"/>
              <w:ind/>
              <w:jc w:val="center"/>
              <w:rPr>
                <w:rFonts w:ascii="Times New Roman" w:hAnsi="Times New Roman"/>
                <w:sz w:val="24"/>
              </w:rPr>
            </w:pPr>
          </w:p>
        </w:tc>
        <w:tc>
          <w:tcPr>
            <w:tcW w:type="dxa" w:w="4852"/>
            <w:tcBorders>
              <w:top w:color="000000" w:sz="4" w:val="single"/>
              <w:left w:color="000000" w:sz="4" w:val="single"/>
              <w:bottom w:color="000000" w:sz="4" w:val="single"/>
              <w:right w:color="000000" w:sz="4" w:val="single"/>
            </w:tcBorders>
            <w:shd w:fill="auto" w:val="clear"/>
            <w:vAlign w:val="center"/>
          </w:tcPr>
          <w:p w14:paraId="49040000">
            <w:pPr>
              <w:spacing w:after="0" w:line="240" w:lineRule="auto"/>
              <w:ind/>
              <w:jc w:val="center"/>
              <w:rPr>
                <w:rFonts w:ascii="Times New Roman" w:hAnsi="Times New Roman"/>
                <w:sz w:val="24"/>
              </w:rPr>
            </w:pPr>
            <w:r>
              <w:rPr>
                <w:rFonts w:ascii="Times New Roman" w:hAnsi="Times New Roman"/>
                <w:sz w:val="20"/>
              </w:rPr>
              <w:t>ООП ООО</w:t>
            </w:r>
          </w:p>
        </w:tc>
      </w:tr>
      <w:tr>
        <w:tc>
          <w:tcPr>
            <w:tcW w:type="dxa" w:w="675"/>
            <w:tcBorders>
              <w:top w:color="000000" w:sz="4" w:val="single"/>
              <w:left w:color="000000" w:sz="4" w:val="single"/>
              <w:bottom w:color="000000" w:sz="4" w:val="single"/>
              <w:right w:color="000000" w:sz="4" w:val="single"/>
            </w:tcBorders>
            <w:shd w:fill="auto" w:val="clear"/>
          </w:tcPr>
          <w:p w14:paraId="4A040000">
            <w:pPr>
              <w:numPr>
                <w:ilvl w:val="0"/>
                <w:numId w:val="17"/>
              </w:numPr>
              <w:spacing w:after="0" w:line="240" w:lineRule="auto"/>
              <w:ind/>
              <w:jc w:val="center"/>
              <w:rPr>
                <w:rFonts w:ascii="Times New Roman" w:hAnsi="Times New Roman"/>
                <w:sz w:val="24"/>
              </w:rPr>
            </w:pPr>
          </w:p>
        </w:tc>
        <w:tc>
          <w:tcPr>
            <w:tcW w:type="dxa" w:w="3153"/>
            <w:tcBorders>
              <w:top w:color="000000" w:sz="4" w:val="single"/>
              <w:left w:color="000000" w:sz="4" w:val="single"/>
              <w:bottom w:color="000000" w:sz="4" w:val="single"/>
              <w:right w:color="000000" w:sz="4" w:val="single"/>
            </w:tcBorders>
            <w:shd w:fill="auto" w:val="clear"/>
            <w:vAlign w:val="center"/>
          </w:tcPr>
          <w:p w14:paraId="4B040000">
            <w:pPr>
              <w:spacing w:after="0" w:line="240" w:lineRule="auto"/>
              <w:ind/>
              <w:rPr>
                <w:rFonts w:ascii="Times New Roman" w:hAnsi="Times New Roman"/>
                <w:sz w:val="24"/>
              </w:rPr>
            </w:pPr>
            <w:r>
              <w:rPr>
                <w:rFonts w:ascii="Times New Roman" w:hAnsi="Times New Roman"/>
                <w:sz w:val="24"/>
              </w:rPr>
              <w:t>Коломиец Анна Дмитриевна</w:t>
            </w:r>
          </w:p>
        </w:tc>
        <w:tc>
          <w:tcPr>
            <w:tcW w:type="dxa" w:w="850"/>
            <w:tcBorders>
              <w:top w:color="000000" w:sz="4" w:val="single"/>
              <w:left w:color="000000" w:sz="4" w:val="single"/>
              <w:bottom w:color="000000" w:sz="4" w:val="single"/>
              <w:right w:color="000000" w:sz="4" w:val="single"/>
            </w:tcBorders>
            <w:shd w:fill="auto" w:val="clear"/>
            <w:vAlign w:val="center"/>
          </w:tcPr>
          <w:p w14:paraId="4C040000">
            <w:pPr>
              <w:spacing w:after="0" w:line="240" w:lineRule="auto"/>
              <w:ind/>
              <w:jc w:val="center"/>
              <w:rPr>
                <w:rFonts w:ascii="Times New Roman" w:hAnsi="Times New Roman"/>
                <w:sz w:val="24"/>
              </w:rPr>
            </w:pPr>
            <w:r>
              <w:rPr>
                <w:rFonts w:ascii="Times New Roman" w:hAnsi="Times New Roman"/>
                <w:sz w:val="24"/>
              </w:rPr>
              <w:t>9д</w:t>
            </w:r>
          </w:p>
        </w:tc>
        <w:tc>
          <w:tcPr>
            <w:tcW w:type="dxa" w:w="1276"/>
            <w:tcBorders>
              <w:top w:color="000000" w:sz="4" w:val="single"/>
              <w:left w:color="000000" w:sz="4" w:val="single"/>
              <w:bottom w:color="000000" w:sz="4" w:val="single"/>
              <w:right w:color="000000" w:sz="4" w:val="single"/>
            </w:tcBorders>
            <w:shd w:fill="auto" w:val="clear"/>
            <w:vAlign w:val="center"/>
          </w:tcPr>
          <w:p w14:paraId="4D040000">
            <w:pPr>
              <w:spacing w:after="0" w:line="240" w:lineRule="auto"/>
              <w:ind/>
              <w:jc w:val="center"/>
              <w:rPr>
                <w:rFonts w:ascii="Times New Roman" w:hAnsi="Times New Roman"/>
                <w:sz w:val="24"/>
              </w:rPr>
            </w:pPr>
            <w:r>
              <w:rPr>
                <w:rFonts w:ascii="Times New Roman" w:hAnsi="Times New Roman"/>
                <w:sz w:val="24"/>
              </w:rPr>
              <w:t>«3,4»</w:t>
            </w:r>
          </w:p>
        </w:tc>
        <w:tc>
          <w:tcPr>
            <w:tcW w:type="dxa" w:w="1276"/>
            <w:tcBorders>
              <w:top w:color="000000" w:sz="4" w:val="single"/>
              <w:left w:color="000000" w:sz="4" w:val="single"/>
              <w:bottom w:color="000000" w:sz="4" w:val="single"/>
              <w:right w:color="000000" w:sz="4" w:val="single"/>
            </w:tcBorders>
            <w:shd w:fill="auto" w:val="clear"/>
            <w:vAlign w:val="center"/>
          </w:tcPr>
          <w:p w14:paraId="4E040000">
            <w:pPr>
              <w:spacing w:after="0" w:line="240" w:lineRule="auto"/>
              <w:ind/>
              <w:jc w:val="center"/>
              <w:rPr>
                <w:rFonts w:ascii="Times New Roman" w:hAnsi="Times New Roman"/>
                <w:sz w:val="24"/>
              </w:rPr>
            </w:pPr>
          </w:p>
        </w:tc>
        <w:tc>
          <w:tcPr>
            <w:tcW w:type="dxa" w:w="1417"/>
            <w:tcBorders>
              <w:top w:color="000000" w:sz="4" w:val="single"/>
              <w:left w:color="000000" w:sz="4" w:val="single"/>
              <w:bottom w:color="000000" w:sz="4" w:val="single"/>
              <w:right w:color="000000" w:sz="4" w:val="single"/>
            </w:tcBorders>
            <w:shd w:fill="auto" w:val="clear"/>
            <w:vAlign w:val="center"/>
          </w:tcPr>
          <w:p w14:paraId="4F040000">
            <w:pPr>
              <w:spacing w:after="0" w:line="240" w:lineRule="auto"/>
              <w:ind/>
              <w:jc w:val="center"/>
              <w:rPr>
                <w:rFonts w:ascii="Times New Roman" w:hAnsi="Times New Roman"/>
                <w:sz w:val="24"/>
              </w:rPr>
            </w:pPr>
          </w:p>
        </w:tc>
        <w:tc>
          <w:tcPr>
            <w:tcW w:type="dxa" w:w="819"/>
            <w:tcBorders>
              <w:top w:color="000000" w:sz="4" w:val="single"/>
              <w:left w:color="000000" w:sz="4" w:val="single"/>
              <w:bottom w:color="000000" w:sz="4" w:val="single"/>
              <w:right w:color="000000" w:sz="4" w:val="single"/>
            </w:tcBorders>
            <w:shd w:fill="auto" w:val="clear"/>
            <w:vAlign w:val="center"/>
          </w:tcPr>
          <w:p w14:paraId="50040000">
            <w:pPr>
              <w:spacing w:after="0" w:line="240" w:lineRule="auto"/>
              <w:ind/>
              <w:jc w:val="center"/>
              <w:rPr>
                <w:rFonts w:ascii="Times New Roman" w:hAnsi="Times New Roman"/>
                <w:sz w:val="24"/>
              </w:rPr>
            </w:pPr>
          </w:p>
        </w:tc>
        <w:tc>
          <w:tcPr>
            <w:tcW w:type="dxa" w:w="4852"/>
            <w:tcBorders>
              <w:top w:color="000000" w:sz="4" w:val="single"/>
              <w:left w:color="000000" w:sz="4" w:val="single"/>
              <w:bottom w:color="000000" w:sz="4" w:val="single"/>
              <w:right w:color="000000" w:sz="4" w:val="single"/>
            </w:tcBorders>
            <w:shd w:fill="auto" w:val="clear"/>
            <w:vAlign w:val="center"/>
          </w:tcPr>
          <w:p w14:paraId="51040000">
            <w:pPr>
              <w:spacing w:after="0" w:line="240" w:lineRule="auto"/>
              <w:ind/>
              <w:jc w:val="center"/>
              <w:rPr>
                <w:rFonts w:ascii="Times New Roman" w:hAnsi="Times New Roman"/>
                <w:sz w:val="20"/>
              </w:rPr>
            </w:pPr>
            <w:r>
              <w:rPr>
                <w:rFonts w:ascii="Times New Roman" w:hAnsi="Times New Roman"/>
                <w:sz w:val="20"/>
              </w:rPr>
              <w:t>ООП ООО</w:t>
            </w:r>
          </w:p>
        </w:tc>
      </w:tr>
      <w:tr>
        <w:tc>
          <w:tcPr>
            <w:tcW w:type="dxa" w:w="675"/>
            <w:tcBorders>
              <w:top w:color="000000" w:sz="4" w:val="single"/>
              <w:left w:color="000000" w:sz="4" w:val="single"/>
              <w:bottom w:color="000000" w:sz="4" w:val="single"/>
              <w:right w:color="000000" w:sz="4" w:val="single"/>
            </w:tcBorders>
            <w:shd w:fill="auto" w:val="clear"/>
          </w:tcPr>
          <w:p w14:paraId="52040000">
            <w:pPr>
              <w:numPr>
                <w:ilvl w:val="0"/>
                <w:numId w:val="17"/>
              </w:numPr>
              <w:spacing w:after="0" w:line="240" w:lineRule="auto"/>
              <w:ind/>
              <w:jc w:val="center"/>
              <w:rPr>
                <w:rFonts w:ascii="Times New Roman" w:hAnsi="Times New Roman"/>
                <w:sz w:val="24"/>
              </w:rPr>
            </w:pPr>
          </w:p>
        </w:tc>
        <w:tc>
          <w:tcPr>
            <w:tcW w:type="dxa" w:w="3153"/>
            <w:tcBorders>
              <w:top w:color="000000" w:sz="4" w:val="single"/>
              <w:left w:color="000000" w:sz="4" w:val="single"/>
              <w:bottom w:color="000000" w:sz="4" w:val="single"/>
              <w:right w:color="000000" w:sz="4" w:val="single"/>
            </w:tcBorders>
            <w:shd w:fill="auto" w:val="clear"/>
            <w:vAlign w:val="center"/>
          </w:tcPr>
          <w:p w14:paraId="53040000">
            <w:pPr>
              <w:spacing w:after="0" w:line="240" w:lineRule="auto"/>
              <w:ind/>
              <w:rPr>
                <w:rFonts w:ascii="Times New Roman" w:hAnsi="Times New Roman"/>
                <w:sz w:val="24"/>
              </w:rPr>
            </w:pPr>
            <w:r>
              <w:rPr>
                <w:rFonts w:ascii="Times New Roman" w:hAnsi="Times New Roman"/>
                <w:sz w:val="24"/>
              </w:rPr>
              <w:t>Вислогузова Александра Денисовна</w:t>
            </w:r>
          </w:p>
        </w:tc>
        <w:tc>
          <w:tcPr>
            <w:tcW w:type="dxa" w:w="850"/>
            <w:tcBorders>
              <w:top w:color="000000" w:sz="4" w:val="single"/>
              <w:left w:color="000000" w:sz="4" w:val="single"/>
              <w:bottom w:color="000000" w:sz="4" w:val="single"/>
              <w:right w:color="000000" w:sz="4" w:val="single"/>
            </w:tcBorders>
            <w:shd w:fill="auto" w:val="clear"/>
            <w:vAlign w:val="center"/>
          </w:tcPr>
          <w:p w14:paraId="54040000">
            <w:pPr>
              <w:spacing w:after="0" w:line="240" w:lineRule="auto"/>
              <w:ind/>
              <w:jc w:val="center"/>
              <w:rPr>
                <w:rFonts w:ascii="Times New Roman" w:hAnsi="Times New Roman"/>
                <w:sz w:val="24"/>
              </w:rPr>
            </w:pPr>
            <w:r>
              <w:rPr>
                <w:rFonts w:ascii="Times New Roman" w:hAnsi="Times New Roman"/>
                <w:sz w:val="24"/>
              </w:rPr>
              <w:t>7д</w:t>
            </w:r>
          </w:p>
        </w:tc>
        <w:tc>
          <w:tcPr>
            <w:tcW w:type="dxa" w:w="1276"/>
            <w:tcBorders>
              <w:top w:color="000000" w:sz="4" w:val="single"/>
              <w:left w:color="000000" w:sz="4" w:val="single"/>
              <w:bottom w:color="000000" w:sz="4" w:val="single"/>
              <w:right w:color="000000" w:sz="4" w:val="single"/>
            </w:tcBorders>
            <w:shd w:fill="auto" w:val="clear"/>
            <w:vAlign w:val="center"/>
          </w:tcPr>
          <w:p w14:paraId="55040000">
            <w:pPr>
              <w:spacing w:after="0" w:line="240" w:lineRule="auto"/>
              <w:ind/>
              <w:jc w:val="center"/>
              <w:rPr>
                <w:rFonts w:ascii="Times New Roman" w:hAnsi="Times New Roman"/>
                <w:sz w:val="24"/>
              </w:rPr>
            </w:pPr>
            <w:r>
              <w:rPr>
                <w:rFonts w:ascii="Times New Roman" w:hAnsi="Times New Roman"/>
                <w:sz w:val="24"/>
              </w:rPr>
              <w:t>«3,4»</w:t>
            </w:r>
          </w:p>
        </w:tc>
        <w:tc>
          <w:tcPr>
            <w:tcW w:type="dxa" w:w="1276"/>
            <w:tcBorders>
              <w:top w:color="000000" w:sz="4" w:val="single"/>
              <w:left w:color="000000" w:sz="4" w:val="single"/>
              <w:bottom w:color="000000" w:sz="4" w:val="single"/>
              <w:right w:color="000000" w:sz="4" w:val="single"/>
            </w:tcBorders>
            <w:shd w:fill="auto" w:val="clear"/>
            <w:vAlign w:val="center"/>
          </w:tcPr>
          <w:p w14:paraId="56040000">
            <w:pPr>
              <w:spacing w:after="0" w:line="240" w:lineRule="auto"/>
              <w:ind/>
              <w:jc w:val="center"/>
              <w:rPr>
                <w:rFonts w:ascii="Times New Roman" w:hAnsi="Times New Roman"/>
                <w:sz w:val="24"/>
              </w:rPr>
            </w:pPr>
          </w:p>
        </w:tc>
        <w:tc>
          <w:tcPr>
            <w:tcW w:type="dxa" w:w="1417"/>
            <w:tcBorders>
              <w:top w:color="000000" w:sz="4" w:val="single"/>
              <w:left w:color="000000" w:sz="4" w:val="single"/>
              <w:bottom w:color="000000" w:sz="4" w:val="single"/>
              <w:right w:color="000000" w:sz="4" w:val="single"/>
            </w:tcBorders>
            <w:shd w:fill="auto" w:val="clear"/>
            <w:vAlign w:val="center"/>
          </w:tcPr>
          <w:p w14:paraId="57040000">
            <w:pPr>
              <w:spacing w:after="0" w:line="240" w:lineRule="auto"/>
              <w:ind/>
              <w:jc w:val="center"/>
              <w:rPr>
                <w:rFonts w:ascii="Times New Roman" w:hAnsi="Times New Roman"/>
                <w:sz w:val="24"/>
              </w:rPr>
            </w:pPr>
          </w:p>
        </w:tc>
        <w:tc>
          <w:tcPr>
            <w:tcW w:type="dxa" w:w="819"/>
            <w:tcBorders>
              <w:top w:color="000000" w:sz="4" w:val="single"/>
              <w:left w:color="000000" w:sz="4" w:val="single"/>
              <w:bottom w:color="000000" w:sz="4" w:val="single"/>
              <w:right w:color="000000" w:sz="4" w:val="single"/>
            </w:tcBorders>
            <w:shd w:fill="auto" w:val="clear"/>
            <w:vAlign w:val="center"/>
          </w:tcPr>
          <w:p w14:paraId="58040000">
            <w:pPr>
              <w:spacing w:after="0" w:line="240" w:lineRule="auto"/>
              <w:ind/>
              <w:jc w:val="center"/>
              <w:rPr>
                <w:rFonts w:ascii="Times New Roman" w:hAnsi="Times New Roman"/>
                <w:sz w:val="24"/>
              </w:rPr>
            </w:pPr>
          </w:p>
        </w:tc>
        <w:tc>
          <w:tcPr>
            <w:tcW w:type="dxa" w:w="4852"/>
            <w:tcBorders>
              <w:top w:color="000000" w:sz="4" w:val="single"/>
              <w:left w:color="000000" w:sz="4" w:val="single"/>
              <w:bottom w:color="000000" w:sz="4" w:val="single"/>
              <w:right w:color="000000" w:sz="4" w:val="single"/>
            </w:tcBorders>
            <w:shd w:fill="auto" w:val="clear"/>
            <w:vAlign w:val="center"/>
          </w:tcPr>
          <w:p w14:paraId="59040000">
            <w:pPr>
              <w:spacing w:after="0" w:line="240" w:lineRule="auto"/>
              <w:ind/>
              <w:jc w:val="center"/>
              <w:rPr>
                <w:rFonts w:ascii="Times New Roman" w:hAnsi="Times New Roman"/>
                <w:sz w:val="20"/>
              </w:rPr>
            </w:pPr>
            <w:r>
              <w:rPr>
                <w:rFonts w:ascii="Times New Roman" w:hAnsi="Times New Roman"/>
                <w:sz w:val="20"/>
              </w:rPr>
              <w:t>ООП ООО</w:t>
            </w:r>
          </w:p>
        </w:tc>
      </w:tr>
    </w:tbl>
    <w:p w14:paraId="5A040000">
      <w:pPr>
        <w:ind/>
        <w:jc w:val="center"/>
        <w:rPr>
          <w:rFonts w:ascii="Times New Roman" w:hAnsi="Times New Roman"/>
          <w:sz w:val="28"/>
          <w:highlight w:val="yellow"/>
        </w:rPr>
      </w:pPr>
    </w:p>
    <w:p w14:paraId="5B040000">
      <w:pPr>
        <w:rPr>
          <w:rFonts w:ascii="Times New Roman" w:hAnsi="Times New Roman"/>
          <w:sz w:val="28"/>
          <w:highlight w:val="yellow"/>
        </w:rPr>
      </w:pPr>
    </w:p>
    <w:p w14:paraId="5C040000">
      <w:pPr>
        <w:rPr>
          <w:rFonts w:ascii="Times New Roman" w:hAnsi="Times New Roman"/>
          <w:sz w:val="28"/>
          <w:highlight w:val="yellow"/>
        </w:rPr>
      </w:pPr>
    </w:p>
    <w:p w14:paraId="5D040000">
      <w:pPr>
        <w:rPr>
          <w:rFonts w:ascii="Times New Roman" w:hAnsi="Times New Roman"/>
          <w:sz w:val="28"/>
          <w:highlight w:val="yellow"/>
        </w:rPr>
      </w:pPr>
    </w:p>
    <w:p w14:paraId="5E040000">
      <w:pPr>
        <w:rPr>
          <w:rFonts w:ascii="Times New Roman" w:hAnsi="Times New Roman"/>
          <w:sz w:val="28"/>
          <w:highlight w:val="yellow"/>
        </w:rPr>
      </w:pPr>
    </w:p>
    <w:p w14:paraId="5F040000">
      <w:pPr>
        <w:spacing w:line="240" w:lineRule="auto"/>
        <w:ind/>
        <w:jc w:val="center"/>
        <w:rPr>
          <w:rFonts w:ascii="Times New Roman" w:hAnsi="Times New Roman"/>
          <w:sz w:val="28"/>
        </w:rPr>
      </w:pPr>
      <w:r>
        <w:rPr>
          <w:rFonts w:ascii="Times New Roman" w:hAnsi="Times New Roman"/>
          <w:sz w:val="28"/>
        </w:rPr>
        <w:tab/>
      </w:r>
      <w:r>
        <w:rPr>
          <w:rFonts w:ascii="Times New Roman" w:hAnsi="Times New Roman"/>
          <w:sz w:val="28"/>
        </w:rPr>
        <w:t>Информация</w:t>
      </w:r>
      <w:r>
        <w:rPr>
          <w:rFonts w:ascii="Times New Roman" w:hAnsi="Times New Roman"/>
          <w:sz w:val="28"/>
        </w:rPr>
        <w:t xml:space="preserve"> </w:t>
      </w:r>
      <w:r>
        <w:rPr>
          <w:rFonts w:ascii="Times New Roman" w:hAnsi="Times New Roman"/>
          <w:sz w:val="28"/>
        </w:rPr>
        <w:t xml:space="preserve"> по </w:t>
      </w:r>
      <w:r>
        <w:rPr>
          <w:rFonts w:ascii="Times New Roman" w:hAnsi="Times New Roman"/>
          <w:sz w:val="28"/>
        </w:rPr>
        <w:t>промежуточной аттестации за  год</w:t>
      </w:r>
      <w:r>
        <w:rPr>
          <w:rFonts w:ascii="Times New Roman" w:hAnsi="Times New Roman"/>
          <w:sz w:val="28"/>
        </w:rPr>
        <w:t xml:space="preserve"> </w:t>
      </w:r>
      <w:r>
        <w:rPr>
          <w:rFonts w:ascii="Times New Roman" w:hAnsi="Times New Roman"/>
          <w:sz w:val="28"/>
        </w:rPr>
        <w:t>2021-2022 учебного года</w:t>
      </w:r>
      <w:r>
        <w:rPr>
          <w:rFonts w:ascii="Times New Roman" w:hAnsi="Times New Roman"/>
          <w:sz w:val="28"/>
        </w:rPr>
        <w:t xml:space="preserve"> </w:t>
      </w:r>
      <w:r>
        <w:rPr>
          <w:rFonts w:ascii="Times New Roman" w:hAnsi="Times New Roman"/>
          <w:sz w:val="28"/>
        </w:rPr>
        <w:t xml:space="preserve"> (экстернат)</w:t>
      </w:r>
    </w:p>
    <w:p w14:paraId="60040000">
      <w:pPr>
        <w:spacing w:line="240" w:lineRule="auto"/>
        <w:ind/>
        <w:jc w:val="center"/>
        <w:rPr>
          <w:rFonts w:ascii="Times New Roman" w:hAnsi="Times New Roman"/>
          <w:sz w:val="28"/>
        </w:rPr>
      </w:pP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75"/>
        <w:gridCol w:w="3329"/>
        <w:gridCol w:w="1134"/>
        <w:gridCol w:w="1134"/>
        <w:gridCol w:w="850"/>
        <w:gridCol w:w="1134"/>
        <w:gridCol w:w="819"/>
        <w:gridCol w:w="5350"/>
      </w:tblGrid>
      <w:tr>
        <w:tc>
          <w:tcPr>
            <w:tcW w:type="dxa" w:w="675"/>
            <w:vMerge w:val="restart"/>
            <w:tcBorders>
              <w:top w:color="000000" w:sz="4" w:val="single"/>
              <w:left w:color="000000" w:sz="4" w:val="single"/>
              <w:bottom w:color="000000" w:sz="4" w:val="single"/>
              <w:right w:color="000000" w:sz="4" w:val="single"/>
            </w:tcBorders>
            <w:shd w:fill="auto" w:val="clear"/>
          </w:tcPr>
          <w:p w14:paraId="61040000">
            <w:pPr>
              <w:spacing w:after="0" w:line="240" w:lineRule="auto"/>
              <w:ind/>
              <w:jc w:val="center"/>
              <w:rPr>
                <w:rFonts w:ascii="Times New Roman" w:hAnsi="Times New Roman"/>
              </w:rPr>
            </w:pPr>
            <w:r>
              <w:rPr>
                <w:rFonts w:ascii="Times New Roman" w:hAnsi="Times New Roman"/>
              </w:rPr>
              <w:t>№ п\п</w:t>
            </w:r>
          </w:p>
        </w:tc>
        <w:tc>
          <w:tcPr>
            <w:tcW w:type="dxa" w:w="3329"/>
            <w:vMerge w:val="restart"/>
            <w:tcBorders>
              <w:top w:color="000000" w:sz="4" w:val="single"/>
              <w:left w:color="000000" w:sz="4" w:val="single"/>
              <w:bottom w:color="000000" w:sz="4" w:val="single"/>
              <w:right w:color="000000" w:sz="4" w:val="single"/>
            </w:tcBorders>
            <w:shd w:fill="auto" w:val="clear"/>
          </w:tcPr>
          <w:p w14:paraId="62040000">
            <w:pPr>
              <w:spacing w:after="0" w:line="240" w:lineRule="auto"/>
              <w:ind/>
              <w:jc w:val="center"/>
              <w:rPr>
                <w:rFonts w:ascii="Times New Roman" w:hAnsi="Times New Roman"/>
              </w:rPr>
            </w:pPr>
            <w:r>
              <w:rPr>
                <w:rFonts w:ascii="Times New Roman" w:hAnsi="Times New Roman"/>
              </w:rPr>
              <w:t xml:space="preserve">ФИО </w:t>
            </w:r>
            <w:r>
              <w:rPr>
                <w:rFonts w:ascii="Times New Roman" w:hAnsi="Times New Roman"/>
              </w:rPr>
              <w:t>экстерна</w:t>
            </w:r>
          </w:p>
        </w:tc>
        <w:tc>
          <w:tcPr>
            <w:tcW w:type="dxa" w:w="1134"/>
            <w:vMerge w:val="restart"/>
            <w:tcBorders>
              <w:top w:color="000000" w:sz="4" w:val="single"/>
              <w:left w:color="000000" w:sz="4" w:val="single"/>
              <w:bottom w:color="000000" w:sz="4" w:val="single"/>
              <w:right w:color="000000" w:sz="4" w:val="single"/>
            </w:tcBorders>
            <w:shd w:fill="auto" w:val="clear"/>
          </w:tcPr>
          <w:p w14:paraId="63040000">
            <w:pPr>
              <w:spacing w:after="0" w:line="240" w:lineRule="auto"/>
              <w:ind/>
              <w:jc w:val="center"/>
              <w:rPr>
                <w:rFonts w:ascii="Times New Roman" w:hAnsi="Times New Roman"/>
              </w:rPr>
            </w:pPr>
            <w:r>
              <w:rPr>
                <w:rFonts w:ascii="Times New Roman" w:hAnsi="Times New Roman"/>
              </w:rPr>
              <w:t>Класс</w:t>
            </w:r>
          </w:p>
        </w:tc>
        <w:tc>
          <w:tcPr>
            <w:tcW w:type="dxa" w:w="1134"/>
            <w:vMerge w:val="restart"/>
            <w:tcBorders>
              <w:top w:color="000000" w:sz="4" w:val="single"/>
              <w:left w:color="000000" w:sz="4" w:val="single"/>
              <w:bottom w:color="000000" w:sz="4" w:val="single"/>
              <w:right w:color="000000" w:sz="4" w:val="single"/>
            </w:tcBorders>
            <w:shd w:fill="auto" w:val="clear"/>
          </w:tcPr>
          <w:p w14:paraId="64040000">
            <w:pPr>
              <w:spacing w:after="0" w:line="240" w:lineRule="auto"/>
              <w:ind/>
              <w:jc w:val="center"/>
              <w:rPr>
                <w:rFonts w:ascii="Times New Roman" w:hAnsi="Times New Roman"/>
              </w:rPr>
            </w:pPr>
            <w:r>
              <w:rPr>
                <w:rFonts w:ascii="Times New Roman" w:hAnsi="Times New Roman"/>
              </w:rPr>
              <w:t xml:space="preserve">Освоили  программу по всем предметам </w:t>
            </w:r>
          </w:p>
        </w:tc>
        <w:tc>
          <w:tcPr>
            <w:tcW w:type="dxa" w:w="2803"/>
            <w:gridSpan w:val="3"/>
            <w:tcBorders>
              <w:top w:color="000000" w:sz="4" w:val="single"/>
              <w:left w:color="000000" w:sz="4" w:val="single"/>
              <w:bottom w:color="000000" w:sz="4" w:val="single"/>
              <w:right w:color="000000" w:sz="4" w:val="single"/>
            </w:tcBorders>
            <w:shd w:fill="auto" w:val="clear"/>
          </w:tcPr>
          <w:p w14:paraId="65040000">
            <w:pPr>
              <w:spacing w:after="0" w:line="240" w:lineRule="auto"/>
              <w:ind/>
              <w:jc w:val="center"/>
              <w:rPr>
                <w:rFonts w:ascii="Times New Roman" w:hAnsi="Times New Roman"/>
              </w:rPr>
            </w:pPr>
            <w:r>
              <w:rPr>
                <w:rFonts w:ascii="Times New Roman" w:hAnsi="Times New Roman"/>
              </w:rPr>
              <w:t>Не освоили программу</w:t>
            </w:r>
          </w:p>
        </w:tc>
        <w:tc>
          <w:tcPr>
            <w:tcW w:type="dxa" w:w="5350"/>
            <w:vMerge w:val="restart"/>
            <w:tcBorders>
              <w:top w:color="000000" w:sz="4" w:val="single"/>
              <w:left w:color="000000" w:sz="4" w:val="single"/>
              <w:bottom w:color="000000" w:sz="4" w:val="single"/>
              <w:right w:color="000000" w:sz="4" w:val="single"/>
            </w:tcBorders>
            <w:shd w:fill="auto" w:val="clear"/>
          </w:tcPr>
          <w:p w14:paraId="66040000">
            <w:pPr>
              <w:spacing w:after="0" w:line="240" w:lineRule="auto"/>
              <w:ind/>
              <w:jc w:val="center"/>
              <w:rPr>
                <w:rFonts w:ascii="Times New Roman" w:hAnsi="Times New Roman"/>
              </w:rPr>
            </w:pPr>
            <w:r>
              <w:rPr>
                <w:rFonts w:ascii="Times New Roman" w:hAnsi="Times New Roman"/>
              </w:rPr>
              <w:t>Примечание</w:t>
            </w:r>
          </w:p>
        </w:tc>
      </w:tr>
      <w:tr>
        <w:tc>
          <w:tcPr>
            <w:tcW w:type="dxa" w:w="675"/>
            <w:gridSpan w:val="1"/>
            <w:vMerge w:val="continue"/>
            <w:tcBorders>
              <w:top w:color="000000" w:sz="4" w:val="single"/>
              <w:left w:color="000000" w:sz="4" w:val="single"/>
              <w:bottom w:color="000000" w:sz="4" w:val="single"/>
              <w:right w:color="000000" w:sz="4" w:val="single"/>
            </w:tcBorders>
            <w:shd w:fill="auto" w:val="clear"/>
          </w:tcPr>
          <w:p/>
        </w:tc>
        <w:tc>
          <w:tcPr>
            <w:tcW w:type="dxa" w:w="3329"/>
            <w:gridSpan w:val="1"/>
            <w:vMerge w:val="continue"/>
            <w:tcBorders>
              <w:top w:color="000000" w:sz="4" w:val="single"/>
              <w:left w:color="000000" w:sz="4" w:val="single"/>
              <w:bottom w:color="000000" w:sz="4" w:val="single"/>
              <w:right w:color="000000" w:sz="4" w:val="single"/>
            </w:tcBorders>
            <w:shd w:fill="auto" w:val="clear"/>
          </w:tcPr>
          <w:p/>
        </w:tc>
        <w:tc>
          <w:tcPr>
            <w:tcW w:type="dxa" w:w="1134"/>
            <w:gridSpan w:val="1"/>
            <w:vMerge w:val="continue"/>
            <w:tcBorders>
              <w:top w:color="000000" w:sz="4" w:val="single"/>
              <w:left w:color="000000" w:sz="4" w:val="single"/>
              <w:bottom w:color="000000" w:sz="4" w:val="single"/>
              <w:right w:color="000000" w:sz="4" w:val="single"/>
            </w:tcBorders>
            <w:shd w:fill="auto" w:val="clear"/>
          </w:tcPr>
          <w:p/>
        </w:tc>
        <w:tc>
          <w:tcPr>
            <w:tcW w:type="dxa" w:w="1134"/>
            <w:gridSpan w:val="1"/>
            <w:vMerge w:val="continue"/>
            <w:tcBorders>
              <w:top w:color="000000" w:sz="4" w:val="single"/>
              <w:left w:color="000000" w:sz="4" w:val="single"/>
              <w:bottom w:color="000000" w:sz="4" w:val="single"/>
              <w:right w:color="000000" w:sz="4" w:val="single"/>
            </w:tcBorders>
            <w:shd w:fill="auto" w:val="clear"/>
          </w:tcPr>
          <w:p/>
        </w:tc>
        <w:tc>
          <w:tcPr>
            <w:tcW w:type="dxa" w:w="850"/>
            <w:tcBorders>
              <w:top w:color="000000" w:sz="4" w:val="single"/>
              <w:left w:color="000000" w:sz="4" w:val="single"/>
              <w:bottom w:color="000000" w:sz="4" w:val="single"/>
              <w:right w:color="000000" w:sz="4" w:val="single"/>
            </w:tcBorders>
            <w:shd w:fill="auto" w:val="clear"/>
            <w:vAlign w:val="center"/>
          </w:tcPr>
          <w:p w14:paraId="67040000">
            <w:pPr>
              <w:spacing w:after="0" w:line="240" w:lineRule="auto"/>
              <w:ind/>
              <w:jc w:val="center"/>
              <w:rPr>
                <w:rFonts w:ascii="Times New Roman" w:hAnsi="Times New Roman"/>
                <w:i w:val="1"/>
                <w:color w:val="000000"/>
                <w:sz w:val="24"/>
              </w:rPr>
            </w:pPr>
            <w:r>
              <w:rPr>
                <w:rFonts w:ascii="Times New Roman" w:hAnsi="Times New Roman"/>
                <w:i w:val="1"/>
                <w:color w:val="000000"/>
                <w:sz w:val="24"/>
              </w:rPr>
              <w:t>по 1 предмету</w:t>
            </w:r>
          </w:p>
        </w:tc>
        <w:tc>
          <w:tcPr>
            <w:tcW w:type="dxa" w:w="1134"/>
            <w:tcBorders>
              <w:top w:color="000000" w:sz="4" w:val="single"/>
              <w:left w:color="000000" w:sz="4" w:val="single"/>
              <w:bottom w:color="000000" w:sz="4" w:val="single"/>
              <w:right w:color="000000" w:sz="4" w:val="single"/>
            </w:tcBorders>
            <w:shd w:fill="auto" w:val="clear"/>
            <w:vAlign w:val="center"/>
          </w:tcPr>
          <w:p w14:paraId="68040000">
            <w:pPr>
              <w:spacing w:after="0" w:line="240" w:lineRule="auto"/>
              <w:ind/>
              <w:jc w:val="center"/>
              <w:rPr>
                <w:rFonts w:ascii="Times New Roman" w:hAnsi="Times New Roman"/>
                <w:i w:val="1"/>
                <w:color w:val="000000"/>
                <w:sz w:val="24"/>
              </w:rPr>
            </w:pPr>
            <w:r>
              <w:rPr>
                <w:rFonts w:ascii="Times New Roman" w:hAnsi="Times New Roman"/>
                <w:i w:val="1"/>
                <w:color w:val="000000"/>
                <w:sz w:val="24"/>
              </w:rPr>
              <w:t>по 2 предметам</w:t>
            </w:r>
          </w:p>
        </w:tc>
        <w:tc>
          <w:tcPr>
            <w:tcW w:type="dxa" w:w="819"/>
            <w:tcBorders>
              <w:top w:color="000000" w:sz="4" w:val="single"/>
              <w:left w:color="000000" w:sz="4" w:val="single"/>
              <w:bottom w:color="000000" w:sz="4" w:val="single"/>
              <w:right w:color="000000" w:sz="4" w:val="single"/>
            </w:tcBorders>
            <w:shd w:fill="auto" w:val="clear"/>
            <w:vAlign w:val="center"/>
          </w:tcPr>
          <w:p w14:paraId="69040000">
            <w:pPr>
              <w:spacing w:after="0" w:line="240" w:lineRule="auto"/>
              <w:ind/>
              <w:jc w:val="center"/>
              <w:rPr>
                <w:rFonts w:ascii="Times New Roman" w:hAnsi="Times New Roman"/>
                <w:i w:val="1"/>
                <w:color w:val="000000"/>
                <w:sz w:val="24"/>
              </w:rPr>
            </w:pPr>
            <w:r>
              <w:rPr>
                <w:rFonts w:ascii="Times New Roman" w:hAnsi="Times New Roman"/>
                <w:i w:val="1"/>
                <w:color w:val="000000"/>
                <w:sz w:val="24"/>
              </w:rPr>
              <w:t xml:space="preserve">по 3 и более </w:t>
            </w:r>
          </w:p>
        </w:tc>
        <w:tc>
          <w:tcPr>
            <w:tcW w:type="dxa" w:w="5350"/>
            <w:gridSpan w:val="1"/>
            <w:vMerge w:val="continue"/>
            <w:tcBorders>
              <w:top w:color="000000" w:sz="4" w:val="single"/>
              <w:left w:color="000000" w:sz="4" w:val="single"/>
              <w:bottom w:color="000000" w:sz="4" w:val="single"/>
              <w:right w:color="000000" w:sz="4" w:val="single"/>
            </w:tcBorders>
            <w:shd w:fill="auto" w:val="clear"/>
          </w:tcPr>
          <w:p/>
        </w:tc>
      </w:tr>
      <w:tr>
        <w:tc>
          <w:tcPr>
            <w:tcW w:type="dxa" w:w="675"/>
            <w:tcBorders>
              <w:top w:color="000000" w:sz="4" w:val="single"/>
              <w:left w:color="000000" w:sz="4" w:val="single"/>
              <w:bottom w:color="000000" w:sz="4" w:val="single"/>
              <w:right w:color="000000" w:sz="4" w:val="single"/>
            </w:tcBorders>
            <w:shd w:fill="auto" w:val="clear"/>
          </w:tcPr>
          <w:p w14:paraId="6A040000">
            <w:pPr>
              <w:spacing w:after="0" w:line="240" w:lineRule="auto"/>
              <w:ind/>
              <w:jc w:val="center"/>
              <w:rPr>
                <w:rFonts w:ascii="Times New Roman" w:hAnsi="Times New Roman"/>
                <w:sz w:val="24"/>
              </w:rPr>
            </w:pPr>
            <w:r>
              <w:rPr>
                <w:rFonts w:ascii="Times New Roman" w:hAnsi="Times New Roman"/>
                <w:sz w:val="24"/>
              </w:rPr>
              <w:t>1.</w:t>
            </w:r>
          </w:p>
        </w:tc>
        <w:tc>
          <w:tcPr>
            <w:tcW w:type="dxa" w:w="3329"/>
            <w:tcBorders>
              <w:top w:color="000000" w:sz="4" w:val="single"/>
              <w:left w:color="000000" w:sz="4" w:val="single"/>
              <w:bottom w:color="000000" w:sz="4" w:val="single"/>
              <w:right w:color="000000" w:sz="4" w:val="single"/>
            </w:tcBorders>
            <w:shd w:fill="auto" w:val="clear"/>
            <w:vAlign w:val="center"/>
          </w:tcPr>
          <w:p w14:paraId="6B040000">
            <w:pPr>
              <w:rPr>
                <w:rFonts w:ascii="Times New Roman" w:hAnsi="Times New Roman"/>
                <w:sz w:val="24"/>
              </w:rPr>
            </w:pPr>
            <w:r>
              <w:rPr>
                <w:rFonts w:ascii="Times New Roman" w:hAnsi="Times New Roman"/>
                <w:sz w:val="24"/>
              </w:rPr>
              <w:t>Санникова Хлоя Викторовна</w:t>
            </w:r>
          </w:p>
        </w:tc>
        <w:tc>
          <w:tcPr>
            <w:tcW w:type="dxa" w:w="1134"/>
            <w:tcBorders>
              <w:top w:color="000000" w:sz="4" w:val="single"/>
              <w:left w:color="000000" w:sz="4" w:val="single"/>
              <w:bottom w:color="000000" w:sz="4" w:val="single"/>
              <w:right w:color="000000" w:sz="4" w:val="single"/>
            </w:tcBorders>
            <w:shd w:fill="auto" w:val="clear"/>
          </w:tcPr>
          <w:p w14:paraId="6C040000">
            <w:pPr>
              <w:ind/>
              <w:jc w:val="center"/>
              <w:rPr>
                <w:rFonts w:ascii="Times New Roman" w:hAnsi="Times New Roman"/>
                <w:sz w:val="24"/>
              </w:rPr>
            </w:pPr>
            <w:r>
              <w:rPr>
                <w:rFonts w:ascii="Times New Roman" w:hAnsi="Times New Roman"/>
                <w:sz w:val="24"/>
              </w:rPr>
              <w:t>2</w:t>
            </w:r>
          </w:p>
        </w:tc>
        <w:tc>
          <w:tcPr>
            <w:tcW w:type="dxa" w:w="1134"/>
            <w:tcBorders>
              <w:top w:color="000000" w:sz="4" w:val="single"/>
              <w:left w:color="000000" w:sz="4" w:val="single"/>
              <w:bottom w:color="000000" w:sz="4" w:val="single"/>
              <w:right w:color="000000" w:sz="4" w:val="single"/>
            </w:tcBorders>
            <w:shd w:fill="auto" w:val="clear"/>
          </w:tcPr>
          <w:p w14:paraId="6D040000">
            <w:pPr>
              <w:spacing w:after="0" w:line="240" w:lineRule="auto"/>
              <w:ind/>
              <w:jc w:val="center"/>
              <w:rPr>
                <w:rFonts w:ascii="Times New Roman" w:hAnsi="Times New Roman"/>
                <w:sz w:val="24"/>
              </w:rPr>
            </w:pPr>
            <w:r>
              <w:rPr>
                <w:rFonts w:ascii="Times New Roman" w:hAnsi="Times New Roman"/>
                <w:sz w:val="24"/>
              </w:rPr>
              <w:t>«3 и 4»</w:t>
            </w:r>
          </w:p>
        </w:tc>
        <w:tc>
          <w:tcPr>
            <w:tcW w:type="dxa" w:w="850"/>
            <w:tcBorders>
              <w:top w:color="000000" w:sz="4" w:val="single"/>
              <w:left w:color="000000" w:sz="4" w:val="single"/>
              <w:bottom w:color="000000" w:sz="4" w:val="single"/>
              <w:right w:color="000000" w:sz="4" w:val="single"/>
            </w:tcBorders>
            <w:shd w:fill="auto" w:val="clear"/>
          </w:tcPr>
          <w:p w14:paraId="6E040000">
            <w:pPr>
              <w:spacing w:after="0" w:line="240" w:lineRule="auto"/>
              <w:ind/>
              <w:rPr>
                <w:rFonts w:ascii="Times New Roman" w:hAnsi="Times New Roman"/>
                <w:sz w:val="24"/>
              </w:rPr>
            </w:pPr>
          </w:p>
        </w:tc>
        <w:tc>
          <w:tcPr>
            <w:tcW w:type="dxa" w:w="1134"/>
            <w:tcBorders>
              <w:top w:color="000000" w:sz="4" w:val="single"/>
              <w:left w:color="000000" w:sz="4" w:val="single"/>
              <w:bottom w:color="000000" w:sz="4" w:val="single"/>
              <w:right w:color="000000" w:sz="4" w:val="single"/>
            </w:tcBorders>
            <w:shd w:fill="auto" w:val="clear"/>
          </w:tcPr>
          <w:p w14:paraId="6F040000">
            <w:pPr>
              <w:spacing w:after="0" w:line="240" w:lineRule="auto"/>
              <w:ind/>
              <w:rPr>
                <w:rFonts w:ascii="Times New Roman" w:hAnsi="Times New Roman"/>
                <w:sz w:val="24"/>
              </w:rPr>
            </w:pPr>
          </w:p>
        </w:tc>
        <w:tc>
          <w:tcPr>
            <w:tcW w:type="dxa" w:w="819"/>
            <w:tcBorders>
              <w:top w:color="000000" w:sz="4" w:val="single"/>
              <w:left w:color="000000" w:sz="4" w:val="single"/>
              <w:bottom w:color="000000" w:sz="4" w:val="single"/>
              <w:right w:color="000000" w:sz="4" w:val="single"/>
            </w:tcBorders>
            <w:shd w:fill="auto" w:val="clear"/>
          </w:tcPr>
          <w:p w14:paraId="70040000">
            <w:pPr>
              <w:spacing w:after="0" w:line="240" w:lineRule="auto"/>
              <w:ind/>
              <w:rPr>
                <w:rFonts w:ascii="Times New Roman" w:hAnsi="Times New Roman"/>
                <w:sz w:val="24"/>
              </w:rPr>
            </w:pPr>
          </w:p>
        </w:tc>
        <w:tc>
          <w:tcPr>
            <w:tcW w:type="dxa" w:w="5350"/>
            <w:tcBorders>
              <w:top w:color="000000" w:sz="4" w:val="single"/>
              <w:left w:color="000000" w:sz="4" w:val="single"/>
              <w:bottom w:color="000000" w:sz="4" w:val="single"/>
              <w:right w:color="000000" w:sz="4" w:val="single"/>
            </w:tcBorders>
            <w:shd w:fill="auto" w:val="clear"/>
          </w:tcPr>
          <w:p w14:paraId="71040000">
            <w:pPr>
              <w:spacing w:after="0" w:line="240" w:lineRule="auto"/>
              <w:ind/>
              <w:rPr>
                <w:rFonts w:ascii="Times New Roman" w:hAnsi="Times New Roman"/>
                <w:sz w:val="24"/>
              </w:rPr>
            </w:pPr>
          </w:p>
        </w:tc>
      </w:tr>
    </w:tbl>
    <w:p w14:paraId="72040000">
      <w:pPr>
        <w:tabs>
          <w:tab w:leader="none" w:pos="5535" w:val="left"/>
        </w:tabs>
        <w:ind/>
        <w:rPr>
          <w:rFonts w:ascii="Times New Roman" w:hAnsi="Times New Roman"/>
          <w:sz w:val="28"/>
          <w:highlight w:val="yellow"/>
        </w:rPr>
      </w:pPr>
    </w:p>
    <w:p w14:paraId="73040000">
      <w:pPr>
        <w:rPr>
          <w:rFonts w:ascii="Times New Roman" w:hAnsi="Times New Roman"/>
          <w:sz w:val="28"/>
          <w:highlight w:val="yellow"/>
        </w:rPr>
      </w:pPr>
    </w:p>
    <w:p w14:paraId="74040000">
      <w:pPr>
        <w:sectPr>
          <w:pgSz w:h="11906" w:orient="landscape" w:w="16838"/>
          <w:pgMar w:bottom="567" w:footer="708" w:gutter="0" w:header="708" w:left="1418" w:right="567" w:top="1134"/>
        </w:sectPr>
      </w:pPr>
    </w:p>
    <w:p w14:paraId="75040000">
      <w:pPr>
        <w:spacing w:after="0" w:line="264" w:lineRule="auto"/>
        <w:ind/>
        <w:jc w:val="both"/>
        <w:rPr>
          <w:rFonts w:ascii="Times New Roman" w:hAnsi="Times New Roman"/>
          <w:sz w:val="32"/>
        </w:rPr>
      </w:pPr>
      <w:r>
        <w:rPr>
          <w:rFonts w:ascii="Times New Roman" w:hAnsi="Times New Roman"/>
          <w:sz w:val="32"/>
        </w:rPr>
        <w:t xml:space="preserve">Результаты </w:t>
      </w:r>
      <w:r>
        <w:rPr>
          <w:rFonts w:ascii="Times New Roman" w:hAnsi="Times New Roman"/>
          <w:b w:val="1"/>
          <w:i w:val="1"/>
          <w:sz w:val="32"/>
        </w:rPr>
        <w:t xml:space="preserve">годовой промежуточной аттестации по русскому языку </w:t>
      </w:r>
      <w:r>
        <w:rPr>
          <w:rFonts w:ascii="Times New Roman" w:hAnsi="Times New Roman"/>
          <w:sz w:val="32"/>
        </w:rPr>
        <w:t xml:space="preserve"> по параллелям следующие:</w:t>
      </w:r>
    </w:p>
    <w:p w14:paraId="76040000">
      <w:pPr>
        <w:spacing w:after="160" w:line="264" w:lineRule="auto"/>
        <w:ind/>
        <w:jc w:val="both"/>
        <w:rPr>
          <w:rFonts w:ascii="Times New Roman" w:hAnsi="Times New Roman"/>
          <w:b w:val="1"/>
        </w:rPr>
      </w:pPr>
      <w:r>
        <w:rPr>
          <w:rFonts w:ascii="Times New Roman" w:hAnsi="Times New Roman"/>
          <w:b w:val="1"/>
          <w:sz w:val="24"/>
          <w:u w:val="single"/>
        </w:rPr>
        <w:t>2 классы</w:t>
      </w:r>
    </w:p>
    <w:tbl>
      <w:tblPr>
        <w:tblStyle w:val="Style_1"/>
        <w:tblInd w:type="dxa" w:w="-442"/>
        <w:tblLayout w:type="fixed"/>
      </w:tblPr>
      <w:tblGrid>
        <w:gridCol w:w="966"/>
        <w:gridCol w:w="2126"/>
        <w:gridCol w:w="1002"/>
        <w:gridCol w:w="1338"/>
        <w:gridCol w:w="585"/>
        <w:gridCol w:w="585"/>
        <w:gridCol w:w="585"/>
        <w:gridCol w:w="585"/>
        <w:gridCol w:w="1202"/>
        <w:gridCol w:w="1721"/>
      </w:tblGrid>
      <w:tr>
        <w:tc>
          <w:tcPr>
            <w:tcW w:type="dxa" w:w="966"/>
            <w:tcBorders>
              <w:top w:color="000000" w:sz="4" w:val="single"/>
              <w:left w:color="000000" w:sz="4" w:val="single"/>
              <w:bottom w:color="000000" w:sz="4" w:val="single"/>
            </w:tcBorders>
            <w:shd w:fill="auto" w:val="clear"/>
            <w:vAlign w:val="center"/>
          </w:tcPr>
          <w:p w14:paraId="77040000">
            <w:pPr>
              <w:spacing w:after="0" w:line="240" w:lineRule="auto"/>
              <w:ind/>
              <w:jc w:val="center"/>
              <w:rPr>
                <w:rFonts w:ascii="Times New Roman" w:hAnsi="Times New Roman"/>
              </w:rPr>
            </w:pPr>
            <w:r>
              <w:rPr>
                <w:rFonts w:ascii="Times New Roman" w:hAnsi="Times New Roman"/>
              </w:rPr>
              <w:t>Классы</w:t>
            </w:r>
          </w:p>
        </w:tc>
        <w:tc>
          <w:tcPr>
            <w:tcW w:type="dxa" w:w="2126"/>
            <w:tcBorders>
              <w:top w:color="000000" w:sz="4" w:val="single"/>
              <w:left w:color="000000" w:sz="4" w:val="single"/>
              <w:bottom w:color="000000" w:sz="4" w:val="single"/>
            </w:tcBorders>
            <w:shd w:fill="auto" w:val="clear"/>
            <w:vAlign w:val="center"/>
          </w:tcPr>
          <w:p w14:paraId="78040000">
            <w:pPr>
              <w:spacing w:after="0" w:line="240" w:lineRule="auto"/>
              <w:ind/>
              <w:jc w:val="center"/>
              <w:rPr>
                <w:rFonts w:ascii="Times New Roman" w:hAnsi="Times New Roman"/>
              </w:rPr>
            </w:pPr>
            <w:r>
              <w:rPr>
                <w:rFonts w:ascii="Times New Roman" w:hAnsi="Times New Roman"/>
              </w:rPr>
              <w:t>Ф.И.О. учителя</w:t>
            </w:r>
          </w:p>
        </w:tc>
        <w:tc>
          <w:tcPr>
            <w:tcW w:type="dxa" w:w="1002"/>
            <w:tcBorders>
              <w:top w:color="000000" w:sz="4" w:val="single"/>
              <w:left w:color="000000" w:sz="4" w:val="single"/>
              <w:bottom w:color="000000" w:sz="4" w:val="single"/>
            </w:tcBorders>
            <w:shd w:fill="auto" w:val="clear"/>
            <w:vAlign w:val="center"/>
          </w:tcPr>
          <w:p w14:paraId="79040000">
            <w:pPr>
              <w:spacing w:after="0" w:line="240" w:lineRule="auto"/>
              <w:ind/>
              <w:jc w:val="center"/>
              <w:rPr>
                <w:rFonts w:ascii="Times New Roman" w:hAnsi="Times New Roman"/>
              </w:rPr>
            </w:pPr>
            <w:r>
              <w:rPr>
                <w:rFonts w:ascii="Times New Roman" w:hAnsi="Times New Roman"/>
              </w:rPr>
              <w:t>Всего</w:t>
            </w:r>
          </w:p>
          <w:p w14:paraId="7A040000">
            <w:pPr>
              <w:spacing w:after="0" w:line="240" w:lineRule="auto"/>
              <w:ind/>
              <w:jc w:val="center"/>
              <w:rPr>
                <w:rFonts w:ascii="Times New Roman" w:hAnsi="Times New Roman"/>
              </w:rPr>
            </w:pPr>
            <w:r>
              <w:rPr>
                <w:rFonts w:ascii="Times New Roman" w:hAnsi="Times New Roman"/>
              </w:rPr>
              <w:t>уч-ся</w:t>
            </w:r>
          </w:p>
        </w:tc>
        <w:tc>
          <w:tcPr>
            <w:tcW w:type="dxa" w:w="1338"/>
            <w:tcBorders>
              <w:top w:color="000000" w:sz="4" w:val="single"/>
              <w:left w:color="000000" w:sz="4" w:val="single"/>
              <w:bottom w:color="000000" w:sz="4" w:val="single"/>
            </w:tcBorders>
            <w:shd w:fill="auto" w:val="clear"/>
            <w:vAlign w:val="center"/>
          </w:tcPr>
          <w:p w14:paraId="7B040000">
            <w:pPr>
              <w:spacing w:after="0" w:line="240" w:lineRule="auto"/>
              <w:ind/>
              <w:jc w:val="center"/>
              <w:rPr>
                <w:rFonts w:ascii="Times New Roman" w:hAnsi="Times New Roman"/>
              </w:rPr>
            </w:pPr>
            <w:r>
              <w:rPr>
                <w:rFonts w:ascii="Times New Roman" w:hAnsi="Times New Roman"/>
              </w:rPr>
              <w:t>Писали контрольную работу</w:t>
            </w:r>
          </w:p>
        </w:tc>
        <w:tc>
          <w:tcPr>
            <w:tcW w:type="dxa" w:w="585"/>
            <w:tcBorders>
              <w:top w:color="000000" w:sz="4" w:val="single"/>
              <w:left w:color="000000" w:sz="4" w:val="single"/>
              <w:bottom w:color="000000" w:sz="4" w:val="single"/>
            </w:tcBorders>
            <w:shd w:fill="auto" w:val="clear"/>
            <w:vAlign w:val="center"/>
          </w:tcPr>
          <w:p w14:paraId="7C040000">
            <w:pPr>
              <w:spacing w:after="0" w:line="240" w:lineRule="auto"/>
              <w:ind/>
              <w:jc w:val="center"/>
              <w:rPr>
                <w:rFonts w:ascii="Times New Roman" w:hAnsi="Times New Roman"/>
              </w:rPr>
            </w:pPr>
            <w:r>
              <w:rPr>
                <w:rFonts w:ascii="Times New Roman" w:hAnsi="Times New Roman"/>
              </w:rPr>
              <w:t>«5»</w:t>
            </w:r>
          </w:p>
        </w:tc>
        <w:tc>
          <w:tcPr>
            <w:tcW w:type="dxa" w:w="585"/>
            <w:tcBorders>
              <w:top w:color="000000" w:sz="4" w:val="single"/>
              <w:left w:color="000000" w:sz="4" w:val="single"/>
              <w:bottom w:color="000000" w:sz="4" w:val="single"/>
            </w:tcBorders>
            <w:shd w:fill="auto" w:val="clear"/>
            <w:vAlign w:val="center"/>
          </w:tcPr>
          <w:p w14:paraId="7D040000">
            <w:pPr>
              <w:spacing w:after="0" w:line="240" w:lineRule="auto"/>
              <w:ind/>
              <w:jc w:val="center"/>
              <w:rPr>
                <w:rFonts w:ascii="Times New Roman" w:hAnsi="Times New Roman"/>
              </w:rPr>
            </w:pPr>
            <w:r>
              <w:rPr>
                <w:rFonts w:ascii="Times New Roman" w:hAnsi="Times New Roman"/>
              </w:rPr>
              <w:t>«4»</w:t>
            </w:r>
          </w:p>
        </w:tc>
        <w:tc>
          <w:tcPr>
            <w:tcW w:type="dxa" w:w="585"/>
            <w:tcBorders>
              <w:top w:color="000000" w:sz="4" w:val="single"/>
              <w:left w:color="000000" w:sz="4" w:val="single"/>
              <w:bottom w:color="000000" w:sz="4" w:val="single"/>
            </w:tcBorders>
            <w:shd w:fill="auto" w:val="clear"/>
            <w:vAlign w:val="center"/>
          </w:tcPr>
          <w:p w14:paraId="7E040000">
            <w:pPr>
              <w:spacing w:after="0" w:line="240" w:lineRule="auto"/>
              <w:ind/>
              <w:jc w:val="center"/>
              <w:rPr>
                <w:rFonts w:ascii="Times New Roman" w:hAnsi="Times New Roman"/>
              </w:rPr>
            </w:pPr>
            <w:r>
              <w:rPr>
                <w:rFonts w:ascii="Times New Roman" w:hAnsi="Times New Roman"/>
              </w:rPr>
              <w:t>«3»</w:t>
            </w:r>
          </w:p>
        </w:tc>
        <w:tc>
          <w:tcPr>
            <w:tcW w:type="dxa" w:w="585"/>
            <w:tcBorders>
              <w:top w:color="000000" w:sz="4" w:val="single"/>
              <w:left w:color="000000" w:sz="4" w:val="single"/>
              <w:bottom w:color="000000" w:sz="4" w:val="single"/>
            </w:tcBorders>
            <w:shd w:fill="auto" w:val="clear"/>
            <w:vAlign w:val="center"/>
          </w:tcPr>
          <w:p w14:paraId="7F040000">
            <w:pPr>
              <w:spacing w:after="0" w:line="240" w:lineRule="auto"/>
              <w:ind/>
              <w:jc w:val="center"/>
              <w:rPr>
                <w:rFonts w:ascii="Times New Roman" w:hAnsi="Times New Roman"/>
              </w:rPr>
            </w:pPr>
            <w:r>
              <w:rPr>
                <w:rFonts w:ascii="Times New Roman" w:hAnsi="Times New Roman"/>
              </w:rPr>
              <w:t>«2»</w:t>
            </w:r>
          </w:p>
        </w:tc>
        <w:tc>
          <w:tcPr>
            <w:tcW w:type="dxa" w:w="1202"/>
            <w:tcBorders>
              <w:top w:color="000000" w:sz="4" w:val="single"/>
              <w:left w:color="000000" w:sz="4" w:val="single"/>
              <w:bottom w:color="000000" w:sz="4" w:val="single"/>
            </w:tcBorders>
            <w:shd w:fill="auto" w:val="clear"/>
            <w:vAlign w:val="center"/>
          </w:tcPr>
          <w:p w14:paraId="80040000">
            <w:pPr>
              <w:spacing w:after="0" w:line="240" w:lineRule="auto"/>
              <w:ind/>
              <w:jc w:val="center"/>
              <w:rPr>
                <w:rFonts w:ascii="Times New Roman" w:hAnsi="Times New Roman"/>
              </w:rPr>
            </w:pPr>
            <w:r>
              <w:rPr>
                <w:rFonts w:ascii="Times New Roman" w:hAnsi="Times New Roman"/>
              </w:rPr>
              <w:t>Качество,</w:t>
            </w:r>
          </w:p>
          <w:p w14:paraId="81040000">
            <w:pPr>
              <w:spacing w:after="0" w:line="240" w:lineRule="auto"/>
              <w:ind/>
              <w:jc w:val="center"/>
              <w:rPr>
                <w:rFonts w:ascii="Times New Roman" w:hAnsi="Times New Roman"/>
              </w:rPr>
            </w:pPr>
            <w:r>
              <w:rPr>
                <w:rFonts w:ascii="Times New Roman" w:hAnsi="Times New Roman"/>
              </w:rPr>
              <w:t>%</w:t>
            </w:r>
          </w:p>
        </w:tc>
        <w:tc>
          <w:tcPr>
            <w:tcW w:type="dxa" w:w="1721"/>
            <w:tcBorders>
              <w:top w:color="000000" w:sz="4" w:val="single"/>
              <w:left w:color="000000" w:sz="4" w:val="single"/>
              <w:bottom w:color="000000" w:sz="4" w:val="single"/>
              <w:right w:color="000000" w:sz="4" w:val="single"/>
            </w:tcBorders>
            <w:shd w:fill="auto" w:val="clear"/>
            <w:vAlign w:val="center"/>
          </w:tcPr>
          <w:p w14:paraId="82040000">
            <w:pPr>
              <w:spacing w:after="0" w:line="240" w:lineRule="auto"/>
              <w:ind/>
              <w:jc w:val="center"/>
              <w:rPr>
                <w:rFonts w:ascii="Times New Roman" w:hAnsi="Times New Roman"/>
              </w:rPr>
            </w:pPr>
            <w:r>
              <w:rPr>
                <w:rFonts w:ascii="Times New Roman" w:hAnsi="Times New Roman"/>
              </w:rPr>
              <w:t>Успеваемость,</w:t>
            </w:r>
          </w:p>
          <w:p w14:paraId="83040000">
            <w:pPr>
              <w:spacing w:after="0" w:line="240" w:lineRule="auto"/>
              <w:ind/>
              <w:jc w:val="center"/>
              <w:rPr>
                <w:rFonts w:ascii="Times New Roman" w:hAnsi="Times New Roman"/>
              </w:rPr>
            </w:pPr>
            <w:r>
              <w:rPr>
                <w:rFonts w:ascii="Times New Roman" w:hAnsi="Times New Roman"/>
              </w:rPr>
              <w:t>%</w:t>
            </w:r>
          </w:p>
        </w:tc>
      </w:tr>
      <w:tr>
        <w:tc>
          <w:tcPr>
            <w:tcW w:type="dxa" w:w="966"/>
            <w:tcBorders>
              <w:top w:color="000000" w:sz="4" w:val="single"/>
              <w:left w:color="000000" w:sz="4" w:val="single"/>
              <w:bottom w:color="000000" w:sz="4" w:val="single"/>
            </w:tcBorders>
            <w:shd w:fill="auto" w:val="clear"/>
            <w:vAlign w:val="center"/>
          </w:tcPr>
          <w:p w14:paraId="84040000">
            <w:pPr>
              <w:spacing w:after="0" w:line="240" w:lineRule="auto"/>
              <w:ind/>
              <w:jc w:val="center"/>
              <w:rPr>
                <w:rFonts w:ascii="Times New Roman" w:hAnsi="Times New Roman"/>
              </w:rPr>
            </w:pPr>
            <w:r>
              <w:rPr>
                <w:rFonts w:ascii="Times New Roman" w:hAnsi="Times New Roman"/>
              </w:rPr>
              <w:t>2а</w:t>
            </w:r>
          </w:p>
        </w:tc>
        <w:tc>
          <w:tcPr>
            <w:tcW w:type="dxa" w:w="2126"/>
            <w:tcBorders>
              <w:top w:color="000000" w:sz="4" w:val="single"/>
              <w:left w:color="000000" w:sz="4" w:val="single"/>
              <w:bottom w:color="000000" w:sz="4" w:val="single"/>
            </w:tcBorders>
            <w:shd w:fill="auto" w:val="clear"/>
          </w:tcPr>
          <w:p w14:paraId="85040000">
            <w:pPr>
              <w:spacing w:after="0" w:line="240" w:lineRule="auto"/>
              <w:ind/>
              <w:rPr>
                <w:rFonts w:ascii="Times New Roman" w:hAnsi="Times New Roman"/>
              </w:rPr>
            </w:pPr>
            <w:r>
              <w:rPr>
                <w:rFonts w:ascii="Times New Roman" w:hAnsi="Times New Roman"/>
              </w:rPr>
              <w:t>Еременко Л.Н.</w:t>
            </w:r>
          </w:p>
        </w:tc>
        <w:tc>
          <w:tcPr>
            <w:tcW w:type="dxa" w:w="1002"/>
            <w:tcBorders>
              <w:top w:color="000000" w:sz="4" w:val="single"/>
              <w:left w:color="000000" w:sz="4" w:val="single"/>
              <w:bottom w:color="000000" w:sz="4" w:val="single"/>
            </w:tcBorders>
            <w:shd w:fill="auto" w:val="clear"/>
            <w:vAlign w:val="center"/>
          </w:tcPr>
          <w:p w14:paraId="86040000">
            <w:pPr>
              <w:spacing w:after="0" w:line="240" w:lineRule="auto"/>
              <w:ind/>
              <w:jc w:val="center"/>
              <w:rPr>
                <w:rFonts w:ascii="Times New Roman" w:hAnsi="Times New Roman"/>
              </w:rPr>
            </w:pPr>
            <w:r>
              <w:rPr>
                <w:rFonts w:ascii="Times New Roman" w:hAnsi="Times New Roman"/>
              </w:rPr>
              <w:t>29</w:t>
            </w:r>
          </w:p>
        </w:tc>
        <w:tc>
          <w:tcPr>
            <w:tcW w:type="dxa" w:w="1338"/>
            <w:tcBorders>
              <w:top w:color="000000" w:sz="4" w:val="single"/>
              <w:left w:color="000000" w:sz="4" w:val="single"/>
              <w:bottom w:color="000000" w:sz="4" w:val="single"/>
            </w:tcBorders>
            <w:shd w:fill="auto" w:val="clear"/>
            <w:vAlign w:val="center"/>
          </w:tcPr>
          <w:p w14:paraId="87040000">
            <w:pPr>
              <w:spacing w:after="0" w:line="240" w:lineRule="auto"/>
              <w:ind/>
              <w:jc w:val="center"/>
              <w:rPr>
                <w:rFonts w:ascii="Times New Roman" w:hAnsi="Times New Roman"/>
              </w:rPr>
            </w:pPr>
            <w:r>
              <w:rPr>
                <w:rFonts w:ascii="Times New Roman" w:hAnsi="Times New Roman"/>
              </w:rPr>
              <w:t>24</w:t>
            </w:r>
          </w:p>
        </w:tc>
        <w:tc>
          <w:tcPr>
            <w:tcW w:type="dxa" w:w="585"/>
            <w:tcBorders>
              <w:top w:color="000000" w:sz="4" w:val="single"/>
              <w:left w:color="000000" w:sz="4" w:val="single"/>
              <w:bottom w:color="000000" w:sz="4" w:val="single"/>
            </w:tcBorders>
            <w:shd w:fill="auto" w:val="clear"/>
            <w:vAlign w:val="center"/>
          </w:tcPr>
          <w:p w14:paraId="88040000">
            <w:pPr>
              <w:spacing w:after="0" w:line="240" w:lineRule="auto"/>
              <w:ind/>
              <w:jc w:val="center"/>
              <w:rPr>
                <w:rFonts w:ascii="Times New Roman" w:hAnsi="Times New Roman"/>
              </w:rPr>
            </w:pPr>
            <w:r>
              <w:rPr>
                <w:rFonts w:ascii="Times New Roman" w:hAnsi="Times New Roman"/>
              </w:rPr>
              <w:t>1</w:t>
            </w:r>
          </w:p>
        </w:tc>
        <w:tc>
          <w:tcPr>
            <w:tcW w:type="dxa" w:w="585"/>
            <w:tcBorders>
              <w:top w:color="000000" w:sz="4" w:val="single"/>
              <w:left w:color="000000" w:sz="4" w:val="single"/>
              <w:bottom w:color="000000" w:sz="4" w:val="single"/>
            </w:tcBorders>
            <w:shd w:fill="auto" w:val="clear"/>
            <w:vAlign w:val="center"/>
          </w:tcPr>
          <w:p w14:paraId="89040000">
            <w:pPr>
              <w:spacing w:after="0" w:line="240" w:lineRule="auto"/>
              <w:ind/>
              <w:jc w:val="center"/>
              <w:rPr>
                <w:rFonts w:ascii="Times New Roman" w:hAnsi="Times New Roman"/>
              </w:rPr>
            </w:pPr>
            <w:r>
              <w:rPr>
                <w:rFonts w:ascii="Times New Roman" w:hAnsi="Times New Roman"/>
              </w:rPr>
              <w:t>9</w:t>
            </w:r>
          </w:p>
        </w:tc>
        <w:tc>
          <w:tcPr>
            <w:tcW w:type="dxa" w:w="585"/>
            <w:tcBorders>
              <w:top w:color="000000" w:sz="4" w:val="single"/>
              <w:left w:color="000000" w:sz="4" w:val="single"/>
              <w:bottom w:color="000000" w:sz="4" w:val="single"/>
            </w:tcBorders>
            <w:shd w:fill="auto" w:val="clear"/>
            <w:vAlign w:val="center"/>
          </w:tcPr>
          <w:p w14:paraId="8A040000">
            <w:pPr>
              <w:spacing w:after="0" w:line="240" w:lineRule="auto"/>
              <w:ind/>
              <w:jc w:val="center"/>
              <w:rPr>
                <w:rFonts w:ascii="Times New Roman" w:hAnsi="Times New Roman"/>
              </w:rPr>
            </w:pPr>
            <w:r>
              <w:rPr>
                <w:rFonts w:ascii="Times New Roman" w:hAnsi="Times New Roman"/>
              </w:rPr>
              <w:t>14</w:t>
            </w:r>
          </w:p>
        </w:tc>
        <w:tc>
          <w:tcPr>
            <w:tcW w:type="dxa" w:w="585"/>
            <w:tcBorders>
              <w:top w:color="000000" w:sz="4" w:val="single"/>
              <w:left w:color="000000" w:sz="4" w:val="single"/>
              <w:bottom w:color="000000" w:sz="4" w:val="single"/>
            </w:tcBorders>
            <w:shd w:fill="auto" w:val="clear"/>
            <w:vAlign w:val="center"/>
          </w:tcPr>
          <w:p w14:paraId="8B040000">
            <w:pPr>
              <w:spacing w:after="0" w:line="240" w:lineRule="auto"/>
              <w:ind/>
              <w:jc w:val="center"/>
              <w:rPr>
                <w:rFonts w:ascii="Times New Roman" w:hAnsi="Times New Roman"/>
              </w:rPr>
            </w:pPr>
            <w:r>
              <w:rPr>
                <w:rFonts w:ascii="Times New Roman" w:hAnsi="Times New Roman"/>
              </w:rPr>
              <w:t>-</w:t>
            </w:r>
          </w:p>
        </w:tc>
        <w:tc>
          <w:tcPr>
            <w:tcW w:type="dxa" w:w="1202"/>
            <w:tcBorders>
              <w:top w:color="000000" w:sz="4" w:val="single"/>
              <w:left w:color="000000" w:sz="4" w:val="single"/>
              <w:bottom w:color="000000" w:sz="4" w:val="single"/>
            </w:tcBorders>
            <w:shd w:fill="auto" w:val="clear"/>
            <w:vAlign w:val="center"/>
          </w:tcPr>
          <w:p w14:paraId="8C040000">
            <w:pPr>
              <w:spacing w:after="0" w:line="240" w:lineRule="auto"/>
              <w:ind/>
              <w:jc w:val="center"/>
              <w:rPr>
                <w:rFonts w:ascii="Times New Roman" w:hAnsi="Times New Roman"/>
              </w:rPr>
            </w:pPr>
            <w:r>
              <w:rPr>
                <w:rFonts w:ascii="Times New Roman" w:hAnsi="Times New Roman"/>
              </w:rPr>
              <w:t>42</w:t>
            </w:r>
          </w:p>
        </w:tc>
        <w:tc>
          <w:tcPr>
            <w:tcW w:type="dxa" w:w="1721"/>
            <w:tcBorders>
              <w:top w:color="000000" w:sz="4" w:val="single"/>
              <w:left w:color="000000" w:sz="4" w:val="single"/>
              <w:bottom w:color="000000" w:sz="4" w:val="single"/>
              <w:right w:color="000000" w:sz="4" w:val="single"/>
            </w:tcBorders>
            <w:shd w:fill="auto" w:val="clear"/>
            <w:vAlign w:val="center"/>
          </w:tcPr>
          <w:p w14:paraId="8D040000">
            <w:pPr>
              <w:spacing w:after="0" w:line="240" w:lineRule="auto"/>
              <w:ind/>
              <w:jc w:val="center"/>
              <w:rPr>
                <w:rFonts w:ascii="Times New Roman" w:hAnsi="Times New Roman"/>
              </w:rPr>
            </w:pPr>
            <w:r>
              <w:rPr>
                <w:rFonts w:ascii="Times New Roman" w:hAnsi="Times New Roman"/>
              </w:rPr>
              <w:t>100</w:t>
            </w:r>
          </w:p>
        </w:tc>
      </w:tr>
      <w:tr>
        <w:tc>
          <w:tcPr>
            <w:tcW w:type="dxa" w:w="966"/>
            <w:tcBorders>
              <w:top w:color="000000" w:sz="4" w:val="single"/>
              <w:left w:color="000000" w:sz="4" w:val="single"/>
              <w:bottom w:color="000000" w:sz="4" w:val="single"/>
            </w:tcBorders>
            <w:shd w:fill="auto" w:val="clear"/>
            <w:vAlign w:val="center"/>
          </w:tcPr>
          <w:p w14:paraId="8E040000">
            <w:pPr>
              <w:spacing w:after="0" w:line="240" w:lineRule="auto"/>
              <w:ind/>
              <w:jc w:val="center"/>
              <w:rPr>
                <w:rFonts w:ascii="Times New Roman" w:hAnsi="Times New Roman"/>
              </w:rPr>
            </w:pPr>
            <w:r>
              <w:rPr>
                <w:rFonts w:ascii="Times New Roman" w:hAnsi="Times New Roman"/>
              </w:rPr>
              <w:t>2б</w:t>
            </w:r>
          </w:p>
        </w:tc>
        <w:tc>
          <w:tcPr>
            <w:tcW w:type="dxa" w:w="2126"/>
            <w:tcBorders>
              <w:top w:color="000000" w:sz="4" w:val="single"/>
              <w:left w:color="000000" w:sz="4" w:val="single"/>
              <w:bottom w:color="000000" w:sz="4" w:val="single"/>
            </w:tcBorders>
            <w:shd w:fill="auto" w:val="clear"/>
          </w:tcPr>
          <w:p w14:paraId="8F040000">
            <w:pPr>
              <w:spacing w:after="0" w:line="240" w:lineRule="auto"/>
              <w:ind/>
              <w:rPr>
                <w:rFonts w:ascii="Times New Roman" w:hAnsi="Times New Roman"/>
              </w:rPr>
            </w:pPr>
            <w:r>
              <w:rPr>
                <w:rFonts w:ascii="Times New Roman" w:hAnsi="Times New Roman"/>
              </w:rPr>
              <w:t>Лозовская Е.Г.</w:t>
            </w:r>
          </w:p>
        </w:tc>
        <w:tc>
          <w:tcPr>
            <w:tcW w:type="dxa" w:w="1002"/>
            <w:tcBorders>
              <w:top w:color="000000" w:sz="4" w:val="single"/>
              <w:left w:color="000000" w:sz="4" w:val="single"/>
              <w:bottom w:color="000000" w:sz="4" w:val="single"/>
            </w:tcBorders>
            <w:shd w:fill="auto" w:val="clear"/>
            <w:vAlign w:val="center"/>
          </w:tcPr>
          <w:p w14:paraId="90040000">
            <w:pPr>
              <w:spacing w:after="0" w:line="240" w:lineRule="auto"/>
              <w:ind/>
              <w:jc w:val="center"/>
              <w:rPr>
                <w:rFonts w:ascii="Times New Roman" w:hAnsi="Times New Roman"/>
              </w:rPr>
            </w:pPr>
            <w:r>
              <w:rPr>
                <w:rFonts w:ascii="Times New Roman" w:hAnsi="Times New Roman"/>
              </w:rPr>
              <w:t>29</w:t>
            </w:r>
          </w:p>
        </w:tc>
        <w:tc>
          <w:tcPr>
            <w:tcW w:type="dxa" w:w="1338"/>
            <w:tcBorders>
              <w:top w:color="000000" w:sz="4" w:val="single"/>
              <w:left w:color="000000" w:sz="4" w:val="single"/>
              <w:bottom w:color="000000" w:sz="4" w:val="single"/>
            </w:tcBorders>
            <w:shd w:fill="auto" w:val="clear"/>
            <w:vAlign w:val="center"/>
          </w:tcPr>
          <w:p w14:paraId="91040000">
            <w:pPr>
              <w:spacing w:after="0" w:line="240" w:lineRule="auto"/>
              <w:ind/>
              <w:jc w:val="center"/>
              <w:rPr>
                <w:rFonts w:ascii="Times New Roman" w:hAnsi="Times New Roman"/>
              </w:rPr>
            </w:pPr>
            <w:r>
              <w:rPr>
                <w:rFonts w:ascii="Times New Roman" w:hAnsi="Times New Roman"/>
              </w:rPr>
              <w:t>28</w:t>
            </w:r>
          </w:p>
        </w:tc>
        <w:tc>
          <w:tcPr>
            <w:tcW w:type="dxa" w:w="585"/>
            <w:tcBorders>
              <w:top w:color="000000" w:sz="4" w:val="single"/>
              <w:left w:color="000000" w:sz="4" w:val="single"/>
              <w:bottom w:color="000000" w:sz="4" w:val="single"/>
            </w:tcBorders>
            <w:shd w:fill="auto" w:val="clear"/>
            <w:vAlign w:val="center"/>
          </w:tcPr>
          <w:p w14:paraId="92040000">
            <w:pPr>
              <w:spacing w:after="0" w:line="240" w:lineRule="auto"/>
              <w:ind/>
              <w:jc w:val="center"/>
              <w:rPr>
                <w:rFonts w:ascii="Times New Roman" w:hAnsi="Times New Roman"/>
              </w:rPr>
            </w:pPr>
            <w:r>
              <w:rPr>
                <w:rFonts w:ascii="Times New Roman" w:hAnsi="Times New Roman"/>
              </w:rPr>
              <w:t>7</w:t>
            </w:r>
          </w:p>
        </w:tc>
        <w:tc>
          <w:tcPr>
            <w:tcW w:type="dxa" w:w="585"/>
            <w:tcBorders>
              <w:top w:color="000000" w:sz="4" w:val="single"/>
              <w:left w:color="000000" w:sz="4" w:val="single"/>
              <w:bottom w:color="000000" w:sz="4" w:val="single"/>
            </w:tcBorders>
            <w:shd w:fill="auto" w:val="clear"/>
            <w:vAlign w:val="center"/>
          </w:tcPr>
          <w:p w14:paraId="93040000">
            <w:pPr>
              <w:spacing w:after="0" w:line="240" w:lineRule="auto"/>
              <w:ind/>
              <w:jc w:val="center"/>
              <w:rPr>
                <w:rFonts w:ascii="Times New Roman" w:hAnsi="Times New Roman"/>
              </w:rPr>
            </w:pPr>
            <w:r>
              <w:rPr>
                <w:rFonts w:ascii="Times New Roman" w:hAnsi="Times New Roman"/>
              </w:rPr>
              <w:t>14</w:t>
            </w:r>
          </w:p>
        </w:tc>
        <w:tc>
          <w:tcPr>
            <w:tcW w:type="dxa" w:w="585"/>
            <w:tcBorders>
              <w:top w:color="000000" w:sz="4" w:val="single"/>
              <w:left w:color="000000" w:sz="4" w:val="single"/>
              <w:bottom w:color="000000" w:sz="4" w:val="single"/>
            </w:tcBorders>
            <w:shd w:fill="auto" w:val="clear"/>
            <w:vAlign w:val="center"/>
          </w:tcPr>
          <w:p w14:paraId="94040000">
            <w:pPr>
              <w:spacing w:after="0" w:line="240" w:lineRule="auto"/>
              <w:ind/>
              <w:jc w:val="center"/>
              <w:rPr>
                <w:rFonts w:ascii="Times New Roman" w:hAnsi="Times New Roman"/>
              </w:rPr>
            </w:pPr>
            <w:r>
              <w:rPr>
                <w:rFonts w:ascii="Times New Roman" w:hAnsi="Times New Roman"/>
              </w:rPr>
              <w:t>7</w:t>
            </w:r>
          </w:p>
        </w:tc>
        <w:tc>
          <w:tcPr>
            <w:tcW w:type="dxa" w:w="585"/>
            <w:tcBorders>
              <w:top w:color="000000" w:sz="4" w:val="single"/>
              <w:left w:color="000000" w:sz="4" w:val="single"/>
              <w:bottom w:color="000000" w:sz="4" w:val="single"/>
            </w:tcBorders>
            <w:shd w:fill="auto" w:val="clear"/>
            <w:vAlign w:val="center"/>
          </w:tcPr>
          <w:p w14:paraId="95040000">
            <w:pPr>
              <w:spacing w:after="0" w:line="240" w:lineRule="auto"/>
              <w:ind/>
              <w:jc w:val="center"/>
              <w:rPr>
                <w:rFonts w:ascii="Times New Roman" w:hAnsi="Times New Roman"/>
              </w:rPr>
            </w:pPr>
            <w:r>
              <w:rPr>
                <w:rFonts w:ascii="Times New Roman" w:hAnsi="Times New Roman"/>
              </w:rPr>
              <w:t>-</w:t>
            </w:r>
          </w:p>
        </w:tc>
        <w:tc>
          <w:tcPr>
            <w:tcW w:type="dxa" w:w="1202"/>
            <w:tcBorders>
              <w:top w:color="000000" w:sz="4" w:val="single"/>
              <w:left w:color="000000" w:sz="4" w:val="single"/>
              <w:bottom w:color="000000" w:sz="4" w:val="single"/>
            </w:tcBorders>
            <w:shd w:fill="auto" w:val="clear"/>
            <w:vAlign w:val="center"/>
          </w:tcPr>
          <w:p w14:paraId="96040000">
            <w:pPr>
              <w:spacing w:after="0" w:line="240" w:lineRule="auto"/>
              <w:ind/>
              <w:jc w:val="center"/>
              <w:rPr>
                <w:rFonts w:ascii="Times New Roman" w:hAnsi="Times New Roman"/>
              </w:rPr>
            </w:pPr>
            <w:r>
              <w:rPr>
                <w:rFonts w:ascii="Times New Roman" w:hAnsi="Times New Roman"/>
              </w:rPr>
              <w:t>75</w:t>
            </w:r>
          </w:p>
        </w:tc>
        <w:tc>
          <w:tcPr>
            <w:tcW w:type="dxa" w:w="1721"/>
            <w:tcBorders>
              <w:top w:color="000000" w:sz="4" w:val="single"/>
              <w:left w:color="000000" w:sz="4" w:val="single"/>
              <w:bottom w:color="000000" w:sz="4" w:val="single"/>
              <w:right w:color="000000" w:sz="4" w:val="single"/>
            </w:tcBorders>
            <w:shd w:fill="auto" w:val="clear"/>
            <w:vAlign w:val="center"/>
          </w:tcPr>
          <w:p w14:paraId="97040000">
            <w:pPr>
              <w:spacing w:after="0" w:line="240" w:lineRule="auto"/>
              <w:ind/>
              <w:jc w:val="center"/>
              <w:rPr>
                <w:rFonts w:ascii="Times New Roman" w:hAnsi="Times New Roman"/>
              </w:rPr>
            </w:pPr>
            <w:r>
              <w:rPr>
                <w:rFonts w:ascii="Times New Roman" w:hAnsi="Times New Roman"/>
              </w:rPr>
              <w:t>100</w:t>
            </w:r>
          </w:p>
        </w:tc>
      </w:tr>
      <w:tr>
        <w:tc>
          <w:tcPr>
            <w:tcW w:type="dxa" w:w="966"/>
            <w:tcBorders>
              <w:top w:color="000000" w:sz="4" w:val="single"/>
              <w:left w:color="000000" w:sz="4" w:val="single"/>
              <w:bottom w:color="000000" w:sz="4" w:val="single"/>
            </w:tcBorders>
            <w:shd w:fill="auto" w:val="clear"/>
            <w:vAlign w:val="center"/>
          </w:tcPr>
          <w:p w14:paraId="98040000">
            <w:pPr>
              <w:spacing w:after="0" w:line="240" w:lineRule="auto"/>
              <w:ind/>
              <w:jc w:val="center"/>
              <w:rPr>
                <w:rFonts w:ascii="Times New Roman" w:hAnsi="Times New Roman"/>
              </w:rPr>
            </w:pPr>
            <w:r>
              <w:rPr>
                <w:rFonts w:ascii="Times New Roman" w:hAnsi="Times New Roman"/>
              </w:rPr>
              <w:t>2в</w:t>
            </w:r>
          </w:p>
        </w:tc>
        <w:tc>
          <w:tcPr>
            <w:tcW w:type="dxa" w:w="2126"/>
            <w:tcBorders>
              <w:top w:color="000000" w:sz="4" w:val="single"/>
              <w:left w:color="000000" w:sz="4" w:val="single"/>
              <w:bottom w:color="000000" w:sz="4" w:val="single"/>
            </w:tcBorders>
            <w:shd w:fill="auto" w:val="clear"/>
          </w:tcPr>
          <w:p w14:paraId="99040000">
            <w:pPr>
              <w:spacing w:after="0" w:line="240" w:lineRule="auto"/>
              <w:ind/>
              <w:rPr>
                <w:rFonts w:ascii="Times New Roman" w:hAnsi="Times New Roman"/>
              </w:rPr>
            </w:pPr>
            <w:r>
              <w:rPr>
                <w:rFonts w:ascii="Times New Roman" w:hAnsi="Times New Roman"/>
              </w:rPr>
              <w:t>Дмитриева Н.Н.</w:t>
            </w:r>
          </w:p>
        </w:tc>
        <w:tc>
          <w:tcPr>
            <w:tcW w:type="dxa" w:w="1002"/>
            <w:tcBorders>
              <w:top w:color="000000" w:sz="4" w:val="single"/>
              <w:left w:color="000000" w:sz="4" w:val="single"/>
              <w:bottom w:color="000000" w:sz="4" w:val="single"/>
            </w:tcBorders>
            <w:shd w:fill="auto" w:val="clear"/>
            <w:vAlign w:val="center"/>
          </w:tcPr>
          <w:p w14:paraId="9A040000">
            <w:pPr>
              <w:spacing w:after="0" w:line="240" w:lineRule="auto"/>
              <w:ind/>
              <w:jc w:val="center"/>
              <w:rPr>
                <w:rFonts w:ascii="Times New Roman" w:hAnsi="Times New Roman"/>
              </w:rPr>
            </w:pPr>
            <w:r>
              <w:rPr>
                <w:rFonts w:ascii="Times New Roman" w:hAnsi="Times New Roman"/>
              </w:rPr>
              <w:t>28</w:t>
            </w:r>
          </w:p>
        </w:tc>
        <w:tc>
          <w:tcPr>
            <w:tcW w:type="dxa" w:w="1338"/>
            <w:tcBorders>
              <w:top w:color="000000" w:sz="4" w:val="single"/>
              <w:left w:color="000000" w:sz="4" w:val="single"/>
              <w:bottom w:color="000000" w:sz="4" w:val="single"/>
            </w:tcBorders>
            <w:shd w:fill="auto" w:val="clear"/>
            <w:vAlign w:val="center"/>
          </w:tcPr>
          <w:p w14:paraId="9B040000">
            <w:pPr>
              <w:spacing w:after="0" w:line="240" w:lineRule="auto"/>
              <w:ind/>
              <w:jc w:val="center"/>
              <w:rPr>
                <w:rFonts w:ascii="Times New Roman" w:hAnsi="Times New Roman"/>
              </w:rPr>
            </w:pPr>
            <w:r>
              <w:rPr>
                <w:rFonts w:ascii="Times New Roman" w:hAnsi="Times New Roman"/>
              </w:rPr>
              <w:t>27</w:t>
            </w:r>
          </w:p>
        </w:tc>
        <w:tc>
          <w:tcPr>
            <w:tcW w:type="dxa" w:w="585"/>
            <w:tcBorders>
              <w:top w:color="000000" w:sz="4" w:val="single"/>
              <w:left w:color="000000" w:sz="4" w:val="single"/>
              <w:bottom w:color="000000" w:sz="4" w:val="single"/>
            </w:tcBorders>
            <w:shd w:fill="auto" w:val="clear"/>
            <w:vAlign w:val="center"/>
          </w:tcPr>
          <w:p w14:paraId="9C040000">
            <w:pPr>
              <w:spacing w:after="0" w:line="240" w:lineRule="auto"/>
              <w:ind/>
              <w:jc w:val="center"/>
              <w:rPr>
                <w:rFonts w:ascii="Times New Roman" w:hAnsi="Times New Roman"/>
              </w:rPr>
            </w:pPr>
            <w:r>
              <w:rPr>
                <w:rFonts w:ascii="Times New Roman" w:hAnsi="Times New Roman"/>
              </w:rPr>
              <w:t>8</w:t>
            </w:r>
          </w:p>
        </w:tc>
        <w:tc>
          <w:tcPr>
            <w:tcW w:type="dxa" w:w="585"/>
            <w:tcBorders>
              <w:top w:color="000000" w:sz="4" w:val="single"/>
              <w:left w:color="000000" w:sz="4" w:val="single"/>
              <w:bottom w:color="000000" w:sz="4" w:val="single"/>
            </w:tcBorders>
            <w:shd w:fill="auto" w:val="clear"/>
            <w:vAlign w:val="center"/>
          </w:tcPr>
          <w:p w14:paraId="9D040000">
            <w:pPr>
              <w:spacing w:after="0" w:line="240" w:lineRule="auto"/>
              <w:ind/>
              <w:jc w:val="center"/>
              <w:rPr>
                <w:rFonts w:ascii="Times New Roman" w:hAnsi="Times New Roman"/>
              </w:rPr>
            </w:pPr>
            <w:r>
              <w:rPr>
                <w:rFonts w:ascii="Times New Roman" w:hAnsi="Times New Roman"/>
              </w:rPr>
              <w:t>11</w:t>
            </w:r>
          </w:p>
        </w:tc>
        <w:tc>
          <w:tcPr>
            <w:tcW w:type="dxa" w:w="585"/>
            <w:tcBorders>
              <w:top w:color="000000" w:sz="4" w:val="single"/>
              <w:left w:color="000000" w:sz="4" w:val="single"/>
              <w:bottom w:color="000000" w:sz="4" w:val="single"/>
            </w:tcBorders>
            <w:shd w:fill="auto" w:val="clear"/>
            <w:vAlign w:val="center"/>
          </w:tcPr>
          <w:p w14:paraId="9E040000">
            <w:pPr>
              <w:spacing w:after="0" w:line="240" w:lineRule="auto"/>
              <w:ind/>
              <w:jc w:val="center"/>
              <w:rPr>
                <w:rFonts w:ascii="Times New Roman" w:hAnsi="Times New Roman"/>
              </w:rPr>
            </w:pPr>
            <w:r>
              <w:rPr>
                <w:rFonts w:ascii="Times New Roman" w:hAnsi="Times New Roman"/>
              </w:rPr>
              <w:t>8</w:t>
            </w:r>
          </w:p>
        </w:tc>
        <w:tc>
          <w:tcPr>
            <w:tcW w:type="dxa" w:w="585"/>
            <w:tcBorders>
              <w:top w:color="000000" w:sz="4" w:val="single"/>
              <w:left w:color="000000" w:sz="4" w:val="single"/>
              <w:bottom w:color="000000" w:sz="4" w:val="single"/>
            </w:tcBorders>
            <w:shd w:fill="auto" w:val="clear"/>
            <w:vAlign w:val="center"/>
          </w:tcPr>
          <w:p w14:paraId="9F040000">
            <w:pPr>
              <w:spacing w:after="0" w:line="240" w:lineRule="auto"/>
              <w:ind/>
              <w:jc w:val="center"/>
              <w:rPr>
                <w:rFonts w:ascii="Times New Roman" w:hAnsi="Times New Roman"/>
              </w:rPr>
            </w:pPr>
            <w:r>
              <w:rPr>
                <w:rFonts w:ascii="Times New Roman" w:hAnsi="Times New Roman"/>
              </w:rPr>
              <w:t>-</w:t>
            </w:r>
          </w:p>
        </w:tc>
        <w:tc>
          <w:tcPr>
            <w:tcW w:type="dxa" w:w="1202"/>
            <w:tcBorders>
              <w:top w:color="000000" w:sz="4" w:val="single"/>
              <w:left w:color="000000" w:sz="4" w:val="single"/>
              <w:bottom w:color="000000" w:sz="4" w:val="single"/>
            </w:tcBorders>
            <w:shd w:fill="FFFFFF" w:val="clear"/>
            <w:vAlign w:val="center"/>
          </w:tcPr>
          <w:p w14:paraId="A0040000">
            <w:pPr>
              <w:spacing w:after="0" w:line="240" w:lineRule="auto"/>
              <w:ind/>
              <w:jc w:val="center"/>
              <w:rPr>
                <w:rFonts w:ascii="Times New Roman" w:hAnsi="Times New Roman"/>
              </w:rPr>
            </w:pPr>
            <w:r>
              <w:rPr>
                <w:rFonts w:ascii="Times New Roman" w:hAnsi="Times New Roman"/>
              </w:rPr>
              <w:t>70</w:t>
            </w:r>
          </w:p>
        </w:tc>
        <w:tc>
          <w:tcPr>
            <w:tcW w:type="dxa" w:w="1721"/>
            <w:tcBorders>
              <w:top w:color="000000" w:sz="4" w:val="single"/>
              <w:left w:color="000000" w:sz="4" w:val="single"/>
              <w:bottom w:color="000000" w:sz="4" w:val="single"/>
              <w:right w:color="000000" w:sz="4" w:val="single"/>
            </w:tcBorders>
            <w:shd w:fill="FFFFFF" w:val="clear"/>
            <w:vAlign w:val="center"/>
          </w:tcPr>
          <w:p w14:paraId="A1040000">
            <w:pPr>
              <w:spacing w:after="0" w:line="240" w:lineRule="auto"/>
              <w:ind/>
              <w:jc w:val="center"/>
              <w:rPr>
                <w:rFonts w:ascii="Times New Roman" w:hAnsi="Times New Roman"/>
              </w:rPr>
            </w:pPr>
            <w:r>
              <w:rPr>
                <w:rFonts w:ascii="Times New Roman" w:hAnsi="Times New Roman"/>
              </w:rPr>
              <w:t>100</w:t>
            </w:r>
          </w:p>
        </w:tc>
      </w:tr>
      <w:tr>
        <w:tc>
          <w:tcPr>
            <w:tcW w:type="dxa" w:w="966"/>
            <w:tcBorders>
              <w:top w:color="000000" w:sz="4" w:val="single"/>
              <w:left w:color="000000" w:sz="4" w:val="single"/>
              <w:bottom w:color="000000" w:sz="4" w:val="single"/>
            </w:tcBorders>
            <w:shd w:fill="auto" w:val="clear"/>
            <w:vAlign w:val="center"/>
          </w:tcPr>
          <w:p w14:paraId="A2040000">
            <w:pPr>
              <w:spacing w:after="0" w:line="240" w:lineRule="auto"/>
              <w:ind/>
              <w:jc w:val="center"/>
              <w:rPr>
                <w:rFonts w:ascii="Times New Roman" w:hAnsi="Times New Roman"/>
              </w:rPr>
            </w:pPr>
            <w:r>
              <w:rPr>
                <w:rFonts w:ascii="Times New Roman" w:hAnsi="Times New Roman"/>
              </w:rPr>
              <w:t>2г</w:t>
            </w:r>
          </w:p>
        </w:tc>
        <w:tc>
          <w:tcPr>
            <w:tcW w:type="dxa" w:w="2126"/>
            <w:tcBorders>
              <w:top w:color="000000" w:sz="4" w:val="single"/>
              <w:left w:color="000000" w:sz="4" w:val="single"/>
              <w:bottom w:color="000000" w:sz="4" w:val="single"/>
            </w:tcBorders>
            <w:shd w:fill="auto" w:val="clear"/>
          </w:tcPr>
          <w:p w14:paraId="A3040000">
            <w:pPr>
              <w:spacing w:after="0" w:line="240" w:lineRule="auto"/>
              <w:ind/>
              <w:rPr>
                <w:rFonts w:ascii="Times New Roman" w:hAnsi="Times New Roman"/>
              </w:rPr>
            </w:pPr>
            <w:r>
              <w:rPr>
                <w:rFonts w:ascii="Times New Roman" w:hAnsi="Times New Roman"/>
              </w:rPr>
              <w:t>Кошукоева Н.Р.</w:t>
            </w:r>
          </w:p>
        </w:tc>
        <w:tc>
          <w:tcPr>
            <w:tcW w:type="dxa" w:w="1002"/>
            <w:tcBorders>
              <w:top w:color="000000" w:sz="4" w:val="single"/>
              <w:left w:color="000000" w:sz="4" w:val="single"/>
              <w:bottom w:color="000000" w:sz="4" w:val="single"/>
            </w:tcBorders>
            <w:shd w:fill="auto" w:val="clear"/>
            <w:vAlign w:val="center"/>
          </w:tcPr>
          <w:p w14:paraId="A4040000">
            <w:pPr>
              <w:spacing w:after="0" w:line="240" w:lineRule="auto"/>
              <w:ind/>
              <w:jc w:val="center"/>
              <w:rPr>
                <w:rFonts w:ascii="Times New Roman" w:hAnsi="Times New Roman"/>
              </w:rPr>
            </w:pPr>
            <w:r>
              <w:rPr>
                <w:rFonts w:ascii="Times New Roman" w:hAnsi="Times New Roman"/>
              </w:rPr>
              <w:t>29</w:t>
            </w:r>
          </w:p>
        </w:tc>
        <w:tc>
          <w:tcPr>
            <w:tcW w:type="dxa" w:w="1338"/>
            <w:tcBorders>
              <w:top w:color="000000" w:sz="4" w:val="single"/>
              <w:left w:color="000000" w:sz="4" w:val="single"/>
              <w:bottom w:color="000000" w:sz="4" w:val="single"/>
            </w:tcBorders>
            <w:shd w:fill="auto" w:val="clear"/>
            <w:vAlign w:val="center"/>
          </w:tcPr>
          <w:p w14:paraId="A5040000">
            <w:pPr>
              <w:spacing w:after="0" w:line="240" w:lineRule="auto"/>
              <w:ind/>
              <w:jc w:val="center"/>
              <w:rPr>
                <w:rFonts w:ascii="Times New Roman" w:hAnsi="Times New Roman"/>
              </w:rPr>
            </w:pPr>
            <w:r>
              <w:rPr>
                <w:rFonts w:ascii="Times New Roman" w:hAnsi="Times New Roman"/>
              </w:rPr>
              <w:t>27</w:t>
            </w:r>
          </w:p>
        </w:tc>
        <w:tc>
          <w:tcPr>
            <w:tcW w:type="dxa" w:w="585"/>
            <w:tcBorders>
              <w:top w:color="000000" w:sz="4" w:val="single"/>
              <w:left w:color="000000" w:sz="4" w:val="single"/>
              <w:bottom w:color="000000" w:sz="4" w:val="single"/>
            </w:tcBorders>
            <w:shd w:fill="auto" w:val="clear"/>
            <w:vAlign w:val="center"/>
          </w:tcPr>
          <w:p w14:paraId="A6040000">
            <w:pPr>
              <w:spacing w:after="0" w:line="240" w:lineRule="auto"/>
              <w:ind/>
              <w:jc w:val="center"/>
              <w:rPr>
                <w:rFonts w:ascii="Times New Roman" w:hAnsi="Times New Roman"/>
              </w:rPr>
            </w:pPr>
            <w:r>
              <w:rPr>
                <w:rFonts w:ascii="Times New Roman" w:hAnsi="Times New Roman"/>
              </w:rPr>
              <w:t>6</w:t>
            </w:r>
          </w:p>
        </w:tc>
        <w:tc>
          <w:tcPr>
            <w:tcW w:type="dxa" w:w="585"/>
            <w:tcBorders>
              <w:top w:color="000000" w:sz="4" w:val="single"/>
              <w:left w:color="000000" w:sz="4" w:val="single"/>
              <w:bottom w:color="000000" w:sz="4" w:val="single"/>
            </w:tcBorders>
            <w:shd w:fill="auto" w:val="clear"/>
            <w:vAlign w:val="center"/>
          </w:tcPr>
          <w:p w14:paraId="A7040000">
            <w:pPr>
              <w:spacing w:after="0" w:line="240" w:lineRule="auto"/>
              <w:ind/>
              <w:jc w:val="center"/>
              <w:rPr>
                <w:rFonts w:ascii="Times New Roman" w:hAnsi="Times New Roman"/>
              </w:rPr>
            </w:pPr>
            <w:r>
              <w:rPr>
                <w:rFonts w:ascii="Times New Roman" w:hAnsi="Times New Roman"/>
              </w:rPr>
              <w:t>11</w:t>
            </w:r>
          </w:p>
        </w:tc>
        <w:tc>
          <w:tcPr>
            <w:tcW w:type="dxa" w:w="585"/>
            <w:tcBorders>
              <w:top w:color="000000" w:sz="4" w:val="single"/>
              <w:left w:color="000000" w:sz="4" w:val="single"/>
              <w:bottom w:color="000000" w:sz="4" w:val="single"/>
            </w:tcBorders>
            <w:shd w:fill="auto" w:val="clear"/>
            <w:vAlign w:val="center"/>
          </w:tcPr>
          <w:p w14:paraId="A8040000">
            <w:pPr>
              <w:spacing w:after="0" w:line="240" w:lineRule="auto"/>
              <w:ind/>
              <w:jc w:val="center"/>
              <w:rPr>
                <w:rFonts w:ascii="Times New Roman" w:hAnsi="Times New Roman"/>
              </w:rPr>
            </w:pPr>
            <w:r>
              <w:rPr>
                <w:rFonts w:ascii="Times New Roman" w:hAnsi="Times New Roman"/>
              </w:rPr>
              <w:t>10</w:t>
            </w:r>
          </w:p>
        </w:tc>
        <w:tc>
          <w:tcPr>
            <w:tcW w:type="dxa" w:w="585"/>
            <w:tcBorders>
              <w:top w:color="000000" w:sz="4" w:val="single"/>
              <w:left w:color="000000" w:sz="4" w:val="single"/>
              <w:bottom w:color="000000" w:sz="4" w:val="single"/>
            </w:tcBorders>
            <w:shd w:fill="auto" w:val="clear"/>
            <w:vAlign w:val="center"/>
          </w:tcPr>
          <w:p w14:paraId="A9040000">
            <w:pPr>
              <w:spacing w:after="0" w:line="240" w:lineRule="auto"/>
              <w:ind/>
              <w:jc w:val="center"/>
              <w:rPr>
                <w:rFonts w:ascii="Times New Roman" w:hAnsi="Times New Roman"/>
              </w:rPr>
            </w:pPr>
            <w:r>
              <w:rPr>
                <w:rFonts w:ascii="Times New Roman" w:hAnsi="Times New Roman"/>
              </w:rPr>
              <w:t>-</w:t>
            </w:r>
          </w:p>
        </w:tc>
        <w:tc>
          <w:tcPr>
            <w:tcW w:type="dxa" w:w="1202"/>
            <w:tcBorders>
              <w:top w:color="000000" w:sz="4" w:val="single"/>
              <w:left w:color="000000" w:sz="4" w:val="single"/>
              <w:bottom w:color="000000" w:sz="4" w:val="single"/>
            </w:tcBorders>
            <w:shd w:fill="auto" w:val="clear"/>
            <w:vAlign w:val="center"/>
          </w:tcPr>
          <w:p w14:paraId="AA040000">
            <w:pPr>
              <w:spacing w:after="0" w:line="240" w:lineRule="auto"/>
              <w:ind/>
              <w:jc w:val="center"/>
              <w:rPr>
                <w:rFonts w:ascii="Times New Roman" w:hAnsi="Times New Roman"/>
              </w:rPr>
            </w:pPr>
            <w:r>
              <w:rPr>
                <w:rFonts w:ascii="Times New Roman" w:hAnsi="Times New Roman"/>
              </w:rPr>
              <w:t>63</w:t>
            </w:r>
          </w:p>
        </w:tc>
        <w:tc>
          <w:tcPr>
            <w:tcW w:type="dxa" w:w="1721"/>
            <w:tcBorders>
              <w:top w:color="000000" w:sz="4" w:val="single"/>
              <w:left w:color="000000" w:sz="4" w:val="single"/>
              <w:bottom w:color="000000" w:sz="4" w:val="single"/>
              <w:right w:color="000000" w:sz="4" w:val="single"/>
            </w:tcBorders>
            <w:shd w:fill="auto" w:val="clear"/>
            <w:vAlign w:val="center"/>
          </w:tcPr>
          <w:p w14:paraId="AB040000">
            <w:pPr>
              <w:spacing w:after="0" w:line="240" w:lineRule="auto"/>
              <w:ind/>
              <w:jc w:val="center"/>
              <w:rPr>
                <w:rFonts w:ascii="Times New Roman" w:hAnsi="Times New Roman"/>
              </w:rPr>
            </w:pPr>
            <w:r>
              <w:rPr>
                <w:rFonts w:ascii="Times New Roman" w:hAnsi="Times New Roman"/>
              </w:rPr>
              <w:t>100</w:t>
            </w:r>
          </w:p>
        </w:tc>
      </w:tr>
      <w:tr>
        <w:tc>
          <w:tcPr>
            <w:tcW w:type="dxa" w:w="966"/>
            <w:tcBorders>
              <w:top w:color="000000" w:sz="4" w:val="single"/>
              <w:left w:color="000000" w:sz="4" w:val="single"/>
              <w:bottom w:color="000000" w:sz="4" w:val="single"/>
            </w:tcBorders>
            <w:shd w:fill="auto" w:val="clear"/>
            <w:vAlign w:val="center"/>
          </w:tcPr>
          <w:p w14:paraId="AC040000">
            <w:pPr>
              <w:spacing w:after="0" w:line="240" w:lineRule="auto"/>
              <w:ind/>
              <w:jc w:val="center"/>
              <w:rPr>
                <w:rFonts w:ascii="Times New Roman" w:hAnsi="Times New Roman"/>
              </w:rPr>
            </w:pPr>
            <w:r>
              <w:rPr>
                <w:rFonts w:ascii="Times New Roman" w:hAnsi="Times New Roman"/>
              </w:rPr>
              <w:t>2д</w:t>
            </w:r>
          </w:p>
        </w:tc>
        <w:tc>
          <w:tcPr>
            <w:tcW w:type="dxa" w:w="2126"/>
            <w:tcBorders>
              <w:top w:color="000000" w:sz="4" w:val="single"/>
              <w:left w:color="000000" w:sz="4" w:val="single"/>
              <w:bottom w:color="000000" w:sz="4" w:val="single"/>
            </w:tcBorders>
            <w:shd w:fill="auto" w:val="clear"/>
          </w:tcPr>
          <w:p w14:paraId="AD040000">
            <w:pPr>
              <w:spacing w:after="0" w:line="240" w:lineRule="auto"/>
              <w:ind/>
              <w:rPr>
                <w:rFonts w:ascii="Times New Roman" w:hAnsi="Times New Roman"/>
              </w:rPr>
            </w:pPr>
            <w:r>
              <w:rPr>
                <w:rFonts w:ascii="Times New Roman" w:hAnsi="Times New Roman"/>
              </w:rPr>
              <w:t>Конышева А.М.</w:t>
            </w:r>
          </w:p>
        </w:tc>
        <w:tc>
          <w:tcPr>
            <w:tcW w:type="dxa" w:w="1002"/>
            <w:tcBorders>
              <w:top w:color="000000" w:sz="4" w:val="single"/>
              <w:left w:color="000000" w:sz="4" w:val="single"/>
              <w:bottom w:color="000000" w:sz="4" w:val="single"/>
            </w:tcBorders>
            <w:shd w:fill="auto" w:val="clear"/>
            <w:vAlign w:val="center"/>
          </w:tcPr>
          <w:p w14:paraId="AE040000">
            <w:pPr>
              <w:spacing w:after="0" w:line="240" w:lineRule="auto"/>
              <w:ind/>
              <w:jc w:val="center"/>
              <w:rPr>
                <w:rFonts w:ascii="Times New Roman" w:hAnsi="Times New Roman"/>
              </w:rPr>
            </w:pPr>
            <w:r>
              <w:rPr>
                <w:rFonts w:ascii="Times New Roman" w:hAnsi="Times New Roman"/>
              </w:rPr>
              <w:t>28</w:t>
            </w:r>
          </w:p>
        </w:tc>
        <w:tc>
          <w:tcPr>
            <w:tcW w:type="dxa" w:w="1338"/>
            <w:tcBorders>
              <w:top w:color="000000" w:sz="4" w:val="single"/>
              <w:left w:color="000000" w:sz="4" w:val="single"/>
              <w:bottom w:color="000000" w:sz="4" w:val="single"/>
            </w:tcBorders>
            <w:shd w:fill="auto" w:val="clear"/>
            <w:vAlign w:val="center"/>
          </w:tcPr>
          <w:p w14:paraId="AF040000">
            <w:pPr>
              <w:spacing w:after="0" w:line="240" w:lineRule="auto"/>
              <w:ind/>
              <w:jc w:val="center"/>
              <w:rPr>
                <w:rFonts w:ascii="Times New Roman" w:hAnsi="Times New Roman"/>
              </w:rPr>
            </w:pPr>
            <w:r>
              <w:rPr>
                <w:rFonts w:ascii="Times New Roman" w:hAnsi="Times New Roman"/>
              </w:rPr>
              <w:t>22</w:t>
            </w:r>
          </w:p>
        </w:tc>
        <w:tc>
          <w:tcPr>
            <w:tcW w:type="dxa" w:w="585"/>
            <w:tcBorders>
              <w:top w:color="000000" w:sz="4" w:val="single"/>
              <w:left w:color="000000" w:sz="4" w:val="single"/>
              <w:bottom w:color="000000" w:sz="4" w:val="single"/>
            </w:tcBorders>
            <w:shd w:fill="auto" w:val="clear"/>
            <w:vAlign w:val="center"/>
          </w:tcPr>
          <w:p w14:paraId="B0040000">
            <w:pPr>
              <w:spacing w:after="0" w:line="240" w:lineRule="auto"/>
              <w:ind/>
              <w:jc w:val="center"/>
              <w:rPr>
                <w:rFonts w:ascii="Times New Roman" w:hAnsi="Times New Roman"/>
              </w:rPr>
            </w:pPr>
            <w:r>
              <w:rPr>
                <w:rFonts w:ascii="Times New Roman" w:hAnsi="Times New Roman"/>
              </w:rPr>
              <w:t>7</w:t>
            </w:r>
          </w:p>
        </w:tc>
        <w:tc>
          <w:tcPr>
            <w:tcW w:type="dxa" w:w="585"/>
            <w:tcBorders>
              <w:top w:color="000000" w:sz="4" w:val="single"/>
              <w:left w:color="000000" w:sz="4" w:val="single"/>
              <w:bottom w:color="000000" w:sz="4" w:val="single"/>
            </w:tcBorders>
            <w:shd w:fill="auto" w:val="clear"/>
            <w:vAlign w:val="center"/>
          </w:tcPr>
          <w:p w14:paraId="B1040000">
            <w:pPr>
              <w:spacing w:after="0" w:line="240" w:lineRule="auto"/>
              <w:ind/>
              <w:jc w:val="center"/>
              <w:rPr>
                <w:rFonts w:ascii="Times New Roman" w:hAnsi="Times New Roman"/>
              </w:rPr>
            </w:pPr>
            <w:r>
              <w:rPr>
                <w:rFonts w:ascii="Times New Roman" w:hAnsi="Times New Roman"/>
              </w:rPr>
              <w:t>9</w:t>
            </w:r>
          </w:p>
        </w:tc>
        <w:tc>
          <w:tcPr>
            <w:tcW w:type="dxa" w:w="585"/>
            <w:tcBorders>
              <w:top w:color="000000" w:sz="4" w:val="single"/>
              <w:left w:color="000000" w:sz="4" w:val="single"/>
              <w:bottom w:color="000000" w:sz="4" w:val="single"/>
            </w:tcBorders>
            <w:shd w:fill="auto" w:val="clear"/>
            <w:vAlign w:val="center"/>
          </w:tcPr>
          <w:p w14:paraId="B2040000">
            <w:pPr>
              <w:spacing w:after="0" w:line="240" w:lineRule="auto"/>
              <w:ind/>
              <w:jc w:val="center"/>
              <w:rPr>
                <w:rFonts w:ascii="Times New Roman" w:hAnsi="Times New Roman"/>
              </w:rPr>
            </w:pPr>
            <w:r>
              <w:rPr>
                <w:rFonts w:ascii="Times New Roman" w:hAnsi="Times New Roman"/>
              </w:rPr>
              <w:t>6</w:t>
            </w:r>
          </w:p>
        </w:tc>
        <w:tc>
          <w:tcPr>
            <w:tcW w:type="dxa" w:w="585"/>
            <w:tcBorders>
              <w:top w:color="000000" w:sz="4" w:val="single"/>
              <w:left w:color="000000" w:sz="4" w:val="single"/>
              <w:bottom w:color="000000" w:sz="4" w:val="single"/>
            </w:tcBorders>
            <w:shd w:fill="auto" w:val="clear"/>
            <w:vAlign w:val="center"/>
          </w:tcPr>
          <w:p w14:paraId="B3040000">
            <w:pPr>
              <w:spacing w:after="0" w:line="240" w:lineRule="auto"/>
              <w:ind/>
              <w:jc w:val="center"/>
              <w:rPr>
                <w:rFonts w:ascii="Times New Roman" w:hAnsi="Times New Roman"/>
              </w:rPr>
            </w:pPr>
            <w:r>
              <w:rPr>
                <w:rFonts w:ascii="Times New Roman" w:hAnsi="Times New Roman"/>
              </w:rPr>
              <w:t>-</w:t>
            </w:r>
          </w:p>
        </w:tc>
        <w:tc>
          <w:tcPr>
            <w:tcW w:type="dxa" w:w="1202"/>
            <w:tcBorders>
              <w:top w:color="000000" w:sz="4" w:val="single"/>
              <w:left w:color="000000" w:sz="4" w:val="single"/>
              <w:bottom w:color="000000" w:sz="4" w:val="single"/>
            </w:tcBorders>
            <w:shd w:fill="auto" w:val="clear"/>
            <w:vAlign w:val="center"/>
          </w:tcPr>
          <w:p w14:paraId="B4040000">
            <w:pPr>
              <w:spacing w:after="0" w:line="240" w:lineRule="auto"/>
              <w:ind/>
              <w:jc w:val="center"/>
              <w:rPr>
                <w:rFonts w:ascii="Times New Roman" w:hAnsi="Times New Roman"/>
              </w:rPr>
            </w:pPr>
            <w:r>
              <w:rPr>
                <w:rFonts w:ascii="Times New Roman" w:hAnsi="Times New Roman"/>
              </w:rPr>
              <w:t>73</w:t>
            </w:r>
          </w:p>
        </w:tc>
        <w:tc>
          <w:tcPr>
            <w:tcW w:type="dxa" w:w="1721"/>
            <w:tcBorders>
              <w:top w:color="000000" w:sz="4" w:val="single"/>
              <w:left w:color="000000" w:sz="4" w:val="single"/>
              <w:bottom w:color="000000" w:sz="4" w:val="single"/>
              <w:right w:color="000000" w:sz="4" w:val="single"/>
            </w:tcBorders>
            <w:shd w:fill="auto" w:val="clear"/>
            <w:vAlign w:val="center"/>
          </w:tcPr>
          <w:p w14:paraId="B5040000">
            <w:pPr>
              <w:spacing w:after="0" w:line="240" w:lineRule="auto"/>
              <w:ind/>
              <w:jc w:val="center"/>
              <w:rPr>
                <w:rFonts w:ascii="Times New Roman" w:hAnsi="Times New Roman"/>
              </w:rPr>
            </w:pPr>
            <w:r>
              <w:rPr>
                <w:rFonts w:ascii="Times New Roman" w:hAnsi="Times New Roman"/>
              </w:rPr>
              <w:t>100</w:t>
            </w:r>
          </w:p>
        </w:tc>
      </w:tr>
      <w:tr>
        <w:tc>
          <w:tcPr>
            <w:tcW w:type="dxa" w:w="966"/>
            <w:tcBorders>
              <w:top w:color="000000" w:sz="4" w:val="single"/>
              <w:left w:color="000000" w:sz="4" w:val="single"/>
              <w:bottom w:color="000000" w:sz="4" w:val="single"/>
            </w:tcBorders>
            <w:shd w:fill="auto" w:val="clear"/>
            <w:vAlign w:val="center"/>
          </w:tcPr>
          <w:p w14:paraId="B6040000">
            <w:pPr>
              <w:spacing w:after="0" w:line="240" w:lineRule="auto"/>
              <w:ind/>
              <w:jc w:val="center"/>
              <w:rPr>
                <w:rFonts w:ascii="Times New Roman" w:hAnsi="Times New Roman"/>
              </w:rPr>
            </w:pPr>
            <w:r>
              <w:rPr>
                <w:rFonts w:ascii="Times New Roman" w:hAnsi="Times New Roman"/>
              </w:rPr>
              <w:t>2е</w:t>
            </w:r>
          </w:p>
        </w:tc>
        <w:tc>
          <w:tcPr>
            <w:tcW w:type="dxa" w:w="2126"/>
            <w:tcBorders>
              <w:top w:color="000000" w:sz="4" w:val="single"/>
              <w:left w:color="000000" w:sz="4" w:val="single"/>
              <w:bottom w:color="000000" w:sz="4" w:val="single"/>
            </w:tcBorders>
            <w:shd w:fill="auto" w:val="clear"/>
          </w:tcPr>
          <w:p w14:paraId="B7040000">
            <w:pPr>
              <w:spacing w:after="0" w:line="240" w:lineRule="auto"/>
              <w:ind/>
              <w:rPr>
                <w:rFonts w:ascii="Times New Roman" w:hAnsi="Times New Roman"/>
              </w:rPr>
            </w:pPr>
            <w:r>
              <w:rPr>
                <w:rFonts w:ascii="Times New Roman" w:hAnsi="Times New Roman"/>
              </w:rPr>
              <w:t>Серкина Е.А.</w:t>
            </w:r>
          </w:p>
        </w:tc>
        <w:tc>
          <w:tcPr>
            <w:tcW w:type="dxa" w:w="1002"/>
            <w:tcBorders>
              <w:top w:color="000000" w:sz="4" w:val="single"/>
              <w:left w:color="000000" w:sz="4" w:val="single"/>
              <w:bottom w:color="000000" w:sz="4" w:val="single"/>
            </w:tcBorders>
            <w:shd w:fill="auto" w:val="clear"/>
            <w:vAlign w:val="center"/>
          </w:tcPr>
          <w:p w14:paraId="B8040000">
            <w:pPr>
              <w:spacing w:after="0" w:line="240" w:lineRule="auto"/>
              <w:ind/>
              <w:jc w:val="center"/>
              <w:rPr>
                <w:rFonts w:ascii="Times New Roman" w:hAnsi="Times New Roman"/>
              </w:rPr>
            </w:pPr>
            <w:r>
              <w:rPr>
                <w:rFonts w:ascii="Times New Roman" w:hAnsi="Times New Roman"/>
              </w:rPr>
              <w:t>29</w:t>
            </w:r>
          </w:p>
        </w:tc>
        <w:tc>
          <w:tcPr>
            <w:tcW w:type="dxa" w:w="1338"/>
            <w:tcBorders>
              <w:top w:color="000000" w:sz="4" w:val="single"/>
              <w:left w:color="000000" w:sz="4" w:val="single"/>
              <w:bottom w:color="000000" w:sz="4" w:val="single"/>
            </w:tcBorders>
            <w:shd w:fill="auto" w:val="clear"/>
            <w:vAlign w:val="center"/>
          </w:tcPr>
          <w:p w14:paraId="B9040000">
            <w:pPr>
              <w:spacing w:after="0" w:line="240" w:lineRule="auto"/>
              <w:ind/>
              <w:jc w:val="center"/>
              <w:rPr>
                <w:rFonts w:ascii="Times New Roman" w:hAnsi="Times New Roman"/>
              </w:rPr>
            </w:pPr>
            <w:r>
              <w:rPr>
                <w:rFonts w:ascii="Times New Roman" w:hAnsi="Times New Roman"/>
              </w:rPr>
              <w:t>27</w:t>
            </w:r>
          </w:p>
        </w:tc>
        <w:tc>
          <w:tcPr>
            <w:tcW w:type="dxa" w:w="585"/>
            <w:tcBorders>
              <w:top w:color="000000" w:sz="4" w:val="single"/>
              <w:left w:color="000000" w:sz="4" w:val="single"/>
              <w:bottom w:color="000000" w:sz="4" w:val="single"/>
            </w:tcBorders>
            <w:shd w:fill="auto" w:val="clear"/>
            <w:vAlign w:val="center"/>
          </w:tcPr>
          <w:p w14:paraId="BA040000">
            <w:pPr>
              <w:spacing w:after="0" w:line="240" w:lineRule="auto"/>
              <w:ind/>
              <w:jc w:val="center"/>
              <w:rPr>
                <w:rFonts w:ascii="Times New Roman" w:hAnsi="Times New Roman"/>
              </w:rPr>
            </w:pPr>
            <w:r>
              <w:rPr>
                <w:rFonts w:ascii="Times New Roman" w:hAnsi="Times New Roman"/>
              </w:rPr>
              <w:t>4</w:t>
            </w:r>
          </w:p>
        </w:tc>
        <w:tc>
          <w:tcPr>
            <w:tcW w:type="dxa" w:w="585"/>
            <w:tcBorders>
              <w:top w:color="000000" w:sz="4" w:val="single"/>
              <w:left w:color="000000" w:sz="4" w:val="single"/>
              <w:bottom w:color="000000" w:sz="4" w:val="single"/>
            </w:tcBorders>
            <w:shd w:fill="auto" w:val="clear"/>
            <w:vAlign w:val="center"/>
          </w:tcPr>
          <w:p w14:paraId="BB040000">
            <w:pPr>
              <w:spacing w:after="0" w:line="240" w:lineRule="auto"/>
              <w:ind/>
              <w:jc w:val="center"/>
              <w:rPr>
                <w:rFonts w:ascii="Times New Roman" w:hAnsi="Times New Roman"/>
              </w:rPr>
            </w:pPr>
            <w:r>
              <w:rPr>
                <w:rFonts w:ascii="Times New Roman" w:hAnsi="Times New Roman"/>
              </w:rPr>
              <w:t>10</w:t>
            </w:r>
          </w:p>
        </w:tc>
        <w:tc>
          <w:tcPr>
            <w:tcW w:type="dxa" w:w="585"/>
            <w:tcBorders>
              <w:top w:color="000000" w:sz="4" w:val="single"/>
              <w:left w:color="000000" w:sz="4" w:val="single"/>
              <w:bottom w:color="000000" w:sz="4" w:val="single"/>
            </w:tcBorders>
            <w:shd w:fill="auto" w:val="clear"/>
            <w:vAlign w:val="center"/>
          </w:tcPr>
          <w:p w14:paraId="BC040000">
            <w:pPr>
              <w:spacing w:after="0" w:line="240" w:lineRule="auto"/>
              <w:ind/>
              <w:jc w:val="center"/>
              <w:rPr>
                <w:rFonts w:ascii="Times New Roman" w:hAnsi="Times New Roman"/>
              </w:rPr>
            </w:pPr>
            <w:r>
              <w:rPr>
                <w:rFonts w:ascii="Times New Roman" w:hAnsi="Times New Roman"/>
              </w:rPr>
              <w:t>8</w:t>
            </w:r>
          </w:p>
        </w:tc>
        <w:tc>
          <w:tcPr>
            <w:tcW w:type="dxa" w:w="585"/>
            <w:tcBorders>
              <w:top w:color="000000" w:sz="4" w:val="single"/>
              <w:left w:color="000000" w:sz="4" w:val="single"/>
              <w:bottom w:color="000000" w:sz="4" w:val="single"/>
            </w:tcBorders>
            <w:shd w:fill="auto" w:val="clear"/>
            <w:vAlign w:val="center"/>
          </w:tcPr>
          <w:p w14:paraId="BD040000">
            <w:pPr>
              <w:spacing w:after="0" w:line="240" w:lineRule="auto"/>
              <w:ind/>
              <w:jc w:val="center"/>
              <w:rPr>
                <w:rFonts w:ascii="Times New Roman" w:hAnsi="Times New Roman"/>
              </w:rPr>
            </w:pPr>
            <w:r>
              <w:rPr>
                <w:rFonts w:ascii="Times New Roman" w:hAnsi="Times New Roman"/>
              </w:rPr>
              <w:t>5</w:t>
            </w:r>
          </w:p>
        </w:tc>
        <w:tc>
          <w:tcPr>
            <w:tcW w:type="dxa" w:w="1202"/>
            <w:tcBorders>
              <w:top w:color="000000" w:sz="4" w:val="single"/>
              <w:left w:color="000000" w:sz="4" w:val="single"/>
              <w:bottom w:color="000000" w:sz="4" w:val="single"/>
            </w:tcBorders>
            <w:shd w:fill="auto" w:val="clear"/>
            <w:vAlign w:val="center"/>
          </w:tcPr>
          <w:p w14:paraId="BE040000">
            <w:pPr>
              <w:spacing w:after="0" w:line="240" w:lineRule="auto"/>
              <w:ind/>
              <w:jc w:val="center"/>
              <w:rPr>
                <w:rFonts w:ascii="Times New Roman" w:hAnsi="Times New Roman"/>
              </w:rPr>
            </w:pPr>
            <w:r>
              <w:rPr>
                <w:rFonts w:ascii="Times New Roman" w:hAnsi="Times New Roman"/>
              </w:rPr>
              <w:t>51</w:t>
            </w:r>
          </w:p>
        </w:tc>
        <w:tc>
          <w:tcPr>
            <w:tcW w:type="dxa" w:w="1721"/>
            <w:tcBorders>
              <w:top w:color="000000" w:sz="4" w:val="single"/>
              <w:left w:color="000000" w:sz="4" w:val="single"/>
              <w:bottom w:color="000000" w:sz="4" w:val="single"/>
              <w:right w:color="000000" w:sz="4" w:val="single"/>
            </w:tcBorders>
            <w:shd w:fill="auto" w:val="clear"/>
            <w:vAlign w:val="center"/>
          </w:tcPr>
          <w:p w14:paraId="BF040000">
            <w:pPr>
              <w:spacing w:after="0" w:line="240" w:lineRule="auto"/>
              <w:ind/>
              <w:jc w:val="center"/>
              <w:rPr>
                <w:rFonts w:ascii="Times New Roman" w:hAnsi="Times New Roman"/>
              </w:rPr>
            </w:pPr>
            <w:r>
              <w:rPr>
                <w:rFonts w:ascii="Times New Roman" w:hAnsi="Times New Roman"/>
              </w:rPr>
              <w:t>81</w:t>
            </w:r>
          </w:p>
        </w:tc>
      </w:tr>
      <w:tr>
        <w:tc>
          <w:tcPr>
            <w:tcW w:type="dxa" w:w="966"/>
            <w:tcBorders>
              <w:top w:color="000000" w:sz="4" w:val="single"/>
              <w:left w:color="000000" w:sz="4" w:val="single"/>
              <w:bottom w:color="000000" w:sz="4" w:val="single"/>
            </w:tcBorders>
            <w:shd w:fill="auto" w:val="clear"/>
            <w:vAlign w:val="center"/>
          </w:tcPr>
          <w:p w14:paraId="C0040000">
            <w:pPr>
              <w:spacing w:after="0" w:line="240" w:lineRule="auto"/>
              <w:ind/>
              <w:jc w:val="center"/>
              <w:rPr>
                <w:rFonts w:ascii="Times New Roman" w:hAnsi="Times New Roman"/>
              </w:rPr>
            </w:pPr>
            <w:r>
              <w:rPr>
                <w:rFonts w:ascii="Times New Roman" w:hAnsi="Times New Roman"/>
              </w:rPr>
              <w:t>2ж</w:t>
            </w:r>
          </w:p>
        </w:tc>
        <w:tc>
          <w:tcPr>
            <w:tcW w:type="dxa" w:w="2126"/>
            <w:tcBorders>
              <w:top w:color="000000" w:sz="4" w:val="single"/>
              <w:left w:color="000000" w:sz="4" w:val="single"/>
              <w:bottom w:color="000000" w:sz="4" w:val="single"/>
            </w:tcBorders>
            <w:shd w:fill="auto" w:val="clear"/>
          </w:tcPr>
          <w:p w14:paraId="C1040000">
            <w:pPr>
              <w:spacing w:after="0" w:line="240" w:lineRule="auto"/>
              <w:ind/>
              <w:rPr>
                <w:rFonts w:ascii="Times New Roman" w:hAnsi="Times New Roman"/>
              </w:rPr>
            </w:pPr>
            <w:r>
              <w:rPr>
                <w:rFonts w:ascii="Times New Roman" w:hAnsi="Times New Roman"/>
              </w:rPr>
              <w:t>Гиримханова Э.Р.</w:t>
            </w:r>
          </w:p>
        </w:tc>
        <w:tc>
          <w:tcPr>
            <w:tcW w:type="dxa" w:w="1002"/>
            <w:tcBorders>
              <w:top w:color="000000" w:sz="4" w:val="single"/>
              <w:left w:color="000000" w:sz="4" w:val="single"/>
              <w:bottom w:color="000000" w:sz="4" w:val="single"/>
            </w:tcBorders>
            <w:shd w:fill="auto" w:val="clear"/>
            <w:vAlign w:val="center"/>
          </w:tcPr>
          <w:p w14:paraId="C2040000">
            <w:pPr>
              <w:spacing w:after="0" w:line="240" w:lineRule="auto"/>
              <w:ind/>
              <w:jc w:val="center"/>
              <w:rPr>
                <w:rFonts w:ascii="Times New Roman" w:hAnsi="Times New Roman"/>
              </w:rPr>
            </w:pPr>
            <w:r>
              <w:rPr>
                <w:rFonts w:ascii="Times New Roman" w:hAnsi="Times New Roman"/>
              </w:rPr>
              <w:t>29</w:t>
            </w:r>
          </w:p>
        </w:tc>
        <w:tc>
          <w:tcPr>
            <w:tcW w:type="dxa" w:w="1338"/>
            <w:tcBorders>
              <w:top w:color="000000" w:sz="4" w:val="single"/>
              <w:left w:color="000000" w:sz="4" w:val="single"/>
              <w:bottom w:color="000000" w:sz="4" w:val="single"/>
            </w:tcBorders>
            <w:shd w:fill="auto" w:val="clear"/>
            <w:vAlign w:val="center"/>
          </w:tcPr>
          <w:p w14:paraId="C3040000">
            <w:pPr>
              <w:spacing w:after="0" w:line="240" w:lineRule="auto"/>
              <w:ind/>
              <w:jc w:val="center"/>
              <w:rPr>
                <w:rFonts w:ascii="Times New Roman" w:hAnsi="Times New Roman"/>
              </w:rPr>
            </w:pPr>
            <w:r>
              <w:rPr>
                <w:rFonts w:ascii="Times New Roman" w:hAnsi="Times New Roman"/>
              </w:rPr>
              <w:t>23</w:t>
            </w:r>
          </w:p>
        </w:tc>
        <w:tc>
          <w:tcPr>
            <w:tcW w:type="dxa" w:w="585"/>
            <w:tcBorders>
              <w:top w:color="000000" w:sz="4" w:val="single"/>
              <w:left w:color="000000" w:sz="4" w:val="single"/>
              <w:bottom w:color="000000" w:sz="4" w:val="single"/>
            </w:tcBorders>
            <w:shd w:fill="auto" w:val="clear"/>
            <w:vAlign w:val="center"/>
          </w:tcPr>
          <w:p w14:paraId="C4040000">
            <w:pPr>
              <w:spacing w:after="0" w:line="240" w:lineRule="auto"/>
              <w:ind/>
              <w:jc w:val="center"/>
              <w:rPr>
                <w:rFonts w:ascii="Times New Roman" w:hAnsi="Times New Roman"/>
              </w:rPr>
            </w:pPr>
            <w:r>
              <w:rPr>
                <w:rFonts w:ascii="Times New Roman" w:hAnsi="Times New Roman"/>
              </w:rPr>
              <w:t>4</w:t>
            </w:r>
          </w:p>
        </w:tc>
        <w:tc>
          <w:tcPr>
            <w:tcW w:type="dxa" w:w="585"/>
            <w:tcBorders>
              <w:top w:color="000000" w:sz="4" w:val="single"/>
              <w:left w:color="000000" w:sz="4" w:val="single"/>
              <w:bottom w:color="000000" w:sz="4" w:val="single"/>
            </w:tcBorders>
            <w:shd w:fill="auto" w:val="clear"/>
            <w:vAlign w:val="center"/>
          </w:tcPr>
          <w:p w14:paraId="C5040000">
            <w:pPr>
              <w:spacing w:after="0" w:line="240" w:lineRule="auto"/>
              <w:ind/>
              <w:jc w:val="center"/>
              <w:rPr>
                <w:rFonts w:ascii="Times New Roman" w:hAnsi="Times New Roman"/>
              </w:rPr>
            </w:pPr>
            <w:r>
              <w:rPr>
                <w:rFonts w:ascii="Times New Roman" w:hAnsi="Times New Roman"/>
              </w:rPr>
              <w:t>10</w:t>
            </w:r>
          </w:p>
        </w:tc>
        <w:tc>
          <w:tcPr>
            <w:tcW w:type="dxa" w:w="585"/>
            <w:tcBorders>
              <w:top w:color="000000" w:sz="4" w:val="single"/>
              <w:left w:color="000000" w:sz="4" w:val="single"/>
              <w:bottom w:color="000000" w:sz="4" w:val="single"/>
            </w:tcBorders>
            <w:shd w:fill="auto" w:val="clear"/>
            <w:vAlign w:val="center"/>
          </w:tcPr>
          <w:p w14:paraId="C6040000">
            <w:pPr>
              <w:spacing w:after="0" w:line="240" w:lineRule="auto"/>
              <w:ind/>
              <w:jc w:val="center"/>
              <w:rPr>
                <w:rFonts w:ascii="Times New Roman" w:hAnsi="Times New Roman"/>
              </w:rPr>
            </w:pPr>
            <w:r>
              <w:rPr>
                <w:rFonts w:ascii="Times New Roman" w:hAnsi="Times New Roman"/>
              </w:rPr>
              <w:t>9</w:t>
            </w:r>
          </w:p>
        </w:tc>
        <w:tc>
          <w:tcPr>
            <w:tcW w:type="dxa" w:w="585"/>
            <w:tcBorders>
              <w:top w:color="000000" w:sz="4" w:val="single"/>
              <w:left w:color="000000" w:sz="4" w:val="single"/>
              <w:bottom w:color="000000" w:sz="4" w:val="single"/>
            </w:tcBorders>
            <w:shd w:fill="auto" w:val="clear"/>
            <w:vAlign w:val="center"/>
          </w:tcPr>
          <w:p w14:paraId="C7040000">
            <w:pPr>
              <w:spacing w:after="0" w:line="240" w:lineRule="auto"/>
              <w:ind/>
              <w:jc w:val="center"/>
              <w:rPr>
                <w:rFonts w:ascii="Times New Roman" w:hAnsi="Times New Roman"/>
              </w:rPr>
            </w:pPr>
            <w:r>
              <w:rPr>
                <w:rFonts w:ascii="Times New Roman" w:hAnsi="Times New Roman"/>
              </w:rPr>
              <w:t>-</w:t>
            </w:r>
          </w:p>
        </w:tc>
        <w:tc>
          <w:tcPr>
            <w:tcW w:type="dxa" w:w="1202"/>
            <w:tcBorders>
              <w:top w:color="000000" w:sz="4" w:val="single"/>
              <w:left w:color="000000" w:sz="4" w:val="single"/>
              <w:bottom w:color="000000" w:sz="4" w:val="single"/>
            </w:tcBorders>
            <w:shd w:fill="auto" w:val="clear"/>
            <w:vAlign w:val="center"/>
          </w:tcPr>
          <w:p w14:paraId="C8040000">
            <w:pPr>
              <w:spacing w:after="0" w:line="240" w:lineRule="auto"/>
              <w:ind/>
              <w:jc w:val="center"/>
              <w:rPr>
                <w:rFonts w:ascii="Times New Roman" w:hAnsi="Times New Roman"/>
              </w:rPr>
            </w:pPr>
            <w:r>
              <w:rPr>
                <w:rFonts w:ascii="Times New Roman" w:hAnsi="Times New Roman"/>
              </w:rPr>
              <w:t>60</w:t>
            </w:r>
          </w:p>
        </w:tc>
        <w:tc>
          <w:tcPr>
            <w:tcW w:type="dxa" w:w="1721"/>
            <w:tcBorders>
              <w:top w:color="000000" w:sz="4" w:val="single"/>
              <w:left w:color="000000" w:sz="4" w:val="single"/>
              <w:bottom w:color="000000" w:sz="4" w:val="single"/>
              <w:right w:color="000000" w:sz="4" w:val="single"/>
            </w:tcBorders>
            <w:shd w:fill="auto" w:val="clear"/>
            <w:vAlign w:val="center"/>
          </w:tcPr>
          <w:p w14:paraId="C9040000">
            <w:pPr>
              <w:spacing w:after="0" w:line="240" w:lineRule="auto"/>
              <w:ind/>
              <w:jc w:val="center"/>
              <w:rPr>
                <w:rFonts w:ascii="Times New Roman" w:hAnsi="Times New Roman"/>
              </w:rPr>
            </w:pPr>
            <w:r>
              <w:rPr>
                <w:rFonts w:ascii="Times New Roman" w:hAnsi="Times New Roman"/>
              </w:rPr>
              <w:t>100</w:t>
            </w:r>
          </w:p>
        </w:tc>
      </w:tr>
      <w:tr>
        <w:tc>
          <w:tcPr>
            <w:tcW w:type="dxa" w:w="3092"/>
            <w:gridSpan w:val="2"/>
            <w:tcBorders>
              <w:top w:color="000000" w:sz="4" w:val="single"/>
              <w:left w:color="000000" w:sz="4" w:val="single"/>
              <w:bottom w:color="000000" w:sz="4" w:val="single"/>
            </w:tcBorders>
            <w:shd w:fill="auto" w:val="clear"/>
            <w:vAlign w:val="center"/>
          </w:tcPr>
          <w:p w14:paraId="CA040000">
            <w:pPr>
              <w:spacing w:after="0" w:line="240" w:lineRule="auto"/>
              <w:ind/>
              <w:jc w:val="center"/>
              <w:rPr>
                <w:rFonts w:ascii="Times New Roman" w:hAnsi="Times New Roman"/>
                <w:b w:val="1"/>
              </w:rPr>
            </w:pPr>
            <w:r>
              <w:rPr>
                <w:rFonts w:ascii="Times New Roman" w:hAnsi="Times New Roman"/>
                <w:b w:val="1"/>
              </w:rPr>
              <w:t>ИТОГО</w:t>
            </w:r>
          </w:p>
        </w:tc>
        <w:tc>
          <w:tcPr>
            <w:tcW w:type="dxa" w:w="1002"/>
            <w:tcBorders>
              <w:top w:color="000000" w:sz="4" w:val="single"/>
              <w:left w:color="000000" w:sz="4" w:val="single"/>
              <w:bottom w:color="000000" w:sz="4" w:val="single"/>
            </w:tcBorders>
            <w:shd w:fill="auto" w:val="clear"/>
            <w:vAlign w:val="center"/>
          </w:tcPr>
          <w:p w14:paraId="CB040000">
            <w:pPr>
              <w:spacing w:after="0" w:line="240" w:lineRule="auto"/>
              <w:ind/>
              <w:jc w:val="center"/>
              <w:rPr>
                <w:rFonts w:ascii="Times New Roman" w:hAnsi="Times New Roman"/>
                <w:b w:val="1"/>
              </w:rPr>
            </w:pPr>
            <w:r>
              <w:rPr>
                <w:rFonts w:ascii="Times New Roman" w:hAnsi="Times New Roman"/>
                <w:b w:val="1"/>
              </w:rPr>
              <w:t>201</w:t>
            </w:r>
          </w:p>
        </w:tc>
        <w:tc>
          <w:tcPr>
            <w:tcW w:type="dxa" w:w="1338"/>
            <w:tcBorders>
              <w:top w:color="000000" w:sz="4" w:val="single"/>
              <w:left w:color="000000" w:sz="4" w:val="single"/>
              <w:bottom w:color="000000" w:sz="4" w:val="single"/>
            </w:tcBorders>
            <w:shd w:fill="auto" w:val="clear"/>
            <w:vAlign w:val="center"/>
          </w:tcPr>
          <w:p w14:paraId="CC040000">
            <w:pPr>
              <w:spacing w:after="0" w:line="240" w:lineRule="auto"/>
              <w:ind/>
              <w:jc w:val="center"/>
              <w:rPr>
                <w:rFonts w:ascii="Times New Roman" w:hAnsi="Times New Roman"/>
                <w:b w:val="1"/>
              </w:rPr>
            </w:pPr>
            <w:r>
              <w:rPr>
                <w:rFonts w:ascii="Times New Roman" w:hAnsi="Times New Roman"/>
                <w:b w:val="1"/>
              </w:rPr>
              <w:t>178</w:t>
            </w:r>
          </w:p>
        </w:tc>
        <w:tc>
          <w:tcPr>
            <w:tcW w:type="dxa" w:w="585"/>
            <w:tcBorders>
              <w:top w:color="000000" w:sz="4" w:val="single"/>
              <w:left w:color="000000" w:sz="4" w:val="single"/>
              <w:bottom w:color="000000" w:sz="4" w:val="single"/>
            </w:tcBorders>
            <w:shd w:fill="auto" w:val="clear"/>
            <w:vAlign w:val="center"/>
          </w:tcPr>
          <w:p w14:paraId="CD040000">
            <w:pPr>
              <w:spacing w:after="0" w:line="240" w:lineRule="auto"/>
              <w:ind/>
              <w:jc w:val="center"/>
              <w:rPr>
                <w:rFonts w:ascii="Times New Roman" w:hAnsi="Times New Roman"/>
                <w:b w:val="1"/>
              </w:rPr>
            </w:pPr>
            <w:r>
              <w:rPr>
                <w:rFonts w:ascii="Times New Roman" w:hAnsi="Times New Roman"/>
                <w:b w:val="1"/>
              </w:rPr>
              <w:t>37</w:t>
            </w:r>
          </w:p>
        </w:tc>
        <w:tc>
          <w:tcPr>
            <w:tcW w:type="dxa" w:w="585"/>
            <w:tcBorders>
              <w:top w:color="000000" w:sz="4" w:val="single"/>
              <w:left w:color="000000" w:sz="4" w:val="single"/>
              <w:bottom w:color="000000" w:sz="4" w:val="single"/>
            </w:tcBorders>
            <w:shd w:fill="auto" w:val="clear"/>
            <w:vAlign w:val="center"/>
          </w:tcPr>
          <w:p w14:paraId="CE040000">
            <w:pPr>
              <w:spacing w:after="0" w:line="240" w:lineRule="auto"/>
              <w:ind/>
              <w:jc w:val="center"/>
              <w:rPr>
                <w:rFonts w:ascii="Times New Roman" w:hAnsi="Times New Roman"/>
                <w:b w:val="1"/>
              </w:rPr>
            </w:pPr>
            <w:r>
              <w:rPr>
                <w:rFonts w:ascii="Times New Roman" w:hAnsi="Times New Roman"/>
                <w:b w:val="1"/>
              </w:rPr>
              <w:t>74</w:t>
            </w:r>
          </w:p>
        </w:tc>
        <w:tc>
          <w:tcPr>
            <w:tcW w:type="dxa" w:w="585"/>
            <w:tcBorders>
              <w:top w:color="000000" w:sz="4" w:val="single"/>
              <w:left w:color="000000" w:sz="4" w:val="single"/>
              <w:bottom w:color="000000" w:sz="4" w:val="single"/>
            </w:tcBorders>
            <w:shd w:fill="auto" w:val="clear"/>
            <w:vAlign w:val="center"/>
          </w:tcPr>
          <w:p w14:paraId="CF040000">
            <w:pPr>
              <w:spacing w:after="0" w:line="240" w:lineRule="auto"/>
              <w:ind/>
              <w:jc w:val="center"/>
              <w:rPr>
                <w:rFonts w:ascii="Times New Roman" w:hAnsi="Times New Roman"/>
                <w:b w:val="1"/>
              </w:rPr>
            </w:pPr>
            <w:r>
              <w:rPr>
                <w:rFonts w:ascii="Times New Roman" w:hAnsi="Times New Roman"/>
                <w:b w:val="1"/>
              </w:rPr>
              <w:t>62</w:t>
            </w:r>
          </w:p>
        </w:tc>
        <w:tc>
          <w:tcPr>
            <w:tcW w:type="dxa" w:w="585"/>
            <w:tcBorders>
              <w:top w:color="000000" w:sz="4" w:val="single"/>
              <w:left w:color="000000" w:sz="4" w:val="single"/>
              <w:bottom w:color="000000" w:sz="4" w:val="single"/>
            </w:tcBorders>
            <w:shd w:fill="auto" w:val="clear"/>
            <w:vAlign w:val="center"/>
          </w:tcPr>
          <w:p w14:paraId="D0040000">
            <w:pPr>
              <w:spacing w:after="0" w:line="240" w:lineRule="auto"/>
              <w:ind/>
              <w:jc w:val="center"/>
              <w:rPr>
                <w:rFonts w:ascii="Times New Roman" w:hAnsi="Times New Roman"/>
                <w:b w:val="1"/>
              </w:rPr>
            </w:pPr>
            <w:r>
              <w:rPr>
                <w:rFonts w:ascii="Times New Roman" w:hAnsi="Times New Roman"/>
                <w:b w:val="1"/>
              </w:rPr>
              <w:t>5</w:t>
            </w:r>
          </w:p>
        </w:tc>
        <w:tc>
          <w:tcPr>
            <w:tcW w:type="dxa" w:w="1202"/>
            <w:tcBorders>
              <w:top w:color="000000" w:sz="4" w:val="single"/>
              <w:left w:color="000000" w:sz="4" w:val="single"/>
              <w:bottom w:color="000000" w:sz="4" w:val="single"/>
            </w:tcBorders>
            <w:shd w:fill="FFFFFF" w:val="clear"/>
            <w:vAlign w:val="center"/>
          </w:tcPr>
          <w:p w14:paraId="D1040000">
            <w:pPr>
              <w:spacing w:after="0" w:line="240" w:lineRule="auto"/>
              <w:ind/>
              <w:jc w:val="center"/>
              <w:rPr>
                <w:rFonts w:ascii="Times New Roman" w:hAnsi="Times New Roman"/>
                <w:b w:val="1"/>
              </w:rPr>
            </w:pPr>
            <w:r>
              <w:rPr>
                <w:rFonts w:ascii="Times New Roman" w:hAnsi="Times New Roman"/>
                <w:b w:val="1"/>
              </w:rPr>
              <w:t>62</w:t>
            </w:r>
          </w:p>
        </w:tc>
        <w:tc>
          <w:tcPr>
            <w:tcW w:type="dxa" w:w="1721"/>
            <w:tcBorders>
              <w:top w:color="000000" w:sz="4" w:val="single"/>
              <w:left w:color="000000" w:sz="4" w:val="single"/>
              <w:bottom w:color="000000" w:sz="4" w:val="single"/>
              <w:right w:color="000000" w:sz="4" w:val="single"/>
            </w:tcBorders>
            <w:shd w:fill="FFFFFF" w:val="clear"/>
            <w:vAlign w:val="center"/>
          </w:tcPr>
          <w:p w14:paraId="D2040000">
            <w:pPr>
              <w:spacing w:after="0" w:line="240" w:lineRule="auto"/>
              <w:ind/>
              <w:jc w:val="center"/>
              <w:rPr>
                <w:rFonts w:ascii="Times New Roman" w:hAnsi="Times New Roman"/>
                <w:b w:val="1"/>
              </w:rPr>
            </w:pPr>
            <w:r>
              <w:rPr>
                <w:rFonts w:ascii="Times New Roman" w:hAnsi="Times New Roman"/>
                <w:b w:val="1"/>
              </w:rPr>
              <w:t>97</w:t>
            </w:r>
          </w:p>
        </w:tc>
      </w:tr>
    </w:tbl>
    <w:p w14:paraId="D3040000">
      <w:pPr>
        <w:spacing w:after="0" w:line="264" w:lineRule="auto"/>
        <w:ind/>
        <w:jc w:val="both"/>
        <w:rPr>
          <w:rFonts w:ascii="Times New Roman" w:hAnsi="Times New Roman"/>
          <w:sz w:val="24"/>
        </w:rPr>
      </w:pPr>
    </w:p>
    <w:p w14:paraId="D4040000">
      <w:pPr>
        <w:spacing w:after="0" w:line="240" w:lineRule="auto"/>
        <w:ind/>
        <w:jc w:val="both"/>
        <w:rPr>
          <w:rFonts w:ascii="Times New Roman" w:hAnsi="Times New Roman"/>
          <w:sz w:val="24"/>
        </w:rPr>
      </w:pPr>
      <w:r>
        <w:rPr>
          <w:rFonts w:ascii="Times New Roman" w:hAnsi="Times New Roman"/>
          <w:sz w:val="24"/>
        </w:rPr>
        <w:t xml:space="preserve">Успешно справились с контрольной работой обучающиеся 2б, 2в, 2д классов (учитель </w:t>
      </w:r>
      <w:r>
        <w:rPr>
          <w:rFonts w:ascii="Times New Roman" w:hAnsi="Times New Roman"/>
        </w:rPr>
        <w:t>Лозовская Е.Г.</w:t>
      </w:r>
      <w:r>
        <w:rPr>
          <w:rFonts w:ascii="Times New Roman" w:hAnsi="Times New Roman"/>
        </w:rPr>
        <w:t xml:space="preserve"> </w:t>
      </w:r>
      <w:r>
        <w:rPr>
          <w:rFonts w:ascii="Times New Roman" w:hAnsi="Times New Roman"/>
          <w:sz w:val="24"/>
        </w:rPr>
        <w:t xml:space="preserve">качество знаний 75%, успеваемость 100%, </w:t>
      </w:r>
      <w:r>
        <w:rPr>
          <w:rFonts w:ascii="Times New Roman" w:hAnsi="Times New Roman"/>
        </w:rPr>
        <w:t>Дмитриева Н.Н..,</w:t>
      </w:r>
      <w:r>
        <w:rPr>
          <w:rFonts w:ascii="Times New Roman" w:hAnsi="Times New Roman"/>
          <w:sz w:val="24"/>
        </w:rPr>
        <w:t xml:space="preserve"> качество знаний 70%, успеваемость 100% </w:t>
      </w:r>
      <w:r>
        <w:rPr>
          <w:rFonts w:ascii="Times New Roman" w:hAnsi="Times New Roman"/>
        </w:rPr>
        <w:t xml:space="preserve">Конышева А.М. </w:t>
      </w:r>
      <w:r>
        <w:rPr>
          <w:rFonts w:ascii="Times New Roman" w:hAnsi="Times New Roman"/>
          <w:sz w:val="24"/>
        </w:rPr>
        <w:t>качество знаний 73%, успеваемость 100%)</w:t>
      </w:r>
    </w:p>
    <w:p w14:paraId="D5040000">
      <w:pPr>
        <w:spacing w:after="160" w:line="264" w:lineRule="auto"/>
        <w:ind/>
        <w:jc w:val="both"/>
        <w:rPr>
          <w:rFonts w:ascii="Times New Roman" w:hAnsi="Times New Roman"/>
        </w:rPr>
      </w:pPr>
      <w:r>
        <w:rPr>
          <w:rFonts w:ascii="Times New Roman" w:hAnsi="Times New Roman"/>
          <w:b w:val="1"/>
          <w:sz w:val="24"/>
          <w:u w:val="single"/>
        </w:rPr>
        <w:t>3 классы</w:t>
      </w:r>
    </w:p>
    <w:tbl>
      <w:tblPr>
        <w:tblStyle w:val="Style_1"/>
        <w:tblInd w:type="dxa" w:w="-442"/>
        <w:tblLayout w:type="fixed"/>
      </w:tblPr>
      <w:tblGrid>
        <w:gridCol w:w="863"/>
        <w:gridCol w:w="2092"/>
        <w:gridCol w:w="997"/>
        <w:gridCol w:w="1268"/>
        <w:gridCol w:w="585"/>
        <w:gridCol w:w="663"/>
        <w:gridCol w:w="585"/>
        <w:gridCol w:w="585"/>
        <w:gridCol w:w="1202"/>
        <w:gridCol w:w="1721"/>
      </w:tblGrid>
      <w:tr>
        <w:trPr>
          <w:trHeight w:hRule="atLeast" w:val="1014"/>
        </w:trPr>
        <w:tc>
          <w:tcPr>
            <w:tcW w:type="dxa" w:w="863"/>
            <w:tcBorders>
              <w:top w:color="000000" w:sz="4" w:val="single"/>
              <w:left w:color="000000" w:sz="4" w:val="single"/>
              <w:bottom w:color="000000" w:sz="4" w:val="single"/>
            </w:tcBorders>
            <w:shd w:fill="auto" w:val="clear"/>
            <w:vAlign w:val="center"/>
          </w:tcPr>
          <w:p w14:paraId="D6040000">
            <w:pPr>
              <w:spacing w:after="0" w:line="240" w:lineRule="auto"/>
              <w:ind/>
              <w:jc w:val="center"/>
              <w:rPr>
                <w:rFonts w:ascii="Times New Roman" w:hAnsi="Times New Roman"/>
              </w:rPr>
            </w:pPr>
            <w:r>
              <w:rPr>
                <w:rFonts w:ascii="Times New Roman" w:hAnsi="Times New Roman"/>
              </w:rPr>
              <w:t>Классы</w:t>
            </w:r>
          </w:p>
        </w:tc>
        <w:tc>
          <w:tcPr>
            <w:tcW w:type="dxa" w:w="2092"/>
            <w:tcBorders>
              <w:top w:color="000000" w:sz="4" w:val="single"/>
              <w:left w:color="000000" w:sz="4" w:val="single"/>
              <w:bottom w:color="000000" w:sz="4" w:val="single"/>
            </w:tcBorders>
            <w:shd w:fill="auto" w:val="clear"/>
            <w:vAlign w:val="center"/>
          </w:tcPr>
          <w:p w14:paraId="D7040000">
            <w:pPr>
              <w:spacing w:after="0" w:line="240" w:lineRule="auto"/>
              <w:ind/>
              <w:jc w:val="center"/>
              <w:rPr>
                <w:rFonts w:ascii="Times New Roman" w:hAnsi="Times New Roman"/>
              </w:rPr>
            </w:pPr>
            <w:r>
              <w:rPr>
                <w:rFonts w:ascii="Times New Roman" w:hAnsi="Times New Roman"/>
              </w:rPr>
              <w:t>Ф.И.О. учителя</w:t>
            </w:r>
          </w:p>
        </w:tc>
        <w:tc>
          <w:tcPr>
            <w:tcW w:type="dxa" w:w="997"/>
            <w:tcBorders>
              <w:top w:color="000000" w:sz="4" w:val="single"/>
              <w:left w:color="000000" w:sz="4" w:val="single"/>
              <w:bottom w:color="000000" w:sz="4" w:val="single"/>
            </w:tcBorders>
            <w:shd w:fill="auto" w:val="clear"/>
            <w:vAlign w:val="center"/>
          </w:tcPr>
          <w:p w14:paraId="D8040000">
            <w:pPr>
              <w:spacing w:after="0" w:line="240" w:lineRule="auto"/>
              <w:ind/>
              <w:jc w:val="center"/>
              <w:rPr>
                <w:rFonts w:ascii="Times New Roman" w:hAnsi="Times New Roman"/>
              </w:rPr>
            </w:pPr>
            <w:r>
              <w:rPr>
                <w:rFonts w:ascii="Times New Roman" w:hAnsi="Times New Roman"/>
              </w:rPr>
              <w:t>Всего</w:t>
            </w:r>
          </w:p>
          <w:p w14:paraId="D9040000">
            <w:pPr>
              <w:spacing w:after="0" w:line="240" w:lineRule="auto"/>
              <w:ind/>
              <w:jc w:val="center"/>
              <w:rPr>
                <w:rFonts w:ascii="Times New Roman" w:hAnsi="Times New Roman"/>
              </w:rPr>
            </w:pPr>
            <w:r>
              <w:rPr>
                <w:rFonts w:ascii="Times New Roman" w:hAnsi="Times New Roman"/>
              </w:rPr>
              <w:t>уч-ся</w:t>
            </w:r>
          </w:p>
        </w:tc>
        <w:tc>
          <w:tcPr>
            <w:tcW w:type="dxa" w:w="1268"/>
            <w:tcBorders>
              <w:top w:color="000000" w:sz="4" w:val="single"/>
              <w:left w:color="000000" w:sz="4" w:val="single"/>
              <w:bottom w:color="000000" w:sz="4" w:val="single"/>
            </w:tcBorders>
            <w:shd w:fill="auto" w:val="clear"/>
            <w:vAlign w:val="center"/>
          </w:tcPr>
          <w:p w14:paraId="DA040000">
            <w:pPr>
              <w:spacing w:after="0" w:line="240" w:lineRule="auto"/>
              <w:ind/>
              <w:jc w:val="center"/>
              <w:rPr>
                <w:rFonts w:ascii="Times New Roman" w:hAnsi="Times New Roman"/>
              </w:rPr>
            </w:pPr>
            <w:r>
              <w:rPr>
                <w:rFonts w:ascii="Times New Roman" w:hAnsi="Times New Roman"/>
              </w:rPr>
              <w:t>Писали контрольную работу</w:t>
            </w:r>
          </w:p>
        </w:tc>
        <w:tc>
          <w:tcPr>
            <w:tcW w:type="dxa" w:w="585"/>
            <w:tcBorders>
              <w:top w:color="000000" w:sz="4" w:val="single"/>
              <w:left w:color="000000" w:sz="4" w:val="single"/>
              <w:bottom w:color="000000" w:sz="4" w:val="single"/>
            </w:tcBorders>
            <w:shd w:fill="auto" w:val="clear"/>
            <w:vAlign w:val="center"/>
          </w:tcPr>
          <w:p w14:paraId="DB040000">
            <w:pPr>
              <w:spacing w:after="0" w:line="240" w:lineRule="auto"/>
              <w:ind/>
              <w:jc w:val="center"/>
              <w:rPr>
                <w:rFonts w:ascii="Times New Roman" w:hAnsi="Times New Roman"/>
              </w:rPr>
            </w:pPr>
            <w:r>
              <w:rPr>
                <w:rFonts w:ascii="Times New Roman" w:hAnsi="Times New Roman"/>
              </w:rPr>
              <w:t>«5»</w:t>
            </w:r>
          </w:p>
        </w:tc>
        <w:tc>
          <w:tcPr>
            <w:tcW w:type="dxa" w:w="663"/>
            <w:tcBorders>
              <w:top w:color="000000" w:sz="4" w:val="single"/>
              <w:left w:color="000000" w:sz="4" w:val="single"/>
              <w:bottom w:color="000000" w:sz="4" w:val="single"/>
            </w:tcBorders>
            <w:shd w:fill="auto" w:val="clear"/>
            <w:vAlign w:val="center"/>
          </w:tcPr>
          <w:p w14:paraId="DC040000">
            <w:pPr>
              <w:spacing w:after="0" w:line="240" w:lineRule="auto"/>
              <w:ind/>
              <w:jc w:val="center"/>
              <w:rPr>
                <w:rFonts w:ascii="Times New Roman" w:hAnsi="Times New Roman"/>
              </w:rPr>
            </w:pPr>
            <w:r>
              <w:rPr>
                <w:rFonts w:ascii="Times New Roman" w:hAnsi="Times New Roman"/>
              </w:rPr>
              <w:t>«4»</w:t>
            </w:r>
          </w:p>
        </w:tc>
        <w:tc>
          <w:tcPr>
            <w:tcW w:type="dxa" w:w="585"/>
            <w:tcBorders>
              <w:top w:color="000000" w:sz="4" w:val="single"/>
              <w:left w:color="000000" w:sz="4" w:val="single"/>
              <w:bottom w:color="000000" w:sz="4" w:val="single"/>
            </w:tcBorders>
            <w:shd w:fill="auto" w:val="clear"/>
            <w:vAlign w:val="center"/>
          </w:tcPr>
          <w:p w14:paraId="DD040000">
            <w:pPr>
              <w:spacing w:after="0" w:line="240" w:lineRule="auto"/>
              <w:ind/>
              <w:jc w:val="center"/>
              <w:rPr>
                <w:rFonts w:ascii="Times New Roman" w:hAnsi="Times New Roman"/>
              </w:rPr>
            </w:pPr>
            <w:r>
              <w:rPr>
                <w:rFonts w:ascii="Times New Roman" w:hAnsi="Times New Roman"/>
              </w:rPr>
              <w:t>«3»</w:t>
            </w:r>
          </w:p>
        </w:tc>
        <w:tc>
          <w:tcPr>
            <w:tcW w:type="dxa" w:w="585"/>
            <w:tcBorders>
              <w:top w:color="000000" w:sz="4" w:val="single"/>
              <w:left w:color="000000" w:sz="4" w:val="single"/>
              <w:bottom w:color="000000" w:sz="4" w:val="single"/>
            </w:tcBorders>
            <w:shd w:fill="auto" w:val="clear"/>
            <w:vAlign w:val="center"/>
          </w:tcPr>
          <w:p w14:paraId="DE040000">
            <w:pPr>
              <w:spacing w:after="0" w:line="240" w:lineRule="auto"/>
              <w:ind/>
              <w:jc w:val="center"/>
              <w:rPr>
                <w:rFonts w:ascii="Times New Roman" w:hAnsi="Times New Roman"/>
              </w:rPr>
            </w:pPr>
            <w:r>
              <w:rPr>
                <w:rFonts w:ascii="Times New Roman" w:hAnsi="Times New Roman"/>
              </w:rPr>
              <w:t>«2»</w:t>
            </w:r>
          </w:p>
        </w:tc>
        <w:tc>
          <w:tcPr>
            <w:tcW w:type="dxa" w:w="1202"/>
            <w:tcBorders>
              <w:top w:color="000000" w:sz="4" w:val="single"/>
              <w:left w:color="000000" w:sz="4" w:val="single"/>
              <w:bottom w:color="000000" w:sz="4" w:val="single"/>
            </w:tcBorders>
            <w:shd w:fill="auto" w:val="clear"/>
            <w:vAlign w:val="center"/>
          </w:tcPr>
          <w:p w14:paraId="DF040000">
            <w:pPr>
              <w:spacing w:after="0" w:line="240" w:lineRule="auto"/>
              <w:ind/>
              <w:jc w:val="center"/>
              <w:rPr>
                <w:rFonts w:ascii="Times New Roman" w:hAnsi="Times New Roman"/>
              </w:rPr>
            </w:pPr>
            <w:r>
              <w:rPr>
                <w:rFonts w:ascii="Times New Roman" w:hAnsi="Times New Roman"/>
              </w:rPr>
              <w:t>Качество,</w:t>
            </w:r>
          </w:p>
          <w:p w14:paraId="E0040000">
            <w:pPr>
              <w:spacing w:after="0" w:line="240" w:lineRule="auto"/>
              <w:ind/>
              <w:jc w:val="center"/>
              <w:rPr>
                <w:rFonts w:ascii="Times New Roman" w:hAnsi="Times New Roman"/>
              </w:rPr>
            </w:pPr>
            <w:r>
              <w:rPr>
                <w:rFonts w:ascii="Times New Roman" w:hAnsi="Times New Roman"/>
              </w:rPr>
              <w:t>%</w:t>
            </w:r>
          </w:p>
        </w:tc>
        <w:tc>
          <w:tcPr>
            <w:tcW w:type="dxa" w:w="1721"/>
            <w:tcBorders>
              <w:top w:color="000000" w:sz="4" w:val="single"/>
              <w:left w:color="000000" w:sz="4" w:val="single"/>
              <w:bottom w:color="000000" w:sz="4" w:val="single"/>
              <w:right w:color="000000" w:sz="4" w:val="single"/>
            </w:tcBorders>
            <w:shd w:fill="auto" w:val="clear"/>
            <w:vAlign w:val="center"/>
          </w:tcPr>
          <w:p w14:paraId="E1040000">
            <w:pPr>
              <w:spacing w:after="0" w:line="240" w:lineRule="auto"/>
              <w:ind/>
              <w:jc w:val="center"/>
              <w:rPr>
                <w:rFonts w:ascii="Times New Roman" w:hAnsi="Times New Roman"/>
              </w:rPr>
            </w:pPr>
            <w:r>
              <w:rPr>
                <w:rFonts w:ascii="Times New Roman" w:hAnsi="Times New Roman"/>
              </w:rPr>
              <w:t>Успеваемость,</w:t>
            </w:r>
          </w:p>
          <w:p w14:paraId="E2040000">
            <w:pPr>
              <w:spacing w:after="0" w:line="240" w:lineRule="auto"/>
              <w:ind/>
              <w:jc w:val="center"/>
              <w:rPr>
                <w:rFonts w:ascii="Times New Roman" w:hAnsi="Times New Roman"/>
              </w:rPr>
            </w:pPr>
            <w:r>
              <w:rPr>
                <w:rFonts w:ascii="Times New Roman" w:hAnsi="Times New Roman"/>
              </w:rPr>
              <w:t>%</w:t>
            </w:r>
          </w:p>
        </w:tc>
      </w:tr>
      <w:tr>
        <w:tc>
          <w:tcPr>
            <w:tcW w:type="dxa" w:w="863"/>
            <w:tcBorders>
              <w:top w:color="000000" w:sz="4" w:val="single"/>
              <w:left w:color="000000" w:sz="4" w:val="single"/>
              <w:bottom w:color="000000" w:sz="4" w:val="single"/>
            </w:tcBorders>
            <w:shd w:fill="auto" w:val="clear"/>
            <w:vAlign w:val="center"/>
          </w:tcPr>
          <w:p w14:paraId="E3040000">
            <w:pPr>
              <w:spacing w:after="0" w:line="240" w:lineRule="auto"/>
              <w:ind/>
              <w:jc w:val="center"/>
              <w:rPr>
                <w:rFonts w:ascii="Times New Roman" w:hAnsi="Times New Roman"/>
              </w:rPr>
            </w:pPr>
            <w:r>
              <w:rPr>
                <w:rFonts w:ascii="Times New Roman" w:hAnsi="Times New Roman"/>
              </w:rPr>
              <w:t>3а</w:t>
            </w:r>
          </w:p>
        </w:tc>
        <w:tc>
          <w:tcPr>
            <w:tcW w:type="dxa" w:w="2092"/>
            <w:tcBorders>
              <w:top w:color="000000" w:sz="4" w:val="single"/>
              <w:left w:color="000000" w:sz="4" w:val="single"/>
              <w:bottom w:color="000000" w:sz="4" w:val="single"/>
            </w:tcBorders>
            <w:shd w:fill="auto" w:val="clear"/>
          </w:tcPr>
          <w:p w14:paraId="E4040000">
            <w:pPr>
              <w:spacing w:after="0" w:line="240" w:lineRule="auto"/>
              <w:ind/>
              <w:rPr>
                <w:rFonts w:ascii="Times New Roman" w:hAnsi="Times New Roman"/>
              </w:rPr>
            </w:pPr>
            <w:r>
              <w:rPr>
                <w:rFonts w:ascii="Times New Roman" w:hAnsi="Times New Roman"/>
              </w:rPr>
              <w:t>Романова А.А.</w:t>
            </w:r>
          </w:p>
        </w:tc>
        <w:tc>
          <w:tcPr>
            <w:tcW w:type="dxa" w:w="997"/>
            <w:tcBorders>
              <w:top w:color="000000" w:sz="4" w:val="single"/>
              <w:left w:color="000000" w:sz="4" w:val="single"/>
              <w:bottom w:color="000000" w:sz="4" w:val="single"/>
            </w:tcBorders>
            <w:shd w:fill="auto" w:val="clear"/>
            <w:vAlign w:val="center"/>
          </w:tcPr>
          <w:p w14:paraId="E5040000">
            <w:pPr>
              <w:spacing w:after="0" w:line="240" w:lineRule="auto"/>
              <w:ind/>
              <w:jc w:val="center"/>
              <w:rPr>
                <w:rFonts w:ascii="Times New Roman" w:hAnsi="Times New Roman"/>
              </w:rPr>
            </w:pPr>
            <w:r>
              <w:rPr>
                <w:rFonts w:ascii="Times New Roman" w:hAnsi="Times New Roman"/>
              </w:rPr>
              <w:t>33</w:t>
            </w:r>
          </w:p>
        </w:tc>
        <w:tc>
          <w:tcPr>
            <w:tcW w:type="dxa" w:w="1268"/>
            <w:tcBorders>
              <w:top w:color="000000" w:sz="4" w:val="single"/>
              <w:left w:color="000000" w:sz="4" w:val="single"/>
              <w:bottom w:color="000000" w:sz="4" w:val="single"/>
            </w:tcBorders>
            <w:shd w:fill="auto" w:val="clear"/>
            <w:vAlign w:val="center"/>
          </w:tcPr>
          <w:p w14:paraId="E6040000">
            <w:pPr>
              <w:spacing w:after="0" w:line="240" w:lineRule="auto"/>
              <w:ind/>
              <w:jc w:val="center"/>
              <w:rPr>
                <w:rFonts w:ascii="Times New Roman" w:hAnsi="Times New Roman"/>
              </w:rPr>
            </w:pPr>
            <w:r>
              <w:rPr>
                <w:rFonts w:ascii="Times New Roman" w:hAnsi="Times New Roman"/>
              </w:rPr>
              <w:t>28</w:t>
            </w:r>
          </w:p>
        </w:tc>
        <w:tc>
          <w:tcPr>
            <w:tcW w:type="dxa" w:w="585"/>
            <w:tcBorders>
              <w:top w:color="000000" w:sz="4" w:val="single"/>
              <w:left w:color="000000" w:sz="4" w:val="single"/>
              <w:bottom w:color="000000" w:sz="4" w:val="single"/>
            </w:tcBorders>
            <w:shd w:fill="auto" w:val="clear"/>
            <w:vAlign w:val="center"/>
          </w:tcPr>
          <w:p w14:paraId="E7040000">
            <w:pPr>
              <w:spacing w:after="0" w:line="240" w:lineRule="auto"/>
              <w:ind/>
              <w:jc w:val="center"/>
              <w:rPr>
                <w:rFonts w:ascii="Times New Roman" w:hAnsi="Times New Roman"/>
              </w:rPr>
            </w:pPr>
            <w:r>
              <w:rPr>
                <w:rFonts w:ascii="Times New Roman" w:hAnsi="Times New Roman"/>
              </w:rPr>
              <w:t>4</w:t>
            </w:r>
          </w:p>
        </w:tc>
        <w:tc>
          <w:tcPr>
            <w:tcW w:type="dxa" w:w="663"/>
            <w:tcBorders>
              <w:top w:color="000000" w:sz="4" w:val="single"/>
              <w:left w:color="000000" w:sz="4" w:val="single"/>
              <w:bottom w:color="000000" w:sz="4" w:val="single"/>
            </w:tcBorders>
            <w:shd w:fill="auto" w:val="clear"/>
            <w:vAlign w:val="center"/>
          </w:tcPr>
          <w:p w14:paraId="E8040000">
            <w:pPr>
              <w:spacing w:after="0" w:line="240" w:lineRule="auto"/>
              <w:ind/>
              <w:jc w:val="center"/>
              <w:rPr>
                <w:rFonts w:ascii="Times New Roman" w:hAnsi="Times New Roman"/>
              </w:rPr>
            </w:pPr>
            <w:r>
              <w:rPr>
                <w:rFonts w:ascii="Times New Roman" w:hAnsi="Times New Roman"/>
              </w:rPr>
              <w:t>14</w:t>
            </w:r>
          </w:p>
        </w:tc>
        <w:tc>
          <w:tcPr>
            <w:tcW w:type="dxa" w:w="585"/>
            <w:tcBorders>
              <w:top w:color="000000" w:sz="4" w:val="single"/>
              <w:left w:color="000000" w:sz="4" w:val="single"/>
              <w:bottom w:color="000000" w:sz="4" w:val="single"/>
            </w:tcBorders>
            <w:shd w:fill="auto" w:val="clear"/>
            <w:vAlign w:val="center"/>
          </w:tcPr>
          <w:p w14:paraId="E9040000">
            <w:pPr>
              <w:spacing w:after="0" w:line="240" w:lineRule="auto"/>
              <w:ind/>
              <w:jc w:val="center"/>
              <w:rPr>
                <w:rFonts w:ascii="Times New Roman" w:hAnsi="Times New Roman"/>
              </w:rPr>
            </w:pPr>
            <w:r>
              <w:rPr>
                <w:rFonts w:ascii="Times New Roman" w:hAnsi="Times New Roman"/>
              </w:rPr>
              <w:t>10</w:t>
            </w:r>
          </w:p>
        </w:tc>
        <w:tc>
          <w:tcPr>
            <w:tcW w:type="dxa" w:w="585"/>
            <w:tcBorders>
              <w:top w:color="000000" w:sz="4" w:val="single"/>
              <w:left w:color="000000" w:sz="4" w:val="single"/>
              <w:bottom w:color="000000" w:sz="4" w:val="single"/>
            </w:tcBorders>
            <w:shd w:fill="auto" w:val="clear"/>
            <w:vAlign w:val="center"/>
          </w:tcPr>
          <w:p w14:paraId="EA040000">
            <w:pPr>
              <w:spacing w:after="0" w:line="240" w:lineRule="auto"/>
              <w:ind/>
              <w:jc w:val="center"/>
              <w:rPr>
                <w:rFonts w:ascii="Times New Roman" w:hAnsi="Times New Roman"/>
              </w:rPr>
            </w:pPr>
            <w:r>
              <w:rPr>
                <w:rFonts w:ascii="Times New Roman" w:hAnsi="Times New Roman"/>
              </w:rPr>
              <w:t>-</w:t>
            </w:r>
          </w:p>
        </w:tc>
        <w:tc>
          <w:tcPr>
            <w:tcW w:type="dxa" w:w="1202"/>
            <w:tcBorders>
              <w:top w:color="000000" w:sz="4" w:val="single"/>
              <w:left w:color="000000" w:sz="4" w:val="single"/>
              <w:bottom w:color="000000" w:sz="4" w:val="single"/>
            </w:tcBorders>
            <w:shd w:fill="FFFFFF" w:val="clear"/>
            <w:vAlign w:val="center"/>
          </w:tcPr>
          <w:p w14:paraId="EB040000">
            <w:pPr>
              <w:spacing w:after="0" w:line="240" w:lineRule="auto"/>
              <w:ind/>
              <w:jc w:val="center"/>
              <w:rPr>
                <w:rFonts w:ascii="Times New Roman" w:hAnsi="Times New Roman"/>
              </w:rPr>
            </w:pPr>
            <w:r>
              <w:rPr>
                <w:rFonts w:ascii="Times New Roman" w:hAnsi="Times New Roman"/>
              </w:rPr>
              <w:t>64</w:t>
            </w:r>
          </w:p>
        </w:tc>
        <w:tc>
          <w:tcPr>
            <w:tcW w:type="dxa" w:w="1721"/>
            <w:tcBorders>
              <w:top w:color="000000" w:sz="4" w:val="single"/>
              <w:left w:color="000000" w:sz="4" w:val="single"/>
              <w:bottom w:color="000000" w:sz="4" w:val="single"/>
              <w:right w:color="000000" w:sz="4" w:val="single"/>
            </w:tcBorders>
            <w:shd w:fill="FFFFFF" w:val="clear"/>
            <w:vAlign w:val="center"/>
          </w:tcPr>
          <w:p w14:paraId="EC040000">
            <w:pPr>
              <w:spacing w:after="0" w:line="240" w:lineRule="auto"/>
              <w:ind/>
              <w:jc w:val="center"/>
              <w:rPr>
                <w:rFonts w:ascii="Times New Roman" w:hAnsi="Times New Roman"/>
              </w:rPr>
            </w:pPr>
            <w:r>
              <w:rPr>
                <w:rFonts w:ascii="Times New Roman" w:hAnsi="Times New Roman"/>
              </w:rPr>
              <w:t>100</w:t>
            </w:r>
          </w:p>
        </w:tc>
      </w:tr>
      <w:tr>
        <w:tc>
          <w:tcPr>
            <w:tcW w:type="dxa" w:w="863"/>
            <w:tcBorders>
              <w:top w:color="000000" w:sz="4" w:val="single"/>
              <w:left w:color="000000" w:sz="4" w:val="single"/>
              <w:bottom w:color="000000" w:sz="4" w:val="single"/>
            </w:tcBorders>
            <w:shd w:fill="auto" w:val="clear"/>
            <w:vAlign w:val="center"/>
          </w:tcPr>
          <w:p w14:paraId="ED040000">
            <w:pPr>
              <w:spacing w:after="0" w:line="240" w:lineRule="auto"/>
              <w:ind/>
              <w:jc w:val="center"/>
              <w:rPr>
                <w:rFonts w:ascii="Times New Roman" w:hAnsi="Times New Roman"/>
              </w:rPr>
            </w:pPr>
            <w:r>
              <w:rPr>
                <w:rFonts w:ascii="Times New Roman" w:hAnsi="Times New Roman"/>
              </w:rPr>
              <w:t>3б</w:t>
            </w:r>
          </w:p>
        </w:tc>
        <w:tc>
          <w:tcPr>
            <w:tcW w:type="dxa" w:w="2092"/>
            <w:tcBorders>
              <w:top w:color="000000" w:sz="4" w:val="single"/>
              <w:left w:color="000000" w:sz="4" w:val="single"/>
              <w:bottom w:color="000000" w:sz="4" w:val="single"/>
            </w:tcBorders>
            <w:shd w:fill="auto" w:val="clear"/>
          </w:tcPr>
          <w:p w14:paraId="EE040000">
            <w:pPr>
              <w:spacing w:after="0" w:line="240" w:lineRule="auto"/>
              <w:ind/>
              <w:rPr>
                <w:rFonts w:ascii="Times New Roman" w:hAnsi="Times New Roman"/>
              </w:rPr>
            </w:pPr>
            <w:r>
              <w:rPr>
                <w:rFonts w:ascii="Times New Roman" w:hAnsi="Times New Roman"/>
              </w:rPr>
              <w:t>Серкина Е.А.</w:t>
            </w:r>
          </w:p>
        </w:tc>
        <w:tc>
          <w:tcPr>
            <w:tcW w:type="dxa" w:w="997"/>
            <w:tcBorders>
              <w:top w:color="000000" w:sz="4" w:val="single"/>
              <w:left w:color="000000" w:sz="4" w:val="single"/>
              <w:bottom w:color="000000" w:sz="4" w:val="single"/>
            </w:tcBorders>
            <w:shd w:fill="auto" w:val="clear"/>
            <w:vAlign w:val="center"/>
          </w:tcPr>
          <w:p w14:paraId="EF040000">
            <w:pPr>
              <w:spacing w:after="0" w:line="240" w:lineRule="auto"/>
              <w:ind/>
              <w:jc w:val="center"/>
              <w:rPr>
                <w:rFonts w:ascii="Times New Roman" w:hAnsi="Times New Roman"/>
              </w:rPr>
            </w:pPr>
            <w:r>
              <w:rPr>
                <w:rFonts w:ascii="Times New Roman" w:hAnsi="Times New Roman"/>
              </w:rPr>
              <w:t>32</w:t>
            </w:r>
          </w:p>
        </w:tc>
        <w:tc>
          <w:tcPr>
            <w:tcW w:type="dxa" w:w="1268"/>
            <w:tcBorders>
              <w:top w:color="000000" w:sz="4" w:val="single"/>
              <w:left w:color="000000" w:sz="4" w:val="single"/>
              <w:bottom w:color="000000" w:sz="4" w:val="single"/>
            </w:tcBorders>
            <w:shd w:fill="auto" w:val="clear"/>
            <w:vAlign w:val="center"/>
          </w:tcPr>
          <w:p w14:paraId="F0040000">
            <w:pPr>
              <w:spacing w:after="0" w:line="240" w:lineRule="auto"/>
              <w:ind/>
              <w:jc w:val="center"/>
              <w:rPr>
                <w:rFonts w:ascii="Times New Roman" w:hAnsi="Times New Roman"/>
              </w:rPr>
            </w:pPr>
            <w:r>
              <w:rPr>
                <w:rFonts w:ascii="Times New Roman" w:hAnsi="Times New Roman"/>
              </w:rPr>
              <w:t>30</w:t>
            </w:r>
          </w:p>
        </w:tc>
        <w:tc>
          <w:tcPr>
            <w:tcW w:type="dxa" w:w="585"/>
            <w:tcBorders>
              <w:top w:color="000000" w:sz="4" w:val="single"/>
              <w:left w:color="000000" w:sz="4" w:val="single"/>
              <w:bottom w:color="000000" w:sz="4" w:val="single"/>
            </w:tcBorders>
            <w:shd w:fill="auto" w:val="clear"/>
            <w:vAlign w:val="center"/>
          </w:tcPr>
          <w:p w14:paraId="F1040000">
            <w:pPr>
              <w:spacing w:after="0" w:line="240" w:lineRule="auto"/>
              <w:ind/>
              <w:jc w:val="center"/>
              <w:rPr>
                <w:rFonts w:ascii="Times New Roman" w:hAnsi="Times New Roman"/>
              </w:rPr>
            </w:pPr>
            <w:r>
              <w:rPr>
                <w:rFonts w:ascii="Times New Roman" w:hAnsi="Times New Roman"/>
              </w:rPr>
              <w:t>6</w:t>
            </w:r>
          </w:p>
        </w:tc>
        <w:tc>
          <w:tcPr>
            <w:tcW w:type="dxa" w:w="663"/>
            <w:tcBorders>
              <w:top w:color="000000" w:sz="4" w:val="single"/>
              <w:left w:color="000000" w:sz="4" w:val="single"/>
              <w:bottom w:color="000000" w:sz="4" w:val="single"/>
            </w:tcBorders>
            <w:shd w:fill="auto" w:val="clear"/>
            <w:vAlign w:val="center"/>
          </w:tcPr>
          <w:p w14:paraId="F2040000">
            <w:pPr>
              <w:spacing w:after="0" w:line="240" w:lineRule="auto"/>
              <w:ind/>
              <w:jc w:val="center"/>
              <w:rPr>
                <w:rFonts w:ascii="Times New Roman" w:hAnsi="Times New Roman"/>
              </w:rPr>
            </w:pPr>
            <w:r>
              <w:rPr>
                <w:rFonts w:ascii="Times New Roman" w:hAnsi="Times New Roman"/>
              </w:rPr>
              <w:t>17</w:t>
            </w:r>
          </w:p>
        </w:tc>
        <w:tc>
          <w:tcPr>
            <w:tcW w:type="dxa" w:w="585"/>
            <w:tcBorders>
              <w:top w:color="000000" w:sz="4" w:val="single"/>
              <w:left w:color="000000" w:sz="4" w:val="single"/>
              <w:bottom w:color="000000" w:sz="4" w:val="single"/>
            </w:tcBorders>
            <w:shd w:fill="auto" w:val="clear"/>
            <w:vAlign w:val="center"/>
          </w:tcPr>
          <w:p w14:paraId="F3040000">
            <w:pPr>
              <w:spacing w:after="0" w:line="240" w:lineRule="auto"/>
              <w:ind/>
              <w:jc w:val="center"/>
              <w:rPr>
                <w:rFonts w:ascii="Times New Roman" w:hAnsi="Times New Roman"/>
              </w:rPr>
            </w:pPr>
            <w:r>
              <w:rPr>
                <w:rFonts w:ascii="Times New Roman" w:hAnsi="Times New Roman"/>
              </w:rPr>
              <w:t>6</w:t>
            </w:r>
          </w:p>
        </w:tc>
        <w:tc>
          <w:tcPr>
            <w:tcW w:type="dxa" w:w="585"/>
            <w:tcBorders>
              <w:top w:color="000000" w:sz="4" w:val="single"/>
              <w:left w:color="000000" w:sz="4" w:val="single"/>
              <w:bottom w:color="000000" w:sz="4" w:val="single"/>
            </w:tcBorders>
            <w:shd w:fill="auto" w:val="clear"/>
            <w:vAlign w:val="center"/>
          </w:tcPr>
          <w:p w14:paraId="F4040000">
            <w:pPr>
              <w:spacing w:after="0" w:line="240" w:lineRule="auto"/>
              <w:ind/>
              <w:jc w:val="center"/>
              <w:rPr>
                <w:rFonts w:ascii="Times New Roman" w:hAnsi="Times New Roman"/>
              </w:rPr>
            </w:pPr>
            <w:r>
              <w:rPr>
                <w:rFonts w:ascii="Times New Roman" w:hAnsi="Times New Roman"/>
              </w:rPr>
              <w:t>1</w:t>
            </w:r>
          </w:p>
        </w:tc>
        <w:tc>
          <w:tcPr>
            <w:tcW w:type="dxa" w:w="1202"/>
            <w:tcBorders>
              <w:top w:color="000000" w:sz="4" w:val="single"/>
              <w:left w:color="000000" w:sz="4" w:val="single"/>
              <w:bottom w:color="000000" w:sz="4" w:val="single"/>
            </w:tcBorders>
            <w:shd w:fill="auto" w:val="clear"/>
            <w:vAlign w:val="center"/>
          </w:tcPr>
          <w:p w14:paraId="F5040000">
            <w:pPr>
              <w:spacing w:after="0" w:line="240" w:lineRule="auto"/>
              <w:ind/>
              <w:jc w:val="center"/>
              <w:rPr>
                <w:rFonts w:ascii="Times New Roman" w:hAnsi="Times New Roman"/>
              </w:rPr>
            </w:pPr>
            <w:r>
              <w:rPr>
                <w:rFonts w:ascii="Times New Roman" w:hAnsi="Times New Roman"/>
              </w:rPr>
              <w:t>76</w:t>
            </w:r>
          </w:p>
        </w:tc>
        <w:tc>
          <w:tcPr>
            <w:tcW w:type="dxa" w:w="1721"/>
            <w:tcBorders>
              <w:top w:color="000000" w:sz="4" w:val="single"/>
              <w:left w:color="000000" w:sz="4" w:val="single"/>
              <w:bottom w:color="000000" w:sz="4" w:val="single"/>
              <w:right w:color="000000" w:sz="4" w:val="single"/>
            </w:tcBorders>
            <w:shd w:fill="auto" w:val="clear"/>
            <w:vAlign w:val="center"/>
          </w:tcPr>
          <w:p w14:paraId="F6040000">
            <w:pPr>
              <w:spacing w:after="0" w:line="240" w:lineRule="auto"/>
              <w:ind/>
              <w:jc w:val="center"/>
              <w:rPr>
                <w:rFonts w:ascii="Times New Roman" w:hAnsi="Times New Roman"/>
              </w:rPr>
            </w:pPr>
            <w:r>
              <w:rPr>
                <w:rFonts w:ascii="Times New Roman" w:hAnsi="Times New Roman"/>
              </w:rPr>
              <w:t>96</w:t>
            </w:r>
          </w:p>
        </w:tc>
      </w:tr>
      <w:tr>
        <w:trPr>
          <w:trHeight w:hRule="atLeast" w:val="301"/>
        </w:trPr>
        <w:tc>
          <w:tcPr>
            <w:tcW w:type="dxa" w:w="863"/>
            <w:tcBorders>
              <w:top w:color="000000" w:sz="4" w:val="single"/>
              <w:left w:color="000000" w:sz="4" w:val="single"/>
              <w:bottom w:color="000000" w:sz="4" w:val="single"/>
            </w:tcBorders>
            <w:shd w:fill="auto" w:val="clear"/>
            <w:vAlign w:val="center"/>
          </w:tcPr>
          <w:p w14:paraId="F7040000">
            <w:pPr>
              <w:spacing w:after="0" w:line="240" w:lineRule="auto"/>
              <w:ind/>
              <w:jc w:val="center"/>
              <w:rPr>
                <w:rFonts w:ascii="Times New Roman" w:hAnsi="Times New Roman"/>
              </w:rPr>
            </w:pPr>
            <w:r>
              <w:rPr>
                <w:rFonts w:ascii="Times New Roman" w:hAnsi="Times New Roman"/>
              </w:rPr>
              <w:t>3в</w:t>
            </w:r>
          </w:p>
        </w:tc>
        <w:tc>
          <w:tcPr>
            <w:tcW w:type="dxa" w:w="2092"/>
            <w:tcBorders>
              <w:top w:color="000000" w:sz="4" w:val="single"/>
              <w:left w:color="000000" w:sz="4" w:val="single"/>
              <w:bottom w:color="000000" w:sz="4" w:val="single"/>
            </w:tcBorders>
            <w:shd w:fill="auto" w:val="clear"/>
          </w:tcPr>
          <w:p w14:paraId="F8040000">
            <w:pPr>
              <w:spacing w:after="0" w:line="240" w:lineRule="auto"/>
              <w:ind/>
              <w:rPr>
                <w:rFonts w:ascii="Times New Roman" w:hAnsi="Times New Roman"/>
              </w:rPr>
            </w:pPr>
            <w:r>
              <w:rPr>
                <w:rFonts w:ascii="Times New Roman" w:hAnsi="Times New Roman"/>
              </w:rPr>
              <w:t>Толчина Н.А.</w:t>
            </w:r>
          </w:p>
        </w:tc>
        <w:tc>
          <w:tcPr>
            <w:tcW w:type="dxa" w:w="997"/>
            <w:tcBorders>
              <w:top w:color="000000" w:sz="4" w:val="single"/>
              <w:left w:color="000000" w:sz="4" w:val="single"/>
              <w:bottom w:color="000000" w:sz="4" w:val="single"/>
            </w:tcBorders>
            <w:shd w:fill="auto" w:val="clear"/>
            <w:vAlign w:val="center"/>
          </w:tcPr>
          <w:p w14:paraId="F9040000">
            <w:pPr>
              <w:spacing w:after="0" w:line="240" w:lineRule="auto"/>
              <w:ind/>
              <w:jc w:val="center"/>
              <w:rPr>
                <w:rFonts w:ascii="Times New Roman" w:hAnsi="Times New Roman"/>
              </w:rPr>
            </w:pPr>
            <w:r>
              <w:rPr>
                <w:rFonts w:ascii="Times New Roman" w:hAnsi="Times New Roman"/>
              </w:rPr>
              <w:t>30</w:t>
            </w:r>
          </w:p>
        </w:tc>
        <w:tc>
          <w:tcPr>
            <w:tcW w:type="dxa" w:w="1268"/>
            <w:tcBorders>
              <w:top w:color="000000" w:sz="4" w:val="single"/>
              <w:left w:color="000000" w:sz="4" w:val="single"/>
              <w:bottom w:color="000000" w:sz="4" w:val="single"/>
            </w:tcBorders>
            <w:shd w:fill="auto" w:val="clear"/>
            <w:vAlign w:val="center"/>
          </w:tcPr>
          <w:p w14:paraId="FA040000">
            <w:pPr>
              <w:spacing w:after="0" w:line="240" w:lineRule="auto"/>
              <w:ind/>
              <w:jc w:val="center"/>
              <w:rPr>
                <w:rFonts w:ascii="Times New Roman" w:hAnsi="Times New Roman"/>
              </w:rPr>
            </w:pPr>
            <w:r>
              <w:rPr>
                <w:rFonts w:ascii="Times New Roman" w:hAnsi="Times New Roman"/>
              </w:rPr>
              <w:t>26</w:t>
            </w:r>
          </w:p>
        </w:tc>
        <w:tc>
          <w:tcPr>
            <w:tcW w:type="dxa" w:w="585"/>
            <w:tcBorders>
              <w:top w:color="000000" w:sz="4" w:val="single"/>
              <w:left w:color="000000" w:sz="4" w:val="single"/>
              <w:bottom w:color="000000" w:sz="4" w:val="single"/>
            </w:tcBorders>
            <w:shd w:fill="auto" w:val="clear"/>
            <w:vAlign w:val="center"/>
          </w:tcPr>
          <w:p w14:paraId="FB040000">
            <w:pPr>
              <w:spacing w:after="0" w:line="240" w:lineRule="auto"/>
              <w:ind/>
              <w:jc w:val="center"/>
              <w:rPr>
                <w:rFonts w:ascii="Times New Roman" w:hAnsi="Times New Roman"/>
              </w:rPr>
            </w:pPr>
            <w:r>
              <w:rPr>
                <w:rFonts w:ascii="Times New Roman" w:hAnsi="Times New Roman"/>
              </w:rPr>
              <w:t>3</w:t>
            </w:r>
          </w:p>
        </w:tc>
        <w:tc>
          <w:tcPr>
            <w:tcW w:type="dxa" w:w="663"/>
            <w:tcBorders>
              <w:top w:color="000000" w:sz="4" w:val="single"/>
              <w:left w:color="000000" w:sz="4" w:val="single"/>
              <w:bottom w:color="000000" w:sz="4" w:val="single"/>
            </w:tcBorders>
            <w:shd w:fill="auto" w:val="clear"/>
            <w:vAlign w:val="center"/>
          </w:tcPr>
          <w:p w14:paraId="FC040000">
            <w:pPr>
              <w:spacing w:after="0" w:line="240" w:lineRule="auto"/>
              <w:ind/>
              <w:jc w:val="center"/>
              <w:rPr>
                <w:rFonts w:ascii="Times New Roman" w:hAnsi="Times New Roman"/>
              </w:rPr>
            </w:pPr>
            <w:r>
              <w:rPr>
                <w:rFonts w:ascii="Times New Roman" w:hAnsi="Times New Roman"/>
              </w:rPr>
              <w:t>13</w:t>
            </w:r>
          </w:p>
        </w:tc>
        <w:tc>
          <w:tcPr>
            <w:tcW w:type="dxa" w:w="585"/>
            <w:tcBorders>
              <w:top w:color="000000" w:sz="4" w:val="single"/>
              <w:left w:color="000000" w:sz="4" w:val="single"/>
              <w:bottom w:color="000000" w:sz="4" w:val="single"/>
            </w:tcBorders>
            <w:shd w:fill="auto" w:val="clear"/>
            <w:vAlign w:val="center"/>
          </w:tcPr>
          <w:p w14:paraId="FD040000">
            <w:pPr>
              <w:spacing w:after="0" w:line="240" w:lineRule="auto"/>
              <w:ind/>
              <w:jc w:val="center"/>
              <w:rPr>
                <w:rFonts w:ascii="Times New Roman" w:hAnsi="Times New Roman"/>
              </w:rPr>
            </w:pPr>
            <w:r>
              <w:rPr>
                <w:rFonts w:ascii="Times New Roman" w:hAnsi="Times New Roman"/>
              </w:rPr>
              <w:t>10</w:t>
            </w:r>
          </w:p>
        </w:tc>
        <w:tc>
          <w:tcPr>
            <w:tcW w:type="dxa" w:w="585"/>
            <w:tcBorders>
              <w:top w:color="000000" w:sz="4" w:val="single"/>
              <w:left w:color="000000" w:sz="4" w:val="single"/>
              <w:bottom w:color="000000" w:sz="4" w:val="single"/>
            </w:tcBorders>
            <w:shd w:fill="auto" w:val="clear"/>
            <w:vAlign w:val="center"/>
          </w:tcPr>
          <w:p w14:paraId="FE040000">
            <w:pPr>
              <w:spacing w:after="0" w:line="240" w:lineRule="auto"/>
              <w:ind/>
              <w:jc w:val="center"/>
              <w:rPr>
                <w:rFonts w:ascii="Times New Roman" w:hAnsi="Times New Roman"/>
              </w:rPr>
            </w:pPr>
            <w:r>
              <w:rPr>
                <w:rFonts w:ascii="Times New Roman" w:hAnsi="Times New Roman"/>
              </w:rPr>
              <w:t>-</w:t>
            </w:r>
          </w:p>
        </w:tc>
        <w:tc>
          <w:tcPr>
            <w:tcW w:type="dxa" w:w="1202"/>
            <w:tcBorders>
              <w:top w:color="000000" w:sz="4" w:val="single"/>
              <w:left w:color="000000" w:sz="4" w:val="single"/>
              <w:bottom w:color="000000" w:sz="4" w:val="single"/>
            </w:tcBorders>
            <w:shd w:fill="auto" w:val="clear"/>
            <w:vAlign w:val="center"/>
          </w:tcPr>
          <w:p w14:paraId="FF040000">
            <w:pPr>
              <w:spacing w:after="0" w:line="240" w:lineRule="auto"/>
              <w:ind/>
              <w:jc w:val="center"/>
              <w:rPr>
                <w:rFonts w:ascii="Times New Roman" w:hAnsi="Times New Roman"/>
              </w:rPr>
            </w:pPr>
            <w:r>
              <w:rPr>
                <w:rFonts w:ascii="Times New Roman" w:hAnsi="Times New Roman"/>
              </w:rPr>
              <w:t>62</w:t>
            </w:r>
          </w:p>
        </w:tc>
        <w:tc>
          <w:tcPr>
            <w:tcW w:type="dxa" w:w="1721"/>
            <w:tcBorders>
              <w:top w:color="000000" w:sz="4" w:val="single"/>
              <w:left w:color="000000" w:sz="4" w:val="single"/>
              <w:bottom w:color="000000" w:sz="4" w:val="single"/>
              <w:right w:color="000000" w:sz="4" w:val="single"/>
            </w:tcBorders>
            <w:shd w:fill="auto" w:val="clear"/>
            <w:vAlign w:val="center"/>
          </w:tcPr>
          <w:p w14:paraId="00050000">
            <w:pPr>
              <w:spacing w:after="0" w:line="240" w:lineRule="auto"/>
              <w:ind/>
              <w:jc w:val="center"/>
              <w:rPr>
                <w:rFonts w:ascii="Times New Roman" w:hAnsi="Times New Roman"/>
              </w:rPr>
            </w:pPr>
            <w:r>
              <w:rPr>
                <w:rFonts w:ascii="Times New Roman" w:hAnsi="Times New Roman"/>
              </w:rPr>
              <w:t>100</w:t>
            </w:r>
          </w:p>
        </w:tc>
      </w:tr>
      <w:tr>
        <w:tc>
          <w:tcPr>
            <w:tcW w:type="dxa" w:w="863"/>
            <w:tcBorders>
              <w:top w:color="000000" w:sz="4" w:val="single"/>
              <w:left w:color="000000" w:sz="4" w:val="single"/>
              <w:bottom w:color="000000" w:sz="4" w:val="single"/>
            </w:tcBorders>
            <w:shd w:fill="auto" w:val="clear"/>
            <w:vAlign w:val="center"/>
          </w:tcPr>
          <w:p w14:paraId="01050000">
            <w:pPr>
              <w:spacing w:after="0" w:line="240" w:lineRule="auto"/>
              <w:ind/>
              <w:jc w:val="center"/>
              <w:rPr>
                <w:rFonts w:ascii="Times New Roman" w:hAnsi="Times New Roman"/>
              </w:rPr>
            </w:pPr>
            <w:r>
              <w:rPr>
                <w:rFonts w:ascii="Times New Roman" w:hAnsi="Times New Roman"/>
              </w:rPr>
              <w:t>3г</w:t>
            </w:r>
          </w:p>
        </w:tc>
        <w:tc>
          <w:tcPr>
            <w:tcW w:type="dxa" w:w="2092"/>
            <w:tcBorders>
              <w:top w:color="000000" w:sz="4" w:val="single"/>
              <w:left w:color="000000" w:sz="4" w:val="single"/>
              <w:bottom w:color="000000" w:sz="4" w:val="single"/>
            </w:tcBorders>
            <w:shd w:fill="auto" w:val="clear"/>
          </w:tcPr>
          <w:p w14:paraId="02050000">
            <w:pPr>
              <w:spacing w:after="0" w:line="240" w:lineRule="auto"/>
              <w:ind/>
              <w:rPr>
                <w:rFonts w:ascii="Times New Roman" w:hAnsi="Times New Roman"/>
              </w:rPr>
            </w:pPr>
            <w:r>
              <w:rPr>
                <w:rFonts w:ascii="Times New Roman" w:hAnsi="Times New Roman"/>
              </w:rPr>
              <w:t>Плетенева Н.И.</w:t>
            </w:r>
          </w:p>
        </w:tc>
        <w:tc>
          <w:tcPr>
            <w:tcW w:type="dxa" w:w="997"/>
            <w:tcBorders>
              <w:top w:color="000000" w:sz="4" w:val="single"/>
              <w:left w:color="000000" w:sz="4" w:val="single"/>
              <w:bottom w:color="000000" w:sz="4" w:val="single"/>
            </w:tcBorders>
            <w:shd w:fill="auto" w:val="clear"/>
            <w:vAlign w:val="center"/>
          </w:tcPr>
          <w:p w14:paraId="03050000">
            <w:pPr>
              <w:spacing w:after="0" w:line="240" w:lineRule="auto"/>
              <w:ind/>
              <w:jc w:val="center"/>
              <w:rPr>
                <w:rFonts w:ascii="Times New Roman" w:hAnsi="Times New Roman"/>
              </w:rPr>
            </w:pPr>
            <w:r>
              <w:rPr>
                <w:rFonts w:ascii="Times New Roman" w:hAnsi="Times New Roman"/>
              </w:rPr>
              <w:t>31</w:t>
            </w:r>
          </w:p>
        </w:tc>
        <w:tc>
          <w:tcPr>
            <w:tcW w:type="dxa" w:w="1268"/>
            <w:tcBorders>
              <w:top w:color="000000" w:sz="4" w:val="single"/>
              <w:left w:color="000000" w:sz="4" w:val="single"/>
              <w:bottom w:color="000000" w:sz="4" w:val="single"/>
            </w:tcBorders>
            <w:shd w:fill="auto" w:val="clear"/>
            <w:vAlign w:val="center"/>
          </w:tcPr>
          <w:p w14:paraId="04050000">
            <w:pPr>
              <w:spacing w:after="0" w:line="240" w:lineRule="auto"/>
              <w:ind/>
              <w:jc w:val="center"/>
              <w:rPr>
                <w:rFonts w:ascii="Times New Roman" w:hAnsi="Times New Roman"/>
              </w:rPr>
            </w:pPr>
            <w:r>
              <w:rPr>
                <w:rFonts w:ascii="Times New Roman" w:hAnsi="Times New Roman"/>
              </w:rPr>
              <w:t>27</w:t>
            </w:r>
          </w:p>
        </w:tc>
        <w:tc>
          <w:tcPr>
            <w:tcW w:type="dxa" w:w="585"/>
            <w:tcBorders>
              <w:top w:color="000000" w:sz="4" w:val="single"/>
              <w:left w:color="000000" w:sz="4" w:val="single"/>
              <w:bottom w:color="000000" w:sz="4" w:val="single"/>
            </w:tcBorders>
            <w:shd w:fill="auto" w:val="clear"/>
            <w:vAlign w:val="center"/>
          </w:tcPr>
          <w:p w14:paraId="05050000">
            <w:pPr>
              <w:spacing w:after="0" w:line="240" w:lineRule="auto"/>
              <w:ind/>
              <w:jc w:val="center"/>
              <w:rPr>
                <w:rFonts w:ascii="Times New Roman" w:hAnsi="Times New Roman"/>
              </w:rPr>
            </w:pPr>
            <w:r>
              <w:rPr>
                <w:rFonts w:ascii="Times New Roman" w:hAnsi="Times New Roman"/>
              </w:rPr>
              <w:t>4</w:t>
            </w:r>
          </w:p>
        </w:tc>
        <w:tc>
          <w:tcPr>
            <w:tcW w:type="dxa" w:w="663"/>
            <w:tcBorders>
              <w:top w:color="000000" w:sz="4" w:val="single"/>
              <w:left w:color="000000" w:sz="4" w:val="single"/>
              <w:bottom w:color="000000" w:sz="4" w:val="single"/>
            </w:tcBorders>
            <w:shd w:fill="auto" w:val="clear"/>
            <w:vAlign w:val="center"/>
          </w:tcPr>
          <w:p w14:paraId="06050000">
            <w:pPr>
              <w:spacing w:after="0" w:line="240" w:lineRule="auto"/>
              <w:ind/>
              <w:jc w:val="center"/>
              <w:rPr>
                <w:rFonts w:ascii="Times New Roman" w:hAnsi="Times New Roman"/>
              </w:rPr>
            </w:pPr>
            <w:r>
              <w:rPr>
                <w:rFonts w:ascii="Times New Roman" w:hAnsi="Times New Roman"/>
              </w:rPr>
              <w:t>12</w:t>
            </w:r>
          </w:p>
        </w:tc>
        <w:tc>
          <w:tcPr>
            <w:tcW w:type="dxa" w:w="585"/>
            <w:tcBorders>
              <w:top w:color="000000" w:sz="4" w:val="single"/>
              <w:left w:color="000000" w:sz="4" w:val="single"/>
              <w:bottom w:color="000000" w:sz="4" w:val="single"/>
            </w:tcBorders>
            <w:shd w:fill="auto" w:val="clear"/>
            <w:vAlign w:val="center"/>
          </w:tcPr>
          <w:p w14:paraId="07050000">
            <w:pPr>
              <w:spacing w:after="0" w:line="240" w:lineRule="auto"/>
              <w:ind/>
              <w:jc w:val="center"/>
              <w:rPr>
                <w:rFonts w:ascii="Times New Roman" w:hAnsi="Times New Roman"/>
              </w:rPr>
            </w:pPr>
            <w:r>
              <w:rPr>
                <w:rFonts w:ascii="Times New Roman" w:hAnsi="Times New Roman"/>
              </w:rPr>
              <w:t>11</w:t>
            </w:r>
          </w:p>
        </w:tc>
        <w:tc>
          <w:tcPr>
            <w:tcW w:type="dxa" w:w="585"/>
            <w:tcBorders>
              <w:top w:color="000000" w:sz="4" w:val="single"/>
              <w:left w:color="000000" w:sz="4" w:val="single"/>
              <w:bottom w:color="000000" w:sz="4" w:val="single"/>
            </w:tcBorders>
            <w:shd w:fill="auto" w:val="clear"/>
            <w:vAlign w:val="center"/>
          </w:tcPr>
          <w:p w14:paraId="08050000">
            <w:pPr>
              <w:spacing w:after="0" w:line="240" w:lineRule="auto"/>
              <w:ind/>
              <w:jc w:val="center"/>
              <w:rPr>
                <w:rFonts w:ascii="Times New Roman" w:hAnsi="Times New Roman"/>
              </w:rPr>
            </w:pPr>
            <w:r>
              <w:rPr>
                <w:rFonts w:ascii="Times New Roman" w:hAnsi="Times New Roman"/>
              </w:rPr>
              <w:t>-</w:t>
            </w:r>
          </w:p>
        </w:tc>
        <w:tc>
          <w:tcPr>
            <w:tcW w:type="dxa" w:w="1202"/>
            <w:tcBorders>
              <w:top w:color="000000" w:sz="4" w:val="single"/>
              <w:left w:color="000000" w:sz="4" w:val="single"/>
              <w:bottom w:color="000000" w:sz="4" w:val="single"/>
            </w:tcBorders>
            <w:shd w:fill="FFFFFF" w:val="clear"/>
            <w:vAlign w:val="center"/>
          </w:tcPr>
          <w:p w14:paraId="09050000">
            <w:pPr>
              <w:spacing w:after="0" w:line="240" w:lineRule="auto"/>
              <w:ind/>
              <w:jc w:val="center"/>
              <w:rPr>
                <w:rFonts w:ascii="Times New Roman" w:hAnsi="Times New Roman"/>
              </w:rPr>
            </w:pPr>
            <w:r>
              <w:rPr>
                <w:rFonts w:ascii="Times New Roman" w:hAnsi="Times New Roman"/>
              </w:rPr>
              <w:t>59</w:t>
            </w:r>
          </w:p>
        </w:tc>
        <w:tc>
          <w:tcPr>
            <w:tcW w:type="dxa" w:w="1721"/>
            <w:tcBorders>
              <w:top w:color="000000" w:sz="4" w:val="single"/>
              <w:left w:color="000000" w:sz="4" w:val="single"/>
              <w:bottom w:color="000000" w:sz="4" w:val="single"/>
              <w:right w:color="000000" w:sz="4" w:val="single"/>
            </w:tcBorders>
            <w:shd w:fill="auto" w:val="clear"/>
            <w:vAlign w:val="center"/>
          </w:tcPr>
          <w:p w14:paraId="0A050000">
            <w:pPr>
              <w:spacing w:after="0" w:line="240" w:lineRule="auto"/>
              <w:ind/>
              <w:jc w:val="center"/>
              <w:rPr>
                <w:rFonts w:ascii="Times New Roman" w:hAnsi="Times New Roman"/>
              </w:rPr>
            </w:pPr>
            <w:r>
              <w:rPr>
                <w:rFonts w:ascii="Times New Roman" w:hAnsi="Times New Roman"/>
              </w:rPr>
              <w:t>100</w:t>
            </w:r>
          </w:p>
        </w:tc>
      </w:tr>
      <w:tr>
        <w:tc>
          <w:tcPr>
            <w:tcW w:type="dxa" w:w="863"/>
            <w:tcBorders>
              <w:top w:color="000000" w:sz="4" w:val="single"/>
              <w:left w:color="000000" w:sz="4" w:val="single"/>
              <w:bottom w:color="000000" w:sz="4" w:val="single"/>
            </w:tcBorders>
            <w:shd w:fill="auto" w:val="clear"/>
            <w:vAlign w:val="center"/>
          </w:tcPr>
          <w:p w14:paraId="0B050000">
            <w:pPr>
              <w:spacing w:after="0" w:line="240" w:lineRule="auto"/>
              <w:ind/>
              <w:jc w:val="center"/>
              <w:rPr>
                <w:rFonts w:ascii="Times New Roman" w:hAnsi="Times New Roman"/>
              </w:rPr>
            </w:pPr>
            <w:r>
              <w:rPr>
                <w:rFonts w:ascii="Times New Roman" w:hAnsi="Times New Roman"/>
              </w:rPr>
              <w:t>3д</w:t>
            </w:r>
          </w:p>
        </w:tc>
        <w:tc>
          <w:tcPr>
            <w:tcW w:type="dxa" w:w="2092"/>
            <w:tcBorders>
              <w:top w:color="000000" w:sz="4" w:val="single"/>
              <w:left w:color="000000" w:sz="4" w:val="single"/>
              <w:bottom w:color="000000" w:sz="4" w:val="single"/>
            </w:tcBorders>
            <w:shd w:fill="auto" w:val="clear"/>
          </w:tcPr>
          <w:p w14:paraId="0C050000">
            <w:pPr>
              <w:spacing w:after="0" w:line="240" w:lineRule="auto"/>
              <w:ind/>
              <w:rPr>
                <w:rFonts w:ascii="Times New Roman" w:hAnsi="Times New Roman"/>
              </w:rPr>
            </w:pPr>
            <w:r>
              <w:rPr>
                <w:rFonts w:ascii="Times New Roman" w:hAnsi="Times New Roman"/>
              </w:rPr>
              <w:t>Ершова Н.В.</w:t>
            </w:r>
          </w:p>
        </w:tc>
        <w:tc>
          <w:tcPr>
            <w:tcW w:type="dxa" w:w="997"/>
            <w:tcBorders>
              <w:top w:color="000000" w:sz="4" w:val="single"/>
              <w:left w:color="000000" w:sz="4" w:val="single"/>
              <w:bottom w:color="000000" w:sz="4" w:val="single"/>
            </w:tcBorders>
            <w:shd w:fill="auto" w:val="clear"/>
            <w:vAlign w:val="center"/>
          </w:tcPr>
          <w:p w14:paraId="0D050000">
            <w:pPr>
              <w:spacing w:after="0" w:line="240" w:lineRule="auto"/>
              <w:ind/>
              <w:jc w:val="center"/>
              <w:rPr>
                <w:rFonts w:ascii="Times New Roman" w:hAnsi="Times New Roman"/>
              </w:rPr>
            </w:pPr>
            <w:r>
              <w:rPr>
                <w:rFonts w:ascii="Times New Roman" w:hAnsi="Times New Roman"/>
              </w:rPr>
              <w:t>31</w:t>
            </w:r>
          </w:p>
        </w:tc>
        <w:tc>
          <w:tcPr>
            <w:tcW w:type="dxa" w:w="1268"/>
            <w:tcBorders>
              <w:top w:color="000000" w:sz="4" w:val="single"/>
              <w:left w:color="000000" w:sz="4" w:val="single"/>
              <w:bottom w:color="000000" w:sz="4" w:val="single"/>
            </w:tcBorders>
            <w:shd w:fill="auto" w:val="clear"/>
            <w:vAlign w:val="center"/>
          </w:tcPr>
          <w:p w14:paraId="0E050000">
            <w:pPr>
              <w:spacing w:after="0" w:line="240" w:lineRule="auto"/>
              <w:ind/>
              <w:jc w:val="center"/>
              <w:rPr>
                <w:rFonts w:ascii="Times New Roman" w:hAnsi="Times New Roman"/>
              </w:rPr>
            </w:pPr>
            <w:r>
              <w:rPr>
                <w:rFonts w:ascii="Times New Roman" w:hAnsi="Times New Roman"/>
              </w:rPr>
              <w:t>28</w:t>
            </w:r>
          </w:p>
        </w:tc>
        <w:tc>
          <w:tcPr>
            <w:tcW w:type="dxa" w:w="585"/>
            <w:tcBorders>
              <w:top w:color="000000" w:sz="4" w:val="single"/>
              <w:left w:color="000000" w:sz="4" w:val="single"/>
              <w:bottom w:color="000000" w:sz="4" w:val="single"/>
            </w:tcBorders>
            <w:shd w:fill="auto" w:val="clear"/>
            <w:vAlign w:val="center"/>
          </w:tcPr>
          <w:p w14:paraId="0F050000">
            <w:pPr>
              <w:spacing w:after="0" w:line="240" w:lineRule="auto"/>
              <w:ind/>
              <w:jc w:val="center"/>
              <w:rPr>
                <w:rFonts w:ascii="Times New Roman" w:hAnsi="Times New Roman"/>
              </w:rPr>
            </w:pPr>
            <w:r>
              <w:rPr>
                <w:rFonts w:ascii="Times New Roman" w:hAnsi="Times New Roman"/>
              </w:rPr>
              <w:t>1</w:t>
            </w:r>
          </w:p>
        </w:tc>
        <w:tc>
          <w:tcPr>
            <w:tcW w:type="dxa" w:w="663"/>
            <w:tcBorders>
              <w:top w:color="000000" w:sz="4" w:val="single"/>
              <w:left w:color="000000" w:sz="4" w:val="single"/>
              <w:bottom w:color="000000" w:sz="4" w:val="single"/>
            </w:tcBorders>
            <w:shd w:fill="auto" w:val="clear"/>
            <w:vAlign w:val="center"/>
          </w:tcPr>
          <w:p w14:paraId="10050000">
            <w:pPr>
              <w:spacing w:after="0" w:line="240" w:lineRule="auto"/>
              <w:ind/>
              <w:jc w:val="center"/>
              <w:rPr>
                <w:rFonts w:ascii="Times New Roman" w:hAnsi="Times New Roman"/>
              </w:rPr>
            </w:pPr>
            <w:r>
              <w:rPr>
                <w:rFonts w:ascii="Times New Roman" w:hAnsi="Times New Roman"/>
              </w:rPr>
              <w:t>12</w:t>
            </w:r>
          </w:p>
        </w:tc>
        <w:tc>
          <w:tcPr>
            <w:tcW w:type="dxa" w:w="585"/>
            <w:tcBorders>
              <w:top w:color="000000" w:sz="4" w:val="single"/>
              <w:left w:color="000000" w:sz="4" w:val="single"/>
              <w:bottom w:color="000000" w:sz="4" w:val="single"/>
            </w:tcBorders>
            <w:shd w:fill="auto" w:val="clear"/>
            <w:vAlign w:val="center"/>
          </w:tcPr>
          <w:p w14:paraId="11050000">
            <w:pPr>
              <w:spacing w:after="0" w:line="240" w:lineRule="auto"/>
              <w:ind/>
              <w:jc w:val="center"/>
              <w:rPr>
                <w:rFonts w:ascii="Times New Roman" w:hAnsi="Times New Roman"/>
              </w:rPr>
            </w:pPr>
            <w:r>
              <w:rPr>
                <w:rFonts w:ascii="Times New Roman" w:hAnsi="Times New Roman"/>
              </w:rPr>
              <w:t>15</w:t>
            </w:r>
          </w:p>
        </w:tc>
        <w:tc>
          <w:tcPr>
            <w:tcW w:type="dxa" w:w="585"/>
            <w:tcBorders>
              <w:top w:color="000000" w:sz="4" w:val="single"/>
              <w:left w:color="000000" w:sz="4" w:val="single"/>
              <w:bottom w:color="000000" w:sz="4" w:val="single"/>
            </w:tcBorders>
            <w:shd w:fill="auto" w:val="clear"/>
            <w:vAlign w:val="center"/>
          </w:tcPr>
          <w:p w14:paraId="12050000">
            <w:pPr>
              <w:spacing w:after="0" w:line="240" w:lineRule="auto"/>
              <w:ind/>
              <w:jc w:val="center"/>
              <w:rPr>
                <w:rFonts w:ascii="Times New Roman" w:hAnsi="Times New Roman"/>
              </w:rPr>
            </w:pPr>
            <w:r>
              <w:rPr>
                <w:rFonts w:ascii="Times New Roman" w:hAnsi="Times New Roman"/>
              </w:rPr>
              <w:t>-</w:t>
            </w:r>
          </w:p>
        </w:tc>
        <w:tc>
          <w:tcPr>
            <w:tcW w:type="dxa" w:w="1202"/>
            <w:tcBorders>
              <w:top w:color="000000" w:sz="4" w:val="single"/>
              <w:left w:color="000000" w:sz="4" w:val="single"/>
              <w:bottom w:color="000000" w:sz="4" w:val="single"/>
            </w:tcBorders>
            <w:shd w:fill="auto" w:val="clear"/>
            <w:vAlign w:val="center"/>
          </w:tcPr>
          <w:p w14:paraId="13050000">
            <w:pPr>
              <w:spacing w:after="0" w:line="240" w:lineRule="auto"/>
              <w:ind/>
              <w:jc w:val="center"/>
              <w:rPr>
                <w:rFonts w:ascii="Times New Roman" w:hAnsi="Times New Roman"/>
              </w:rPr>
            </w:pPr>
            <w:r>
              <w:rPr>
                <w:rFonts w:ascii="Times New Roman" w:hAnsi="Times New Roman"/>
              </w:rPr>
              <w:t>46</w:t>
            </w:r>
          </w:p>
        </w:tc>
        <w:tc>
          <w:tcPr>
            <w:tcW w:type="dxa" w:w="1721"/>
            <w:tcBorders>
              <w:top w:color="000000" w:sz="4" w:val="single"/>
              <w:left w:color="000000" w:sz="4" w:val="single"/>
              <w:bottom w:color="000000" w:sz="4" w:val="single"/>
              <w:right w:color="000000" w:sz="4" w:val="single"/>
            </w:tcBorders>
            <w:shd w:fill="auto" w:val="clear"/>
            <w:vAlign w:val="center"/>
          </w:tcPr>
          <w:p w14:paraId="14050000">
            <w:pPr>
              <w:spacing w:after="0" w:line="240" w:lineRule="auto"/>
              <w:ind/>
              <w:jc w:val="center"/>
              <w:rPr>
                <w:rFonts w:ascii="Times New Roman" w:hAnsi="Times New Roman"/>
              </w:rPr>
            </w:pPr>
            <w:r>
              <w:rPr>
                <w:rFonts w:ascii="Times New Roman" w:hAnsi="Times New Roman"/>
              </w:rPr>
              <w:t>100</w:t>
            </w:r>
          </w:p>
        </w:tc>
      </w:tr>
      <w:tr>
        <w:tc>
          <w:tcPr>
            <w:tcW w:type="dxa" w:w="863"/>
            <w:tcBorders>
              <w:top w:color="000000" w:sz="4" w:val="single"/>
              <w:left w:color="000000" w:sz="4" w:val="single"/>
              <w:bottom w:color="000000" w:sz="4" w:val="single"/>
            </w:tcBorders>
            <w:shd w:fill="auto" w:val="clear"/>
            <w:vAlign w:val="center"/>
          </w:tcPr>
          <w:p w14:paraId="15050000">
            <w:pPr>
              <w:spacing w:after="0" w:line="240" w:lineRule="auto"/>
              <w:ind/>
              <w:jc w:val="center"/>
              <w:rPr>
                <w:rFonts w:ascii="Times New Roman" w:hAnsi="Times New Roman"/>
              </w:rPr>
            </w:pPr>
            <w:r>
              <w:rPr>
                <w:rFonts w:ascii="Times New Roman" w:hAnsi="Times New Roman"/>
              </w:rPr>
              <w:t>3е</w:t>
            </w:r>
          </w:p>
        </w:tc>
        <w:tc>
          <w:tcPr>
            <w:tcW w:type="dxa" w:w="2092"/>
            <w:tcBorders>
              <w:top w:color="000000" w:sz="4" w:val="single"/>
              <w:left w:color="000000" w:sz="4" w:val="single"/>
              <w:bottom w:color="000000" w:sz="4" w:val="single"/>
            </w:tcBorders>
            <w:shd w:fill="auto" w:val="clear"/>
          </w:tcPr>
          <w:p w14:paraId="16050000">
            <w:pPr>
              <w:spacing w:after="0" w:line="240" w:lineRule="auto"/>
              <w:ind/>
              <w:rPr>
                <w:rFonts w:ascii="Times New Roman" w:hAnsi="Times New Roman"/>
              </w:rPr>
            </w:pPr>
            <w:r>
              <w:rPr>
                <w:rFonts w:ascii="Times New Roman" w:hAnsi="Times New Roman"/>
              </w:rPr>
              <w:t>Кичевая А.И.</w:t>
            </w:r>
          </w:p>
        </w:tc>
        <w:tc>
          <w:tcPr>
            <w:tcW w:type="dxa" w:w="997"/>
            <w:tcBorders>
              <w:top w:color="000000" w:sz="4" w:val="single"/>
              <w:left w:color="000000" w:sz="4" w:val="single"/>
              <w:bottom w:color="000000" w:sz="4" w:val="single"/>
            </w:tcBorders>
            <w:shd w:fill="auto" w:val="clear"/>
            <w:vAlign w:val="center"/>
          </w:tcPr>
          <w:p w14:paraId="17050000">
            <w:pPr>
              <w:spacing w:after="0" w:line="240" w:lineRule="auto"/>
              <w:ind/>
              <w:jc w:val="center"/>
              <w:rPr>
                <w:rFonts w:ascii="Times New Roman" w:hAnsi="Times New Roman"/>
              </w:rPr>
            </w:pPr>
            <w:r>
              <w:rPr>
                <w:rFonts w:ascii="Times New Roman" w:hAnsi="Times New Roman"/>
              </w:rPr>
              <w:t>31</w:t>
            </w:r>
          </w:p>
        </w:tc>
        <w:tc>
          <w:tcPr>
            <w:tcW w:type="dxa" w:w="1268"/>
            <w:tcBorders>
              <w:top w:color="000000" w:sz="4" w:val="single"/>
              <w:left w:color="000000" w:sz="4" w:val="single"/>
              <w:bottom w:color="000000" w:sz="4" w:val="single"/>
            </w:tcBorders>
            <w:shd w:fill="auto" w:val="clear"/>
            <w:vAlign w:val="center"/>
          </w:tcPr>
          <w:p w14:paraId="18050000">
            <w:pPr>
              <w:spacing w:after="0" w:line="240" w:lineRule="auto"/>
              <w:ind/>
              <w:jc w:val="center"/>
              <w:rPr>
                <w:rFonts w:ascii="Times New Roman" w:hAnsi="Times New Roman"/>
              </w:rPr>
            </w:pPr>
            <w:r>
              <w:rPr>
                <w:rFonts w:ascii="Times New Roman" w:hAnsi="Times New Roman"/>
              </w:rPr>
              <w:t>26</w:t>
            </w:r>
          </w:p>
        </w:tc>
        <w:tc>
          <w:tcPr>
            <w:tcW w:type="dxa" w:w="585"/>
            <w:tcBorders>
              <w:top w:color="000000" w:sz="4" w:val="single"/>
              <w:left w:color="000000" w:sz="4" w:val="single"/>
              <w:bottom w:color="000000" w:sz="4" w:val="single"/>
            </w:tcBorders>
            <w:shd w:fill="auto" w:val="clear"/>
            <w:vAlign w:val="center"/>
          </w:tcPr>
          <w:p w14:paraId="19050000">
            <w:pPr>
              <w:spacing w:after="0" w:line="240" w:lineRule="auto"/>
              <w:ind/>
              <w:jc w:val="center"/>
              <w:rPr>
                <w:rFonts w:ascii="Times New Roman" w:hAnsi="Times New Roman"/>
              </w:rPr>
            </w:pPr>
            <w:r>
              <w:rPr>
                <w:rFonts w:ascii="Times New Roman" w:hAnsi="Times New Roman"/>
              </w:rPr>
              <w:t>3</w:t>
            </w:r>
          </w:p>
        </w:tc>
        <w:tc>
          <w:tcPr>
            <w:tcW w:type="dxa" w:w="663"/>
            <w:tcBorders>
              <w:top w:color="000000" w:sz="4" w:val="single"/>
              <w:left w:color="000000" w:sz="4" w:val="single"/>
              <w:bottom w:color="000000" w:sz="4" w:val="single"/>
            </w:tcBorders>
            <w:shd w:fill="auto" w:val="clear"/>
            <w:vAlign w:val="center"/>
          </w:tcPr>
          <w:p w14:paraId="1A050000">
            <w:pPr>
              <w:spacing w:after="0" w:line="240" w:lineRule="auto"/>
              <w:ind/>
              <w:jc w:val="center"/>
              <w:rPr>
                <w:rFonts w:ascii="Times New Roman" w:hAnsi="Times New Roman"/>
              </w:rPr>
            </w:pPr>
            <w:r>
              <w:rPr>
                <w:rFonts w:ascii="Times New Roman" w:hAnsi="Times New Roman"/>
              </w:rPr>
              <w:t>16</w:t>
            </w:r>
          </w:p>
        </w:tc>
        <w:tc>
          <w:tcPr>
            <w:tcW w:type="dxa" w:w="585"/>
            <w:tcBorders>
              <w:top w:color="000000" w:sz="4" w:val="single"/>
              <w:left w:color="000000" w:sz="4" w:val="single"/>
              <w:bottom w:color="000000" w:sz="4" w:val="single"/>
            </w:tcBorders>
            <w:shd w:fill="auto" w:val="clear"/>
            <w:vAlign w:val="center"/>
          </w:tcPr>
          <w:p w14:paraId="1B050000">
            <w:pPr>
              <w:spacing w:after="0" w:line="240" w:lineRule="auto"/>
              <w:ind/>
              <w:jc w:val="center"/>
              <w:rPr>
                <w:rFonts w:ascii="Times New Roman" w:hAnsi="Times New Roman"/>
              </w:rPr>
            </w:pPr>
            <w:r>
              <w:rPr>
                <w:rFonts w:ascii="Times New Roman" w:hAnsi="Times New Roman"/>
              </w:rPr>
              <w:t>7</w:t>
            </w:r>
          </w:p>
        </w:tc>
        <w:tc>
          <w:tcPr>
            <w:tcW w:type="dxa" w:w="585"/>
            <w:tcBorders>
              <w:top w:color="000000" w:sz="4" w:val="single"/>
              <w:left w:color="000000" w:sz="4" w:val="single"/>
              <w:bottom w:color="000000" w:sz="4" w:val="single"/>
            </w:tcBorders>
            <w:shd w:fill="auto" w:val="clear"/>
            <w:vAlign w:val="center"/>
          </w:tcPr>
          <w:p w14:paraId="1C050000">
            <w:pPr>
              <w:spacing w:after="0" w:line="240" w:lineRule="auto"/>
              <w:ind/>
              <w:jc w:val="center"/>
              <w:rPr>
                <w:rFonts w:ascii="Times New Roman" w:hAnsi="Times New Roman"/>
              </w:rPr>
            </w:pPr>
            <w:r>
              <w:rPr>
                <w:rFonts w:ascii="Times New Roman" w:hAnsi="Times New Roman"/>
              </w:rPr>
              <w:t>-</w:t>
            </w:r>
          </w:p>
        </w:tc>
        <w:tc>
          <w:tcPr>
            <w:tcW w:type="dxa" w:w="1202"/>
            <w:tcBorders>
              <w:top w:color="000000" w:sz="4" w:val="single"/>
              <w:left w:color="000000" w:sz="4" w:val="single"/>
              <w:bottom w:color="000000" w:sz="4" w:val="single"/>
            </w:tcBorders>
            <w:shd w:fill="auto" w:val="clear"/>
            <w:vAlign w:val="center"/>
          </w:tcPr>
          <w:p w14:paraId="1D050000">
            <w:pPr>
              <w:spacing w:after="0" w:line="240" w:lineRule="auto"/>
              <w:ind/>
              <w:jc w:val="center"/>
              <w:rPr>
                <w:rFonts w:ascii="Times New Roman" w:hAnsi="Times New Roman"/>
              </w:rPr>
            </w:pPr>
            <w:r>
              <w:rPr>
                <w:rFonts w:ascii="Times New Roman" w:hAnsi="Times New Roman"/>
              </w:rPr>
              <w:t>73</w:t>
            </w:r>
          </w:p>
        </w:tc>
        <w:tc>
          <w:tcPr>
            <w:tcW w:type="dxa" w:w="1721"/>
            <w:tcBorders>
              <w:top w:color="000000" w:sz="4" w:val="single"/>
              <w:left w:color="000000" w:sz="4" w:val="single"/>
              <w:bottom w:color="000000" w:sz="4" w:val="single"/>
              <w:right w:color="000000" w:sz="4" w:val="single"/>
            </w:tcBorders>
            <w:shd w:fill="auto" w:val="clear"/>
            <w:vAlign w:val="center"/>
          </w:tcPr>
          <w:p w14:paraId="1E050000">
            <w:pPr>
              <w:spacing w:after="0" w:line="240" w:lineRule="auto"/>
              <w:ind/>
              <w:jc w:val="center"/>
              <w:rPr>
                <w:rFonts w:ascii="Times New Roman" w:hAnsi="Times New Roman"/>
              </w:rPr>
            </w:pPr>
            <w:r>
              <w:rPr>
                <w:rFonts w:ascii="Times New Roman" w:hAnsi="Times New Roman"/>
              </w:rPr>
              <w:t>100</w:t>
            </w:r>
          </w:p>
        </w:tc>
      </w:tr>
      <w:tr>
        <w:tc>
          <w:tcPr>
            <w:tcW w:type="dxa" w:w="863"/>
            <w:tcBorders>
              <w:top w:color="000000" w:sz="4" w:val="single"/>
              <w:left w:color="000000" w:sz="4" w:val="single"/>
              <w:bottom w:color="000000" w:sz="4" w:val="single"/>
            </w:tcBorders>
            <w:shd w:fill="auto" w:val="clear"/>
            <w:vAlign w:val="center"/>
          </w:tcPr>
          <w:p w14:paraId="1F050000">
            <w:pPr>
              <w:spacing w:after="0" w:line="240" w:lineRule="auto"/>
              <w:ind/>
              <w:jc w:val="center"/>
              <w:rPr>
                <w:rFonts w:ascii="Times New Roman" w:hAnsi="Times New Roman"/>
                <w:color w:val="FF0000"/>
              </w:rPr>
            </w:pPr>
            <w:r>
              <w:rPr>
                <w:rFonts w:ascii="Times New Roman" w:hAnsi="Times New Roman"/>
                <w:color w:val="FF0000"/>
              </w:rPr>
              <w:t>3ж</w:t>
            </w:r>
          </w:p>
        </w:tc>
        <w:tc>
          <w:tcPr>
            <w:tcW w:type="dxa" w:w="2092"/>
            <w:tcBorders>
              <w:top w:color="000000" w:sz="4" w:val="single"/>
              <w:left w:color="000000" w:sz="4" w:val="single"/>
              <w:bottom w:color="000000" w:sz="4" w:val="single"/>
            </w:tcBorders>
            <w:shd w:fill="auto" w:val="clear"/>
          </w:tcPr>
          <w:p w14:paraId="20050000">
            <w:pPr>
              <w:spacing w:after="0" w:line="240" w:lineRule="auto"/>
              <w:ind/>
              <w:rPr>
                <w:rFonts w:ascii="Times New Roman" w:hAnsi="Times New Roman"/>
                <w:color w:val="FF0000"/>
              </w:rPr>
            </w:pPr>
            <w:r>
              <w:rPr>
                <w:rFonts w:ascii="Times New Roman" w:hAnsi="Times New Roman"/>
                <w:color w:val="FF0000"/>
                <w:sz w:val="24"/>
              </w:rPr>
              <w:t>Каширина С.Е</w:t>
            </w:r>
          </w:p>
        </w:tc>
        <w:tc>
          <w:tcPr>
            <w:tcW w:type="dxa" w:w="997"/>
            <w:tcBorders>
              <w:top w:color="000000" w:sz="4" w:val="single"/>
              <w:left w:color="000000" w:sz="4" w:val="single"/>
              <w:bottom w:color="000000" w:sz="4" w:val="single"/>
            </w:tcBorders>
            <w:shd w:fill="auto" w:val="clear"/>
            <w:vAlign w:val="center"/>
          </w:tcPr>
          <w:p w14:paraId="21050000">
            <w:pPr>
              <w:spacing w:after="0" w:line="240" w:lineRule="auto"/>
              <w:ind/>
              <w:jc w:val="center"/>
              <w:rPr>
                <w:rFonts w:ascii="Times New Roman" w:hAnsi="Times New Roman"/>
              </w:rPr>
            </w:pPr>
            <w:r>
              <w:rPr>
                <w:rFonts w:ascii="Times New Roman" w:hAnsi="Times New Roman"/>
              </w:rPr>
              <w:t>31</w:t>
            </w:r>
          </w:p>
        </w:tc>
        <w:tc>
          <w:tcPr>
            <w:tcW w:type="dxa" w:w="1268"/>
            <w:tcBorders>
              <w:top w:color="000000" w:sz="4" w:val="single"/>
              <w:left w:color="000000" w:sz="4" w:val="single"/>
              <w:bottom w:color="000000" w:sz="4" w:val="single"/>
            </w:tcBorders>
            <w:shd w:fill="auto" w:val="clear"/>
            <w:vAlign w:val="center"/>
          </w:tcPr>
          <w:p w14:paraId="22050000">
            <w:pPr>
              <w:spacing w:after="0" w:line="240" w:lineRule="auto"/>
              <w:ind/>
              <w:jc w:val="center"/>
              <w:rPr>
                <w:rFonts w:ascii="Times New Roman" w:hAnsi="Times New Roman"/>
              </w:rPr>
            </w:pPr>
            <w:r>
              <w:rPr>
                <w:rFonts w:ascii="Times New Roman" w:hAnsi="Times New Roman"/>
              </w:rPr>
              <w:t>27</w:t>
            </w:r>
          </w:p>
        </w:tc>
        <w:tc>
          <w:tcPr>
            <w:tcW w:type="dxa" w:w="585"/>
            <w:tcBorders>
              <w:top w:color="000000" w:sz="4" w:val="single"/>
              <w:left w:color="000000" w:sz="4" w:val="single"/>
              <w:bottom w:color="000000" w:sz="4" w:val="single"/>
            </w:tcBorders>
            <w:shd w:fill="auto" w:val="clear"/>
            <w:vAlign w:val="center"/>
          </w:tcPr>
          <w:p w14:paraId="23050000">
            <w:pPr>
              <w:spacing w:after="0" w:line="240" w:lineRule="auto"/>
              <w:ind/>
              <w:jc w:val="center"/>
              <w:rPr>
                <w:rFonts w:ascii="Times New Roman" w:hAnsi="Times New Roman"/>
              </w:rPr>
            </w:pPr>
            <w:r>
              <w:rPr>
                <w:rFonts w:ascii="Times New Roman" w:hAnsi="Times New Roman"/>
              </w:rPr>
              <w:t>5</w:t>
            </w:r>
          </w:p>
        </w:tc>
        <w:tc>
          <w:tcPr>
            <w:tcW w:type="dxa" w:w="663"/>
            <w:tcBorders>
              <w:top w:color="000000" w:sz="4" w:val="single"/>
              <w:left w:color="000000" w:sz="4" w:val="single"/>
              <w:bottom w:color="000000" w:sz="4" w:val="single"/>
            </w:tcBorders>
            <w:shd w:fill="auto" w:val="clear"/>
            <w:vAlign w:val="center"/>
          </w:tcPr>
          <w:p w14:paraId="24050000">
            <w:pPr>
              <w:spacing w:after="0" w:line="240" w:lineRule="auto"/>
              <w:ind/>
              <w:jc w:val="center"/>
              <w:rPr>
                <w:rFonts w:ascii="Times New Roman" w:hAnsi="Times New Roman"/>
              </w:rPr>
            </w:pPr>
            <w:r>
              <w:rPr>
                <w:rFonts w:ascii="Times New Roman" w:hAnsi="Times New Roman"/>
              </w:rPr>
              <w:t>12</w:t>
            </w:r>
          </w:p>
        </w:tc>
        <w:tc>
          <w:tcPr>
            <w:tcW w:type="dxa" w:w="585"/>
            <w:tcBorders>
              <w:top w:color="000000" w:sz="4" w:val="single"/>
              <w:left w:color="000000" w:sz="4" w:val="single"/>
              <w:bottom w:color="000000" w:sz="4" w:val="single"/>
            </w:tcBorders>
            <w:shd w:fill="auto" w:val="clear"/>
            <w:vAlign w:val="center"/>
          </w:tcPr>
          <w:p w14:paraId="25050000">
            <w:pPr>
              <w:spacing w:after="0" w:line="240" w:lineRule="auto"/>
              <w:ind/>
              <w:jc w:val="center"/>
              <w:rPr>
                <w:rFonts w:ascii="Times New Roman" w:hAnsi="Times New Roman"/>
              </w:rPr>
            </w:pPr>
            <w:r>
              <w:rPr>
                <w:rFonts w:ascii="Times New Roman" w:hAnsi="Times New Roman"/>
              </w:rPr>
              <w:t>10</w:t>
            </w:r>
          </w:p>
        </w:tc>
        <w:tc>
          <w:tcPr>
            <w:tcW w:type="dxa" w:w="585"/>
            <w:tcBorders>
              <w:top w:color="000000" w:sz="4" w:val="single"/>
              <w:left w:color="000000" w:sz="4" w:val="single"/>
              <w:bottom w:color="000000" w:sz="4" w:val="single"/>
            </w:tcBorders>
            <w:shd w:fill="auto" w:val="clear"/>
            <w:vAlign w:val="center"/>
          </w:tcPr>
          <w:p w14:paraId="26050000">
            <w:pPr>
              <w:spacing w:after="0" w:line="240" w:lineRule="auto"/>
              <w:ind/>
              <w:jc w:val="center"/>
              <w:rPr>
                <w:rFonts w:ascii="Times New Roman" w:hAnsi="Times New Roman"/>
              </w:rPr>
            </w:pPr>
            <w:r>
              <w:rPr>
                <w:rFonts w:ascii="Times New Roman" w:hAnsi="Times New Roman"/>
              </w:rPr>
              <w:t>-</w:t>
            </w:r>
          </w:p>
        </w:tc>
        <w:tc>
          <w:tcPr>
            <w:tcW w:type="dxa" w:w="1202"/>
            <w:tcBorders>
              <w:top w:color="000000" w:sz="4" w:val="single"/>
              <w:left w:color="000000" w:sz="4" w:val="single"/>
              <w:bottom w:color="000000" w:sz="4" w:val="single"/>
            </w:tcBorders>
            <w:shd w:fill="auto" w:val="clear"/>
            <w:vAlign w:val="center"/>
          </w:tcPr>
          <w:p w14:paraId="27050000">
            <w:pPr>
              <w:spacing w:after="0" w:line="240" w:lineRule="auto"/>
              <w:ind/>
              <w:jc w:val="center"/>
              <w:rPr>
                <w:rFonts w:ascii="Times New Roman" w:hAnsi="Times New Roman"/>
              </w:rPr>
            </w:pPr>
            <w:r>
              <w:rPr>
                <w:rFonts w:ascii="Times New Roman" w:hAnsi="Times New Roman"/>
              </w:rPr>
              <w:t>63</w:t>
            </w:r>
          </w:p>
        </w:tc>
        <w:tc>
          <w:tcPr>
            <w:tcW w:type="dxa" w:w="1721"/>
            <w:tcBorders>
              <w:top w:color="000000" w:sz="4" w:val="single"/>
              <w:left w:color="000000" w:sz="4" w:val="single"/>
              <w:bottom w:color="000000" w:sz="4" w:val="single"/>
              <w:right w:color="000000" w:sz="4" w:val="single"/>
            </w:tcBorders>
            <w:shd w:fill="auto" w:val="clear"/>
            <w:vAlign w:val="center"/>
          </w:tcPr>
          <w:p w14:paraId="28050000">
            <w:pPr>
              <w:spacing w:after="0" w:line="240" w:lineRule="auto"/>
              <w:ind/>
              <w:jc w:val="center"/>
              <w:rPr>
                <w:rFonts w:ascii="Times New Roman" w:hAnsi="Times New Roman"/>
              </w:rPr>
            </w:pPr>
            <w:r>
              <w:rPr>
                <w:rFonts w:ascii="Times New Roman" w:hAnsi="Times New Roman"/>
              </w:rPr>
              <w:t>100</w:t>
            </w:r>
          </w:p>
        </w:tc>
      </w:tr>
      <w:tr>
        <w:tc>
          <w:tcPr>
            <w:tcW w:type="dxa" w:w="863"/>
            <w:tcBorders>
              <w:top w:color="000000" w:sz="4" w:val="single"/>
              <w:left w:color="000000" w:sz="4" w:val="single"/>
              <w:bottom w:color="000000" w:sz="4" w:val="single"/>
            </w:tcBorders>
            <w:shd w:fill="auto" w:val="clear"/>
            <w:vAlign w:val="center"/>
          </w:tcPr>
          <w:p w14:paraId="29050000">
            <w:pPr>
              <w:spacing w:after="0" w:line="240" w:lineRule="auto"/>
              <w:ind/>
              <w:jc w:val="center"/>
              <w:rPr>
                <w:rFonts w:ascii="Times New Roman" w:hAnsi="Times New Roman"/>
              </w:rPr>
            </w:pPr>
          </w:p>
        </w:tc>
        <w:tc>
          <w:tcPr>
            <w:tcW w:type="dxa" w:w="2092"/>
            <w:tcBorders>
              <w:top w:color="000000" w:sz="4" w:val="single"/>
              <w:left w:color="000000" w:sz="4" w:val="single"/>
              <w:bottom w:color="000000" w:sz="4" w:val="single"/>
            </w:tcBorders>
            <w:shd w:fill="auto" w:val="clear"/>
            <w:vAlign w:val="center"/>
          </w:tcPr>
          <w:p w14:paraId="2A050000">
            <w:pPr>
              <w:spacing w:after="0" w:line="240" w:lineRule="auto"/>
              <w:ind/>
              <w:jc w:val="center"/>
              <w:rPr>
                <w:rFonts w:ascii="Times New Roman" w:hAnsi="Times New Roman"/>
                <w:b w:val="1"/>
              </w:rPr>
            </w:pPr>
            <w:r>
              <w:rPr>
                <w:rFonts w:ascii="Times New Roman" w:hAnsi="Times New Roman"/>
                <w:b w:val="1"/>
              </w:rPr>
              <w:t>ИТОГО</w:t>
            </w:r>
          </w:p>
        </w:tc>
        <w:tc>
          <w:tcPr>
            <w:tcW w:type="dxa" w:w="997"/>
            <w:tcBorders>
              <w:top w:color="000000" w:sz="4" w:val="single"/>
              <w:left w:color="000000" w:sz="4" w:val="single"/>
              <w:bottom w:color="000000" w:sz="4" w:val="single"/>
            </w:tcBorders>
            <w:shd w:fill="auto" w:val="clear"/>
            <w:vAlign w:val="center"/>
          </w:tcPr>
          <w:p w14:paraId="2B050000">
            <w:pPr>
              <w:spacing w:after="0" w:line="240" w:lineRule="auto"/>
              <w:ind/>
              <w:jc w:val="center"/>
              <w:rPr>
                <w:rFonts w:ascii="Times New Roman" w:hAnsi="Times New Roman"/>
                <w:b w:val="1"/>
              </w:rPr>
            </w:pPr>
            <w:r>
              <w:rPr>
                <w:rFonts w:ascii="Times New Roman" w:hAnsi="Times New Roman"/>
                <w:b w:val="1"/>
              </w:rPr>
              <w:t>219</w:t>
            </w:r>
          </w:p>
        </w:tc>
        <w:tc>
          <w:tcPr>
            <w:tcW w:type="dxa" w:w="1268"/>
            <w:tcBorders>
              <w:top w:color="000000" w:sz="4" w:val="single"/>
              <w:left w:color="000000" w:sz="4" w:val="single"/>
              <w:bottom w:color="000000" w:sz="4" w:val="single"/>
            </w:tcBorders>
            <w:shd w:fill="auto" w:val="clear"/>
            <w:vAlign w:val="center"/>
          </w:tcPr>
          <w:p w14:paraId="2C050000">
            <w:pPr>
              <w:spacing w:after="0" w:line="240" w:lineRule="auto"/>
              <w:ind/>
              <w:jc w:val="center"/>
              <w:rPr>
                <w:rFonts w:ascii="Times New Roman" w:hAnsi="Times New Roman"/>
                <w:b w:val="1"/>
              </w:rPr>
            </w:pPr>
            <w:r>
              <w:rPr>
                <w:rFonts w:ascii="Times New Roman" w:hAnsi="Times New Roman"/>
                <w:b w:val="1"/>
              </w:rPr>
              <w:t>192</w:t>
            </w:r>
          </w:p>
        </w:tc>
        <w:tc>
          <w:tcPr>
            <w:tcW w:type="dxa" w:w="585"/>
            <w:tcBorders>
              <w:top w:color="000000" w:sz="4" w:val="single"/>
              <w:left w:color="000000" w:sz="4" w:val="single"/>
              <w:bottom w:color="000000" w:sz="4" w:val="single"/>
            </w:tcBorders>
            <w:shd w:fill="auto" w:val="clear"/>
            <w:vAlign w:val="center"/>
          </w:tcPr>
          <w:p w14:paraId="2D050000">
            <w:pPr>
              <w:spacing w:after="0" w:line="240" w:lineRule="auto"/>
              <w:ind/>
              <w:jc w:val="center"/>
              <w:rPr>
                <w:rFonts w:ascii="Times New Roman" w:hAnsi="Times New Roman"/>
                <w:b w:val="1"/>
              </w:rPr>
            </w:pPr>
            <w:r>
              <w:rPr>
                <w:rFonts w:ascii="Times New Roman" w:hAnsi="Times New Roman"/>
                <w:b w:val="1"/>
              </w:rPr>
              <w:t>26</w:t>
            </w:r>
          </w:p>
        </w:tc>
        <w:tc>
          <w:tcPr>
            <w:tcW w:type="dxa" w:w="663"/>
            <w:tcBorders>
              <w:top w:color="000000" w:sz="4" w:val="single"/>
              <w:left w:color="000000" w:sz="4" w:val="single"/>
              <w:bottom w:color="000000" w:sz="4" w:val="single"/>
            </w:tcBorders>
            <w:shd w:fill="auto" w:val="clear"/>
            <w:vAlign w:val="center"/>
          </w:tcPr>
          <w:p w14:paraId="2E050000">
            <w:pPr>
              <w:spacing w:after="0" w:line="240" w:lineRule="auto"/>
              <w:ind/>
              <w:jc w:val="center"/>
              <w:rPr>
                <w:rFonts w:ascii="Times New Roman" w:hAnsi="Times New Roman"/>
                <w:b w:val="1"/>
              </w:rPr>
            </w:pPr>
            <w:r>
              <w:rPr>
                <w:rFonts w:ascii="Times New Roman" w:hAnsi="Times New Roman"/>
                <w:b w:val="1"/>
              </w:rPr>
              <w:t>96</w:t>
            </w:r>
          </w:p>
        </w:tc>
        <w:tc>
          <w:tcPr>
            <w:tcW w:type="dxa" w:w="585"/>
            <w:tcBorders>
              <w:top w:color="000000" w:sz="4" w:val="single"/>
              <w:left w:color="000000" w:sz="4" w:val="single"/>
              <w:bottom w:color="000000" w:sz="4" w:val="single"/>
            </w:tcBorders>
            <w:shd w:fill="auto" w:val="clear"/>
            <w:vAlign w:val="center"/>
          </w:tcPr>
          <w:p w14:paraId="2F050000">
            <w:pPr>
              <w:spacing w:after="0" w:line="240" w:lineRule="auto"/>
              <w:ind/>
              <w:jc w:val="center"/>
              <w:rPr>
                <w:rFonts w:ascii="Times New Roman" w:hAnsi="Times New Roman"/>
                <w:b w:val="1"/>
              </w:rPr>
            </w:pPr>
            <w:r>
              <w:rPr>
                <w:rFonts w:ascii="Times New Roman" w:hAnsi="Times New Roman"/>
                <w:b w:val="1"/>
              </w:rPr>
              <w:t>69</w:t>
            </w:r>
          </w:p>
        </w:tc>
        <w:tc>
          <w:tcPr>
            <w:tcW w:type="dxa" w:w="585"/>
            <w:tcBorders>
              <w:top w:color="000000" w:sz="4" w:val="single"/>
              <w:left w:color="000000" w:sz="4" w:val="single"/>
              <w:bottom w:color="000000" w:sz="4" w:val="single"/>
            </w:tcBorders>
            <w:shd w:fill="auto" w:val="clear"/>
            <w:vAlign w:val="center"/>
          </w:tcPr>
          <w:p w14:paraId="30050000">
            <w:pPr>
              <w:spacing w:after="0" w:line="240" w:lineRule="auto"/>
              <w:ind/>
              <w:jc w:val="center"/>
              <w:rPr>
                <w:rFonts w:ascii="Times New Roman" w:hAnsi="Times New Roman"/>
                <w:b w:val="1"/>
              </w:rPr>
            </w:pPr>
            <w:r>
              <w:rPr>
                <w:rFonts w:ascii="Times New Roman" w:hAnsi="Times New Roman"/>
                <w:b w:val="1"/>
              </w:rPr>
              <w:t>1</w:t>
            </w:r>
          </w:p>
        </w:tc>
        <w:tc>
          <w:tcPr>
            <w:tcW w:type="dxa" w:w="1202"/>
            <w:tcBorders>
              <w:top w:color="000000" w:sz="4" w:val="single"/>
              <w:left w:color="000000" w:sz="4" w:val="single"/>
              <w:bottom w:color="000000" w:sz="4" w:val="single"/>
            </w:tcBorders>
            <w:shd w:fill="auto" w:val="clear"/>
            <w:vAlign w:val="center"/>
          </w:tcPr>
          <w:p w14:paraId="31050000">
            <w:pPr>
              <w:spacing w:after="0" w:line="240" w:lineRule="auto"/>
              <w:ind/>
              <w:jc w:val="center"/>
              <w:rPr>
                <w:rFonts w:ascii="Times New Roman" w:hAnsi="Times New Roman"/>
                <w:b w:val="1"/>
              </w:rPr>
            </w:pPr>
            <w:r>
              <w:rPr>
                <w:rFonts w:ascii="Times New Roman" w:hAnsi="Times New Roman"/>
                <w:b w:val="1"/>
              </w:rPr>
              <w:t>63</w:t>
            </w:r>
          </w:p>
        </w:tc>
        <w:tc>
          <w:tcPr>
            <w:tcW w:type="dxa" w:w="1721"/>
            <w:tcBorders>
              <w:top w:color="000000" w:sz="4" w:val="single"/>
              <w:left w:color="000000" w:sz="4" w:val="single"/>
              <w:bottom w:color="000000" w:sz="4" w:val="single"/>
              <w:right w:color="000000" w:sz="4" w:val="single"/>
            </w:tcBorders>
            <w:shd w:fill="auto" w:val="clear"/>
            <w:vAlign w:val="center"/>
          </w:tcPr>
          <w:p w14:paraId="32050000">
            <w:pPr>
              <w:spacing w:after="0" w:line="240" w:lineRule="auto"/>
              <w:ind/>
              <w:jc w:val="center"/>
              <w:rPr>
                <w:rFonts w:ascii="Times New Roman" w:hAnsi="Times New Roman"/>
                <w:b w:val="1"/>
              </w:rPr>
            </w:pPr>
            <w:r>
              <w:rPr>
                <w:rFonts w:ascii="Times New Roman" w:hAnsi="Times New Roman"/>
                <w:b w:val="1"/>
              </w:rPr>
              <w:t>99</w:t>
            </w:r>
          </w:p>
        </w:tc>
      </w:tr>
    </w:tbl>
    <w:p w14:paraId="33050000">
      <w:pPr>
        <w:spacing w:after="0" w:line="240" w:lineRule="auto"/>
        <w:ind/>
        <w:jc w:val="both"/>
        <w:rPr>
          <w:rFonts w:ascii="Times New Roman" w:hAnsi="Times New Roman"/>
          <w:sz w:val="24"/>
        </w:rPr>
      </w:pPr>
    </w:p>
    <w:p w14:paraId="34050000">
      <w:pPr>
        <w:spacing w:after="0" w:line="240" w:lineRule="auto"/>
        <w:ind/>
        <w:jc w:val="both"/>
        <w:rPr>
          <w:rFonts w:ascii="Times New Roman" w:hAnsi="Times New Roman"/>
        </w:rPr>
      </w:pPr>
      <w:r>
        <w:rPr>
          <w:rFonts w:ascii="Times New Roman" w:hAnsi="Times New Roman"/>
          <w:sz w:val="24"/>
        </w:rPr>
        <w:t xml:space="preserve">Успешно справились с контрольной работой обучающиеся 3б, 3е классов (учитель </w:t>
      </w:r>
      <w:r>
        <w:rPr>
          <w:rFonts w:ascii="Times New Roman" w:hAnsi="Times New Roman"/>
        </w:rPr>
        <w:t>Серкина Е.А., качество знаний 76%, успеваемость 100%, Кичевая А.И.</w:t>
      </w:r>
      <w:r>
        <w:rPr>
          <w:rFonts w:ascii="Times New Roman" w:hAnsi="Times New Roman"/>
        </w:rPr>
        <w:t xml:space="preserve">, </w:t>
      </w:r>
      <w:r>
        <w:rPr>
          <w:rFonts w:ascii="Times New Roman" w:hAnsi="Times New Roman"/>
        </w:rPr>
        <w:t>качество знаний 73%, успеваемость 100%)</w:t>
      </w:r>
    </w:p>
    <w:p w14:paraId="35050000">
      <w:pPr>
        <w:spacing w:after="160" w:line="264" w:lineRule="auto"/>
        <w:ind/>
        <w:jc w:val="both"/>
        <w:rPr>
          <w:rFonts w:ascii="Times New Roman" w:hAnsi="Times New Roman"/>
        </w:rPr>
      </w:pPr>
      <w:r>
        <w:rPr>
          <w:rFonts w:ascii="Times New Roman" w:hAnsi="Times New Roman"/>
          <w:b w:val="1"/>
          <w:sz w:val="24"/>
          <w:u w:val="single"/>
        </w:rPr>
        <w:t>4 классы</w:t>
      </w:r>
    </w:p>
    <w:tbl>
      <w:tblPr>
        <w:tblStyle w:val="Style_1"/>
        <w:tblInd w:type="dxa" w:w="-442"/>
        <w:tblLayout w:type="fixed"/>
      </w:tblPr>
      <w:tblGrid>
        <w:gridCol w:w="966"/>
        <w:gridCol w:w="2165"/>
        <w:gridCol w:w="963"/>
        <w:gridCol w:w="1196"/>
        <w:gridCol w:w="585"/>
        <w:gridCol w:w="585"/>
        <w:gridCol w:w="585"/>
        <w:gridCol w:w="585"/>
        <w:gridCol w:w="1202"/>
        <w:gridCol w:w="1721"/>
      </w:tblGrid>
      <w:tr>
        <w:tc>
          <w:tcPr>
            <w:tcW w:type="dxa" w:w="966"/>
            <w:tcBorders>
              <w:top w:color="000000" w:sz="4" w:val="single"/>
              <w:left w:color="000000" w:sz="4" w:val="single"/>
              <w:bottom w:color="000000" w:sz="4" w:val="single"/>
            </w:tcBorders>
            <w:shd w:fill="auto" w:val="clear"/>
            <w:vAlign w:val="center"/>
          </w:tcPr>
          <w:p w14:paraId="36050000">
            <w:pPr>
              <w:spacing w:after="0" w:line="240" w:lineRule="auto"/>
              <w:ind/>
              <w:jc w:val="center"/>
              <w:rPr>
                <w:rFonts w:ascii="Times New Roman" w:hAnsi="Times New Roman"/>
              </w:rPr>
            </w:pPr>
            <w:r>
              <w:rPr>
                <w:rFonts w:ascii="Times New Roman" w:hAnsi="Times New Roman"/>
              </w:rPr>
              <w:t>Классы</w:t>
            </w:r>
          </w:p>
        </w:tc>
        <w:tc>
          <w:tcPr>
            <w:tcW w:type="dxa" w:w="2165"/>
            <w:tcBorders>
              <w:top w:color="000000" w:sz="4" w:val="single"/>
              <w:left w:color="000000" w:sz="4" w:val="single"/>
              <w:bottom w:color="000000" w:sz="4" w:val="single"/>
            </w:tcBorders>
            <w:shd w:fill="auto" w:val="clear"/>
            <w:vAlign w:val="center"/>
          </w:tcPr>
          <w:p w14:paraId="37050000">
            <w:pPr>
              <w:spacing w:after="0" w:line="240" w:lineRule="auto"/>
              <w:ind/>
              <w:jc w:val="center"/>
              <w:rPr>
                <w:rFonts w:ascii="Times New Roman" w:hAnsi="Times New Roman"/>
              </w:rPr>
            </w:pPr>
            <w:r>
              <w:rPr>
                <w:rFonts w:ascii="Times New Roman" w:hAnsi="Times New Roman"/>
              </w:rPr>
              <w:t>Ф.И.О. учителя</w:t>
            </w:r>
          </w:p>
        </w:tc>
        <w:tc>
          <w:tcPr>
            <w:tcW w:type="dxa" w:w="963"/>
            <w:tcBorders>
              <w:top w:color="000000" w:sz="4" w:val="single"/>
              <w:left w:color="000000" w:sz="4" w:val="single"/>
              <w:bottom w:color="000000" w:sz="4" w:val="single"/>
            </w:tcBorders>
            <w:shd w:fill="auto" w:val="clear"/>
            <w:vAlign w:val="center"/>
          </w:tcPr>
          <w:p w14:paraId="38050000">
            <w:pPr>
              <w:spacing w:after="0" w:line="240" w:lineRule="auto"/>
              <w:ind/>
              <w:jc w:val="center"/>
              <w:rPr>
                <w:rFonts w:ascii="Times New Roman" w:hAnsi="Times New Roman"/>
              </w:rPr>
            </w:pPr>
            <w:r>
              <w:rPr>
                <w:rFonts w:ascii="Times New Roman" w:hAnsi="Times New Roman"/>
              </w:rPr>
              <w:t>Всего</w:t>
            </w:r>
          </w:p>
          <w:p w14:paraId="39050000">
            <w:pPr>
              <w:spacing w:after="0" w:line="240" w:lineRule="auto"/>
              <w:ind/>
              <w:jc w:val="center"/>
              <w:rPr>
                <w:rFonts w:ascii="Times New Roman" w:hAnsi="Times New Roman"/>
              </w:rPr>
            </w:pPr>
            <w:r>
              <w:rPr>
                <w:rFonts w:ascii="Times New Roman" w:hAnsi="Times New Roman"/>
              </w:rPr>
              <w:t>уч-ся</w:t>
            </w:r>
          </w:p>
        </w:tc>
        <w:tc>
          <w:tcPr>
            <w:tcW w:type="dxa" w:w="1196"/>
            <w:tcBorders>
              <w:top w:color="000000" w:sz="4" w:val="single"/>
              <w:left w:color="000000" w:sz="4" w:val="single"/>
              <w:bottom w:color="000000" w:sz="4" w:val="single"/>
            </w:tcBorders>
            <w:shd w:fill="auto" w:val="clear"/>
            <w:vAlign w:val="center"/>
          </w:tcPr>
          <w:p w14:paraId="3A050000">
            <w:pPr>
              <w:spacing w:after="0" w:line="240" w:lineRule="auto"/>
              <w:ind/>
              <w:jc w:val="center"/>
              <w:rPr>
                <w:rFonts w:ascii="Times New Roman" w:hAnsi="Times New Roman"/>
              </w:rPr>
            </w:pPr>
            <w:r>
              <w:rPr>
                <w:rFonts w:ascii="Times New Roman" w:hAnsi="Times New Roman"/>
              </w:rPr>
              <w:t>Писали контрольную работу</w:t>
            </w:r>
          </w:p>
        </w:tc>
        <w:tc>
          <w:tcPr>
            <w:tcW w:type="dxa" w:w="585"/>
            <w:tcBorders>
              <w:top w:color="000000" w:sz="4" w:val="single"/>
              <w:left w:color="000000" w:sz="4" w:val="single"/>
              <w:bottom w:color="000000" w:sz="4" w:val="single"/>
            </w:tcBorders>
            <w:shd w:fill="auto" w:val="clear"/>
            <w:vAlign w:val="center"/>
          </w:tcPr>
          <w:p w14:paraId="3B050000">
            <w:pPr>
              <w:spacing w:after="0" w:line="240" w:lineRule="auto"/>
              <w:ind/>
              <w:jc w:val="center"/>
              <w:rPr>
                <w:rFonts w:ascii="Times New Roman" w:hAnsi="Times New Roman"/>
              </w:rPr>
            </w:pPr>
            <w:r>
              <w:rPr>
                <w:rFonts w:ascii="Times New Roman" w:hAnsi="Times New Roman"/>
              </w:rPr>
              <w:t>«5»</w:t>
            </w:r>
          </w:p>
        </w:tc>
        <w:tc>
          <w:tcPr>
            <w:tcW w:type="dxa" w:w="585"/>
            <w:tcBorders>
              <w:top w:color="000000" w:sz="4" w:val="single"/>
              <w:left w:color="000000" w:sz="4" w:val="single"/>
              <w:bottom w:color="000000" w:sz="4" w:val="single"/>
            </w:tcBorders>
            <w:shd w:fill="auto" w:val="clear"/>
            <w:vAlign w:val="center"/>
          </w:tcPr>
          <w:p w14:paraId="3C050000">
            <w:pPr>
              <w:spacing w:after="0" w:line="240" w:lineRule="auto"/>
              <w:ind/>
              <w:jc w:val="center"/>
              <w:rPr>
                <w:rFonts w:ascii="Times New Roman" w:hAnsi="Times New Roman"/>
              </w:rPr>
            </w:pPr>
            <w:r>
              <w:rPr>
                <w:rFonts w:ascii="Times New Roman" w:hAnsi="Times New Roman"/>
              </w:rPr>
              <w:t>«4»</w:t>
            </w:r>
          </w:p>
        </w:tc>
        <w:tc>
          <w:tcPr>
            <w:tcW w:type="dxa" w:w="585"/>
            <w:tcBorders>
              <w:top w:color="000000" w:sz="4" w:val="single"/>
              <w:left w:color="000000" w:sz="4" w:val="single"/>
              <w:bottom w:color="000000" w:sz="4" w:val="single"/>
            </w:tcBorders>
            <w:shd w:fill="auto" w:val="clear"/>
            <w:vAlign w:val="center"/>
          </w:tcPr>
          <w:p w14:paraId="3D050000">
            <w:pPr>
              <w:spacing w:after="0" w:line="240" w:lineRule="auto"/>
              <w:ind/>
              <w:jc w:val="center"/>
              <w:rPr>
                <w:rFonts w:ascii="Times New Roman" w:hAnsi="Times New Roman"/>
              </w:rPr>
            </w:pPr>
            <w:r>
              <w:rPr>
                <w:rFonts w:ascii="Times New Roman" w:hAnsi="Times New Roman"/>
              </w:rPr>
              <w:t>«3»</w:t>
            </w:r>
          </w:p>
        </w:tc>
        <w:tc>
          <w:tcPr>
            <w:tcW w:type="dxa" w:w="585"/>
            <w:tcBorders>
              <w:top w:color="000000" w:sz="4" w:val="single"/>
              <w:left w:color="000000" w:sz="4" w:val="single"/>
              <w:bottom w:color="000000" w:sz="4" w:val="single"/>
            </w:tcBorders>
            <w:shd w:fill="auto" w:val="clear"/>
            <w:vAlign w:val="center"/>
          </w:tcPr>
          <w:p w14:paraId="3E050000">
            <w:pPr>
              <w:spacing w:after="0" w:line="240" w:lineRule="auto"/>
              <w:ind/>
              <w:jc w:val="center"/>
              <w:rPr>
                <w:rFonts w:ascii="Times New Roman" w:hAnsi="Times New Roman"/>
              </w:rPr>
            </w:pPr>
            <w:r>
              <w:rPr>
                <w:rFonts w:ascii="Times New Roman" w:hAnsi="Times New Roman"/>
              </w:rPr>
              <w:t>«2»</w:t>
            </w:r>
          </w:p>
        </w:tc>
        <w:tc>
          <w:tcPr>
            <w:tcW w:type="dxa" w:w="1202"/>
            <w:tcBorders>
              <w:top w:color="000000" w:sz="4" w:val="single"/>
              <w:left w:color="000000" w:sz="4" w:val="single"/>
              <w:bottom w:color="000000" w:sz="4" w:val="single"/>
            </w:tcBorders>
            <w:shd w:fill="auto" w:val="clear"/>
            <w:vAlign w:val="center"/>
          </w:tcPr>
          <w:p w14:paraId="3F050000">
            <w:pPr>
              <w:spacing w:after="0" w:line="240" w:lineRule="auto"/>
              <w:ind/>
              <w:jc w:val="center"/>
              <w:rPr>
                <w:rFonts w:ascii="Times New Roman" w:hAnsi="Times New Roman"/>
              </w:rPr>
            </w:pPr>
            <w:r>
              <w:rPr>
                <w:rFonts w:ascii="Times New Roman" w:hAnsi="Times New Roman"/>
              </w:rPr>
              <w:t>Качество,</w:t>
            </w:r>
          </w:p>
          <w:p w14:paraId="40050000">
            <w:pPr>
              <w:spacing w:after="0" w:line="240" w:lineRule="auto"/>
              <w:ind/>
              <w:jc w:val="center"/>
              <w:rPr>
                <w:rFonts w:ascii="Times New Roman" w:hAnsi="Times New Roman"/>
              </w:rPr>
            </w:pPr>
            <w:r>
              <w:rPr>
                <w:rFonts w:ascii="Times New Roman" w:hAnsi="Times New Roman"/>
              </w:rPr>
              <w:t>%</w:t>
            </w:r>
          </w:p>
        </w:tc>
        <w:tc>
          <w:tcPr>
            <w:tcW w:type="dxa" w:w="1721"/>
            <w:tcBorders>
              <w:top w:color="000000" w:sz="4" w:val="single"/>
              <w:left w:color="000000" w:sz="4" w:val="single"/>
              <w:bottom w:color="000000" w:sz="4" w:val="single"/>
              <w:right w:color="000000" w:sz="4" w:val="single"/>
            </w:tcBorders>
            <w:shd w:fill="auto" w:val="clear"/>
            <w:vAlign w:val="center"/>
          </w:tcPr>
          <w:p w14:paraId="41050000">
            <w:pPr>
              <w:spacing w:after="0" w:line="240" w:lineRule="auto"/>
              <w:ind/>
              <w:jc w:val="center"/>
              <w:rPr>
                <w:rFonts w:ascii="Times New Roman" w:hAnsi="Times New Roman"/>
              </w:rPr>
            </w:pPr>
            <w:r>
              <w:rPr>
                <w:rFonts w:ascii="Times New Roman" w:hAnsi="Times New Roman"/>
              </w:rPr>
              <w:t>Успеваемость,</w:t>
            </w:r>
          </w:p>
          <w:p w14:paraId="42050000">
            <w:pPr>
              <w:spacing w:after="0" w:line="240" w:lineRule="auto"/>
              <w:ind/>
              <w:jc w:val="center"/>
              <w:rPr>
                <w:rFonts w:ascii="Times New Roman" w:hAnsi="Times New Roman"/>
              </w:rPr>
            </w:pPr>
            <w:r>
              <w:rPr>
                <w:rFonts w:ascii="Times New Roman" w:hAnsi="Times New Roman"/>
              </w:rPr>
              <w:t>%</w:t>
            </w:r>
          </w:p>
        </w:tc>
      </w:tr>
      <w:tr>
        <w:tc>
          <w:tcPr>
            <w:tcW w:type="dxa" w:w="966"/>
            <w:tcBorders>
              <w:top w:color="000000" w:sz="4" w:val="single"/>
              <w:left w:color="000000" w:sz="4" w:val="single"/>
              <w:bottom w:color="000000" w:sz="4" w:val="single"/>
            </w:tcBorders>
            <w:shd w:fill="auto" w:val="clear"/>
            <w:vAlign w:val="center"/>
          </w:tcPr>
          <w:p w14:paraId="43050000">
            <w:pPr>
              <w:spacing w:after="0" w:line="240" w:lineRule="auto"/>
              <w:ind/>
              <w:jc w:val="center"/>
              <w:rPr>
                <w:rFonts w:ascii="Times New Roman" w:hAnsi="Times New Roman"/>
              </w:rPr>
            </w:pPr>
            <w:r>
              <w:rPr>
                <w:rFonts w:ascii="Times New Roman" w:hAnsi="Times New Roman"/>
              </w:rPr>
              <w:t>4а</w:t>
            </w:r>
          </w:p>
        </w:tc>
        <w:tc>
          <w:tcPr>
            <w:tcW w:type="dxa" w:w="2165"/>
            <w:tcBorders>
              <w:top w:color="000000" w:sz="4" w:val="single"/>
              <w:left w:color="000000" w:sz="4" w:val="single"/>
              <w:bottom w:color="000000" w:sz="4" w:val="single"/>
            </w:tcBorders>
            <w:shd w:fill="auto" w:val="clear"/>
          </w:tcPr>
          <w:p w14:paraId="44050000">
            <w:pPr>
              <w:spacing w:after="0" w:line="240" w:lineRule="auto"/>
              <w:ind/>
              <w:rPr>
                <w:rFonts w:ascii="Times New Roman" w:hAnsi="Times New Roman"/>
              </w:rPr>
            </w:pPr>
            <w:r>
              <w:rPr>
                <w:rFonts w:ascii="Times New Roman" w:hAnsi="Times New Roman"/>
              </w:rPr>
              <w:t>Левченко И.Н.</w:t>
            </w:r>
          </w:p>
        </w:tc>
        <w:tc>
          <w:tcPr>
            <w:tcW w:type="dxa" w:w="963"/>
            <w:tcBorders>
              <w:top w:color="000000" w:sz="4" w:val="single"/>
              <w:left w:color="000000" w:sz="4" w:val="single"/>
              <w:bottom w:color="000000" w:sz="4" w:val="single"/>
            </w:tcBorders>
            <w:shd w:fill="auto" w:val="clear"/>
            <w:vAlign w:val="center"/>
          </w:tcPr>
          <w:p w14:paraId="45050000">
            <w:pPr>
              <w:spacing w:after="0" w:line="240" w:lineRule="auto"/>
              <w:ind/>
              <w:jc w:val="center"/>
              <w:rPr>
                <w:rFonts w:ascii="Times New Roman" w:hAnsi="Times New Roman"/>
              </w:rPr>
            </w:pPr>
            <w:r>
              <w:rPr>
                <w:rFonts w:ascii="Times New Roman" w:hAnsi="Times New Roman"/>
              </w:rPr>
              <w:t>37</w:t>
            </w:r>
          </w:p>
        </w:tc>
        <w:tc>
          <w:tcPr>
            <w:tcW w:type="dxa" w:w="1196"/>
            <w:tcBorders>
              <w:top w:color="000000" w:sz="4" w:val="single"/>
              <w:left w:color="000000" w:sz="4" w:val="single"/>
              <w:bottom w:color="000000" w:sz="4" w:val="single"/>
            </w:tcBorders>
            <w:shd w:fill="auto" w:val="clear"/>
            <w:vAlign w:val="center"/>
          </w:tcPr>
          <w:p w14:paraId="46050000">
            <w:pPr>
              <w:spacing w:after="0" w:line="240" w:lineRule="auto"/>
              <w:ind/>
              <w:jc w:val="center"/>
              <w:rPr>
                <w:rFonts w:ascii="Times New Roman" w:hAnsi="Times New Roman"/>
              </w:rPr>
            </w:pPr>
            <w:r>
              <w:rPr>
                <w:rFonts w:ascii="Times New Roman" w:hAnsi="Times New Roman"/>
              </w:rPr>
              <w:t>36</w:t>
            </w:r>
          </w:p>
        </w:tc>
        <w:tc>
          <w:tcPr>
            <w:tcW w:type="dxa" w:w="585"/>
            <w:tcBorders>
              <w:top w:color="000000" w:sz="4" w:val="single"/>
              <w:left w:color="000000" w:sz="4" w:val="single"/>
              <w:bottom w:color="000000" w:sz="4" w:val="single"/>
            </w:tcBorders>
            <w:shd w:fill="auto" w:val="clear"/>
            <w:vAlign w:val="center"/>
          </w:tcPr>
          <w:p w14:paraId="47050000">
            <w:pPr>
              <w:spacing w:after="0" w:line="240" w:lineRule="auto"/>
              <w:ind/>
              <w:jc w:val="center"/>
              <w:rPr>
                <w:rFonts w:ascii="Times New Roman" w:hAnsi="Times New Roman"/>
              </w:rPr>
            </w:pPr>
            <w:r>
              <w:rPr>
                <w:rFonts w:ascii="Times New Roman" w:hAnsi="Times New Roman"/>
              </w:rPr>
              <w:t>6</w:t>
            </w:r>
          </w:p>
        </w:tc>
        <w:tc>
          <w:tcPr>
            <w:tcW w:type="dxa" w:w="585"/>
            <w:tcBorders>
              <w:top w:color="000000" w:sz="4" w:val="single"/>
              <w:left w:color="000000" w:sz="4" w:val="single"/>
              <w:bottom w:color="000000" w:sz="4" w:val="single"/>
            </w:tcBorders>
            <w:shd w:fill="auto" w:val="clear"/>
            <w:vAlign w:val="center"/>
          </w:tcPr>
          <w:p w14:paraId="48050000">
            <w:pPr>
              <w:spacing w:after="0" w:line="240" w:lineRule="auto"/>
              <w:ind/>
              <w:jc w:val="center"/>
              <w:rPr>
                <w:rFonts w:ascii="Times New Roman" w:hAnsi="Times New Roman"/>
              </w:rPr>
            </w:pPr>
            <w:r>
              <w:rPr>
                <w:rFonts w:ascii="Times New Roman" w:hAnsi="Times New Roman"/>
              </w:rPr>
              <w:t>22</w:t>
            </w:r>
          </w:p>
        </w:tc>
        <w:tc>
          <w:tcPr>
            <w:tcW w:type="dxa" w:w="585"/>
            <w:tcBorders>
              <w:top w:color="000000" w:sz="4" w:val="single"/>
              <w:left w:color="000000" w:sz="4" w:val="single"/>
              <w:bottom w:color="000000" w:sz="4" w:val="single"/>
            </w:tcBorders>
            <w:shd w:fill="auto" w:val="clear"/>
            <w:vAlign w:val="center"/>
          </w:tcPr>
          <w:p w14:paraId="49050000">
            <w:pPr>
              <w:spacing w:after="0" w:line="240" w:lineRule="auto"/>
              <w:ind/>
              <w:jc w:val="center"/>
              <w:rPr>
                <w:rFonts w:ascii="Times New Roman" w:hAnsi="Times New Roman"/>
              </w:rPr>
            </w:pPr>
            <w:r>
              <w:rPr>
                <w:rFonts w:ascii="Times New Roman" w:hAnsi="Times New Roman"/>
              </w:rPr>
              <w:t>8</w:t>
            </w:r>
          </w:p>
        </w:tc>
        <w:tc>
          <w:tcPr>
            <w:tcW w:type="dxa" w:w="585"/>
            <w:tcBorders>
              <w:top w:color="000000" w:sz="4" w:val="single"/>
              <w:left w:color="000000" w:sz="4" w:val="single"/>
              <w:bottom w:color="000000" w:sz="4" w:val="single"/>
            </w:tcBorders>
            <w:shd w:fill="auto" w:val="clear"/>
            <w:vAlign w:val="center"/>
          </w:tcPr>
          <w:p w14:paraId="4A050000">
            <w:pPr>
              <w:spacing w:after="0" w:line="240" w:lineRule="auto"/>
              <w:ind/>
              <w:jc w:val="center"/>
              <w:rPr>
                <w:rFonts w:ascii="Times New Roman" w:hAnsi="Times New Roman"/>
              </w:rPr>
            </w:pPr>
            <w:r>
              <w:rPr>
                <w:rFonts w:ascii="Times New Roman" w:hAnsi="Times New Roman"/>
              </w:rPr>
              <w:t>-</w:t>
            </w:r>
          </w:p>
        </w:tc>
        <w:tc>
          <w:tcPr>
            <w:tcW w:type="dxa" w:w="1202"/>
            <w:tcBorders>
              <w:top w:color="000000" w:sz="4" w:val="single"/>
              <w:left w:color="000000" w:sz="4" w:val="single"/>
              <w:bottom w:color="000000" w:sz="4" w:val="single"/>
            </w:tcBorders>
            <w:shd w:fill="FFFFFF" w:val="clear"/>
            <w:vAlign w:val="center"/>
          </w:tcPr>
          <w:p w14:paraId="4B050000">
            <w:pPr>
              <w:spacing w:after="0" w:line="240" w:lineRule="auto"/>
              <w:ind/>
              <w:jc w:val="center"/>
              <w:rPr>
                <w:rFonts w:ascii="Times New Roman" w:hAnsi="Times New Roman"/>
              </w:rPr>
            </w:pPr>
            <w:r>
              <w:rPr>
                <w:rFonts w:ascii="Times New Roman" w:hAnsi="Times New Roman"/>
              </w:rPr>
              <w:t>78</w:t>
            </w:r>
          </w:p>
        </w:tc>
        <w:tc>
          <w:tcPr>
            <w:tcW w:type="dxa" w:w="1721"/>
            <w:tcBorders>
              <w:top w:color="000000" w:sz="4" w:val="single"/>
              <w:left w:color="000000" w:sz="4" w:val="single"/>
              <w:bottom w:color="000000" w:sz="4" w:val="single"/>
              <w:right w:color="000000" w:sz="4" w:val="single"/>
            </w:tcBorders>
            <w:shd w:fill="FFFFFF" w:val="clear"/>
            <w:vAlign w:val="center"/>
          </w:tcPr>
          <w:p w14:paraId="4C050000">
            <w:pPr>
              <w:spacing w:after="0" w:line="240" w:lineRule="auto"/>
              <w:ind/>
              <w:jc w:val="center"/>
              <w:rPr>
                <w:rFonts w:ascii="Times New Roman" w:hAnsi="Times New Roman"/>
              </w:rPr>
            </w:pPr>
            <w:r>
              <w:rPr>
                <w:rFonts w:ascii="Times New Roman" w:hAnsi="Times New Roman"/>
              </w:rPr>
              <w:t>100</w:t>
            </w:r>
          </w:p>
        </w:tc>
      </w:tr>
      <w:tr>
        <w:tc>
          <w:tcPr>
            <w:tcW w:type="dxa" w:w="966"/>
            <w:tcBorders>
              <w:top w:color="000000" w:sz="4" w:val="single"/>
              <w:left w:color="000000" w:sz="4" w:val="single"/>
              <w:bottom w:color="000000" w:sz="4" w:val="single"/>
            </w:tcBorders>
            <w:shd w:fill="auto" w:val="clear"/>
            <w:vAlign w:val="center"/>
          </w:tcPr>
          <w:p w14:paraId="4D050000">
            <w:pPr>
              <w:spacing w:after="0" w:line="240" w:lineRule="auto"/>
              <w:ind/>
              <w:jc w:val="center"/>
              <w:rPr>
                <w:rFonts w:ascii="Times New Roman" w:hAnsi="Times New Roman"/>
              </w:rPr>
            </w:pPr>
            <w:r>
              <w:rPr>
                <w:rFonts w:ascii="Times New Roman" w:hAnsi="Times New Roman"/>
              </w:rPr>
              <w:t>4б</w:t>
            </w:r>
          </w:p>
        </w:tc>
        <w:tc>
          <w:tcPr>
            <w:tcW w:type="dxa" w:w="2165"/>
            <w:tcBorders>
              <w:top w:color="000000" w:sz="4" w:val="single"/>
              <w:left w:color="000000" w:sz="4" w:val="single"/>
              <w:bottom w:color="000000" w:sz="4" w:val="single"/>
            </w:tcBorders>
            <w:shd w:fill="auto" w:val="clear"/>
          </w:tcPr>
          <w:p w14:paraId="4E050000">
            <w:pPr>
              <w:spacing w:after="0" w:line="240" w:lineRule="auto"/>
              <w:ind/>
              <w:rPr>
                <w:rFonts w:ascii="Times New Roman" w:hAnsi="Times New Roman"/>
              </w:rPr>
            </w:pPr>
            <w:r>
              <w:rPr>
                <w:rFonts w:ascii="Times New Roman" w:hAnsi="Times New Roman"/>
              </w:rPr>
              <w:t>Конышева А.М.</w:t>
            </w:r>
          </w:p>
        </w:tc>
        <w:tc>
          <w:tcPr>
            <w:tcW w:type="dxa" w:w="963"/>
            <w:tcBorders>
              <w:top w:color="000000" w:sz="4" w:val="single"/>
              <w:left w:color="000000" w:sz="4" w:val="single"/>
              <w:bottom w:color="000000" w:sz="4" w:val="single"/>
            </w:tcBorders>
            <w:shd w:fill="auto" w:val="clear"/>
            <w:vAlign w:val="center"/>
          </w:tcPr>
          <w:p w14:paraId="4F050000">
            <w:pPr>
              <w:spacing w:after="0" w:line="240" w:lineRule="auto"/>
              <w:ind/>
              <w:jc w:val="center"/>
              <w:rPr>
                <w:rFonts w:ascii="Times New Roman" w:hAnsi="Times New Roman"/>
              </w:rPr>
            </w:pPr>
            <w:r>
              <w:rPr>
                <w:rFonts w:ascii="Times New Roman" w:hAnsi="Times New Roman"/>
              </w:rPr>
              <w:t>34</w:t>
            </w:r>
          </w:p>
        </w:tc>
        <w:tc>
          <w:tcPr>
            <w:tcW w:type="dxa" w:w="1196"/>
            <w:tcBorders>
              <w:top w:color="000000" w:sz="4" w:val="single"/>
              <w:left w:color="000000" w:sz="4" w:val="single"/>
              <w:bottom w:color="000000" w:sz="4" w:val="single"/>
            </w:tcBorders>
            <w:shd w:fill="auto" w:val="clear"/>
            <w:vAlign w:val="center"/>
          </w:tcPr>
          <w:p w14:paraId="50050000">
            <w:pPr>
              <w:spacing w:after="0" w:line="240" w:lineRule="auto"/>
              <w:ind/>
              <w:jc w:val="center"/>
              <w:rPr>
                <w:rFonts w:ascii="Times New Roman" w:hAnsi="Times New Roman"/>
              </w:rPr>
            </w:pPr>
            <w:r>
              <w:rPr>
                <w:rFonts w:ascii="Times New Roman" w:hAnsi="Times New Roman"/>
              </w:rPr>
              <w:t>28</w:t>
            </w:r>
          </w:p>
        </w:tc>
        <w:tc>
          <w:tcPr>
            <w:tcW w:type="dxa" w:w="585"/>
            <w:tcBorders>
              <w:top w:color="000000" w:sz="4" w:val="single"/>
              <w:left w:color="000000" w:sz="4" w:val="single"/>
              <w:bottom w:color="000000" w:sz="4" w:val="single"/>
            </w:tcBorders>
            <w:shd w:fill="auto" w:val="clear"/>
            <w:vAlign w:val="center"/>
          </w:tcPr>
          <w:p w14:paraId="51050000">
            <w:pPr>
              <w:spacing w:after="0" w:line="240" w:lineRule="auto"/>
              <w:ind/>
              <w:jc w:val="center"/>
              <w:rPr>
                <w:rFonts w:ascii="Times New Roman" w:hAnsi="Times New Roman"/>
              </w:rPr>
            </w:pPr>
            <w:r>
              <w:rPr>
                <w:rFonts w:ascii="Times New Roman" w:hAnsi="Times New Roman"/>
              </w:rPr>
              <w:t>8</w:t>
            </w:r>
          </w:p>
        </w:tc>
        <w:tc>
          <w:tcPr>
            <w:tcW w:type="dxa" w:w="585"/>
            <w:tcBorders>
              <w:top w:color="000000" w:sz="4" w:val="single"/>
              <w:left w:color="000000" w:sz="4" w:val="single"/>
              <w:bottom w:color="000000" w:sz="4" w:val="single"/>
            </w:tcBorders>
            <w:shd w:fill="auto" w:val="clear"/>
            <w:vAlign w:val="center"/>
          </w:tcPr>
          <w:p w14:paraId="52050000">
            <w:pPr>
              <w:spacing w:after="0" w:line="240" w:lineRule="auto"/>
              <w:ind/>
              <w:jc w:val="center"/>
              <w:rPr>
                <w:rFonts w:ascii="Times New Roman" w:hAnsi="Times New Roman"/>
              </w:rPr>
            </w:pPr>
            <w:r>
              <w:rPr>
                <w:rFonts w:ascii="Times New Roman" w:hAnsi="Times New Roman"/>
              </w:rPr>
              <w:t>13</w:t>
            </w:r>
          </w:p>
        </w:tc>
        <w:tc>
          <w:tcPr>
            <w:tcW w:type="dxa" w:w="585"/>
            <w:tcBorders>
              <w:top w:color="000000" w:sz="4" w:val="single"/>
              <w:left w:color="000000" w:sz="4" w:val="single"/>
              <w:bottom w:color="000000" w:sz="4" w:val="single"/>
            </w:tcBorders>
            <w:shd w:fill="auto" w:val="clear"/>
            <w:vAlign w:val="center"/>
          </w:tcPr>
          <w:p w14:paraId="53050000">
            <w:pPr>
              <w:spacing w:after="0" w:line="240" w:lineRule="auto"/>
              <w:ind/>
              <w:jc w:val="center"/>
              <w:rPr>
                <w:rFonts w:ascii="Times New Roman" w:hAnsi="Times New Roman"/>
              </w:rPr>
            </w:pPr>
            <w:r>
              <w:rPr>
                <w:rFonts w:ascii="Times New Roman" w:hAnsi="Times New Roman"/>
              </w:rPr>
              <w:t>7</w:t>
            </w:r>
          </w:p>
        </w:tc>
        <w:tc>
          <w:tcPr>
            <w:tcW w:type="dxa" w:w="585"/>
            <w:tcBorders>
              <w:top w:color="000000" w:sz="4" w:val="single"/>
              <w:left w:color="000000" w:sz="4" w:val="single"/>
              <w:bottom w:color="000000" w:sz="4" w:val="single"/>
            </w:tcBorders>
            <w:shd w:fill="auto" w:val="clear"/>
            <w:vAlign w:val="center"/>
          </w:tcPr>
          <w:p w14:paraId="54050000">
            <w:pPr>
              <w:spacing w:after="0" w:line="240" w:lineRule="auto"/>
              <w:ind/>
              <w:jc w:val="center"/>
              <w:rPr>
                <w:rFonts w:ascii="Times New Roman" w:hAnsi="Times New Roman"/>
              </w:rPr>
            </w:pPr>
            <w:r>
              <w:rPr>
                <w:rFonts w:ascii="Times New Roman" w:hAnsi="Times New Roman"/>
              </w:rPr>
              <w:t>-</w:t>
            </w:r>
          </w:p>
        </w:tc>
        <w:tc>
          <w:tcPr>
            <w:tcW w:type="dxa" w:w="1202"/>
            <w:tcBorders>
              <w:top w:color="000000" w:sz="4" w:val="single"/>
              <w:left w:color="000000" w:sz="4" w:val="single"/>
              <w:bottom w:color="000000" w:sz="4" w:val="single"/>
            </w:tcBorders>
            <w:shd w:fill="auto" w:val="clear"/>
            <w:vAlign w:val="center"/>
          </w:tcPr>
          <w:p w14:paraId="55050000">
            <w:pPr>
              <w:spacing w:after="0" w:line="240" w:lineRule="auto"/>
              <w:ind/>
              <w:jc w:val="center"/>
              <w:rPr>
                <w:rFonts w:ascii="Times New Roman" w:hAnsi="Times New Roman"/>
              </w:rPr>
            </w:pPr>
            <w:r>
              <w:rPr>
                <w:rFonts w:ascii="Times New Roman" w:hAnsi="Times New Roman"/>
              </w:rPr>
              <w:t>75</w:t>
            </w:r>
          </w:p>
        </w:tc>
        <w:tc>
          <w:tcPr>
            <w:tcW w:type="dxa" w:w="1721"/>
            <w:tcBorders>
              <w:top w:color="000000" w:sz="4" w:val="single"/>
              <w:left w:color="000000" w:sz="4" w:val="single"/>
              <w:bottom w:color="000000" w:sz="4" w:val="single"/>
              <w:right w:color="000000" w:sz="4" w:val="single"/>
            </w:tcBorders>
            <w:shd w:fill="auto" w:val="clear"/>
            <w:vAlign w:val="center"/>
          </w:tcPr>
          <w:p w14:paraId="56050000">
            <w:pPr>
              <w:spacing w:after="0" w:line="240" w:lineRule="auto"/>
              <w:ind/>
              <w:jc w:val="center"/>
              <w:rPr>
                <w:rFonts w:ascii="Times New Roman" w:hAnsi="Times New Roman"/>
              </w:rPr>
            </w:pPr>
            <w:r>
              <w:rPr>
                <w:rFonts w:ascii="Times New Roman" w:hAnsi="Times New Roman"/>
              </w:rPr>
              <w:t>100</w:t>
            </w:r>
          </w:p>
        </w:tc>
      </w:tr>
      <w:tr>
        <w:tc>
          <w:tcPr>
            <w:tcW w:type="dxa" w:w="966"/>
            <w:tcBorders>
              <w:top w:color="000000" w:sz="4" w:val="single"/>
              <w:left w:color="000000" w:sz="4" w:val="single"/>
              <w:bottom w:color="000000" w:sz="4" w:val="single"/>
            </w:tcBorders>
            <w:shd w:fill="auto" w:val="clear"/>
            <w:vAlign w:val="center"/>
          </w:tcPr>
          <w:p w14:paraId="57050000">
            <w:pPr>
              <w:spacing w:after="0" w:line="240" w:lineRule="auto"/>
              <w:ind/>
              <w:jc w:val="center"/>
              <w:rPr>
                <w:rFonts w:ascii="Times New Roman" w:hAnsi="Times New Roman"/>
              </w:rPr>
            </w:pPr>
            <w:r>
              <w:rPr>
                <w:rFonts w:ascii="Times New Roman" w:hAnsi="Times New Roman"/>
              </w:rPr>
              <w:t>4в</w:t>
            </w:r>
          </w:p>
        </w:tc>
        <w:tc>
          <w:tcPr>
            <w:tcW w:type="dxa" w:w="2165"/>
            <w:tcBorders>
              <w:top w:color="000000" w:sz="4" w:val="single"/>
              <w:left w:color="000000" w:sz="4" w:val="single"/>
              <w:bottom w:color="000000" w:sz="4" w:val="single"/>
            </w:tcBorders>
            <w:shd w:fill="auto" w:val="clear"/>
          </w:tcPr>
          <w:p w14:paraId="58050000">
            <w:pPr>
              <w:spacing w:after="0" w:line="240" w:lineRule="auto"/>
              <w:ind/>
              <w:rPr>
                <w:rFonts w:ascii="Times New Roman" w:hAnsi="Times New Roman"/>
              </w:rPr>
            </w:pPr>
            <w:r>
              <w:rPr>
                <w:rFonts w:ascii="Times New Roman" w:hAnsi="Times New Roman"/>
              </w:rPr>
              <w:t>Двораковская Ж.В.</w:t>
            </w:r>
          </w:p>
        </w:tc>
        <w:tc>
          <w:tcPr>
            <w:tcW w:type="dxa" w:w="963"/>
            <w:tcBorders>
              <w:top w:color="000000" w:sz="4" w:val="single"/>
              <w:left w:color="000000" w:sz="4" w:val="single"/>
              <w:bottom w:color="000000" w:sz="4" w:val="single"/>
            </w:tcBorders>
            <w:shd w:fill="auto" w:val="clear"/>
            <w:vAlign w:val="center"/>
          </w:tcPr>
          <w:p w14:paraId="59050000">
            <w:pPr>
              <w:spacing w:after="0" w:line="240" w:lineRule="auto"/>
              <w:ind/>
              <w:jc w:val="center"/>
              <w:rPr>
                <w:rFonts w:ascii="Times New Roman" w:hAnsi="Times New Roman"/>
              </w:rPr>
            </w:pPr>
            <w:r>
              <w:rPr>
                <w:rFonts w:ascii="Times New Roman" w:hAnsi="Times New Roman"/>
              </w:rPr>
              <w:t>35</w:t>
            </w:r>
          </w:p>
        </w:tc>
        <w:tc>
          <w:tcPr>
            <w:tcW w:type="dxa" w:w="1196"/>
            <w:tcBorders>
              <w:top w:color="000000" w:sz="4" w:val="single"/>
              <w:left w:color="000000" w:sz="4" w:val="single"/>
              <w:bottom w:color="000000" w:sz="4" w:val="single"/>
            </w:tcBorders>
            <w:shd w:fill="auto" w:val="clear"/>
            <w:vAlign w:val="center"/>
          </w:tcPr>
          <w:p w14:paraId="5A050000">
            <w:pPr>
              <w:spacing w:after="0" w:line="240" w:lineRule="auto"/>
              <w:ind/>
              <w:jc w:val="center"/>
              <w:rPr>
                <w:rFonts w:ascii="Times New Roman" w:hAnsi="Times New Roman"/>
              </w:rPr>
            </w:pPr>
            <w:r>
              <w:rPr>
                <w:rFonts w:ascii="Times New Roman" w:hAnsi="Times New Roman"/>
              </w:rPr>
              <w:t>32</w:t>
            </w:r>
          </w:p>
        </w:tc>
        <w:tc>
          <w:tcPr>
            <w:tcW w:type="dxa" w:w="585"/>
            <w:tcBorders>
              <w:top w:color="000000" w:sz="4" w:val="single"/>
              <w:left w:color="000000" w:sz="4" w:val="single"/>
              <w:bottom w:color="000000" w:sz="4" w:val="single"/>
            </w:tcBorders>
            <w:shd w:fill="auto" w:val="clear"/>
            <w:vAlign w:val="center"/>
          </w:tcPr>
          <w:p w14:paraId="5B050000">
            <w:pPr>
              <w:spacing w:after="0" w:line="240" w:lineRule="auto"/>
              <w:ind/>
              <w:jc w:val="center"/>
              <w:rPr>
                <w:rFonts w:ascii="Times New Roman" w:hAnsi="Times New Roman"/>
              </w:rPr>
            </w:pPr>
            <w:r>
              <w:rPr>
                <w:rFonts w:ascii="Times New Roman" w:hAnsi="Times New Roman"/>
              </w:rPr>
              <w:t>7</w:t>
            </w:r>
          </w:p>
        </w:tc>
        <w:tc>
          <w:tcPr>
            <w:tcW w:type="dxa" w:w="585"/>
            <w:tcBorders>
              <w:top w:color="000000" w:sz="4" w:val="single"/>
              <w:left w:color="000000" w:sz="4" w:val="single"/>
              <w:bottom w:color="000000" w:sz="4" w:val="single"/>
            </w:tcBorders>
            <w:shd w:fill="auto" w:val="clear"/>
            <w:vAlign w:val="center"/>
          </w:tcPr>
          <w:p w14:paraId="5C050000">
            <w:pPr>
              <w:spacing w:after="0" w:line="240" w:lineRule="auto"/>
              <w:ind/>
              <w:jc w:val="center"/>
              <w:rPr>
                <w:rFonts w:ascii="Times New Roman" w:hAnsi="Times New Roman"/>
              </w:rPr>
            </w:pPr>
            <w:r>
              <w:rPr>
                <w:rFonts w:ascii="Times New Roman" w:hAnsi="Times New Roman"/>
              </w:rPr>
              <w:t>11</w:t>
            </w:r>
          </w:p>
        </w:tc>
        <w:tc>
          <w:tcPr>
            <w:tcW w:type="dxa" w:w="585"/>
            <w:tcBorders>
              <w:top w:color="000000" w:sz="4" w:val="single"/>
              <w:left w:color="000000" w:sz="4" w:val="single"/>
              <w:bottom w:color="000000" w:sz="4" w:val="single"/>
            </w:tcBorders>
            <w:shd w:fill="auto" w:val="clear"/>
            <w:vAlign w:val="center"/>
          </w:tcPr>
          <w:p w14:paraId="5D050000">
            <w:pPr>
              <w:spacing w:after="0" w:line="240" w:lineRule="auto"/>
              <w:ind/>
              <w:jc w:val="center"/>
              <w:rPr>
                <w:rFonts w:ascii="Times New Roman" w:hAnsi="Times New Roman"/>
              </w:rPr>
            </w:pPr>
            <w:r>
              <w:rPr>
                <w:rFonts w:ascii="Times New Roman" w:hAnsi="Times New Roman"/>
              </w:rPr>
              <w:t>14</w:t>
            </w:r>
          </w:p>
        </w:tc>
        <w:tc>
          <w:tcPr>
            <w:tcW w:type="dxa" w:w="585"/>
            <w:tcBorders>
              <w:top w:color="000000" w:sz="4" w:val="single"/>
              <w:left w:color="000000" w:sz="4" w:val="single"/>
              <w:bottom w:color="000000" w:sz="4" w:val="single"/>
            </w:tcBorders>
            <w:shd w:fill="auto" w:val="clear"/>
            <w:vAlign w:val="center"/>
          </w:tcPr>
          <w:p w14:paraId="5E050000">
            <w:pPr>
              <w:spacing w:after="0" w:line="240" w:lineRule="auto"/>
              <w:ind/>
              <w:jc w:val="center"/>
              <w:rPr>
                <w:rFonts w:ascii="Times New Roman" w:hAnsi="Times New Roman"/>
              </w:rPr>
            </w:pPr>
            <w:r>
              <w:rPr>
                <w:rFonts w:ascii="Times New Roman" w:hAnsi="Times New Roman"/>
              </w:rPr>
              <w:t>-</w:t>
            </w:r>
          </w:p>
        </w:tc>
        <w:tc>
          <w:tcPr>
            <w:tcW w:type="dxa" w:w="1202"/>
            <w:tcBorders>
              <w:top w:color="000000" w:sz="4" w:val="single"/>
              <w:left w:color="000000" w:sz="4" w:val="single"/>
              <w:bottom w:color="000000" w:sz="4" w:val="single"/>
            </w:tcBorders>
            <w:shd w:fill="auto" w:val="clear"/>
            <w:vAlign w:val="center"/>
          </w:tcPr>
          <w:p w14:paraId="5F050000">
            <w:pPr>
              <w:spacing w:after="0" w:line="240" w:lineRule="auto"/>
              <w:ind/>
              <w:jc w:val="center"/>
              <w:rPr>
                <w:rFonts w:ascii="Times New Roman" w:hAnsi="Times New Roman"/>
              </w:rPr>
            </w:pPr>
            <w:r>
              <w:rPr>
                <w:rFonts w:ascii="Times New Roman" w:hAnsi="Times New Roman"/>
              </w:rPr>
              <w:t>57</w:t>
            </w:r>
          </w:p>
        </w:tc>
        <w:tc>
          <w:tcPr>
            <w:tcW w:type="dxa" w:w="1721"/>
            <w:tcBorders>
              <w:top w:color="000000" w:sz="4" w:val="single"/>
              <w:left w:color="000000" w:sz="4" w:val="single"/>
              <w:bottom w:color="000000" w:sz="4" w:val="single"/>
              <w:right w:color="000000" w:sz="4" w:val="single"/>
            </w:tcBorders>
            <w:shd w:fill="auto" w:val="clear"/>
            <w:vAlign w:val="center"/>
          </w:tcPr>
          <w:p w14:paraId="60050000">
            <w:pPr>
              <w:spacing w:after="0" w:line="240" w:lineRule="auto"/>
              <w:ind/>
              <w:jc w:val="center"/>
              <w:rPr>
                <w:rFonts w:ascii="Times New Roman" w:hAnsi="Times New Roman"/>
              </w:rPr>
            </w:pPr>
            <w:r>
              <w:rPr>
                <w:rFonts w:ascii="Times New Roman" w:hAnsi="Times New Roman"/>
              </w:rPr>
              <w:t>100</w:t>
            </w:r>
          </w:p>
        </w:tc>
      </w:tr>
      <w:tr>
        <w:tc>
          <w:tcPr>
            <w:tcW w:type="dxa" w:w="966"/>
            <w:tcBorders>
              <w:top w:color="000000" w:sz="4" w:val="single"/>
              <w:left w:color="000000" w:sz="4" w:val="single"/>
              <w:bottom w:color="000000" w:sz="4" w:val="single"/>
            </w:tcBorders>
            <w:shd w:fill="auto" w:val="clear"/>
            <w:vAlign w:val="center"/>
          </w:tcPr>
          <w:p w14:paraId="61050000">
            <w:pPr>
              <w:spacing w:after="0" w:line="240" w:lineRule="auto"/>
              <w:ind/>
              <w:jc w:val="center"/>
              <w:rPr>
                <w:rFonts w:ascii="Times New Roman" w:hAnsi="Times New Roman"/>
              </w:rPr>
            </w:pPr>
            <w:r>
              <w:rPr>
                <w:rFonts w:ascii="Times New Roman" w:hAnsi="Times New Roman"/>
              </w:rPr>
              <w:t>4г</w:t>
            </w:r>
          </w:p>
        </w:tc>
        <w:tc>
          <w:tcPr>
            <w:tcW w:type="dxa" w:w="2165"/>
            <w:tcBorders>
              <w:top w:color="000000" w:sz="4" w:val="single"/>
              <w:left w:color="000000" w:sz="4" w:val="single"/>
              <w:bottom w:color="000000" w:sz="4" w:val="single"/>
            </w:tcBorders>
            <w:shd w:fill="auto" w:val="clear"/>
          </w:tcPr>
          <w:p w14:paraId="62050000">
            <w:pPr>
              <w:spacing w:after="0" w:line="240" w:lineRule="auto"/>
              <w:ind/>
              <w:rPr>
                <w:rFonts w:ascii="Times New Roman" w:hAnsi="Times New Roman"/>
              </w:rPr>
            </w:pPr>
            <w:r>
              <w:rPr>
                <w:rFonts w:ascii="Times New Roman" w:hAnsi="Times New Roman"/>
              </w:rPr>
              <w:t>Репкина Н.О.</w:t>
            </w:r>
          </w:p>
        </w:tc>
        <w:tc>
          <w:tcPr>
            <w:tcW w:type="dxa" w:w="963"/>
            <w:tcBorders>
              <w:top w:color="000000" w:sz="4" w:val="single"/>
              <w:left w:color="000000" w:sz="4" w:val="single"/>
              <w:bottom w:color="000000" w:sz="4" w:val="single"/>
            </w:tcBorders>
            <w:shd w:fill="auto" w:val="clear"/>
            <w:vAlign w:val="center"/>
          </w:tcPr>
          <w:p w14:paraId="63050000">
            <w:pPr>
              <w:spacing w:after="0" w:line="240" w:lineRule="auto"/>
              <w:ind/>
              <w:jc w:val="center"/>
              <w:rPr>
                <w:rFonts w:ascii="Times New Roman" w:hAnsi="Times New Roman"/>
              </w:rPr>
            </w:pPr>
            <w:r>
              <w:rPr>
                <w:rFonts w:ascii="Times New Roman" w:hAnsi="Times New Roman"/>
              </w:rPr>
              <w:t>36</w:t>
            </w:r>
          </w:p>
        </w:tc>
        <w:tc>
          <w:tcPr>
            <w:tcW w:type="dxa" w:w="1196"/>
            <w:tcBorders>
              <w:top w:color="000000" w:sz="4" w:val="single"/>
              <w:left w:color="000000" w:sz="4" w:val="single"/>
              <w:bottom w:color="000000" w:sz="4" w:val="single"/>
            </w:tcBorders>
            <w:shd w:fill="auto" w:val="clear"/>
            <w:vAlign w:val="center"/>
          </w:tcPr>
          <w:p w14:paraId="64050000">
            <w:pPr>
              <w:spacing w:after="0" w:line="240" w:lineRule="auto"/>
              <w:ind/>
              <w:jc w:val="center"/>
              <w:rPr>
                <w:rFonts w:ascii="Times New Roman" w:hAnsi="Times New Roman"/>
              </w:rPr>
            </w:pPr>
            <w:r>
              <w:rPr>
                <w:rFonts w:ascii="Times New Roman" w:hAnsi="Times New Roman"/>
              </w:rPr>
              <w:t>33</w:t>
            </w:r>
          </w:p>
        </w:tc>
        <w:tc>
          <w:tcPr>
            <w:tcW w:type="dxa" w:w="585"/>
            <w:tcBorders>
              <w:top w:color="000000" w:sz="4" w:val="single"/>
              <w:left w:color="000000" w:sz="4" w:val="single"/>
              <w:bottom w:color="000000" w:sz="4" w:val="single"/>
            </w:tcBorders>
            <w:shd w:fill="auto" w:val="clear"/>
            <w:vAlign w:val="center"/>
          </w:tcPr>
          <w:p w14:paraId="65050000">
            <w:pPr>
              <w:spacing w:after="0" w:line="240" w:lineRule="auto"/>
              <w:ind/>
              <w:jc w:val="center"/>
              <w:rPr>
                <w:rFonts w:ascii="Times New Roman" w:hAnsi="Times New Roman"/>
              </w:rPr>
            </w:pPr>
            <w:r>
              <w:rPr>
                <w:rFonts w:ascii="Times New Roman" w:hAnsi="Times New Roman"/>
              </w:rPr>
              <w:t>2</w:t>
            </w:r>
          </w:p>
        </w:tc>
        <w:tc>
          <w:tcPr>
            <w:tcW w:type="dxa" w:w="585"/>
            <w:tcBorders>
              <w:top w:color="000000" w:sz="4" w:val="single"/>
              <w:left w:color="000000" w:sz="4" w:val="single"/>
              <w:bottom w:color="000000" w:sz="4" w:val="single"/>
            </w:tcBorders>
            <w:shd w:fill="auto" w:val="clear"/>
            <w:vAlign w:val="center"/>
          </w:tcPr>
          <w:p w14:paraId="66050000">
            <w:pPr>
              <w:spacing w:after="0" w:line="240" w:lineRule="auto"/>
              <w:ind/>
              <w:jc w:val="center"/>
              <w:rPr>
                <w:rFonts w:ascii="Times New Roman" w:hAnsi="Times New Roman"/>
              </w:rPr>
            </w:pPr>
            <w:r>
              <w:rPr>
                <w:rFonts w:ascii="Times New Roman" w:hAnsi="Times New Roman"/>
              </w:rPr>
              <w:t>8</w:t>
            </w:r>
          </w:p>
        </w:tc>
        <w:tc>
          <w:tcPr>
            <w:tcW w:type="dxa" w:w="585"/>
            <w:tcBorders>
              <w:top w:color="000000" w:sz="4" w:val="single"/>
              <w:left w:color="000000" w:sz="4" w:val="single"/>
              <w:bottom w:color="000000" w:sz="4" w:val="single"/>
            </w:tcBorders>
            <w:shd w:fill="auto" w:val="clear"/>
            <w:vAlign w:val="center"/>
          </w:tcPr>
          <w:p w14:paraId="67050000">
            <w:pPr>
              <w:spacing w:after="0" w:line="240" w:lineRule="auto"/>
              <w:ind/>
              <w:jc w:val="center"/>
              <w:rPr>
                <w:rFonts w:ascii="Times New Roman" w:hAnsi="Times New Roman"/>
              </w:rPr>
            </w:pPr>
            <w:r>
              <w:rPr>
                <w:rFonts w:ascii="Times New Roman" w:hAnsi="Times New Roman"/>
              </w:rPr>
              <w:t>21</w:t>
            </w:r>
          </w:p>
        </w:tc>
        <w:tc>
          <w:tcPr>
            <w:tcW w:type="dxa" w:w="585"/>
            <w:tcBorders>
              <w:top w:color="000000" w:sz="4" w:val="single"/>
              <w:left w:color="000000" w:sz="4" w:val="single"/>
              <w:bottom w:color="000000" w:sz="4" w:val="single"/>
            </w:tcBorders>
            <w:shd w:fill="auto" w:val="clear"/>
            <w:vAlign w:val="center"/>
          </w:tcPr>
          <w:p w14:paraId="68050000">
            <w:pPr>
              <w:spacing w:after="0" w:line="240" w:lineRule="auto"/>
              <w:ind/>
              <w:jc w:val="center"/>
              <w:rPr>
                <w:rFonts w:ascii="Times New Roman" w:hAnsi="Times New Roman"/>
              </w:rPr>
            </w:pPr>
            <w:r>
              <w:rPr>
                <w:rFonts w:ascii="Times New Roman" w:hAnsi="Times New Roman"/>
              </w:rPr>
              <w:t>2</w:t>
            </w:r>
          </w:p>
        </w:tc>
        <w:tc>
          <w:tcPr>
            <w:tcW w:type="dxa" w:w="1202"/>
            <w:tcBorders>
              <w:top w:color="000000" w:sz="4" w:val="single"/>
              <w:left w:color="000000" w:sz="4" w:val="single"/>
              <w:bottom w:color="000000" w:sz="4" w:val="single"/>
            </w:tcBorders>
            <w:shd w:fill="auto" w:val="clear"/>
            <w:vAlign w:val="center"/>
          </w:tcPr>
          <w:p w14:paraId="69050000">
            <w:pPr>
              <w:spacing w:after="0" w:line="240" w:lineRule="auto"/>
              <w:ind/>
              <w:jc w:val="center"/>
              <w:rPr>
                <w:rFonts w:ascii="Times New Roman" w:hAnsi="Times New Roman"/>
              </w:rPr>
            </w:pPr>
            <w:r>
              <w:rPr>
                <w:rFonts w:ascii="Times New Roman" w:hAnsi="Times New Roman"/>
              </w:rPr>
              <w:t>30</w:t>
            </w:r>
          </w:p>
        </w:tc>
        <w:tc>
          <w:tcPr>
            <w:tcW w:type="dxa" w:w="1721"/>
            <w:tcBorders>
              <w:top w:color="000000" w:sz="4" w:val="single"/>
              <w:left w:color="000000" w:sz="4" w:val="single"/>
              <w:bottom w:color="000000" w:sz="4" w:val="single"/>
              <w:right w:color="000000" w:sz="4" w:val="single"/>
            </w:tcBorders>
            <w:shd w:fill="auto" w:val="clear"/>
            <w:vAlign w:val="center"/>
          </w:tcPr>
          <w:p w14:paraId="6A050000">
            <w:pPr>
              <w:spacing w:after="0" w:line="240" w:lineRule="auto"/>
              <w:ind/>
              <w:jc w:val="center"/>
              <w:rPr>
                <w:rFonts w:ascii="Times New Roman" w:hAnsi="Times New Roman"/>
              </w:rPr>
            </w:pPr>
            <w:r>
              <w:rPr>
                <w:rFonts w:ascii="Times New Roman" w:hAnsi="Times New Roman"/>
              </w:rPr>
              <w:t>94</w:t>
            </w:r>
          </w:p>
        </w:tc>
      </w:tr>
      <w:tr>
        <w:tc>
          <w:tcPr>
            <w:tcW w:type="dxa" w:w="966"/>
            <w:tcBorders>
              <w:top w:color="000000" w:sz="4" w:val="single"/>
              <w:left w:color="000000" w:sz="4" w:val="single"/>
              <w:bottom w:color="000000" w:sz="4" w:val="single"/>
            </w:tcBorders>
            <w:shd w:fill="auto" w:val="clear"/>
            <w:vAlign w:val="center"/>
          </w:tcPr>
          <w:p w14:paraId="6B050000">
            <w:pPr>
              <w:spacing w:after="0" w:line="240" w:lineRule="auto"/>
              <w:ind/>
              <w:jc w:val="center"/>
              <w:rPr>
                <w:rFonts w:ascii="Times New Roman" w:hAnsi="Times New Roman"/>
              </w:rPr>
            </w:pPr>
            <w:r>
              <w:rPr>
                <w:rFonts w:ascii="Times New Roman" w:hAnsi="Times New Roman"/>
              </w:rPr>
              <w:t>4д</w:t>
            </w:r>
          </w:p>
        </w:tc>
        <w:tc>
          <w:tcPr>
            <w:tcW w:type="dxa" w:w="2165"/>
            <w:tcBorders>
              <w:top w:color="000000" w:sz="4" w:val="single"/>
              <w:left w:color="000000" w:sz="4" w:val="single"/>
              <w:bottom w:color="000000" w:sz="4" w:val="single"/>
            </w:tcBorders>
            <w:shd w:fill="auto" w:val="clear"/>
          </w:tcPr>
          <w:p w14:paraId="6C050000">
            <w:pPr>
              <w:spacing w:after="0" w:line="240" w:lineRule="auto"/>
              <w:ind/>
              <w:rPr>
                <w:rFonts w:ascii="Times New Roman" w:hAnsi="Times New Roman"/>
              </w:rPr>
            </w:pPr>
            <w:r>
              <w:rPr>
                <w:rFonts w:ascii="Times New Roman" w:hAnsi="Times New Roman"/>
              </w:rPr>
              <w:t>Авакян А.А.</w:t>
            </w:r>
          </w:p>
        </w:tc>
        <w:tc>
          <w:tcPr>
            <w:tcW w:type="dxa" w:w="963"/>
            <w:tcBorders>
              <w:top w:color="000000" w:sz="4" w:val="single"/>
              <w:left w:color="000000" w:sz="4" w:val="single"/>
              <w:bottom w:color="000000" w:sz="4" w:val="single"/>
            </w:tcBorders>
            <w:shd w:fill="auto" w:val="clear"/>
            <w:vAlign w:val="center"/>
          </w:tcPr>
          <w:p w14:paraId="6D050000">
            <w:pPr>
              <w:spacing w:after="0" w:line="240" w:lineRule="auto"/>
              <w:ind/>
              <w:jc w:val="center"/>
              <w:rPr>
                <w:rFonts w:ascii="Times New Roman" w:hAnsi="Times New Roman"/>
              </w:rPr>
            </w:pPr>
            <w:r>
              <w:rPr>
                <w:rFonts w:ascii="Times New Roman" w:hAnsi="Times New Roman"/>
              </w:rPr>
              <w:t>31</w:t>
            </w:r>
          </w:p>
        </w:tc>
        <w:tc>
          <w:tcPr>
            <w:tcW w:type="dxa" w:w="1196"/>
            <w:tcBorders>
              <w:top w:color="000000" w:sz="4" w:val="single"/>
              <w:left w:color="000000" w:sz="4" w:val="single"/>
              <w:bottom w:color="000000" w:sz="4" w:val="single"/>
            </w:tcBorders>
            <w:shd w:fill="auto" w:val="clear"/>
            <w:vAlign w:val="center"/>
          </w:tcPr>
          <w:p w14:paraId="6E050000">
            <w:pPr>
              <w:spacing w:after="0" w:line="240" w:lineRule="auto"/>
              <w:ind/>
              <w:jc w:val="center"/>
              <w:rPr>
                <w:rFonts w:ascii="Times New Roman" w:hAnsi="Times New Roman"/>
              </w:rPr>
            </w:pPr>
            <w:r>
              <w:rPr>
                <w:rFonts w:ascii="Times New Roman" w:hAnsi="Times New Roman"/>
              </w:rPr>
              <w:t>25</w:t>
            </w:r>
          </w:p>
        </w:tc>
        <w:tc>
          <w:tcPr>
            <w:tcW w:type="dxa" w:w="585"/>
            <w:tcBorders>
              <w:top w:color="000000" w:sz="4" w:val="single"/>
              <w:left w:color="000000" w:sz="4" w:val="single"/>
              <w:bottom w:color="000000" w:sz="4" w:val="single"/>
            </w:tcBorders>
            <w:shd w:fill="auto" w:val="clear"/>
            <w:vAlign w:val="center"/>
          </w:tcPr>
          <w:p w14:paraId="6F050000">
            <w:pPr>
              <w:spacing w:after="0" w:line="240" w:lineRule="auto"/>
              <w:ind/>
              <w:jc w:val="center"/>
              <w:rPr>
                <w:rFonts w:ascii="Times New Roman" w:hAnsi="Times New Roman"/>
              </w:rPr>
            </w:pPr>
            <w:r>
              <w:rPr>
                <w:rFonts w:ascii="Times New Roman" w:hAnsi="Times New Roman"/>
              </w:rPr>
              <w:t>-</w:t>
            </w:r>
          </w:p>
        </w:tc>
        <w:tc>
          <w:tcPr>
            <w:tcW w:type="dxa" w:w="585"/>
            <w:tcBorders>
              <w:top w:color="000000" w:sz="4" w:val="single"/>
              <w:left w:color="000000" w:sz="4" w:val="single"/>
              <w:bottom w:color="000000" w:sz="4" w:val="single"/>
            </w:tcBorders>
            <w:shd w:fill="auto" w:val="clear"/>
            <w:vAlign w:val="center"/>
          </w:tcPr>
          <w:p w14:paraId="70050000">
            <w:pPr>
              <w:spacing w:after="0" w:line="240" w:lineRule="auto"/>
              <w:ind/>
              <w:jc w:val="center"/>
              <w:rPr>
                <w:rFonts w:ascii="Times New Roman" w:hAnsi="Times New Roman"/>
              </w:rPr>
            </w:pPr>
            <w:r>
              <w:rPr>
                <w:rFonts w:ascii="Times New Roman" w:hAnsi="Times New Roman"/>
              </w:rPr>
              <w:t>14</w:t>
            </w:r>
          </w:p>
        </w:tc>
        <w:tc>
          <w:tcPr>
            <w:tcW w:type="dxa" w:w="585"/>
            <w:tcBorders>
              <w:top w:color="000000" w:sz="4" w:val="single"/>
              <w:left w:color="000000" w:sz="4" w:val="single"/>
              <w:bottom w:color="000000" w:sz="4" w:val="single"/>
            </w:tcBorders>
            <w:shd w:fill="auto" w:val="clear"/>
            <w:vAlign w:val="center"/>
          </w:tcPr>
          <w:p w14:paraId="71050000">
            <w:pPr>
              <w:spacing w:after="0" w:line="240" w:lineRule="auto"/>
              <w:ind/>
              <w:jc w:val="center"/>
              <w:rPr>
                <w:rFonts w:ascii="Times New Roman" w:hAnsi="Times New Roman"/>
              </w:rPr>
            </w:pPr>
            <w:r>
              <w:rPr>
                <w:rFonts w:ascii="Times New Roman" w:hAnsi="Times New Roman"/>
              </w:rPr>
              <w:t>6</w:t>
            </w:r>
          </w:p>
        </w:tc>
        <w:tc>
          <w:tcPr>
            <w:tcW w:type="dxa" w:w="585"/>
            <w:tcBorders>
              <w:top w:color="000000" w:sz="4" w:val="single"/>
              <w:left w:color="000000" w:sz="4" w:val="single"/>
              <w:bottom w:color="000000" w:sz="4" w:val="single"/>
            </w:tcBorders>
            <w:shd w:fill="auto" w:val="clear"/>
            <w:vAlign w:val="center"/>
          </w:tcPr>
          <w:p w14:paraId="72050000">
            <w:pPr>
              <w:spacing w:after="0" w:line="240" w:lineRule="auto"/>
              <w:ind/>
              <w:jc w:val="center"/>
              <w:rPr>
                <w:rFonts w:ascii="Times New Roman" w:hAnsi="Times New Roman"/>
              </w:rPr>
            </w:pPr>
            <w:r>
              <w:rPr>
                <w:rFonts w:ascii="Times New Roman" w:hAnsi="Times New Roman"/>
              </w:rPr>
              <w:t>5</w:t>
            </w:r>
          </w:p>
        </w:tc>
        <w:tc>
          <w:tcPr>
            <w:tcW w:type="dxa" w:w="1202"/>
            <w:tcBorders>
              <w:top w:color="000000" w:sz="4" w:val="single"/>
              <w:left w:color="000000" w:sz="4" w:val="single"/>
              <w:bottom w:color="000000" w:sz="4" w:val="single"/>
            </w:tcBorders>
            <w:shd w:fill="auto" w:val="clear"/>
            <w:vAlign w:val="center"/>
          </w:tcPr>
          <w:p w14:paraId="73050000">
            <w:pPr>
              <w:spacing w:after="0" w:line="240" w:lineRule="auto"/>
              <w:ind/>
              <w:jc w:val="center"/>
              <w:rPr>
                <w:rFonts w:ascii="Times New Roman" w:hAnsi="Times New Roman"/>
              </w:rPr>
            </w:pPr>
            <w:r>
              <w:rPr>
                <w:rFonts w:ascii="Times New Roman" w:hAnsi="Times New Roman"/>
              </w:rPr>
              <w:t>47</w:t>
            </w:r>
          </w:p>
        </w:tc>
        <w:tc>
          <w:tcPr>
            <w:tcW w:type="dxa" w:w="1721"/>
            <w:tcBorders>
              <w:top w:color="000000" w:sz="4" w:val="single"/>
              <w:left w:color="000000" w:sz="4" w:val="single"/>
              <w:bottom w:color="000000" w:sz="4" w:val="single"/>
              <w:right w:color="000000" w:sz="4" w:val="single"/>
            </w:tcBorders>
            <w:shd w:fill="auto" w:val="clear"/>
            <w:vAlign w:val="center"/>
          </w:tcPr>
          <w:p w14:paraId="74050000">
            <w:pPr>
              <w:spacing w:after="0" w:line="240" w:lineRule="auto"/>
              <w:ind/>
              <w:jc w:val="center"/>
              <w:rPr>
                <w:rFonts w:ascii="Times New Roman" w:hAnsi="Times New Roman"/>
              </w:rPr>
            </w:pPr>
            <w:r>
              <w:rPr>
                <w:rFonts w:ascii="Times New Roman" w:hAnsi="Times New Roman"/>
              </w:rPr>
              <w:t>80</w:t>
            </w:r>
          </w:p>
        </w:tc>
      </w:tr>
      <w:tr>
        <w:tc>
          <w:tcPr>
            <w:tcW w:type="dxa" w:w="3131"/>
            <w:gridSpan w:val="2"/>
            <w:tcBorders>
              <w:top w:color="000000" w:sz="4" w:val="single"/>
              <w:left w:color="000000" w:sz="4" w:val="single"/>
              <w:bottom w:color="000000" w:sz="4" w:val="single"/>
            </w:tcBorders>
            <w:shd w:fill="auto" w:val="clear"/>
            <w:vAlign w:val="center"/>
          </w:tcPr>
          <w:p w14:paraId="75050000">
            <w:pPr>
              <w:spacing w:after="0" w:line="240" w:lineRule="auto"/>
              <w:ind/>
              <w:jc w:val="center"/>
              <w:rPr>
                <w:rFonts w:ascii="Times New Roman" w:hAnsi="Times New Roman"/>
                <w:b w:val="1"/>
              </w:rPr>
            </w:pPr>
            <w:r>
              <w:rPr>
                <w:rFonts w:ascii="Times New Roman" w:hAnsi="Times New Roman"/>
                <w:b w:val="1"/>
              </w:rPr>
              <w:t>ИТОГО</w:t>
            </w:r>
          </w:p>
        </w:tc>
        <w:tc>
          <w:tcPr>
            <w:tcW w:type="dxa" w:w="963"/>
            <w:tcBorders>
              <w:top w:color="000000" w:sz="4" w:val="single"/>
              <w:left w:color="000000" w:sz="4" w:val="single"/>
              <w:bottom w:color="000000" w:sz="4" w:val="single"/>
            </w:tcBorders>
            <w:shd w:fill="auto" w:val="clear"/>
            <w:vAlign w:val="center"/>
          </w:tcPr>
          <w:p w14:paraId="76050000">
            <w:pPr>
              <w:spacing w:after="0" w:line="240" w:lineRule="auto"/>
              <w:ind/>
              <w:jc w:val="center"/>
              <w:rPr>
                <w:rFonts w:ascii="Times New Roman" w:hAnsi="Times New Roman"/>
                <w:b w:val="1"/>
              </w:rPr>
            </w:pPr>
            <w:r>
              <w:rPr>
                <w:rFonts w:ascii="Times New Roman" w:hAnsi="Times New Roman"/>
                <w:b w:val="1"/>
              </w:rPr>
              <w:t>173</w:t>
            </w:r>
          </w:p>
        </w:tc>
        <w:tc>
          <w:tcPr>
            <w:tcW w:type="dxa" w:w="1196"/>
            <w:tcBorders>
              <w:top w:color="000000" w:sz="4" w:val="single"/>
              <w:left w:color="000000" w:sz="4" w:val="single"/>
              <w:bottom w:color="000000" w:sz="4" w:val="single"/>
            </w:tcBorders>
            <w:shd w:fill="auto" w:val="clear"/>
            <w:vAlign w:val="center"/>
          </w:tcPr>
          <w:p w14:paraId="77050000">
            <w:pPr>
              <w:spacing w:after="0" w:line="240" w:lineRule="auto"/>
              <w:ind/>
              <w:jc w:val="center"/>
              <w:rPr>
                <w:rFonts w:ascii="Times New Roman" w:hAnsi="Times New Roman"/>
                <w:b w:val="1"/>
              </w:rPr>
            </w:pPr>
            <w:r>
              <w:rPr>
                <w:rFonts w:ascii="Times New Roman" w:hAnsi="Times New Roman"/>
                <w:b w:val="1"/>
              </w:rPr>
              <w:t>154</w:t>
            </w:r>
          </w:p>
        </w:tc>
        <w:tc>
          <w:tcPr>
            <w:tcW w:type="dxa" w:w="585"/>
            <w:tcBorders>
              <w:top w:color="000000" w:sz="4" w:val="single"/>
              <w:left w:color="000000" w:sz="4" w:val="single"/>
              <w:bottom w:color="000000" w:sz="4" w:val="single"/>
            </w:tcBorders>
            <w:shd w:fill="auto" w:val="clear"/>
            <w:vAlign w:val="center"/>
          </w:tcPr>
          <w:p w14:paraId="78050000">
            <w:pPr>
              <w:spacing w:after="0" w:line="240" w:lineRule="auto"/>
              <w:ind/>
              <w:jc w:val="center"/>
              <w:rPr>
                <w:rFonts w:ascii="Times New Roman" w:hAnsi="Times New Roman"/>
                <w:b w:val="1"/>
              </w:rPr>
            </w:pPr>
            <w:r>
              <w:rPr>
                <w:rFonts w:ascii="Times New Roman" w:hAnsi="Times New Roman"/>
                <w:b w:val="1"/>
              </w:rPr>
              <w:t>23</w:t>
            </w:r>
          </w:p>
        </w:tc>
        <w:tc>
          <w:tcPr>
            <w:tcW w:type="dxa" w:w="585"/>
            <w:tcBorders>
              <w:top w:color="000000" w:sz="4" w:val="single"/>
              <w:left w:color="000000" w:sz="4" w:val="single"/>
              <w:bottom w:color="000000" w:sz="4" w:val="single"/>
            </w:tcBorders>
            <w:shd w:fill="auto" w:val="clear"/>
            <w:vAlign w:val="center"/>
          </w:tcPr>
          <w:p w14:paraId="79050000">
            <w:pPr>
              <w:spacing w:after="0" w:line="240" w:lineRule="auto"/>
              <w:ind/>
              <w:jc w:val="center"/>
              <w:rPr>
                <w:rFonts w:ascii="Times New Roman" w:hAnsi="Times New Roman"/>
                <w:b w:val="1"/>
              </w:rPr>
            </w:pPr>
            <w:r>
              <w:rPr>
                <w:rFonts w:ascii="Times New Roman" w:hAnsi="Times New Roman"/>
                <w:b w:val="1"/>
              </w:rPr>
              <w:t>68</w:t>
            </w:r>
          </w:p>
        </w:tc>
        <w:tc>
          <w:tcPr>
            <w:tcW w:type="dxa" w:w="585"/>
            <w:tcBorders>
              <w:top w:color="000000" w:sz="4" w:val="single"/>
              <w:left w:color="000000" w:sz="4" w:val="single"/>
              <w:bottom w:color="000000" w:sz="4" w:val="single"/>
            </w:tcBorders>
            <w:shd w:fill="auto" w:val="clear"/>
            <w:vAlign w:val="center"/>
          </w:tcPr>
          <w:p w14:paraId="7A050000">
            <w:pPr>
              <w:spacing w:after="0" w:line="240" w:lineRule="auto"/>
              <w:ind/>
              <w:jc w:val="center"/>
              <w:rPr>
                <w:rFonts w:ascii="Times New Roman" w:hAnsi="Times New Roman"/>
                <w:b w:val="1"/>
              </w:rPr>
            </w:pPr>
            <w:r>
              <w:rPr>
                <w:rFonts w:ascii="Times New Roman" w:hAnsi="Times New Roman"/>
                <w:b w:val="1"/>
              </w:rPr>
              <w:t>56</w:t>
            </w:r>
          </w:p>
        </w:tc>
        <w:tc>
          <w:tcPr>
            <w:tcW w:type="dxa" w:w="585"/>
            <w:tcBorders>
              <w:top w:color="000000" w:sz="4" w:val="single"/>
              <w:left w:color="000000" w:sz="4" w:val="single"/>
              <w:bottom w:color="000000" w:sz="4" w:val="single"/>
            </w:tcBorders>
            <w:shd w:fill="auto" w:val="clear"/>
            <w:vAlign w:val="center"/>
          </w:tcPr>
          <w:p w14:paraId="7B050000">
            <w:pPr>
              <w:spacing w:after="0" w:line="240" w:lineRule="auto"/>
              <w:ind/>
              <w:jc w:val="center"/>
              <w:rPr>
                <w:rFonts w:ascii="Times New Roman" w:hAnsi="Times New Roman"/>
                <w:b w:val="1"/>
              </w:rPr>
            </w:pPr>
            <w:r>
              <w:rPr>
                <w:rFonts w:ascii="Times New Roman" w:hAnsi="Times New Roman"/>
                <w:b w:val="1"/>
              </w:rPr>
              <w:t>7</w:t>
            </w:r>
          </w:p>
        </w:tc>
        <w:tc>
          <w:tcPr>
            <w:tcW w:type="dxa" w:w="1202"/>
            <w:tcBorders>
              <w:top w:color="000000" w:sz="4" w:val="single"/>
              <w:left w:color="000000" w:sz="4" w:val="single"/>
              <w:bottom w:color="000000" w:sz="4" w:val="single"/>
            </w:tcBorders>
            <w:shd w:fill="auto" w:val="clear"/>
            <w:vAlign w:val="center"/>
          </w:tcPr>
          <w:p w14:paraId="7C050000">
            <w:pPr>
              <w:spacing w:after="0" w:line="240" w:lineRule="auto"/>
              <w:ind/>
              <w:jc w:val="center"/>
              <w:rPr>
                <w:rFonts w:ascii="Times New Roman" w:hAnsi="Times New Roman"/>
                <w:b w:val="1"/>
              </w:rPr>
            </w:pPr>
            <w:r>
              <w:rPr>
                <w:rFonts w:ascii="Times New Roman" w:hAnsi="Times New Roman"/>
                <w:b w:val="1"/>
              </w:rPr>
              <w:t>57</w:t>
            </w:r>
          </w:p>
        </w:tc>
        <w:tc>
          <w:tcPr>
            <w:tcW w:type="dxa" w:w="1721"/>
            <w:tcBorders>
              <w:top w:color="000000" w:sz="4" w:val="single"/>
              <w:left w:color="000000" w:sz="4" w:val="single"/>
              <w:bottom w:color="000000" w:sz="4" w:val="single"/>
              <w:right w:color="000000" w:sz="4" w:val="single"/>
            </w:tcBorders>
            <w:shd w:fill="auto" w:val="clear"/>
            <w:vAlign w:val="center"/>
          </w:tcPr>
          <w:p w14:paraId="7D050000">
            <w:pPr>
              <w:spacing w:after="0" w:line="240" w:lineRule="auto"/>
              <w:ind/>
              <w:jc w:val="center"/>
              <w:rPr>
                <w:rFonts w:ascii="Times New Roman" w:hAnsi="Times New Roman"/>
                <w:b w:val="1"/>
              </w:rPr>
            </w:pPr>
            <w:r>
              <w:rPr>
                <w:rFonts w:ascii="Times New Roman" w:hAnsi="Times New Roman"/>
                <w:b w:val="1"/>
              </w:rPr>
              <w:t>95</w:t>
            </w:r>
          </w:p>
        </w:tc>
      </w:tr>
    </w:tbl>
    <w:p w14:paraId="7E050000">
      <w:pPr>
        <w:spacing w:after="0" w:line="264" w:lineRule="auto"/>
        <w:ind/>
        <w:jc w:val="both"/>
        <w:rPr>
          <w:rFonts w:ascii="Times New Roman" w:hAnsi="Times New Roman"/>
          <w:sz w:val="24"/>
        </w:rPr>
      </w:pPr>
    </w:p>
    <w:p w14:paraId="7F050000">
      <w:pPr>
        <w:spacing w:after="0" w:line="240" w:lineRule="auto"/>
        <w:ind/>
        <w:jc w:val="both"/>
        <w:rPr>
          <w:rFonts w:ascii="Times New Roman" w:hAnsi="Times New Roman"/>
          <w:sz w:val="24"/>
        </w:rPr>
      </w:pPr>
      <w:r>
        <w:rPr>
          <w:rFonts w:ascii="Times New Roman" w:hAnsi="Times New Roman"/>
          <w:sz w:val="24"/>
        </w:rPr>
        <w:t>Успешно справились с контрольной работой обучающиеся 4в класса (учитель</w:t>
      </w:r>
      <w:r>
        <w:rPr>
          <w:rFonts w:ascii="Times New Roman" w:hAnsi="Times New Roman"/>
        </w:rPr>
        <w:t xml:space="preserve"> Левченко И.Н.</w:t>
      </w:r>
      <w:r>
        <w:rPr>
          <w:rFonts w:ascii="Times New Roman" w:hAnsi="Times New Roman"/>
          <w:sz w:val="24"/>
        </w:rPr>
        <w:t xml:space="preserve"> </w:t>
      </w:r>
      <w:r>
        <w:rPr>
          <w:rFonts w:ascii="Times New Roman" w:hAnsi="Times New Roman"/>
          <w:sz w:val="24"/>
        </w:rPr>
        <w:t xml:space="preserve">качество знаний 78%, успеваемость 100% </w:t>
      </w:r>
      <w:r>
        <w:rPr>
          <w:rFonts w:ascii="Times New Roman" w:hAnsi="Times New Roman"/>
        </w:rPr>
        <w:t>Конышева А.М</w:t>
      </w:r>
      <w:r>
        <w:rPr>
          <w:rFonts w:ascii="Times New Roman" w:hAnsi="Times New Roman"/>
        </w:rPr>
        <w:t>.</w:t>
      </w:r>
      <w:r>
        <w:rPr>
          <w:rFonts w:ascii="Times New Roman" w:hAnsi="Times New Roman"/>
          <w:sz w:val="24"/>
        </w:rPr>
        <w:t xml:space="preserve">, </w:t>
      </w:r>
      <w:r>
        <w:rPr>
          <w:rFonts w:ascii="Times New Roman" w:hAnsi="Times New Roman"/>
          <w:sz w:val="24"/>
        </w:rPr>
        <w:t>качество знаний 75%, успеваемость 97%)</w:t>
      </w:r>
    </w:p>
    <w:p w14:paraId="80050000">
      <w:pPr>
        <w:spacing w:after="0" w:line="264" w:lineRule="auto"/>
        <w:ind/>
        <w:jc w:val="both"/>
        <w:rPr>
          <w:rFonts w:ascii="Times New Roman" w:hAnsi="Times New Roman"/>
        </w:rPr>
      </w:pPr>
      <w:r>
        <w:rPr>
          <w:rFonts w:ascii="Times New Roman" w:hAnsi="Times New Roman"/>
          <w:b w:val="1"/>
          <w:sz w:val="24"/>
          <w:u w:val="single"/>
        </w:rPr>
        <w:t>Выводы:</w:t>
      </w:r>
    </w:p>
    <w:tbl>
      <w:tblPr>
        <w:tblStyle w:val="Style_1"/>
        <w:tblInd w:type="dxa" w:w="-442"/>
        <w:tblLayout w:type="fixed"/>
      </w:tblPr>
      <w:tblGrid>
        <w:gridCol w:w="1533"/>
        <w:gridCol w:w="1314"/>
        <w:gridCol w:w="1418"/>
        <w:gridCol w:w="708"/>
        <w:gridCol w:w="709"/>
        <w:gridCol w:w="709"/>
        <w:gridCol w:w="850"/>
        <w:gridCol w:w="1701"/>
        <w:gridCol w:w="1619"/>
        <w:gridCol w:w="1721"/>
      </w:tblGrid>
      <w:tr>
        <w:tc>
          <w:tcPr>
            <w:tcW w:type="dxa" w:w="1533"/>
            <w:tcBorders>
              <w:top w:color="000000" w:sz="4" w:val="single"/>
              <w:left w:color="000000" w:sz="4" w:val="single"/>
              <w:bottom w:color="000000" w:sz="4" w:val="single"/>
            </w:tcBorders>
            <w:shd w:fill="auto" w:val="clear"/>
            <w:vAlign w:val="center"/>
          </w:tcPr>
          <w:p w14:paraId="81050000">
            <w:pPr>
              <w:spacing w:after="0" w:line="240" w:lineRule="auto"/>
              <w:ind/>
              <w:jc w:val="center"/>
              <w:rPr>
                <w:rFonts w:ascii="Times New Roman" w:hAnsi="Times New Roman"/>
              </w:rPr>
            </w:pPr>
            <w:r>
              <w:rPr>
                <w:rFonts w:ascii="Times New Roman" w:hAnsi="Times New Roman"/>
              </w:rPr>
              <w:t>Классы</w:t>
            </w:r>
          </w:p>
        </w:tc>
        <w:tc>
          <w:tcPr>
            <w:tcW w:type="dxa" w:w="1314"/>
            <w:tcBorders>
              <w:top w:color="000000" w:sz="4" w:val="single"/>
              <w:left w:color="000000" w:sz="4" w:val="single"/>
              <w:bottom w:color="000000" w:sz="4" w:val="single"/>
            </w:tcBorders>
            <w:shd w:fill="auto" w:val="clear"/>
            <w:vAlign w:val="center"/>
          </w:tcPr>
          <w:p w14:paraId="82050000">
            <w:pPr>
              <w:spacing w:after="0" w:line="240" w:lineRule="auto"/>
              <w:ind/>
              <w:jc w:val="center"/>
              <w:rPr>
                <w:rFonts w:ascii="Times New Roman" w:hAnsi="Times New Roman"/>
              </w:rPr>
            </w:pPr>
            <w:r>
              <w:rPr>
                <w:rFonts w:ascii="Times New Roman" w:hAnsi="Times New Roman"/>
              </w:rPr>
              <w:t>Всего</w:t>
            </w:r>
          </w:p>
          <w:p w14:paraId="83050000">
            <w:pPr>
              <w:spacing w:after="0" w:line="240" w:lineRule="auto"/>
              <w:ind/>
              <w:jc w:val="center"/>
              <w:rPr>
                <w:rFonts w:ascii="Times New Roman" w:hAnsi="Times New Roman"/>
              </w:rPr>
            </w:pPr>
            <w:r>
              <w:rPr>
                <w:rFonts w:ascii="Times New Roman" w:hAnsi="Times New Roman"/>
              </w:rPr>
              <w:t>уч-ся</w:t>
            </w:r>
          </w:p>
        </w:tc>
        <w:tc>
          <w:tcPr>
            <w:tcW w:type="dxa" w:w="1418"/>
            <w:tcBorders>
              <w:top w:color="000000" w:sz="4" w:val="single"/>
              <w:left w:color="000000" w:sz="4" w:val="single"/>
              <w:bottom w:color="000000" w:sz="4" w:val="single"/>
            </w:tcBorders>
            <w:shd w:fill="auto" w:val="clear"/>
            <w:vAlign w:val="center"/>
          </w:tcPr>
          <w:p w14:paraId="84050000">
            <w:pPr>
              <w:spacing w:after="0" w:line="240" w:lineRule="auto"/>
              <w:ind/>
              <w:jc w:val="center"/>
              <w:rPr>
                <w:rFonts w:ascii="Times New Roman" w:hAnsi="Times New Roman"/>
              </w:rPr>
            </w:pPr>
            <w:r>
              <w:rPr>
                <w:rFonts w:ascii="Times New Roman" w:hAnsi="Times New Roman"/>
              </w:rPr>
              <w:t>Писали контрольную работу</w:t>
            </w:r>
          </w:p>
        </w:tc>
        <w:tc>
          <w:tcPr>
            <w:tcW w:type="dxa" w:w="708"/>
            <w:tcBorders>
              <w:top w:color="000000" w:sz="4" w:val="single"/>
              <w:left w:color="000000" w:sz="4" w:val="single"/>
              <w:bottom w:color="000000" w:sz="4" w:val="single"/>
            </w:tcBorders>
            <w:shd w:fill="auto" w:val="clear"/>
            <w:vAlign w:val="center"/>
          </w:tcPr>
          <w:p w14:paraId="85050000">
            <w:pPr>
              <w:spacing w:after="0" w:line="240" w:lineRule="auto"/>
              <w:ind/>
              <w:jc w:val="center"/>
              <w:rPr>
                <w:rFonts w:ascii="Times New Roman" w:hAnsi="Times New Roman"/>
              </w:rPr>
            </w:pPr>
            <w:r>
              <w:rPr>
                <w:rFonts w:ascii="Times New Roman" w:hAnsi="Times New Roman"/>
              </w:rPr>
              <w:t>«5»</w:t>
            </w:r>
          </w:p>
        </w:tc>
        <w:tc>
          <w:tcPr>
            <w:tcW w:type="dxa" w:w="709"/>
            <w:tcBorders>
              <w:top w:color="000000" w:sz="4" w:val="single"/>
              <w:left w:color="000000" w:sz="4" w:val="single"/>
              <w:bottom w:color="000000" w:sz="4" w:val="single"/>
            </w:tcBorders>
            <w:shd w:fill="auto" w:val="clear"/>
            <w:vAlign w:val="center"/>
          </w:tcPr>
          <w:p w14:paraId="86050000">
            <w:pPr>
              <w:spacing w:after="0" w:line="240" w:lineRule="auto"/>
              <w:ind/>
              <w:jc w:val="center"/>
              <w:rPr>
                <w:rFonts w:ascii="Times New Roman" w:hAnsi="Times New Roman"/>
              </w:rPr>
            </w:pPr>
            <w:r>
              <w:rPr>
                <w:rFonts w:ascii="Times New Roman" w:hAnsi="Times New Roman"/>
              </w:rPr>
              <w:t>«4»</w:t>
            </w:r>
          </w:p>
        </w:tc>
        <w:tc>
          <w:tcPr>
            <w:tcW w:type="dxa" w:w="709"/>
            <w:tcBorders>
              <w:top w:color="000000" w:sz="4" w:val="single"/>
              <w:left w:color="000000" w:sz="4" w:val="single"/>
              <w:bottom w:color="000000" w:sz="4" w:val="single"/>
            </w:tcBorders>
            <w:shd w:fill="auto" w:val="clear"/>
            <w:vAlign w:val="center"/>
          </w:tcPr>
          <w:p w14:paraId="87050000">
            <w:pPr>
              <w:spacing w:after="0" w:line="240" w:lineRule="auto"/>
              <w:ind/>
              <w:jc w:val="center"/>
              <w:rPr>
                <w:rFonts w:ascii="Times New Roman" w:hAnsi="Times New Roman"/>
              </w:rPr>
            </w:pPr>
            <w:r>
              <w:rPr>
                <w:rFonts w:ascii="Times New Roman" w:hAnsi="Times New Roman"/>
              </w:rPr>
              <w:t>«3»</w:t>
            </w:r>
          </w:p>
        </w:tc>
        <w:tc>
          <w:tcPr>
            <w:tcW w:type="dxa" w:w="850"/>
            <w:tcBorders>
              <w:top w:color="000000" w:sz="4" w:val="single"/>
              <w:left w:color="000000" w:sz="4" w:val="single"/>
              <w:bottom w:color="000000" w:sz="4" w:val="single"/>
            </w:tcBorders>
            <w:shd w:fill="auto" w:val="clear"/>
            <w:vAlign w:val="center"/>
          </w:tcPr>
          <w:p w14:paraId="88050000">
            <w:pPr>
              <w:spacing w:after="0" w:line="240" w:lineRule="auto"/>
              <w:ind/>
              <w:jc w:val="center"/>
              <w:rPr>
                <w:rFonts w:ascii="Times New Roman" w:hAnsi="Times New Roman"/>
              </w:rPr>
            </w:pPr>
            <w:r>
              <w:rPr>
                <w:rFonts w:ascii="Times New Roman" w:hAnsi="Times New Roman"/>
              </w:rPr>
              <w:t>«2»</w:t>
            </w:r>
          </w:p>
        </w:tc>
        <w:tc>
          <w:tcPr>
            <w:tcW w:type="dxa" w:w="1701"/>
            <w:tcBorders>
              <w:top w:color="000000" w:sz="4" w:val="single"/>
              <w:left w:color="000000" w:sz="4" w:val="single"/>
              <w:bottom w:color="000000" w:sz="4" w:val="single"/>
            </w:tcBorders>
            <w:shd w:fill="auto" w:val="clear"/>
            <w:vAlign w:val="center"/>
          </w:tcPr>
          <w:p w14:paraId="89050000">
            <w:pPr>
              <w:spacing w:after="0" w:line="240" w:lineRule="auto"/>
              <w:ind/>
              <w:jc w:val="center"/>
              <w:rPr>
                <w:rFonts w:ascii="Times New Roman" w:hAnsi="Times New Roman"/>
              </w:rPr>
            </w:pPr>
            <w:r>
              <w:rPr>
                <w:rFonts w:ascii="Times New Roman" w:hAnsi="Times New Roman"/>
              </w:rPr>
              <w:t>Качество,</w:t>
            </w:r>
          </w:p>
          <w:p w14:paraId="8A050000">
            <w:pPr>
              <w:spacing w:after="0" w:line="240" w:lineRule="auto"/>
              <w:ind/>
              <w:jc w:val="center"/>
              <w:rPr>
                <w:rFonts w:ascii="Times New Roman" w:hAnsi="Times New Roman"/>
              </w:rPr>
            </w:pPr>
            <w:r>
              <w:rPr>
                <w:rFonts w:ascii="Times New Roman" w:hAnsi="Times New Roman"/>
              </w:rPr>
              <w:t>%</w:t>
            </w:r>
          </w:p>
        </w:tc>
        <w:tc>
          <w:tcPr>
            <w:tcW w:type="dxa" w:w="1619"/>
            <w:tcBorders>
              <w:top w:color="000000" w:sz="4" w:val="single"/>
              <w:left w:color="000000" w:sz="4" w:val="single"/>
              <w:bottom w:color="000000" w:sz="4" w:val="single"/>
              <w:right w:color="000000" w:sz="4" w:val="single"/>
            </w:tcBorders>
            <w:shd w:fill="auto" w:val="clear"/>
            <w:vAlign w:val="center"/>
          </w:tcPr>
          <w:p w14:paraId="8B050000">
            <w:pPr>
              <w:spacing w:after="0" w:line="240" w:lineRule="auto"/>
              <w:ind/>
              <w:jc w:val="center"/>
              <w:rPr>
                <w:rFonts w:ascii="Times New Roman" w:hAnsi="Times New Roman"/>
              </w:rPr>
            </w:pPr>
            <w:r>
              <w:rPr>
                <w:rFonts w:ascii="Times New Roman" w:hAnsi="Times New Roman"/>
              </w:rPr>
              <w:t>Успеваемость,</w:t>
            </w:r>
          </w:p>
          <w:p w14:paraId="8C050000">
            <w:pPr>
              <w:spacing w:after="0" w:line="240" w:lineRule="auto"/>
              <w:ind/>
              <w:jc w:val="center"/>
              <w:rPr>
                <w:rFonts w:ascii="Times New Roman" w:hAnsi="Times New Roman"/>
              </w:rPr>
            </w:pPr>
            <w:r>
              <w:rPr>
                <w:rFonts w:ascii="Times New Roman" w:hAnsi="Times New Roman"/>
              </w:rPr>
              <w:t>%</w:t>
            </w:r>
          </w:p>
        </w:tc>
        <w:tc>
          <w:tcPr>
            <w:tcW w:type="dxa" w:w="1721"/>
          </w:tcPr>
          <w:p/>
        </w:tc>
      </w:tr>
      <w:tr>
        <w:tc>
          <w:tcPr>
            <w:tcW w:type="dxa" w:w="1533"/>
            <w:tcBorders>
              <w:top w:color="000000" w:sz="4" w:val="single"/>
              <w:left w:color="000000" w:sz="4" w:val="single"/>
              <w:bottom w:color="000000" w:sz="4" w:val="single"/>
            </w:tcBorders>
            <w:shd w:fill="auto" w:val="clear"/>
            <w:vAlign w:val="center"/>
          </w:tcPr>
          <w:p w14:paraId="8D050000">
            <w:pPr>
              <w:spacing w:after="0" w:line="240" w:lineRule="auto"/>
              <w:ind/>
              <w:jc w:val="center"/>
              <w:rPr>
                <w:rFonts w:ascii="Times New Roman" w:hAnsi="Times New Roman"/>
                <w:b w:val="1"/>
              </w:rPr>
            </w:pPr>
            <w:r>
              <w:rPr>
                <w:rFonts w:ascii="Times New Roman" w:hAnsi="Times New Roman"/>
                <w:b w:val="1"/>
              </w:rPr>
              <w:t>2</w:t>
            </w:r>
          </w:p>
        </w:tc>
        <w:tc>
          <w:tcPr>
            <w:tcW w:type="dxa" w:w="1314"/>
            <w:tcBorders>
              <w:top w:color="000000" w:sz="4" w:val="single"/>
              <w:left w:color="000000" w:sz="4" w:val="single"/>
              <w:bottom w:color="000000" w:sz="4" w:val="single"/>
            </w:tcBorders>
            <w:shd w:fill="auto" w:val="clear"/>
            <w:vAlign w:val="center"/>
          </w:tcPr>
          <w:p w14:paraId="8E050000">
            <w:pPr>
              <w:spacing w:after="0" w:line="240" w:lineRule="auto"/>
              <w:ind/>
              <w:jc w:val="center"/>
              <w:rPr>
                <w:rFonts w:ascii="Times New Roman" w:hAnsi="Times New Roman"/>
                <w:b w:val="1"/>
              </w:rPr>
            </w:pPr>
            <w:r>
              <w:rPr>
                <w:rFonts w:ascii="Times New Roman" w:hAnsi="Times New Roman"/>
                <w:b w:val="1"/>
              </w:rPr>
              <w:t>201</w:t>
            </w:r>
          </w:p>
        </w:tc>
        <w:tc>
          <w:tcPr>
            <w:tcW w:type="dxa" w:w="1418"/>
            <w:tcBorders>
              <w:top w:color="000000" w:sz="4" w:val="single"/>
              <w:left w:color="000000" w:sz="4" w:val="single"/>
              <w:bottom w:color="000000" w:sz="4" w:val="single"/>
            </w:tcBorders>
            <w:shd w:fill="auto" w:val="clear"/>
            <w:vAlign w:val="center"/>
          </w:tcPr>
          <w:p w14:paraId="8F050000">
            <w:pPr>
              <w:spacing w:after="0" w:line="240" w:lineRule="auto"/>
              <w:ind/>
              <w:jc w:val="center"/>
              <w:rPr>
                <w:rFonts w:ascii="Times New Roman" w:hAnsi="Times New Roman"/>
                <w:b w:val="1"/>
              </w:rPr>
            </w:pPr>
            <w:r>
              <w:rPr>
                <w:rFonts w:ascii="Times New Roman" w:hAnsi="Times New Roman"/>
                <w:b w:val="1"/>
              </w:rPr>
              <w:t>178</w:t>
            </w:r>
          </w:p>
        </w:tc>
        <w:tc>
          <w:tcPr>
            <w:tcW w:type="dxa" w:w="708"/>
            <w:tcBorders>
              <w:top w:color="000000" w:sz="4" w:val="single"/>
              <w:left w:color="000000" w:sz="4" w:val="single"/>
              <w:bottom w:color="000000" w:sz="4" w:val="single"/>
            </w:tcBorders>
            <w:shd w:fill="auto" w:val="clear"/>
            <w:vAlign w:val="center"/>
          </w:tcPr>
          <w:p w14:paraId="90050000">
            <w:pPr>
              <w:spacing w:after="0" w:line="240" w:lineRule="auto"/>
              <w:ind/>
              <w:jc w:val="center"/>
              <w:rPr>
                <w:rFonts w:ascii="Times New Roman" w:hAnsi="Times New Roman"/>
                <w:b w:val="1"/>
              </w:rPr>
            </w:pPr>
            <w:r>
              <w:rPr>
                <w:rFonts w:ascii="Times New Roman" w:hAnsi="Times New Roman"/>
                <w:b w:val="1"/>
              </w:rPr>
              <w:t>37</w:t>
            </w:r>
          </w:p>
        </w:tc>
        <w:tc>
          <w:tcPr>
            <w:tcW w:type="dxa" w:w="709"/>
            <w:tcBorders>
              <w:top w:color="000000" w:sz="4" w:val="single"/>
              <w:left w:color="000000" w:sz="4" w:val="single"/>
              <w:bottom w:color="000000" w:sz="4" w:val="single"/>
            </w:tcBorders>
            <w:shd w:fill="auto" w:val="clear"/>
            <w:vAlign w:val="center"/>
          </w:tcPr>
          <w:p w14:paraId="91050000">
            <w:pPr>
              <w:spacing w:after="0" w:line="240" w:lineRule="auto"/>
              <w:ind/>
              <w:jc w:val="center"/>
              <w:rPr>
                <w:rFonts w:ascii="Times New Roman" w:hAnsi="Times New Roman"/>
                <w:b w:val="1"/>
              </w:rPr>
            </w:pPr>
            <w:r>
              <w:rPr>
                <w:rFonts w:ascii="Times New Roman" w:hAnsi="Times New Roman"/>
                <w:b w:val="1"/>
              </w:rPr>
              <w:t>74</w:t>
            </w:r>
          </w:p>
        </w:tc>
        <w:tc>
          <w:tcPr>
            <w:tcW w:type="dxa" w:w="709"/>
            <w:tcBorders>
              <w:top w:color="000000" w:sz="4" w:val="single"/>
              <w:left w:color="000000" w:sz="4" w:val="single"/>
              <w:bottom w:color="000000" w:sz="4" w:val="single"/>
            </w:tcBorders>
            <w:shd w:fill="auto" w:val="clear"/>
            <w:vAlign w:val="center"/>
          </w:tcPr>
          <w:p w14:paraId="92050000">
            <w:pPr>
              <w:spacing w:after="0" w:line="240" w:lineRule="auto"/>
              <w:ind/>
              <w:jc w:val="center"/>
              <w:rPr>
                <w:rFonts w:ascii="Times New Roman" w:hAnsi="Times New Roman"/>
                <w:b w:val="1"/>
              </w:rPr>
            </w:pPr>
            <w:r>
              <w:rPr>
                <w:rFonts w:ascii="Times New Roman" w:hAnsi="Times New Roman"/>
                <w:b w:val="1"/>
              </w:rPr>
              <w:t>62</w:t>
            </w:r>
          </w:p>
        </w:tc>
        <w:tc>
          <w:tcPr>
            <w:tcW w:type="dxa" w:w="850"/>
            <w:tcBorders>
              <w:top w:color="000000" w:sz="4" w:val="single"/>
              <w:left w:color="000000" w:sz="4" w:val="single"/>
              <w:bottom w:color="000000" w:sz="4" w:val="single"/>
            </w:tcBorders>
            <w:shd w:fill="auto" w:val="clear"/>
            <w:vAlign w:val="center"/>
          </w:tcPr>
          <w:p w14:paraId="93050000">
            <w:pPr>
              <w:spacing w:after="0" w:line="240" w:lineRule="auto"/>
              <w:ind/>
              <w:jc w:val="center"/>
              <w:rPr>
                <w:rFonts w:ascii="Times New Roman" w:hAnsi="Times New Roman"/>
                <w:b w:val="1"/>
              </w:rPr>
            </w:pPr>
            <w:r>
              <w:rPr>
                <w:rFonts w:ascii="Times New Roman" w:hAnsi="Times New Roman"/>
                <w:b w:val="1"/>
              </w:rPr>
              <w:t>5</w:t>
            </w:r>
          </w:p>
        </w:tc>
        <w:tc>
          <w:tcPr>
            <w:tcW w:type="dxa" w:w="1701"/>
            <w:tcBorders>
              <w:top w:color="000000" w:sz="4" w:val="single"/>
              <w:left w:color="000000" w:sz="4" w:val="single"/>
              <w:bottom w:color="000000" w:sz="4" w:val="single"/>
            </w:tcBorders>
            <w:shd w:fill="auto" w:val="clear"/>
            <w:vAlign w:val="center"/>
          </w:tcPr>
          <w:p w14:paraId="94050000">
            <w:pPr>
              <w:spacing w:after="0" w:line="240" w:lineRule="auto"/>
              <w:ind/>
              <w:jc w:val="center"/>
              <w:rPr>
                <w:rFonts w:ascii="Times New Roman" w:hAnsi="Times New Roman"/>
                <w:b w:val="1"/>
              </w:rPr>
            </w:pPr>
            <w:r>
              <w:rPr>
                <w:rFonts w:ascii="Times New Roman" w:hAnsi="Times New Roman"/>
                <w:b w:val="1"/>
              </w:rPr>
              <w:t>62</w:t>
            </w:r>
          </w:p>
        </w:tc>
        <w:tc>
          <w:tcPr>
            <w:tcW w:type="dxa" w:w="1619"/>
            <w:tcBorders>
              <w:top w:color="000000" w:sz="4" w:val="single"/>
              <w:left w:color="000000" w:sz="4" w:val="single"/>
              <w:bottom w:color="000000" w:sz="4" w:val="single"/>
              <w:right w:color="000000" w:sz="4" w:val="single"/>
            </w:tcBorders>
            <w:shd w:fill="auto" w:val="clear"/>
            <w:vAlign w:val="center"/>
          </w:tcPr>
          <w:p w14:paraId="95050000">
            <w:pPr>
              <w:spacing w:after="0" w:line="240" w:lineRule="auto"/>
              <w:ind/>
              <w:jc w:val="center"/>
              <w:rPr>
                <w:rFonts w:ascii="Times New Roman" w:hAnsi="Times New Roman"/>
                <w:b w:val="1"/>
              </w:rPr>
            </w:pPr>
            <w:r>
              <w:rPr>
                <w:rFonts w:ascii="Times New Roman" w:hAnsi="Times New Roman"/>
                <w:b w:val="1"/>
              </w:rPr>
              <w:t>97</w:t>
            </w:r>
          </w:p>
        </w:tc>
        <w:tc>
          <w:tcPr>
            <w:tcW w:type="dxa" w:w="1721"/>
          </w:tcPr>
          <w:p/>
        </w:tc>
      </w:tr>
      <w:tr>
        <w:tc>
          <w:tcPr>
            <w:tcW w:type="dxa" w:w="1533"/>
            <w:tcBorders>
              <w:top w:color="000000" w:sz="4" w:val="single"/>
              <w:left w:color="000000" w:sz="4" w:val="single"/>
              <w:bottom w:color="000000" w:sz="4" w:val="single"/>
            </w:tcBorders>
            <w:shd w:fill="auto" w:val="clear"/>
            <w:vAlign w:val="center"/>
          </w:tcPr>
          <w:p w14:paraId="96050000">
            <w:pPr>
              <w:spacing w:after="0" w:line="240" w:lineRule="auto"/>
              <w:ind/>
              <w:jc w:val="center"/>
              <w:rPr>
                <w:rFonts w:ascii="Times New Roman" w:hAnsi="Times New Roman"/>
                <w:b w:val="1"/>
              </w:rPr>
            </w:pPr>
            <w:r>
              <w:rPr>
                <w:rFonts w:ascii="Times New Roman" w:hAnsi="Times New Roman"/>
                <w:b w:val="1"/>
              </w:rPr>
              <w:t>3</w:t>
            </w:r>
          </w:p>
        </w:tc>
        <w:tc>
          <w:tcPr>
            <w:tcW w:type="dxa" w:w="1314"/>
            <w:tcBorders>
              <w:top w:color="000000" w:sz="4" w:val="single"/>
              <w:left w:color="000000" w:sz="4" w:val="single"/>
              <w:bottom w:color="000000" w:sz="4" w:val="single"/>
            </w:tcBorders>
            <w:shd w:fill="auto" w:val="clear"/>
            <w:vAlign w:val="center"/>
          </w:tcPr>
          <w:p w14:paraId="97050000">
            <w:pPr>
              <w:spacing w:after="0" w:line="240" w:lineRule="auto"/>
              <w:ind/>
              <w:jc w:val="center"/>
              <w:rPr>
                <w:rFonts w:ascii="Times New Roman" w:hAnsi="Times New Roman"/>
                <w:b w:val="1"/>
              </w:rPr>
            </w:pPr>
            <w:r>
              <w:rPr>
                <w:rFonts w:ascii="Times New Roman" w:hAnsi="Times New Roman"/>
                <w:b w:val="1"/>
              </w:rPr>
              <w:t>219</w:t>
            </w:r>
          </w:p>
        </w:tc>
        <w:tc>
          <w:tcPr>
            <w:tcW w:type="dxa" w:w="1418"/>
            <w:tcBorders>
              <w:top w:color="000000" w:sz="4" w:val="single"/>
              <w:left w:color="000000" w:sz="4" w:val="single"/>
              <w:bottom w:color="000000" w:sz="4" w:val="single"/>
            </w:tcBorders>
            <w:shd w:fill="auto" w:val="clear"/>
            <w:vAlign w:val="center"/>
          </w:tcPr>
          <w:p w14:paraId="98050000">
            <w:pPr>
              <w:spacing w:after="0" w:line="240" w:lineRule="auto"/>
              <w:ind/>
              <w:jc w:val="center"/>
              <w:rPr>
                <w:rFonts w:ascii="Times New Roman" w:hAnsi="Times New Roman"/>
                <w:b w:val="1"/>
              </w:rPr>
            </w:pPr>
            <w:r>
              <w:rPr>
                <w:rFonts w:ascii="Times New Roman" w:hAnsi="Times New Roman"/>
                <w:b w:val="1"/>
              </w:rPr>
              <w:t>192</w:t>
            </w:r>
          </w:p>
        </w:tc>
        <w:tc>
          <w:tcPr>
            <w:tcW w:type="dxa" w:w="708"/>
            <w:tcBorders>
              <w:top w:color="000000" w:sz="4" w:val="single"/>
              <w:left w:color="000000" w:sz="4" w:val="single"/>
              <w:bottom w:color="000000" w:sz="4" w:val="single"/>
            </w:tcBorders>
            <w:shd w:fill="auto" w:val="clear"/>
            <w:vAlign w:val="center"/>
          </w:tcPr>
          <w:p w14:paraId="99050000">
            <w:pPr>
              <w:spacing w:after="0" w:line="240" w:lineRule="auto"/>
              <w:ind/>
              <w:jc w:val="center"/>
              <w:rPr>
                <w:rFonts w:ascii="Times New Roman" w:hAnsi="Times New Roman"/>
                <w:b w:val="1"/>
              </w:rPr>
            </w:pPr>
            <w:r>
              <w:rPr>
                <w:rFonts w:ascii="Times New Roman" w:hAnsi="Times New Roman"/>
                <w:b w:val="1"/>
              </w:rPr>
              <w:t>26</w:t>
            </w:r>
          </w:p>
        </w:tc>
        <w:tc>
          <w:tcPr>
            <w:tcW w:type="dxa" w:w="709"/>
            <w:tcBorders>
              <w:top w:color="000000" w:sz="4" w:val="single"/>
              <w:left w:color="000000" w:sz="4" w:val="single"/>
              <w:bottom w:color="000000" w:sz="4" w:val="single"/>
            </w:tcBorders>
            <w:shd w:fill="auto" w:val="clear"/>
            <w:vAlign w:val="center"/>
          </w:tcPr>
          <w:p w14:paraId="9A050000">
            <w:pPr>
              <w:spacing w:after="0" w:line="240" w:lineRule="auto"/>
              <w:ind/>
              <w:jc w:val="center"/>
              <w:rPr>
                <w:rFonts w:ascii="Times New Roman" w:hAnsi="Times New Roman"/>
                <w:b w:val="1"/>
              </w:rPr>
            </w:pPr>
            <w:r>
              <w:rPr>
                <w:rFonts w:ascii="Times New Roman" w:hAnsi="Times New Roman"/>
                <w:b w:val="1"/>
              </w:rPr>
              <w:t>96</w:t>
            </w:r>
          </w:p>
        </w:tc>
        <w:tc>
          <w:tcPr>
            <w:tcW w:type="dxa" w:w="709"/>
            <w:tcBorders>
              <w:top w:color="000000" w:sz="4" w:val="single"/>
              <w:left w:color="000000" w:sz="4" w:val="single"/>
              <w:bottom w:color="000000" w:sz="4" w:val="single"/>
            </w:tcBorders>
            <w:shd w:fill="auto" w:val="clear"/>
            <w:vAlign w:val="center"/>
          </w:tcPr>
          <w:p w14:paraId="9B050000">
            <w:pPr>
              <w:spacing w:after="0" w:line="240" w:lineRule="auto"/>
              <w:ind/>
              <w:jc w:val="center"/>
              <w:rPr>
                <w:rFonts w:ascii="Times New Roman" w:hAnsi="Times New Roman"/>
                <w:b w:val="1"/>
              </w:rPr>
            </w:pPr>
            <w:r>
              <w:rPr>
                <w:rFonts w:ascii="Times New Roman" w:hAnsi="Times New Roman"/>
                <w:b w:val="1"/>
              </w:rPr>
              <w:t>69</w:t>
            </w:r>
          </w:p>
        </w:tc>
        <w:tc>
          <w:tcPr>
            <w:tcW w:type="dxa" w:w="850"/>
            <w:tcBorders>
              <w:top w:color="000000" w:sz="4" w:val="single"/>
              <w:left w:color="000000" w:sz="4" w:val="single"/>
              <w:bottom w:color="000000" w:sz="4" w:val="single"/>
            </w:tcBorders>
            <w:shd w:fill="auto" w:val="clear"/>
            <w:vAlign w:val="center"/>
          </w:tcPr>
          <w:p w14:paraId="9C050000">
            <w:pPr>
              <w:spacing w:after="0" w:line="240" w:lineRule="auto"/>
              <w:ind/>
              <w:jc w:val="center"/>
              <w:rPr>
                <w:rFonts w:ascii="Times New Roman" w:hAnsi="Times New Roman"/>
                <w:b w:val="1"/>
              </w:rPr>
            </w:pPr>
            <w:r>
              <w:rPr>
                <w:rFonts w:ascii="Times New Roman" w:hAnsi="Times New Roman"/>
                <w:b w:val="1"/>
              </w:rPr>
              <w:t>1</w:t>
            </w:r>
          </w:p>
        </w:tc>
        <w:tc>
          <w:tcPr>
            <w:tcW w:type="dxa" w:w="1701"/>
            <w:tcBorders>
              <w:top w:color="000000" w:sz="4" w:val="single"/>
              <w:left w:color="000000" w:sz="4" w:val="single"/>
              <w:bottom w:color="000000" w:sz="4" w:val="single"/>
            </w:tcBorders>
            <w:shd w:fill="auto" w:val="clear"/>
            <w:vAlign w:val="center"/>
          </w:tcPr>
          <w:p w14:paraId="9D050000">
            <w:pPr>
              <w:spacing w:after="0" w:line="240" w:lineRule="auto"/>
              <w:ind/>
              <w:jc w:val="center"/>
              <w:rPr>
                <w:rFonts w:ascii="Times New Roman" w:hAnsi="Times New Roman"/>
                <w:b w:val="1"/>
              </w:rPr>
            </w:pPr>
            <w:r>
              <w:rPr>
                <w:rFonts w:ascii="Times New Roman" w:hAnsi="Times New Roman"/>
                <w:b w:val="1"/>
              </w:rPr>
              <w:t>63</w:t>
            </w:r>
          </w:p>
        </w:tc>
        <w:tc>
          <w:tcPr>
            <w:tcW w:type="dxa" w:w="1619"/>
            <w:tcBorders>
              <w:top w:color="000000" w:sz="4" w:val="single"/>
              <w:left w:color="000000" w:sz="4" w:val="single"/>
              <w:bottom w:color="000000" w:sz="4" w:val="single"/>
              <w:right w:color="000000" w:sz="4" w:val="single"/>
            </w:tcBorders>
            <w:shd w:fill="auto" w:val="clear"/>
            <w:vAlign w:val="center"/>
          </w:tcPr>
          <w:p w14:paraId="9E050000">
            <w:pPr>
              <w:spacing w:after="0" w:line="240" w:lineRule="auto"/>
              <w:ind/>
              <w:jc w:val="center"/>
              <w:rPr>
                <w:rFonts w:ascii="Times New Roman" w:hAnsi="Times New Roman"/>
                <w:b w:val="1"/>
              </w:rPr>
            </w:pPr>
            <w:r>
              <w:rPr>
                <w:rFonts w:ascii="Times New Roman" w:hAnsi="Times New Roman"/>
                <w:b w:val="1"/>
              </w:rPr>
              <w:t>99</w:t>
            </w:r>
          </w:p>
        </w:tc>
        <w:tc>
          <w:tcPr>
            <w:tcW w:type="dxa" w:w="1721"/>
            <w:vAlign w:val="center"/>
          </w:tcPr>
          <w:p w14:paraId="9F050000">
            <w:pPr>
              <w:spacing w:after="0" w:line="240" w:lineRule="auto"/>
              <w:ind/>
              <w:jc w:val="center"/>
              <w:rPr>
                <w:rFonts w:ascii="Times New Roman" w:hAnsi="Times New Roman"/>
                <w:b w:val="1"/>
              </w:rPr>
            </w:pPr>
            <w:r>
              <w:rPr>
                <w:rFonts w:ascii="Times New Roman" w:hAnsi="Times New Roman"/>
                <w:b w:val="1"/>
              </w:rPr>
              <w:t>99</w:t>
            </w:r>
          </w:p>
        </w:tc>
      </w:tr>
      <w:tr>
        <w:tc>
          <w:tcPr>
            <w:tcW w:type="dxa" w:w="1533"/>
            <w:tcBorders>
              <w:top w:color="000000" w:sz="4" w:val="single"/>
              <w:left w:color="000000" w:sz="4" w:val="single"/>
              <w:bottom w:color="000000" w:sz="4" w:val="single"/>
            </w:tcBorders>
            <w:shd w:fill="auto" w:val="clear"/>
            <w:vAlign w:val="center"/>
          </w:tcPr>
          <w:p w14:paraId="A0050000">
            <w:pPr>
              <w:spacing w:after="0" w:line="240" w:lineRule="auto"/>
              <w:ind/>
              <w:jc w:val="center"/>
              <w:rPr>
                <w:rFonts w:ascii="Times New Roman" w:hAnsi="Times New Roman"/>
                <w:b w:val="1"/>
              </w:rPr>
            </w:pPr>
            <w:r>
              <w:rPr>
                <w:rFonts w:ascii="Times New Roman" w:hAnsi="Times New Roman"/>
                <w:b w:val="1"/>
              </w:rPr>
              <w:t>4</w:t>
            </w:r>
          </w:p>
        </w:tc>
        <w:tc>
          <w:tcPr>
            <w:tcW w:type="dxa" w:w="1314"/>
            <w:tcBorders>
              <w:top w:color="000000" w:sz="4" w:val="single"/>
              <w:left w:color="000000" w:sz="4" w:val="single"/>
              <w:bottom w:color="000000" w:sz="4" w:val="single"/>
            </w:tcBorders>
            <w:shd w:fill="auto" w:val="clear"/>
            <w:vAlign w:val="center"/>
          </w:tcPr>
          <w:p w14:paraId="A1050000">
            <w:pPr>
              <w:spacing w:after="0" w:line="240" w:lineRule="auto"/>
              <w:ind/>
              <w:jc w:val="center"/>
              <w:rPr>
                <w:rFonts w:ascii="Times New Roman" w:hAnsi="Times New Roman"/>
                <w:b w:val="1"/>
              </w:rPr>
            </w:pPr>
            <w:r>
              <w:rPr>
                <w:rFonts w:ascii="Times New Roman" w:hAnsi="Times New Roman"/>
                <w:b w:val="1"/>
              </w:rPr>
              <w:t>173</w:t>
            </w:r>
          </w:p>
        </w:tc>
        <w:tc>
          <w:tcPr>
            <w:tcW w:type="dxa" w:w="1418"/>
            <w:tcBorders>
              <w:top w:color="000000" w:sz="4" w:val="single"/>
              <w:left w:color="000000" w:sz="4" w:val="single"/>
              <w:bottom w:color="000000" w:sz="4" w:val="single"/>
            </w:tcBorders>
            <w:shd w:fill="auto" w:val="clear"/>
            <w:vAlign w:val="center"/>
          </w:tcPr>
          <w:p w14:paraId="A2050000">
            <w:pPr>
              <w:spacing w:after="0" w:line="240" w:lineRule="auto"/>
              <w:ind/>
              <w:jc w:val="center"/>
              <w:rPr>
                <w:rFonts w:ascii="Times New Roman" w:hAnsi="Times New Roman"/>
                <w:b w:val="1"/>
              </w:rPr>
            </w:pPr>
            <w:r>
              <w:rPr>
                <w:rFonts w:ascii="Times New Roman" w:hAnsi="Times New Roman"/>
                <w:b w:val="1"/>
              </w:rPr>
              <w:t>154</w:t>
            </w:r>
          </w:p>
        </w:tc>
        <w:tc>
          <w:tcPr>
            <w:tcW w:type="dxa" w:w="708"/>
            <w:tcBorders>
              <w:top w:color="000000" w:sz="4" w:val="single"/>
              <w:left w:color="000000" w:sz="4" w:val="single"/>
              <w:bottom w:color="000000" w:sz="4" w:val="single"/>
            </w:tcBorders>
            <w:shd w:fill="auto" w:val="clear"/>
            <w:vAlign w:val="center"/>
          </w:tcPr>
          <w:p w14:paraId="A3050000">
            <w:pPr>
              <w:spacing w:after="0" w:line="240" w:lineRule="auto"/>
              <w:ind/>
              <w:jc w:val="center"/>
              <w:rPr>
                <w:rFonts w:ascii="Times New Roman" w:hAnsi="Times New Roman"/>
                <w:b w:val="1"/>
              </w:rPr>
            </w:pPr>
            <w:r>
              <w:rPr>
                <w:rFonts w:ascii="Times New Roman" w:hAnsi="Times New Roman"/>
                <w:b w:val="1"/>
              </w:rPr>
              <w:t>23</w:t>
            </w:r>
          </w:p>
        </w:tc>
        <w:tc>
          <w:tcPr>
            <w:tcW w:type="dxa" w:w="709"/>
            <w:tcBorders>
              <w:top w:color="000000" w:sz="4" w:val="single"/>
              <w:left w:color="000000" w:sz="4" w:val="single"/>
              <w:bottom w:color="000000" w:sz="4" w:val="single"/>
            </w:tcBorders>
            <w:shd w:fill="auto" w:val="clear"/>
            <w:vAlign w:val="center"/>
          </w:tcPr>
          <w:p w14:paraId="A4050000">
            <w:pPr>
              <w:spacing w:after="0" w:line="240" w:lineRule="auto"/>
              <w:ind/>
              <w:jc w:val="center"/>
              <w:rPr>
                <w:rFonts w:ascii="Times New Roman" w:hAnsi="Times New Roman"/>
                <w:b w:val="1"/>
              </w:rPr>
            </w:pPr>
            <w:r>
              <w:rPr>
                <w:rFonts w:ascii="Times New Roman" w:hAnsi="Times New Roman"/>
                <w:b w:val="1"/>
              </w:rPr>
              <w:t>68</w:t>
            </w:r>
          </w:p>
        </w:tc>
        <w:tc>
          <w:tcPr>
            <w:tcW w:type="dxa" w:w="709"/>
            <w:tcBorders>
              <w:top w:color="000000" w:sz="4" w:val="single"/>
              <w:left w:color="000000" w:sz="4" w:val="single"/>
              <w:bottom w:color="000000" w:sz="4" w:val="single"/>
            </w:tcBorders>
            <w:shd w:fill="auto" w:val="clear"/>
            <w:vAlign w:val="center"/>
          </w:tcPr>
          <w:p w14:paraId="A5050000">
            <w:pPr>
              <w:spacing w:after="0" w:line="240" w:lineRule="auto"/>
              <w:ind/>
              <w:jc w:val="center"/>
              <w:rPr>
                <w:rFonts w:ascii="Times New Roman" w:hAnsi="Times New Roman"/>
                <w:b w:val="1"/>
              </w:rPr>
            </w:pPr>
            <w:r>
              <w:rPr>
                <w:rFonts w:ascii="Times New Roman" w:hAnsi="Times New Roman"/>
                <w:b w:val="1"/>
              </w:rPr>
              <w:t>56</w:t>
            </w:r>
          </w:p>
        </w:tc>
        <w:tc>
          <w:tcPr>
            <w:tcW w:type="dxa" w:w="850"/>
            <w:tcBorders>
              <w:top w:color="000000" w:sz="4" w:val="single"/>
              <w:left w:color="000000" w:sz="4" w:val="single"/>
              <w:bottom w:color="000000" w:sz="4" w:val="single"/>
            </w:tcBorders>
            <w:shd w:fill="auto" w:val="clear"/>
            <w:vAlign w:val="center"/>
          </w:tcPr>
          <w:p w14:paraId="A6050000">
            <w:pPr>
              <w:spacing w:after="0" w:line="240" w:lineRule="auto"/>
              <w:ind/>
              <w:jc w:val="center"/>
              <w:rPr>
                <w:rFonts w:ascii="Times New Roman" w:hAnsi="Times New Roman"/>
                <w:b w:val="1"/>
              </w:rPr>
            </w:pPr>
            <w:r>
              <w:rPr>
                <w:rFonts w:ascii="Times New Roman" w:hAnsi="Times New Roman"/>
                <w:b w:val="1"/>
              </w:rPr>
              <w:t>7</w:t>
            </w:r>
          </w:p>
        </w:tc>
        <w:tc>
          <w:tcPr>
            <w:tcW w:type="dxa" w:w="1701"/>
            <w:tcBorders>
              <w:top w:color="000000" w:sz="4" w:val="single"/>
              <w:left w:color="000000" w:sz="4" w:val="single"/>
              <w:bottom w:color="000000" w:sz="4" w:val="single"/>
            </w:tcBorders>
            <w:shd w:fill="auto" w:val="clear"/>
            <w:vAlign w:val="center"/>
          </w:tcPr>
          <w:p w14:paraId="A7050000">
            <w:pPr>
              <w:spacing w:after="0" w:line="240" w:lineRule="auto"/>
              <w:ind/>
              <w:jc w:val="center"/>
              <w:rPr>
                <w:rFonts w:ascii="Times New Roman" w:hAnsi="Times New Roman"/>
                <w:b w:val="1"/>
              </w:rPr>
            </w:pPr>
            <w:r>
              <w:rPr>
                <w:rFonts w:ascii="Times New Roman" w:hAnsi="Times New Roman"/>
                <w:b w:val="1"/>
              </w:rPr>
              <w:t>57</w:t>
            </w:r>
          </w:p>
        </w:tc>
        <w:tc>
          <w:tcPr>
            <w:tcW w:type="dxa" w:w="1619"/>
            <w:tcBorders>
              <w:top w:color="000000" w:sz="4" w:val="single"/>
              <w:left w:color="000000" w:sz="4" w:val="single"/>
              <w:bottom w:color="000000" w:sz="4" w:val="single"/>
              <w:right w:color="000000" w:sz="4" w:val="single"/>
            </w:tcBorders>
            <w:shd w:fill="auto" w:val="clear"/>
            <w:vAlign w:val="center"/>
          </w:tcPr>
          <w:p w14:paraId="A8050000">
            <w:pPr>
              <w:spacing w:after="0" w:line="240" w:lineRule="auto"/>
              <w:ind/>
              <w:jc w:val="center"/>
              <w:rPr>
                <w:rFonts w:ascii="Times New Roman" w:hAnsi="Times New Roman"/>
                <w:b w:val="1"/>
              </w:rPr>
            </w:pPr>
            <w:r>
              <w:rPr>
                <w:rFonts w:ascii="Times New Roman" w:hAnsi="Times New Roman"/>
                <w:b w:val="1"/>
              </w:rPr>
              <w:t>95</w:t>
            </w:r>
          </w:p>
        </w:tc>
        <w:tc>
          <w:tcPr>
            <w:tcW w:type="dxa" w:w="1721"/>
          </w:tcPr>
          <w:p/>
        </w:tc>
      </w:tr>
      <w:tr>
        <w:tc>
          <w:tcPr>
            <w:tcW w:type="dxa" w:w="1533"/>
            <w:tcBorders>
              <w:top w:color="000000" w:sz="4" w:val="single"/>
              <w:left w:color="000000" w:sz="4" w:val="single"/>
              <w:bottom w:color="000000" w:sz="4" w:val="single"/>
            </w:tcBorders>
            <w:shd w:fill="auto" w:val="clear"/>
            <w:vAlign w:val="center"/>
          </w:tcPr>
          <w:p w14:paraId="A9050000">
            <w:pPr>
              <w:spacing w:after="0" w:line="240" w:lineRule="auto"/>
              <w:ind/>
              <w:jc w:val="center"/>
              <w:rPr>
                <w:rFonts w:ascii="Times New Roman" w:hAnsi="Times New Roman"/>
                <w:b w:val="1"/>
              </w:rPr>
            </w:pPr>
            <w:r>
              <w:rPr>
                <w:rFonts w:ascii="Times New Roman" w:hAnsi="Times New Roman"/>
                <w:b w:val="1"/>
              </w:rPr>
              <w:t>ИТОГО</w:t>
            </w:r>
          </w:p>
        </w:tc>
        <w:tc>
          <w:tcPr>
            <w:tcW w:type="dxa" w:w="1314"/>
            <w:tcBorders>
              <w:top w:color="000000" w:sz="4" w:val="single"/>
              <w:left w:color="000000" w:sz="4" w:val="single"/>
              <w:bottom w:color="000000" w:sz="4" w:val="single"/>
            </w:tcBorders>
            <w:shd w:fill="auto" w:val="clear"/>
            <w:vAlign w:val="center"/>
          </w:tcPr>
          <w:p w14:paraId="AA050000">
            <w:pPr>
              <w:spacing w:after="0" w:line="240" w:lineRule="auto"/>
              <w:ind/>
              <w:jc w:val="center"/>
              <w:rPr>
                <w:rFonts w:ascii="Times New Roman" w:hAnsi="Times New Roman"/>
                <w:b w:val="1"/>
              </w:rPr>
            </w:pPr>
            <w:r>
              <w:rPr>
                <w:rFonts w:ascii="Times New Roman" w:hAnsi="Times New Roman"/>
                <w:b w:val="1"/>
              </w:rPr>
              <w:t>593</w:t>
            </w:r>
          </w:p>
        </w:tc>
        <w:tc>
          <w:tcPr>
            <w:tcW w:type="dxa" w:w="1418"/>
            <w:tcBorders>
              <w:top w:color="000000" w:sz="4" w:val="single"/>
              <w:left w:color="000000" w:sz="4" w:val="single"/>
              <w:bottom w:color="000000" w:sz="4" w:val="single"/>
            </w:tcBorders>
            <w:shd w:fill="auto" w:val="clear"/>
            <w:vAlign w:val="center"/>
          </w:tcPr>
          <w:p w14:paraId="AB050000">
            <w:pPr>
              <w:spacing w:after="0" w:line="240" w:lineRule="auto"/>
              <w:ind/>
              <w:jc w:val="center"/>
              <w:rPr>
                <w:rFonts w:ascii="Times New Roman" w:hAnsi="Times New Roman"/>
                <w:b w:val="1"/>
              </w:rPr>
            </w:pPr>
            <w:r>
              <w:rPr>
                <w:rFonts w:ascii="Times New Roman" w:hAnsi="Times New Roman"/>
                <w:b w:val="1"/>
              </w:rPr>
              <w:t>524</w:t>
            </w:r>
          </w:p>
        </w:tc>
        <w:tc>
          <w:tcPr>
            <w:tcW w:type="dxa" w:w="708"/>
            <w:tcBorders>
              <w:top w:color="000000" w:sz="4" w:val="single"/>
              <w:left w:color="000000" w:sz="4" w:val="single"/>
              <w:bottom w:color="000000" w:sz="4" w:val="single"/>
            </w:tcBorders>
            <w:shd w:fill="auto" w:val="clear"/>
            <w:vAlign w:val="center"/>
          </w:tcPr>
          <w:p w14:paraId="AC050000">
            <w:pPr>
              <w:spacing w:after="0" w:line="240" w:lineRule="auto"/>
              <w:ind/>
              <w:jc w:val="center"/>
              <w:rPr>
                <w:rFonts w:ascii="Times New Roman" w:hAnsi="Times New Roman"/>
                <w:b w:val="1"/>
              </w:rPr>
            </w:pPr>
            <w:r>
              <w:rPr>
                <w:rFonts w:ascii="Times New Roman" w:hAnsi="Times New Roman"/>
                <w:b w:val="1"/>
              </w:rPr>
              <w:t>86</w:t>
            </w:r>
          </w:p>
        </w:tc>
        <w:tc>
          <w:tcPr>
            <w:tcW w:type="dxa" w:w="709"/>
            <w:tcBorders>
              <w:top w:color="000000" w:sz="4" w:val="single"/>
              <w:left w:color="000000" w:sz="4" w:val="single"/>
              <w:bottom w:color="000000" w:sz="4" w:val="single"/>
            </w:tcBorders>
            <w:shd w:fill="auto" w:val="clear"/>
            <w:vAlign w:val="center"/>
          </w:tcPr>
          <w:p w14:paraId="AD050000">
            <w:pPr>
              <w:spacing w:after="0" w:line="240" w:lineRule="auto"/>
              <w:ind/>
              <w:jc w:val="center"/>
              <w:rPr>
                <w:rFonts w:ascii="Times New Roman" w:hAnsi="Times New Roman"/>
                <w:b w:val="1"/>
              </w:rPr>
            </w:pPr>
            <w:r>
              <w:rPr>
                <w:rFonts w:ascii="Times New Roman" w:hAnsi="Times New Roman"/>
                <w:b w:val="1"/>
              </w:rPr>
              <w:t>238</w:t>
            </w:r>
          </w:p>
        </w:tc>
        <w:tc>
          <w:tcPr>
            <w:tcW w:type="dxa" w:w="709"/>
            <w:tcBorders>
              <w:top w:color="000000" w:sz="4" w:val="single"/>
              <w:left w:color="000000" w:sz="4" w:val="single"/>
              <w:bottom w:color="000000" w:sz="4" w:val="single"/>
            </w:tcBorders>
            <w:shd w:fill="auto" w:val="clear"/>
            <w:vAlign w:val="center"/>
          </w:tcPr>
          <w:p w14:paraId="AE050000">
            <w:pPr>
              <w:spacing w:after="0" w:line="240" w:lineRule="auto"/>
              <w:ind/>
              <w:jc w:val="center"/>
              <w:rPr>
                <w:rFonts w:ascii="Times New Roman" w:hAnsi="Times New Roman"/>
                <w:b w:val="1"/>
              </w:rPr>
            </w:pPr>
            <w:r>
              <w:rPr>
                <w:rFonts w:ascii="Times New Roman" w:hAnsi="Times New Roman"/>
                <w:b w:val="1"/>
              </w:rPr>
              <w:t>187</w:t>
            </w:r>
          </w:p>
        </w:tc>
        <w:tc>
          <w:tcPr>
            <w:tcW w:type="dxa" w:w="850"/>
            <w:tcBorders>
              <w:top w:color="000000" w:sz="4" w:val="single"/>
              <w:left w:color="000000" w:sz="4" w:val="single"/>
              <w:bottom w:color="000000" w:sz="4" w:val="single"/>
            </w:tcBorders>
            <w:shd w:fill="auto" w:val="clear"/>
            <w:vAlign w:val="center"/>
          </w:tcPr>
          <w:p w14:paraId="AF050000">
            <w:pPr>
              <w:spacing w:after="0" w:line="240" w:lineRule="auto"/>
              <w:ind/>
              <w:jc w:val="center"/>
              <w:rPr>
                <w:rFonts w:ascii="Times New Roman" w:hAnsi="Times New Roman"/>
                <w:b w:val="1"/>
              </w:rPr>
            </w:pPr>
            <w:r>
              <w:rPr>
                <w:rFonts w:ascii="Times New Roman" w:hAnsi="Times New Roman"/>
                <w:b w:val="1"/>
              </w:rPr>
              <w:t>13</w:t>
            </w:r>
          </w:p>
        </w:tc>
        <w:tc>
          <w:tcPr>
            <w:tcW w:type="dxa" w:w="1701"/>
            <w:tcBorders>
              <w:top w:color="000000" w:sz="4" w:val="single"/>
              <w:left w:color="000000" w:sz="4" w:val="single"/>
              <w:bottom w:color="000000" w:sz="4" w:val="single"/>
            </w:tcBorders>
            <w:shd w:fill="auto" w:val="clear"/>
            <w:vAlign w:val="center"/>
          </w:tcPr>
          <w:p w14:paraId="B0050000">
            <w:pPr>
              <w:spacing w:after="0" w:line="240" w:lineRule="auto"/>
              <w:ind/>
              <w:jc w:val="center"/>
              <w:rPr>
                <w:rFonts w:ascii="Times New Roman" w:hAnsi="Times New Roman"/>
                <w:b w:val="1"/>
              </w:rPr>
            </w:pPr>
            <w:r>
              <w:rPr>
                <w:rFonts w:ascii="Times New Roman" w:hAnsi="Times New Roman"/>
                <w:b w:val="1"/>
              </w:rPr>
              <w:t>61</w:t>
            </w:r>
          </w:p>
        </w:tc>
        <w:tc>
          <w:tcPr>
            <w:tcW w:type="dxa" w:w="1619"/>
            <w:tcBorders>
              <w:top w:color="000000" w:sz="4" w:val="single"/>
              <w:left w:color="000000" w:sz="4" w:val="single"/>
              <w:bottom w:color="000000" w:sz="4" w:val="single"/>
              <w:right w:color="000000" w:sz="4" w:val="single"/>
            </w:tcBorders>
            <w:shd w:fill="auto" w:val="clear"/>
            <w:vAlign w:val="center"/>
          </w:tcPr>
          <w:p w14:paraId="B1050000">
            <w:pPr>
              <w:spacing w:after="0" w:line="240" w:lineRule="auto"/>
              <w:ind/>
              <w:jc w:val="center"/>
              <w:rPr>
                <w:rFonts w:ascii="Times New Roman" w:hAnsi="Times New Roman"/>
                <w:b w:val="1"/>
              </w:rPr>
            </w:pPr>
            <w:r>
              <w:rPr>
                <w:rFonts w:ascii="Times New Roman" w:hAnsi="Times New Roman"/>
                <w:b w:val="1"/>
              </w:rPr>
              <w:t>97</w:t>
            </w:r>
          </w:p>
        </w:tc>
        <w:tc>
          <w:tcPr>
            <w:tcW w:type="dxa" w:w="1721"/>
          </w:tcPr>
          <w:p/>
        </w:tc>
      </w:tr>
    </w:tbl>
    <w:p w14:paraId="B2050000">
      <w:pPr>
        <w:spacing w:after="0" w:line="264" w:lineRule="auto"/>
        <w:ind/>
        <w:jc w:val="both"/>
        <w:rPr>
          <w:rFonts w:ascii="Times New Roman" w:hAnsi="Times New Roman"/>
        </w:rPr>
      </w:pPr>
    </w:p>
    <w:p w14:paraId="B3050000">
      <w:pPr>
        <w:spacing w:after="0" w:line="264" w:lineRule="auto"/>
        <w:ind/>
        <w:jc w:val="both"/>
        <w:rPr>
          <w:rFonts w:ascii="Times New Roman" w:hAnsi="Times New Roman"/>
          <w:sz w:val="24"/>
        </w:rPr>
      </w:pPr>
      <w:r>
        <w:rPr>
          <w:rFonts w:ascii="Times New Roman" w:hAnsi="Times New Roman"/>
          <w:sz w:val="24"/>
        </w:rPr>
        <w:t>С контрольной работой (диктантом) справились 580 обучающихся, успеваемость 97%, качество знаний 61%, на 2% выше по сравнению с 2020-21 учебным годом</w:t>
      </w:r>
    </w:p>
    <w:p w14:paraId="B4050000">
      <w:pPr>
        <w:spacing w:after="0" w:line="264" w:lineRule="auto"/>
        <w:ind/>
        <w:jc w:val="both"/>
        <w:rPr>
          <w:rFonts w:ascii="Times New Roman" w:hAnsi="Times New Roman"/>
          <w:sz w:val="32"/>
        </w:rPr>
      </w:pPr>
    </w:p>
    <w:p w14:paraId="B5050000">
      <w:pPr>
        <w:spacing w:after="0" w:line="264" w:lineRule="auto"/>
        <w:ind/>
        <w:jc w:val="both"/>
        <w:rPr>
          <w:rFonts w:ascii="Times New Roman" w:hAnsi="Times New Roman"/>
          <w:b w:val="1"/>
          <w:sz w:val="32"/>
          <w:u w:val="single"/>
        </w:rPr>
      </w:pPr>
      <w:r>
        <w:rPr>
          <w:rFonts w:ascii="Times New Roman" w:hAnsi="Times New Roman"/>
          <w:sz w:val="32"/>
        </w:rPr>
        <w:t xml:space="preserve">Результаты </w:t>
      </w:r>
      <w:r>
        <w:rPr>
          <w:rFonts w:ascii="Times New Roman" w:hAnsi="Times New Roman"/>
          <w:b w:val="1"/>
          <w:i w:val="1"/>
          <w:sz w:val="32"/>
        </w:rPr>
        <w:t>годовой промежуточной аттестации</w:t>
      </w:r>
      <w:r>
        <w:rPr>
          <w:rFonts w:ascii="Times New Roman" w:hAnsi="Times New Roman"/>
          <w:b w:val="1"/>
          <w:i w:val="1"/>
          <w:sz w:val="32"/>
        </w:rPr>
        <w:t xml:space="preserve"> по математике</w:t>
      </w:r>
      <w:r>
        <w:rPr>
          <w:rFonts w:ascii="Times New Roman" w:hAnsi="Times New Roman"/>
          <w:i w:val="1"/>
          <w:sz w:val="32"/>
        </w:rPr>
        <w:t xml:space="preserve"> </w:t>
      </w:r>
      <w:r>
        <w:rPr>
          <w:rFonts w:ascii="Times New Roman" w:hAnsi="Times New Roman"/>
          <w:sz w:val="32"/>
        </w:rPr>
        <w:t>по параллелям следующие:</w:t>
      </w:r>
    </w:p>
    <w:p w14:paraId="B6050000">
      <w:pPr>
        <w:spacing w:after="160" w:line="264" w:lineRule="auto"/>
        <w:ind/>
        <w:jc w:val="both"/>
        <w:rPr>
          <w:rFonts w:ascii="Times New Roman" w:hAnsi="Times New Roman"/>
        </w:rPr>
      </w:pPr>
      <w:r>
        <w:rPr>
          <w:rFonts w:ascii="Times New Roman" w:hAnsi="Times New Roman"/>
          <w:b w:val="1"/>
          <w:sz w:val="24"/>
          <w:u w:val="single"/>
        </w:rPr>
        <w:t>2 классы</w:t>
      </w:r>
    </w:p>
    <w:tbl>
      <w:tblPr>
        <w:tblStyle w:val="Style_1"/>
        <w:tblInd w:type="dxa" w:w="-442"/>
        <w:tblLayout w:type="fixed"/>
      </w:tblPr>
      <w:tblGrid>
        <w:gridCol w:w="863"/>
        <w:gridCol w:w="2092"/>
        <w:gridCol w:w="997"/>
        <w:gridCol w:w="1268"/>
        <w:gridCol w:w="663"/>
        <w:gridCol w:w="585"/>
        <w:gridCol w:w="585"/>
        <w:gridCol w:w="585"/>
        <w:gridCol w:w="1202"/>
        <w:gridCol w:w="1721"/>
        <w:gridCol w:w="1721"/>
        <w:gridCol w:w="1721"/>
        <w:gridCol w:w="1721"/>
        <w:gridCol w:w="1721"/>
        <w:gridCol w:w="1721"/>
        <w:gridCol w:w="1721"/>
        <w:gridCol w:w="1721"/>
      </w:tblGrid>
      <w:tr>
        <w:tc>
          <w:tcPr>
            <w:tcW w:type="dxa" w:w="863"/>
            <w:tcBorders>
              <w:top w:color="000000" w:sz="4" w:val="single"/>
              <w:left w:color="000000" w:sz="4" w:val="single"/>
              <w:bottom w:color="000000" w:sz="4" w:val="single"/>
            </w:tcBorders>
            <w:shd w:fill="auto" w:val="clear"/>
            <w:vAlign w:val="center"/>
          </w:tcPr>
          <w:p w14:paraId="B7050000">
            <w:pPr>
              <w:spacing w:after="0" w:line="240" w:lineRule="auto"/>
              <w:ind/>
              <w:jc w:val="center"/>
              <w:rPr>
                <w:rFonts w:ascii="Times New Roman" w:hAnsi="Times New Roman"/>
              </w:rPr>
            </w:pPr>
            <w:r>
              <w:rPr>
                <w:rFonts w:ascii="Times New Roman" w:hAnsi="Times New Roman"/>
              </w:rPr>
              <w:t>Классы</w:t>
            </w:r>
          </w:p>
        </w:tc>
        <w:tc>
          <w:tcPr>
            <w:tcW w:type="dxa" w:w="2092"/>
            <w:tcBorders>
              <w:top w:color="000000" w:sz="4" w:val="single"/>
              <w:left w:color="000000" w:sz="4" w:val="single"/>
              <w:bottom w:color="000000" w:sz="4" w:val="single"/>
            </w:tcBorders>
            <w:shd w:fill="auto" w:val="clear"/>
            <w:vAlign w:val="center"/>
          </w:tcPr>
          <w:p w14:paraId="B8050000">
            <w:pPr>
              <w:spacing w:after="0" w:line="240" w:lineRule="auto"/>
              <w:ind/>
              <w:jc w:val="center"/>
              <w:rPr>
                <w:rFonts w:ascii="Times New Roman" w:hAnsi="Times New Roman"/>
              </w:rPr>
            </w:pPr>
            <w:r>
              <w:rPr>
                <w:rFonts w:ascii="Times New Roman" w:hAnsi="Times New Roman"/>
              </w:rPr>
              <w:t>Ф.И.О. учителя</w:t>
            </w:r>
          </w:p>
        </w:tc>
        <w:tc>
          <w:tcPr>
            <w:tcW w:type="dxa" w:w="997"/>
            <w:tcBorders>
              <w:top w:color="000000" w:sz="4" w:val="single"/>
              <w:left w:color="000000" w:sz="4" w:val="single"/>
              <w:bottom w:color="000000" w:sz="4" w:val="single"/>
            </w:tcBorders>
            <w:shd w:fill="auto" w:val="clear"/>
            <w:vAlign w:val="center"/>
          </w:tcPr>
          <w:p w14:paraId="B9050000">
            <w:pPr>
              <w:spacing w:after="0" w:line="240" w:lineRule="auto"/>
              <w:ind/>
              <w:jc w:val="center"/>
              <w:rPr>
                <w:rFonts w:ascii="Times New Roman" w:hAnsi="Times New Roman"/>
              </w:rPr>
            </w:pPr>
            <w:r>
              <w:rPr>
                <w:rFonts w:ascii="Times New Roman" w:hAnsi="Times New Roman"/>
              </w:rPr>
              <w:t>Всего</w:t>
            </w:r>
          </w:p>
          <w:p w14:paraId="BA050000">
            <w:pPr>
              <w:spacing w:after="0" w:line="240" w:lineRule="auto"/>
              <w:ind/>
              <w:jc w:val="center"/>
              <w:rPr>
                <w:rFonts w:ascii="Times New Roman" w:hAnsi="Times New Roman"/>
              </w:rPr>
            </w:pPr>
            <w:r>
              <w:rPr>
                <w:rFonts w:ascii="Times New Roman" w:hAnsi="Times New Roman"/>
              </w:rPr>
              <w:t>уч-ся</w:t>
            </w:r>
          </w:p>
        </w:tc>
        <w:tc>
          <w:tcPr>
            <w:tcW w:type="dxa" w:w="1268"/>
            <w:tcBorders>
              <w:top w:color="000000" w:sz="4" w:val="single"/>
              <w:left w:color="000000" w:sz="4" w:val="single"/>
              <w:bottom w:color="000000" w:sz="4" w:val="single"/>
            </w:tcBorders>
            <w:shd w:fill="auto" w:val="clear"/>
            <w:vAlign w:val="center"/>
          </w:tcPr>
          <w:p w14:paraId="BB050000">
            <w:pPr>
              <w:spacing w:after="0" w:line="240" w:lineRule="auto"/>
              <w:ind/>
              <w:jc w:val="center"/>
              <w:rPr>
                <w:rFonts w:ascii="Times New Roman" w:hAnsi="Times New Roman"/>
              </w:rPr>
            </w:pPr>
            <w:r>
              <w:rPr>
                <w:rFonts w:ascii="Times New Roman" w:hAnsi="Times New Roman"/>
              </w:rPr>
              <w:t>Писали контрольную работу</w:t>
            </w:r>
          </w:p>
        </w:tc>
        <w:tc>
          <w:tcPr>
            <w:tcW w:type="dxa" w:w="663"/>
            <w:tcBorders>
              <w:top w:color="000000" w:sz="4" w:val="single"/>
              <w:left w:color="000000" w:sz="4" w:val="single"/>
              <w:bottom w:color="000000" w:sz="4" w:val="single"/>
            </w:tcBorders>
            <w:shd w:fill="auto" w:val="clear"/>
            <w:vAlign w:val="center"/>
          </w:tcPr>
          <w:p w14:paraId="BC050000">
            <w:pPr>
              <w:spacing w:after="0" w:line="240" w:lineRule="auto"/>
              <w:ind/>
              <w:jc w:val="center"/>
              <w:rPr>
                <w:rFonts w:ascii="Times New Roman" w:hAnsi="Times New Roman"/>
              </w:rPr>
            </w:pPr>
            <w:r>
              <w:rPr>
                <w:rFonts w:ascii="Times New Roman" w:hAnsi="Times New Roman"/>
              </w:rPr>
              <w:t>«5»</w:t>
            </w:r>
          </w:p>
        </w:tc>
        <w:tc>
          <w:tcPr>
            <w:tcW w:type="dxa" w:w="585"/>
            <w:tcBorders>
              <w:top w:color="000000" w:sz="4" w:val="single"/>
              <w:left w:color="000000" w:sz="4" w:val="single"/>
              <w:bottom w:color="000000" w:sz="4" w:val="single"/>
            </w:tcBorders>
            <w:shd w:fill="auto" w:val="clear"/>
            <w:vAlign w:val="center"/>
          </w:tcPr>
          <w:p w14:paraId="BD050000">
            <w:pPr>
              <w:spacing w:after="0" w:line="240" w:lineRule="auto"/>
              <w:ind/>
              <w:jc w:val="center"/>
              <w:rPr>
                <w:rFonts w:ascii="Times New Roman" w:hAnsi="Times New Roman"/>
              </w:rPr>
            </w:pPr>
            <w:r>
              <w:rPr>
                <w:rFonts w:ascii="Times New Roman" w:hAnsi="Times New Roman"/>
              </w:rPr>
              <w:t>«4»</w:t>
            </w:r>
          </w:p>
        </w:tc>
        <w:tc>
          <w:tcPr>
            <w:tcW w:type="dxa" w:w="585"/>
            <w:tcBorders>
              <w:top w:color="000000" w:sz="4" w:val="single"/>
              <w:left w:color="000000" w:sz="4" w:val="single"/>
              <w:bottom w:color="000000" w:sz="4" w:val="single"/>
            </w:tcBorders>
            <w:shd w:fill="auto" w:val="clear"/>
            <w:vAlign w:val="center"/>
          </w:tcPr>
          <w:p w14:paraId="BE050000">
            <w:pPr>
              <w:spacing w:after="0" w:line="240" w:lineRule="auto"/>
              <w:ind/>
              <w:jc w:val="center"/>
              <w:rPr>
                <w:rFonts w:ascii="Times New Roman" w:hAnsi="Times New Roman"/>
              </w:rPr>
            </w:pPr>
            <w:r>
              <w:rPr>
                <w:rFonts w:ascii="Times New Roman" w:hAnsi="Times New Roman"/>
              </w:rPr>
              <w:t>«3»</w:t>
            </w:r>
          </w:p>
        </w:tc>
        <w:tc>
          <w:tcPr>
            <w:tcW w:type="dxa" w:w="585"/>
            <w:tcBorders>
              <w:top w:color="000000" w:sz="4" w:val="single"/>
              <w:left w:color="000000" w:sz="4" w:val="single"/>
              <w:bottom w:color="000000" w:sz="4" w:val="single"/>
            </w:tcBorders>
            <w:shd w:fill="auto" w:val="clear"/>
            <w:vAlign w:val="center"/>
          </w:tcPr>
          <w:p w14:paraId="BF050000">
            <w:pPr>
              <w:spacing w:after="0" w:line="240" w:lineRule="auto"/>
              <w:ind/>
              <w:jc w:val="center"/>
              <w:rPr>
                <w:rFonts w:ascii="Times New Roman" w:hAnsi="Times New Roman"/>
              </w:rPr>
            </w:pPr>
            <w:r>
              <w:rPr>
                <w:rFonts w:ascii="Times New Roman" w:hAnsi="Times New Roman"/>
              </w:rPr>
              <w:t>«2»</w:t>
            </w:r>
          </w:p>
        </w:tc>
        <w:tc>
          <w:tcPr>
            <w:tcW w:type="dxa" w:w="1202"/>
            <w:tcBorders>
              <w:top w:color="000000" w:sz="4" w:val="single"/>
              <w:left w:color="000000" w:sz="4" w:val="single"/>
              <w:bottom w:color="000000" w:sz="4" w:val="single"/>
            </w:tcBorders>
            <w:shd w:fill="auto" w:val="clear"/>
            <w:vAlign w:val="center"/>
          </w:tcPr>
          <w:p w14:paraId="C0050000">
            <w:pPr>
              <w:spacing w:after="0" w:line="240" w:lineRule="auto"/>
              <w:ind/>
              <w:jc w:val="center"/>
              <w:rPr>
                <w:rFonts w:ascii="Times New Roman" w:hAnsi="Times New Roman"/>
              </w:rPr>
            </w:pPr>
            <w:r>
              <w:rPr>
                <w:rFonts w:ascii="Times New Roman" w:hAnsi="Times New Roman"/>
              </w:rPr>
              <w:t>Качество,</w:t>
            </w:r>
          </w:p>
          <w:p w14:paraId="C1050000">
            <w:pPr>
              <w:spacing w:after="0" w:line="240" w:lineRule="auto"/>
              <w:ind/>
              <w:jc w:val="center"/>
              <w:rPr>
                <w:rFonts w:ascii="Times New Roman" w:hAnsi="Times New Roman"/>
              </w:rPr>
            </w:pPr>
            <w:r>
              <w:rPr>
                <w:rFonts w:ascii="Times New Roman" w:hAnsi="Times New Roman"/>
              </w:rPr>
              <w:t>%</w:t>
            </w:r>
          </w:p>
        </w:tc>
        <w:tc>
          <w:tcPr>
            <w:tcW w:type="dxa" w:w="1721"/>
            <w:tcBorders>
              <w:top w:color="000000" w:sz="4" w:val="single"/>
              <w:left w:color="000000" w:sz="4" w:val="single"/>
              <w:bottom w:color="000000" w:sz="4" w:val="single"/>
              <w:right w:color="000000" w:sz="4" w:val="single"/>
            </w:tcBorders>
            <w:shd w:fill="auto" w:val="clear"/>
            <w:vAlign w:val="center"/>
          </w:tcPr>
          <w:p w14:paraId="C2050000">
            <w:pPr>
              <w:spacing w:after="0" w:line="240" w:lineRule="auto"/>
              <w:ind/>
              <w:jc w:val="center"/>
              <w:rPr>
                <w:rFonts w:ascii="Times New Roman" w:hAnsi="Times New Roman"/>
              </w:rPr>
            </w:pPr>
            <w:r>
              <w:rPr>
                <w:rFonts w:ascii="Times New Roman" w:hAnsi="Times New Roman"/>
              </w:rPr>
              <w:t>Успеваемость,</w:t>
            </w:r>
          </w:p>
          <w:p w14:paraId="C3050000">
            <w:pPr>
              <w:spacing w:after="0" w:line="240" w:lineRule="auto"/>
              <w:ind/>
              <w:jc w:val="center"/>
              <w:rPr>
                <w:rFonts w:ascii="Times New Roman" w:hAnsi="Times New Roman"/>
              </w:rPr>
            </w:pPr>
            <w:r>
              <w:rPr>
                <w:rFonts w:ascii="Times New Roman" w:hAnsi="Times New Roman"/>
              </w:rPr>
              <w:t>%</w:t>
            </w:r>
          </w:p>
        </w:tc>
        <w:tc>
          <w:tcPr>
            <w:tcW w:type="dxa" w:w="1721"/>
          </w:tcPr>
          <w:p/>
        </w:tc>
        <w:tc>
          <w:tcPr>
            <w:tcW w:type="dxa" w:w="1721"/>
          </w:tcPr>
          <w:p/>
        </w:tc>
        <w:tc>
          <w:tcPr>
            <w:tcW w:type="dxa" w:w="1721"/>
          </w:tcPr>
          <w:p/>
        </w:tc>
        <w:tc>
          <w:tcPr>
            <w:tcW w:type="dxa" w:w="1721"/>
          </w:tcPr>
          <w:p/>
        </w:tc>
        <w:tc>
          <w:tcPr>
            <w:tcW w:type="dxa" w:w="1721"/>
          </w:tcPr>
          <w:p/>
        </w:tc>
        <w:tc>
          <w:tcPr>
            <w:tcW w:type="dxa" w:w="1721"/>
          </w:tcPr>
          <w:p/>
        </w:tc>
        <w:tc>
          <w:tcPr>
            <w:tcW w:type="dxa" w:w="1721"/>
          </w:tcPr>
          <w:p/>
        </w:tc>
      </w:tr>
      <w:tr>
        <w:tc>
          <w:tcPr>
            <w:tcW w:type="dxa" w:w="863"/>
            <w:tcBorders>
              <w:top w:color="000000" w:sz="4" w:val="single"/>
              <w:left w:color="000000" w:sz="4" w:val="single"/>
              <w:bottom w:color="000000" w:sz="4" w:val="single"/>
            </w:tcBorders>
            <w:shd w:fill="auto" w:val="clear"/>
            <w:vAlign w:val="center"/>
          </w:tcPr>
          <w:p w14:paraId="C4050000">
            <w:pPr>
              <w:spacing w:after="0" w:line="240" w:lineRule="auto"/>
              <w:ind/>
              <w:jc w:val="center"/>
              <w:rPr>
                <w:rFonts w:ascii="Times New Roman" w:hAnsi="Times New Roman"/>
              </w:rPr>
            </w:pPr>
            <w:r>
              <w:rPr>
                <w:rFonts w:ascii="Times New Roman" w:hAnsi="Times New Roman"/>
              </w:rPr>
              <w:t>2а</w:t>
            </w:r>
          </w:p>
        </w:tc>
        <w:tc>
          <w:tcPr>
            <w:tcW w:type="dxa" w:w="2092"/>
            <w:tcBorders>
              <w:top w:color="000000" w:sz="4" w:val="single"/>
              <w:left w:color="000000" w:sz="4" w:val="single"/>
              <w:bottom w:color="000000" w:sz="4" w:val="single"/>
            </w:tcBorders>
            <w:shd w:fill="auto" w:val="clear"/>
          </w:tcPr>
          <w:p w14:paraId="C5050000">
            <w:pPr>
              <w:spacing w:after="0" w:line="240" w:lineRule="auto"/>
              <w:ind/>
              <w:rPr>
                <w:rFonts w:ascii="Times New Roman" w:hAnsi="Times New Roman"/>
              </w:rPr>
            </w:pPr>
            <w:r>
              <w:rPr>
                <w:rFonts w:ascii="Times New Roman" w:hAnsi="Times New Roman"/>
              </w:rPr>
              <w:t>Еременко Л.Н.</w:t>
            </w:r>
          </w:p>
        </w:tc>
        <w:tc>
          <w:tcPr>
            <w:tcW w:type="dxa" w:w="997"/>
            <w:tcBorders>
              <w:top w:color="000000" w:sz="4" w:val="single"/>
              <w:left w:color="000000" w:sz="4" w:val="single"/>
              <w:bottom w:color="000000" w:sz="4" w:val="single"/>
            </w:tcBorders>
            <w:shd w:fill="auto" w:val="clear"/>
            <w:vAlign w:val="center"/>
          </w:tcPr>
          <w:p w14:paraId="C6050000">
            <w:pPr>
              <w:spacing w:after="0" w:line="240" w:lineRule="auto"/>
              <w:ind/>
              <w:jc w:val="center"/>
              <w:rPr>
                <w:rFonts w:ascii="Times New Roman" w:hAnsi="Times New Roman"/>
              </w:rPr>
            </w:pPr>
            <w:r>
              <w:rPr>
                <w:rFonts w:ascii="Times New Roman" w:hAnsi="Times New Roman"/>
              </w:rPr>
              <w:t>29</w:t>
            </w:r>
          </w:p>
        </w:tc>
        <w:tc>
          <w:tcPr>
            <w:tcW w:type="dxa" w:w="1268"/>
            <w:tcBorders>
              <w:top w:color="000000" w:sz="4" w:val="single"/>
              <w:left w:color="000000" w:sz="4" w:val="single"/>
              <w:bottom w:color="000000" w:sz="4" w:val="single"/>
            </w:tcBorders>
            <w:shd w:fill="auto" w:val="clear"/>
            <w:vAlign w:val="center"/>
          </w:tcPr>
          <w:p w14:paraId="C7050000">
            <w:pPr>
              <w:spacing w:after="0" w:line="240" w:lineRule="auto"/>
              <w:ind/>
              <w:jc w:val="center"/>
              <w:rPr>
                <w:rFonts w:ascii="Times New Roman" w:hAnsi="Times New Roman"/>
              </w:rPr>
            </w:pPr>
            <w:r>
              <w:rPr>
                <w:rFonts w:ascii="Times New Roman" w:hAnsi="Times New Roman"/>
              </w:rPr>
              <w:t>26</w:t>
            </w:r>
          </w:p>
        </w:tc>
        <w:tc>
          <w:tcPr>
            <w:tcW w:type="dxa" w:w="663"/>
            <w:tcBorders>
              <w:top w:color="000000" w:sz="4" w:val="single"/>
              <w:left w:color="000000" w:sz="4" w:val="single"/>
              <w:bottom w:color="000000" w:sz="4" w:val="single"/>
            </w:tcBorders>
            <w:shd w:fill="auto" w:val="clear"/>
            <w:vAlign w:val="center"/>
          </w:tcPr>
          <w:p w14:paraId="C8050000">
            <w:pPr>
              <w:spacing w:after="0" w:line="240" w:lineRule="auto"/>
              <w:ind/>
              <w:jc w:val="center"/>
              <w:rPr>
                <w:rFonts w:ascii="Times New Roman" w:hAnsi="Times New Roman"/>
              </w:rPr>
            </w:pPr>
            <w:r>
              <w:rPr>
                <w:rFonts w:ascii="Times New Roman" w:hAnsi="Times New Roman"/>
              </w:rPr>
              <w:t>2</w:t>
            </w:r>
          </w:p>
        </w:tc>
        <w:tc>
          <w:tcPr>
            <w:tcW w:type="dxa" w:w="585"/>
            <w:tcBorders>
              <w:top w:color="000000" w:sz="4" w:val="single"/>
              <w:left w:color="000000" w:sz="4" w:val="single"/>
              <w:bottom w:color="000000" w:sz="4" w:val="single"/>
            </w:tcBorders>
            <w:shd w:fill="auto" w:val="clear"/>
            <w:vAlign w:val="center"/>
          </w:tcPr>
          <w:p w14:paraId="C9050000">
            <w:pPr>
              <w:spacing w:after="0" w:line="240" w:lineRule="auto"/>
              <w:ind/>
              <w:jc w:val="center"/>
              <w:rPr>
                <w:rFonts w:ascii="Times New Roman" w:hAnsi="Times New Roman"/>
              </w:rPr>
            </w:pPr>
            <w:r>
              <w:rPr>
                <w:rFonts w:ascii="Times New Roman" w:hAnsi="Times New Roman"/>
              </w:rPr>
              <w:t>15</w:t>
            </w:r>
          </w:p>
        </w:tc>
        <w:tc>
          <w:tcPr>
            <w:tcW w:type="dxa" w:w="585"/>
            <w:tcBorders>
              <w:top w:color="000000" w:sz="4" w:val="single"/>
              <w:left w:color="000000" w:sz="4" w:val="single"/>
              <w:bottom w:color="000000" w:sz="4" w:val="single"/>
            </w:tcBorders>
            <w:shd w:fill="auto" w:val="clear"/>
            <w:vAlign w:val="center"/>
          </w:tcPr>
          <w:p w14:paraId="CA050000">
            <w:pPr>
              <w:spacing w:after="0" w:line="240" w:lineRule="auto"/>
              <w:ind/>
              <w:jc w:val="center"/>
              <w:rPr>
                <w:rFonts w:ascii="Times New Roman" w:hAnsi="Times New Roman"/>
              </w:rPr>
            </w:pPr>
            <w:r>
              <w:rPr>
                <w:rFonts w:ascii="Times New Roman" w:hAnsi="Times New Roman"/>
              </w:rPr>
              <w:t>9</w:t>
            </w:r>
          </w:p>
        </w:tc>
        <w:tc>
          <w:tcPr>
            <w:tcW w:type="dxa" w:w="585"/>
            <w:tcBorders>
              <w:top w:color="000000" w:sz="4" w:val="single"/>
              <w:left w:color="000000" w:sz="4" w:val="single"/>
              <w:bottom w:color="000000" w:sz="4" w:val="single"/>
            </w:tcBorders>
            <w:shd w:fill="auto" w:val="clear"/>
            <w:vAlign w:val="center"/>
          </w:tcPr>
          <w:p w14:paraId="CB050000">
            <w:pPr>
              <w:spacing w:after="0" w:line="240" w:lineRule="auto"/>
              <w:ind/>
              <w:jc w:val="center"/>
              <w:rPr>
                <w:rFonts w:ascii="Times New Roman" w:hAnsi="Times New Roman"/>
              </w:rPr>
            </w:pPr>
            <w:r>
              <w:rPr>
                <w:rFonts w:ascii="Times New Roman" w:hAnsi="Times New Roman"/>
              </w:rPr>
              <w:t>-</w:t>
            </w:r>
          </w:p>
        </w:tc>
        <w:tc>
          <w:tcPr>
            <w:tcW w:type="dxa" w:w="1202"/>
            <w:tcBorders>
              <w:top w:color="000000" w:sz="4" w:val="single"/>
              <w:left w:color="000000" w:sz="4" w:val="single"/>
              <w:bottom w:color="000000" w:sz="4" w:val="single"/>
            </w:tcBorders>
            <w:shd w:fill="FFFFFF" w:val="clear"/>
            <w:vAlign w:val="center"/>
          </w:tcPr>
          <w:p w14:paraId="CC050000">
            <w:pPr>
              <w:spacing w:after="0" w:line="240" w:lineRule="auto"/>
              <w:ind/>
              <w:jc w:val="center"/>
              <w:rPr>
                <w:rFonts w:ascii="Times New Roman" w:hAnsi="Times New Roman"/>
              </w:rPr>
            </w:pPr>
            <w:r>
              <w:rPr>
                <w:rFonts w:ascii="Times New Roman" w:hAnsi="Times New Roman"/>
              </w:rPr>
              <w:t>65</w:t>
            </w:r>
          </w:p>
        </w:tc>
        <w:tc>
          <w:tcPr>
            <w:tcW w:type="dxa" w:w="1721"/>
            <w:tcBorders>
              <w:top w:color="000000" w:sz="4" w:val="single"/>
              <w:left w:color="000000" w:sz="4" w:val="single"/>
              <w:bottom w:color="000000" w:sz="4" w:val="single"/>
              <w:right w:color="000000" w:sz="4" w:val="single"/>
            </w:tcBorders>
            <w:shd w:fill="FFFFFF" w:val="clear"/>
            <w:vAlign w:val="center"/>
          </w:tcPr>
          <w:p w14:paraId="CD050000">
            <w:pPr>
              <w:spacing w:after="0" w:line="240" w:lineRule="auto"/>
              <w:ind/>
              <w:jc w:val="center"/>
              <w:rPr>
                <w:rFonts w:ascii="Times New Roman" w:hAnsi="Times New Roman"/>
              </w:rPr>
            </w:pPr>
            <w:r>
              <w:rPr>
                <w:rFonts w:ascii="Times New Roman" w:hAnsi="Times New Roman"/>
              </w:rPr>
              <w:t>100</w:t>
            </w:r>
          </w:p>
        </w:tc>
        <w:tc>
          <w:tcPr>
            <w:tcW w:type="dxa" w:w="1721"/>
            <w:vAlign w:val="center"/>
          </w:tcPr>
          <w:p w14:paraId="CE050000">
            <w:pPr>
              <w:spacing w:after="0" w:line="240" w:lineRule="auto"/>
              <w:ind/>
              <w:jc w:val="center"/>
              <w:rPr>
                <w:rFonts w:ascii="Times New Roman" w:hAnsi="Times New Roman"/>
                <w:b w:val="1"/>
              </w:rPr>
            </w:pPr>
            <w:r>
              <w:rPr>
                <w:rFonts w:ascii="Times New Roman" w:hAnsi="Times New Roman"/>
                <w:b w:val="1"/>
              </w:rPr>
              <w:t>196</w:t>
            </w:r>
          </w:p>
        </w:tc>
        <w:tc>
          <w:tcPr>
            <w:tcW w:type="dxa" w:w="1721"/>
            <w:vAlign w:val="center"/>
          </w:tcPr>
          <w:p w14:paraId="CF050000">
            <w:pPr>
              <w:spacing w:after="0" w:line="240" w:lineRule="auto"/>
              <w:ind/>
              <w:jc w:val="center"/>
              <w:rPr>
                <w:rFonts w:ascii="Times New Roman" w:hAnsi="Times New Roman"/>
                <w:b w:val="1"/>
              </w:rPr>
            </w:pPr>
            <w:r>
              <w:rPr>
                <w:rFonts w:ascii="Times New Roman" w:hAnsi="Times New Roman"/>
                <w:b w:val="1"/>
              </w:rPr>
              <w:t>38</w:t>
            </w:r>
          </w:p>
        </w:tc>
        <w:tc>
          <w:tcPr>
            <w:tcW w:type="dxa" w:w="1721"/>
            <w:vAlign w:val="center"/>
          </w:tcPr>
          <w:p w14:paraId="D0050000">
            <w:pPr>
              <w:spacing w:after="0" w:line="240" w:lineRule="auto"/>
              <w:ind/>
              <w:jc w:val="center"/>
              <w:rPr>
                <w:rFonts w:ascii="Times New Roman" w:hAnsi="Times New Roman"/>
                <w:b w:val="1"/>
              </w:rPr>
            </w:pPr>
            <w:r>
              <w:rPr>
                <w:rFonts w:ascii="Times New Roman" w:hAnsi="Times New Roman"/>
                <w:b w:val="1"/>
              </w:rPr>
              <w:t>82</w:t>
            </w:r>
          </w:p>
        </w:tc>
        <w:tc>
          <w:tcPr>
            <w:tcW w:type="dxa" w:w="1721"/>
            <w:vAlign w:val="center"/>
          </w:tcPr>
          <w:p w14:paraId="D1050000">
            <w:pPr>
              <w:spacing w:after="0" w:line="240" w:lineRule="auto"/>
              <w:ind/>
              <w:jc w:val="center"/>
              <w:rPr>
                <w:rFonts w:ascii="Times New Roman" w:hAnsi="Times New Roman"/>
                <w:b w:val="1"/>
              </w:rPr>
            </w:pPr>
            <w:r>
              <w:rPr>
                <w:rFonts w:ascii="Times New Roman" w:hAnsi="Times New Roman"/>
                <w:b w:val="1"/>
              </w:rPr>
              <w:t>75</w:t>
            </w:r>
          </w:p>
        </w:tc>
        <w:tc>
          <w:tcPr>
            <w:tcW w:type="dxa" w:w="1721"/>
            <w:vAlign w:val="center"/>
          </w:tcPr>
          <w:p w14:paraId="D2050000">
            <w:pPr>
              <w:spacing w:after="0" w:line="240" w:lineRule="auto"/>
              <w:ind/>
              <w:jc w:val="center"/>
              <w:rPr>
                <w:rFonts w:ascii="Times New Roman" w:hAnsi="Times New Roman"/>
                <w:b w:val="1"/>
              </w:rPr>
            </w:pPr>
            <w:r>
              <w:rPr>
                <w:rFonts w:ascii="Times New Roman" w:hAnsi="Times New Roman"/>
                <w:b w:val="1"/>
              </w:rPr>
              <w:t>1</w:t>
            </w:r>
          </w:p>
        </w:tc>
        <w:tc>
          <w:tcPr>
            <w:tcW w:type="dxa" w:w="1721"/>
            <w:vAlign w:val="center"/>
          </w:tcPr>
          <w:p w14:paraId="D3050000">
            <w:pPr>
              <w:spacing w:after="0" w:line="240" w:lineRule="auto"/>
              <w:ind/>
              <w:jc w:val="center"/>
              <w:rPr>
                <w:rFonts w:ascii="Times New Roman" w:hAnsi="Times New Roman"/>
                <w:b w:val="1"/>
              </w:rPr>
            </w:pPr>
            <w:r>
              <w:rPr>
                <w:rFonts w:ascii="Times New Roman" w:hAnsi="Times New Roman"/>
                <w:b w:val="1"/>
              </w:rPr>
              <w:t>61</w:t>
            </w:r>
          </w:p>
        </w:tc>
        <w:tc>
          <w:tcPr>
            <w:tcW w:type="dxa" w:w="1721"/>
            <w:vAlign w:val="center"/>
          </w:tcPr>
          <w:p w14:paraId="D4050000">
            <w:pPr>
              <w:spacing w:after="0" w:line="240" w:lineRule="auto"/>
              <w:ind/>
              <w:jc w:val="center"/>
              <w:rPr>
                <w:rFonts w:ascii="Times New Roman" w:hAnsi="Times New Roman"/>
                <w:b w:val="1"/>
              </w:rPr>
            </w:pPr>
            <w:r>
              <w:rPr>
                <w:rFonts w:ascii="Times New Roman" w:hAnsi="Times New Roman"/>
                <w:b w:val="1"/>
              </w:rPr>
              <w:t>99</w:t>
            </w:r>
          </w:p>
        </w:tc>
      </w:tr>
      <w:tr>
        <w:tc>
          <w:tcPr>
            <w:tcW w:type="dxa" w:w="863"/>
            <w:tcBorders>
              <w:top w:color="000000" w:sz="4" w:val="single"/>
              <w:left w:color="000000" w:sz="4" w:val="single"/>
              <w:bottom w:color="000000" w:sz="4" w:val="single"/>
            </w:tcBorders>
            <w:shd w:fill="auto" w:val="clear"/>
            <w:vAlign w:val="center"/>
          </w:tcPr>
          <w:p w14:paraId="D5050000">
            <w:pPr>
              <w:spacing w:after="0" w:line="240" w:lineRule="auto"/>
              <w:ind/>
              <w:jc w:val="center"/>
              <w:rPr>
                <w:rFonts w:ascii="Times New Roman" w:hAnsi="Times New Roman"/>
              </w:rPr>
            </w:pPr>
            <w:r>
              <w:rPr>
                <w:rFonts w:ascii="Times New Roman" w:hAnsi="Times New Roman"/>
              </w:rPr>
              <w:t>2б</w:t>
            </w:r>
          </w:p>
        </w:tc>
        <w:tc>
          <w:tcPr>
            <w:tcW w:type="dxa" w:w="2092"/>
            <w:tcBorders>
              <w:top w:color="000000" w:sz="4" w:val="single"/>
              <w:left w:color="000000" w:sz="4" w:val="single"/>
              <w:bottom w:color="000000" w:sz="4" w:val="single"/>
            </w:tcBorders>
            <w:shd w:fill="auto" w:val="clear"/>
          </w:tcPr>
          <w:p w14:paraId="D6050000">
            <w:pPr>
              <w:spacing w:after="0" w:line="240" w:lineRule="auto"/>
              <w:ind/>
              <w:rPr>
                <w:rFonts w:ascii="Times New Roman" w:hAnsi="Times New Roman"/>
              </w:rPr>
            </w:pPr>
            <w:r>
              <w:rPr>
                <w:rFonts w:ascii="Times New Roman" w:hAnsi="Times New Roman"/>
              </w:rPr>
              <w:t>Лозовская Е.Г.</w:t>
            </w:r>
          </w:p>
        </w:tc>
        <w:tc>
          <w:tcPr>
            <w:tcW w:type="dxa" w:w="997"/>
            <w:tcBorders>
              <w:top w:color="000000" w:sz="4" w:val="single"/>
              <w:left w:color="000000" w:sz="4" w:val="single"/>
              <w:bottom w:color="000000" w:sz="4" w:val="single"/>
            </w:tcBorders>
            <w:shd w:fill="auto" w:val="clear"/>
            <w:vAlign w:val="center"/>
          </w:tcPr>
          <w:p w14:paraId="D7050000">
            <w:pPr>
              <w:spacing w:after="0" w:line="240" w:lineRule="auto"/>
              <w:ind/>
              <w:jc w:val="center"/>
              <w:rPr>
                <w:rFonts w:ascii="Times New Roman" w:hAnsi="Times New Roman"/>
              </w:rPr>
            </w:pPr>
            <w:r>
              <w:rPr>
                <w:rFonts w:ascii="Times New Roman" w:hAnsi="Times New Roman"/>
              </w:rPr>
              <w:t>29</w:t>
            </w:r>
          </w:p>
        </w:tc>
        <w:tc>
          <w:tcPr>
            <w:tcW w:type="dxa" w:w="1268"/>
            <w:tcBorders>
              <w:top w:color="000000" w:sz="4" w:val="single"/>
              <w:left w:color="000000" w:sz="4" w:val="single"/>
              <w:bottom w:color="000000" w:sz="4" w:val="single"/>
            </w:tcBorders>
            <w:shd w:fill="auto" w:val="clear"/>
            <w:vAlign w:val="center"/>
          </w:tcPr>
          <w:p w14:paraId="D8050000">
            <w:pPr>
              <w:spacing w:after="0" w:line="240" w:lineRule="auto"/>
              <w:ind/>
              <w:jc w:val="center"/>
              <w:rPr>
                <w:rFonts w:ascii="Times New Roman" w:hAnsi="Times New Roman"/>
              </w:rPr>
            </w:pPr>
            <w:r>
              <w:rPr>
                <w:rFonts w:ascii="Times New Roman" w:hAnsi="Times New Roman"/>
              </w:rPr>
              <w:t>28</w:t>
            </w:r>
          </w:p>
        </w:tc>
        <w:tc>
          <w:tcPr>
            <w:tcW w:type="dxa" w:w="663"/>
            <w:tcBorders>
              <w:top w:color="000000" w:sz="4" w:val="single"/>
              <w:left w:color="000000" w:sz="4" w:val="single"/>
              <w:bottom w:color="000000" w:sz="4" w:val="single"/>
            </w:tcBorders>
            <w:shd w:fill="auto" w:val="clear"/>
            <w:vAlign w:val="center"/>
          </w:tcPr>
          <w:p w14:paraId="D9050000">
            <w:pPr>
              <w:spacing w:after="0" w:line="240" w:lineRule="auto"/>
              <w:ind/>
              <w:jc w:val="center"/>
              <w:rPr>
                <w:rFonts w:ascii="Times New Roman" w:hAnsi="Times New Roman"/>
              </w:rPr>
            </w:pPr>
            <w:r>
              <w:rPr>
                <w:rFonts w:ascii="Times New Roman" w:hAnsi="Times New Roman"/>
              </w:rPr>
              <w:t>16</w:t>
            </w:r>
          </w:p>
        </w:tc>
        <w:tc>
          <w:tcPr>
            <w:tcW w:type="dxa" w:w="585"/>
            <w:tcBorders>
              <w:top w:color="000000" w:sz="4" w:val="single"/>
              <w:left w:color="000000" w:sz="4" w:val="single"/>
              <w:bottom w:color="000000" w:sz="4" w:val="single"/>
            </w:tcBorders>
            <w:shd w:fill="auto" w:val="clear"/>
            <w:vAlign w:val="center"/>
          </w:tcPr>
          <w:p w14:paraId="DA050000">
            <w:pPr>
              <w:spacing w:after="0" w:line="240" w:lineRule="auto"/>
              <w:ind/>
              <w:jc w:val="center"/>
              <w:rPr>
                <w:rFonts w:ascii="Times New Roman" w:hAnsi="Times New Roman"/>
              </w:rPr>
            </w:pPr>
            <w:r>
              <w:rPr>
                <w:rFonts w:ascii="Times New Roman" w:hAnsi="Times New Roman"/>
              </w:rPr>
              <w:t>10</w:t>
            </w:r>
          </w:p>
        </w:tc>
        <w:tc>
          <w:tcPr>
            <w:tcW w:type="dxa" w:w="585"/>
            <w:tcBorders>
              <w:top w:color="000000" w:sz="4" w:val="single"/>
              <w:left w:color="000000" w:sz="4" w:val="single"/>
              <w:bottom w:color="000000" w:sz="4" w:val="single"/>
            </w:tcBorders>
            <w:shd w:fill="auto" w:val="clear"/>
            <w:vAlign w:val="center"/>
          </w:tcPr>
          <w:p w14:paraId="DB050000">
            <w:pPr>
              <w:spacing w:after="0" w:line="240" w:lineRule="auto"/>
              <w:ind/>
              <w:jc w:val="center"/>
              <w:rPr>
                <w:rFonts w:ascii="Times New Roman" w:hAnsi="Times New Roman"/>
              </w:rPr>
            </w:pPr>
            <w:r>
              <w:rPr>
                <w:rFonts w:ascii="Times New Roman" w:hAnsi="Times New Roman"/>
              </w:rPr>
              <w:t>2</w:t>
            </w:r>
          </w:p>
        </w:tc>
        <w:tc>
          <w:tcPr>
            <w:tcW w:type="dxa" w:w="585"/>
            <w:tcBorders>
              <w:top w:color="000000" w:sz="4" w:val="single"/>
              <w:left w:color="000000" w:sz="4" w:val="single"/>
              <w:bottom w:color="000000" w:sz="4" w:val="single"/>
            </w:tcBorders>
            <w:shd w:fill="auto" w:val="clear"/>
            <w:vAlign w:val="center"/>
          </w:tcPr>
          <w:p w14:paraId="DC050000">
            <w:pPr>
              <w:spacing w:after="0" w:line="240" w:lineRule="auto"/>
              <w:ind/>
              <w:jc w:val="center"/>
              <w:rPr>
                <w:rFonts w:ascii="Times New Roman" w:hAnsi="Times New Roman"/>
              </w:rPr>
            </w:pPr>
            <w:r>
              <w:rPr>
                <w:rFonts w:ascii="Times New Roman" w:hAnsi="Times New Roman"/>
              </w:rPr>
              <w:t>-</w:t>
            </w:r>
          </w:p>
        </w:tc>
        <w:tc>
          <w:tcPr>
            <w:tcW w:type="dxa" w:w="1202"/>
            <w:tcBorders>
              <w:top w:color="000000" w:sz="4" w:val="single"/>
              <w:left w:color="000000" w:sz="4" w:val="single"/>
              <w:bottom w:color="000000" w:sz="4" w:val="single"/>
            </w:tcBorders>
            <w:shd w:fill="auto" w:val="clear"/>
            <w:vAlign w:val="center"/>
          </w:tcPr>
          <w:p w14:paraId="DD050000">
            <w:pPr>
              <w:spacing w:after="0" w:line="240" w:lineRule="auto"/>
              <w:ind/>
              <w:jc w:val="center"/>
              <w:rPr>
                <w:rFonts w:ascii="Times New Roman" w:hAnsi="Times New Roman"/>
              </w:rPr>
            </w:pPr>
            <w:r>
              <w:rPr>
                <w:rFonts w:ascii="Times New Roman" w:hAnsi="Times New Roman"/>
              </w:rPr>
              <w:t>92</w:t>
            </w:r>
          </w:p>
        </w:tc>
        <w:tc>
          <w:tcPr>
            <w:tcW w:type="dxa" w:w="1721"/>
            <w:tcBorders>
              <w:top w:color="000000" w:sz="4" w:val="single"/>
              <w:left w:color="000000" w:sz="4" w:val="single"/>
              <w:bottom w:color="000000" w:sz="4" w:val="single"/>
              <w:right w:color="000000" w:sz="4" w:val="single"/>
            </w:tcBorders>
            <w:shd w:fill="auto" w:val="clear"/>
            <w:vAlign w:val="center"/>
          </w:tcPr>
          <w:p w14:paraId="DE050000">
            <w:pPr>
              <w:spacing w:after="0" w:line="240" w:lineRule="auto"/>
              <w:ind/>
              <w:jc w:val="center"/>
              <w:rPr>
                <w:rFonts w:ascii="Times New Roman" w:hAnsi="Times New Roman"/>
              </w:rPr>
            </w:pPr>
            <w:r>
              <w:rPr>
                <w:rFonts w:ascii="Times New Roman" w:hAnsi="Times New Roman"/>
              </w:rPr>
              <w:t>100</w:t>
            </w:r>
          </w:p>
        </w:tc>
        <w:tc>
          <w:tcPr>
            <w:tcW w:type="dxa" w:w="1721"/>
          </w:tcPr>
          <w:p/>
        </w:tc>
        <w:tc>
          <w:tcPr>
            <w:tcW w:type="dxa" w:w="1721"/>
          </w:tcPr>
          <w:p/>
        </w:tc>
        <w:tc>
          <w:tcPr>
            <w:tcW w:type="dxa" w:w="1721"/>
          </w:tcPr>
          <w:p/>
        </w:tc>
        <w:tc>
          <w:tcPr>
            <w:tcW w:type="dxa" w:w="1721"/>
          </w:tcPr>
          <w:p/>
        </w:tc>
        <w:tc>
          <w:tcPr>
            <w:tcW w:type="dxa" w:w="1721"/>
          </w:tcPr>
          <w:p/>
        </w:tc>
        <w:tc>
          <w:tcPr>
            <w:tcW w:type="dxa" w:w="1721"/>
          </w:tcPr>
          <w:p/>
        </w:tc>
        <w:tc>
          <w:tcPr>
            <w:tcW w:type="dxa" w:w="1721"/>
          </w:tcPr>
          <w:p/>
        </w:tc>
      </w:tr>
      <w:tr>
        <w:tc>
          <w:tcPr>
            <w:tcW w:type="dxa" w:w="863"/>
            <w:tcBorders>
              <w:top w:color="000000" w:sz="4" w:val="single"/>
              <w:left w:color="000000" w:sz="4" w:val="single"/>
              <w:bottom w:color="000000" w:sz="4" w:val="single"/>
            </w:tcBorders>
            <w:shd w:fill="auto" w:val="clear"/>
            <w:vAlign w:val="center"/>
          </w:tcPr>
          <w:p w14:paraId="DF050000">
            <w:pPr>
              <w:spacing w:after="0" w:line="240" w:lineRule="auto"/>
              <w:ind/>
              <w:jc w:val="center"/>
              <w:rPr>
                <w:rFonts w:ascii="Times New Roman" w:hAnsi="Times New Roman"/>
              </w:rPr>
            </w:pPr>
            <w:r>
              <w:rPr>
                <w:rFonts w:ascii="Times New Roman" w:hAnsi="Times New Roman"/>
              </w:rPr>
              <w:t>2в</w:t>
            </w:r>
          </w:p>
        </w:tc>
        <w:tc>
          <w:tcPr>
            <w:tcW w:type="dxa" w:w="2092"/>
            <w:tcBorders>
              <w:top w:color="000000" w:sz="4" w:val="single"/>
              <w:left w:color="000000" w:sz="4" w:val="single"/>
              <w:bottom w:color="000000" w:sz="4" w:val="single"/>
            </w:tcBorders>
            <w:shd w:fill="auto" w:val="clear"/>
          </w:tcPr>
          <w:p w14:paraId="E0050000">
            <w:pPr>
              <w:spacing w:after="0" w:line="240" w:lineRule="auto"/>
              <w:ind/>
              <w:rPr>
                <w:rFonts w:ascii="Times New Roman" w:hAnsi="Times New Roman"/>
              </w:rPr>
            </w:pPr>
            <w:r>
              <w:rPr>
                <w:rFonts w:ascii="Times New Roman" w:hAnsi="Times New Roman"/>
              </w:rPr>
              <w:t>Дмитриева Н.Н.</w:t>
            </w:r>
          </w:p>
        </w:tc>
        <w:tc>
          <w:tcPr>
            <w:tcW w:type="dxa" w:w="997"/>
            <w:tcBorders>
              <w:top w:color="000000" w:sz="4" w:val="single"/>
              <w:left w:color="000000" w:sz="4" w:val="single"/>
              <w:bottom w:color="000000" w:sz="4" w:val="single"/>
            </w:tcBorders>
            <w:shd w:fill="auto" w:val="clear"/>
            <w:vAlign w:val="center"/>
          </w:tcPr>
          <w:p w14:paraId="E1050000">
            <w:pPr>
              <w:spacing w:after="0" w:line="240" w:lineRule="auto"/>
              <w:ind/>
              <w:jc w:val="center"/>
              <w:rPr>
                <w:rFonts w:ascii="Times New Roman" w:hAnsi="Times New Roman"/>
              </w:rPr>
            </w:pPr>
            <w:r>
              <w:rPr>
                <w:rFonts w:ascii="Times New Roman" w:hAnsi="Times New Roman"/>
              </w:rPr>
              <w:t>28</w:t>
            </w:r>
          </w:p>
        </w:tc>
        <w:tc>
          <w:tcPr>
            <w:tcW w:type="dxa" w:w="1268"/>
            <w:tcBorders>
              <w:top w:color="000000" w:sz="4" w:val="single"/>
              <w:left w:color="000000" w:sz="4" w:val="single"/>
              <w:bottom w:color="000000" w:sz="4" w:val="single"/>
            </w:tcBorders>
            <w:shd w:fill="auto" w:val="clear"/>
            <w:vAlign w:val="center"/>
          </w:tcPr>
          <w:p w14:paraId="E2050000">
            <w:pPr>
              <w:spacing w:after="0" w:line="240" w:lineRule="auto"/>
              <w:ind/>
              <w:jc w:val="center"/>
              <w:rPr>
                <w:rFonts w:ascii="Times New Roman" w:hAnsi="Times New Roman"/>
              </w:rPr>
            </w:pPr>
            <w:r>
              <w:rPr>
                <w:rFonts w:ascii="Times New Roman" w:hAnsi="Times New Roman"/>
              </w:rPr>
              <w:t>27</w:t>
            </w:r>
          </w:p>
        </w:tc>
        <w:tc>
          <w:tcPr>
            <w:tcW w:type="dxa" w:w="663"/>
            <w:tcBorders>
              <w:top w:color="000000" w:sz="4" w:val="single"/>
              <w:left w:color="000000" w:sz="4" w:val="single"/>
              <w:bottom w:color="000000" w:sz="4" w:val="single"/>
            </w:tcBorders>
            <w:shd w:fill="auto" w:val="clear"/>
            <w:vAlign w:val="center"/>
          </w:tcPr>
          <w:p w14:paraId="E3050000">
            <w:pPr>
              <w:spacing w:after="0" w:line="240" w:lineRule="auto"/>
              <w:ind/>
              <w:jc w:val="center"/>
              <w:rPr>
                <w:rFonts w:ascii="Times New Roman" w:hAnsi="Times New Roman"/>
              </w:rPr>
            </w:pPr>
            <w:r>
              <w:rPr>
                <w:rFonts w:ascii="Times New Roman" w:hAnsi="Times New Roman"/>
              </w:rPr>
              <w:t>6</w:t>
            </w:r>
          </w:p>
        </w:tc>
        <w:tc>
          <w:tcPr>
            <w:tcW w:type="dxa" w:w="585"/>
            <w:tcBorders>
              <w:top w:color="000000" w:sz="4" w:val="single"/>
              <w:left w:color="000000" w:sz="4" w:val="single"/>
              <w:bottom w:color="000000" w:sz="4" w:val="single"/>
            </w:tcBorders>
            <w:shd w:fill="auto" w:val="clear"/>
            <w:vAlign w:val="center"/>
          </w:tcPr>
          <w:p w14:paraId="E4050000">
            <w:pPr>
              <w:spacing w:after="0" w:line="240" w:lineRule="auto"/>
              <w:ind/>
              <w:jc w:val="center"/>
              <w:rPr>
                <w:rFonts w:ascii="Times New Roman" w:hAnsi="Times New Roman"/>
              </w:rPr>
            </w:pPr>
            <w:r>
              <w:rPr>
                <w:rFonts w:ascii="Times New Roman" w:hAnsi="Times New Roman"/>
              </w:rPr>
              <w:t>14</w:t>
            </w:r>
          </w:p>
        </w:tc>
        <w:tc>
          <w:tcPr>
            <w:tcW w:type="dxa" w:w="585"/>
            <w:tcBorders>
              <w:top w:color="000000" w:sz="4" w:val="single"/>
              <w:left w:color="000000" w:sz="4" w:val="single"/>
              <w:bottom w:color="000000" w:sz="4" w:val="single"/>
            </w:tcBorders>
            <w:shd w:fill="auto" w:val="clear"/>
            <w:vAlign w:val="center"/>
          </w:tcPr>
          <w:p w14:paraId="E5050000">
            <w:pPr>
              <w:spacing w:after="0" w:line="240" w:lineRule="auto"/>
              <w:ind/>
              <w:jc w:val="center"/>
              <w:rPr>
                <w:rFonts w:ascii="Times New Roman" w:hAnsi="Times New Roman"/>
              </w:rPr>
            </w:pPr>
            <w:r>
              <w:rPr>
                <w:rFonts w:ascii="Times New Roman" w:hAnsi="Times New Roman"/>
              </w:rPr>
              <w:t>7</w:t>
            </w:r>
          </w:p>
        </w:tc>
        <w:tc>
          <w:tcPr>
            <w:tcW w:type="dxa" w:w="585"/>
            <w:tcBorders>
              <w:top w:color="000000" w:sz="4" w:val="single"/>
              <w:left w:color="000000" w:sz="4" w:val="single"/>
              <w:bottom w:color="000000" w:sz="4" w:val="single"/>
            </w:tcBorders>
            <w:shd w:fill="auto" w:val="clear"/>
            <w:vAlign w:val="center"/>
          </w:tcPr>
          <w:p w14:paraId="E6050000">
            <w:pPr>
              <w:spacing w:after="0" w:line="240" w:lineRule="auto"/>
              <w:ind/>
              <w:jc w:val="center"/>
              <w:rPr>
                <w:rFonts w:ascii="Times New Roman" w:hAnsi="Times New Roman"/>
              </w:rPr>
            </w:pPr>
            <w:r>
              <w:rPr>
                <w:rFonts w:ascii="Times New Roman" w:hAnsi="Times New Roman"/>
              </w:rPr>
              <w:t>-</w:t>
            </w:r>
          </w:p>
        </w:tc>
        <w:tc>
          <w:tcPr>
            <w:tcW w:type="dxa" w:w="1202"/>
            <w:tcBorders>
              <w:top w:color="000000" w:sz="4" w:val="single"/>
              <w:left w:color="000000" w:sz="4" w:val="single"/>
              <w:bottom w:color="000000" w:sz="4" w:val="single"/>
            </w:tcBorders>
            <w:shd w:fill="auto" w:val="clear"/>
            <w:vAlign w:val="center"/>
          </w:tcPr>
          <w:p w14:paraId="E7050000">
            <w:pPr>
              <w:spacing w:after="0" w:line="240" w:lineRule="auto"/>
              <w:ind/>
              <w:jc w:val="center"/>
              <w:rPr>
                <w:rFonts w:ascii="Times New Roman" w:hAnsi="Times New Roman"/>
              </w:rPr>
            </w:pPr>
            <w:r>
              <w:rPr>
                <w:rFonts w:ascii="Times New Roman" w:hAnsi="Times New Roman"/>
              </w:rPr>
              <w:t>74</w:t>
            </w:r>
          </w:p>
        </w:tc>
        <w:tc>
          <w:tcPr>
            <w:tcW w:type="dxa" w:w="1721"/>
            <w:tcBorders>
              <w:top w:color="000000" w:sz="4" w:val="single"/>
              <w:left w:color="000000" w:sz="4" w:val="single"/>
              <w:bottom w:color="000000" w:sz="4" w:val="single"/>
              <w:right w:color="000000" w:sz="4" w:val="single"/>
            </w:tcBorders>
            <w:shd w:fill="auto" w:val="clear"/>
            <w:vAlign w:val="center"/>
          </w:tcPr>
          <w:p w14:paraId="E8050000">
            <w:pPr>
              <w:spacing w:after="0" w:line="240" w:lineRule="auto"/>
              <w:ind/>
              <w:jc w:val="center"/>
              <w:rPr>
                <w:rFonts w:ascii="Times New Roman" w:hAnsi="Times New Roman"/>
              </w:rPr>
            </w:pPr>
            <w:r>
              <w:rPr>
                <w:rFonts w:ascii="Times New Roman" w:hAnsi="Times New Roman"/>
              </w:rPr>
              <w:t>100</w:t>
            </w:r>
          </w:p>
        </w:tc>
        <w:tc>
          <w:tcPr>
            <w:tcW w:type="dxa" w:w="1721"/>
          </w:tcPr>
          <w:p/>
        </w:tc>
        <w:tc>
          <w:tcPr>
            <w:tcW w:type="dxa" w:w="1721"/>
          </w:tcPr>
          <w:p/>
        </w:tc>
        <w:tc>
          <w:tcPr>
            <w:tcW w:type="dxa" w:w="1721"/>
          </w:tcPr>
          <w:p/>
        </w:tc>
        <w:tc>
          <w:tcPr>
            <w:tcW w:type="dxa" w:w="1721"/>
          </w:tcPr>
          <w:p/>
        </w:tc>
        <w:tc>
          <w:tcPr>
            <w:tcW w:type="dxa" w:w="1721"/>
          </w:tcPr>
          <w:p/>
        </w:tc>
        <w:tc>
          <w:tcPr>
            <w:tcW w:type="dxa" w:w="1721"/>
          </w:tcPr>
          <w:p/>
        </w:tc>
        <w:tc>
          <w:tcPr>
            <w:tcW w:type="dxa" w:w="1721"/>
          </w:tcPr>
          <w:p/>
        </w:tc>
      </w:tr>
      <w:tr>
        <w:tc>
          <w:tcPr>
            <w:tcW w:type="dxa" w:w="863"/>
            <w:tcBorders>
              <w:top w:color="000000" w:sz="4" w:val="single"/>
              <w:left w:color="000000" w:sz="4" w:val="single"/>
              <w:bottom w:color="000000" w:sz="4" w:val="single"/>
            </w:tcBorders>
            <w:shd w:fill="auto" w:val="clear"/>
            <w:vAlign w:val="center"/>
          </w:tcPr>
          <w:p w14:paraId="E9050000">
            <w:pPr>
              <w:spacing w:after="0" w:line="240" w:lineRule="auto"/>
              <w:ind/>
              <w:jc w:val="center"/>
              <w:rPr>
                <w:rFonts w:ascii="Times New Roman" w:hAnsi="Times New Roman"/>
              </w:rPr>
            </w:pPr>
            <w:r>
              <w:rPr>
                <w:rFonts w:ascii="Times New Roman" w:hAnsi="Times New Roman"/>
              </w:rPr>
              <w:t>2г</w:t>
            </w:r>
          </w:p>
        </w:tc>
        <w:tc>
          <w:tcPr>
            <w:tcW w:type="dxa" w:w="2092"/>
            <w:tcBorders>
              <w:top w:color="000000" w:sz="4" w:val="single"/>
              <w:left w:color="000000" w:sz="4" w:val="single"/>
              <w:bottom w:color="000000" w:sz="4" w:val="single"/>
            </w:tcBorders>
            <w:shd w:fill="auto" w:val="clear"/>
          </w:tcPr>
          <w:p w14:paraId="EA050000">
            <w:pPr>
              <w:spacing w:after="0" w:line="240" w:lineRule="auto"/>
              <w:ind/>
              <w:rPr>
                <w:rFonts w:ascii="Times New Roman" w:hAnsi="Times New Roman"/>
              </w:rPr>
            </w:pPr>
            <w:r>
              <w:rPr>
                <w:rFonts w:ascii="Times New Roman" w:hAnsi="Times New Roman"/>
              </w:rPr>
              <w:t>Кошукоева Н.Р.</w:t>
            </w:r>
          </w:p>
        </w:tc>
        <w:tc>
          <w:tcPr>
            <w:tcW w:type="dxa" w:w="997"/>
            <w:tcBorders>
              <w:top w:color="000000" w:sz="4" w:val="single"/>
              <w:left w:color="000000" w:sz="4" w:val="single"/>
              <w:bottom w:color="000000" w:sz="4" w:val="single"/>
            </w:tcBorders>
            <w:shd w:fill="auto" w:val="clear"/>
            <w:vAlign w:val="center"/>
          </w:tcPr>
          <w:p w14:paraId="EB050000">
            <w:pPr>
              <w:spacing w:after="0" w:line="240" w:lineRule="auto"/>
              <w:ind/>
              <w:jc w:val="center"/>
              <w:rPr>
                <w:rFonts w:ascii="Times New Roman" w:hAnsi="Times New Roman"/>
              </w:rPr>
            </w:pPr>
            <w:r>
              <w:rPr>
                <w:rFonts w:ascii="Times New Roman" w:hAnsi="Times New Roman"/>
              </w:rPr>
              <w:t>29</w:t>
            </w:r>
          </w:p>
        </w:tc>
        <w:tc>
          <w:tcPr>
            <w:tcW w:type="dxa" w:w="1268"/>
            <w:tcBorders>
              <w:top w:color="000000" w:sz="4" w:val="single"/>
              <w:left w:color="000000" w:sz="4" w:val="single"/>
              <w:bottom w:color="000000" w:sz="4" w:val="single"/>
            </w:tcBorders>
            <w:shd w:fill="auto" w:val="clear"/>
            <w:vAlign w:val="center"/>
          </w:tcPr>
          <w:p w14:paraId="EC050000">
            <w:pPr>
              <w:spacing w:after="0" w:line="240" w:lineRule="auto"/>
              <w:ind/>
              <w:jc w:val="center"/>
              <w:rPr>
                <w:rFonts w:ascii="Times New Roman" w:hAnsi="Times New Roman"/>
              </w:rPr>
            </w:pPr>
            <w:r>
              <w:rPr>
                <w:rFonts w:ascii="Times New Roman" w:hAnsi="Times New Roman"/>
              </w:rPr>
              <w:t>27</w:t>
            </w:r>
          </w:p>
        </w:tc>
        <w:tc>
          <w:tcPr>
            <w:tcW w:type="dxa" w:w="663"/>
            <w:tcBorders>
              <w:top w:color="000000" w:sz="4" w:val="single"/>
              <w:left w:color="000000" w:sz="4" w:val="single"/>
              <w:bottom w:color="000000" w:sz="4" w:val="single"/>
            </w:tcBorders>
            <w:shd w:fill="auto" w:val="clear"/>
            <w:vAlign w:val="center"/>
          </w:tcPr>
          <w:p w14:paraId="ED050000">
            <w:pPr>
              <w:spacing w:after="0" w:line="240" w:lineRule="auto"/>
              <w:ind/>
              <w:jc w:val="center"/>
              <w:rPr>
                <w:rFonts w:ascii="Times New Roman" w:hAnsi="Times New Roman"/>
              </w:rPr>
            </w:pPr>
            <w:r>
              <w:rPr>
                <w:rFonts w:ascii="Times New Roman" w:hAnsi="Times New Roman"/>
              </w:rPr>
              <w:t>13</w:t>
            </w:r>
          </w:p>
        </w:tc>
        <w:tc>
          <w:tcPr>
            <w:tcW w:type="dxa" w:w="585"/>
            <w:tcBorders>
              <w:top w:color="000000" w:sz="4" w:val="single"/>
              <w:left w:color="000000" w:sz="4" w:val="single"/>
              <w:bottom w:color="000000" w:sz="4" w:val="single"/>
            </w:tcBorders>
            <w:shd w:fill="auto" w:val="clear"/>
            <w:vAlign w:val="center"/>
          </w:tcPr>
          <w:p w14:paraId="EE050000">
            <w:pPr>
              <w:spacing w:after="0" w:line="240" w:lineRule="auto"/>
              <w:ind/>
              <w:jc w:val="center"/>
              <w:rPr>
                <w:rFonts w:ascii="Times New Roman" w:hAnsi="Times New Roman"/>
              </w:rPr>
            </w:pPr>
            <w:r>
              <w:rPr>
                <w:rFonts w:ascii="Times New Roman" w:hAnsi="Times New Roman"/>
              </w:rPr>
              <w:t>10</w:t>
            </w:r>
          </w:p>
        </w:tc>
        <w:tc>
          <w:tcPr>
            <w:tcW w:type="dxa" w:w="585"/>
            <w:tcBorders>
              <w:top w:color="000000" w:sz="4" w:val="single"/>
              <w:left w:color="000000" w:sz="4" w:val="single"/>
              <w:bottom w:color="000000" w:sz="4" w:val="single"/>
            </w:tcBorders>
            <w:shd w:fill="auto" w:val="clear"/>
            <w:vAlign w:val="center"/>
          </w:tcPr>
          <w:p w14:paraId="EF050000">
            <w:pPr>
              <w:spacing w:after="0" w:line="240" w:lineRule="auto"/>
              <w:ind/>
              <w:jc w:val="center"/>
              <w:rPr>
                <w:rFonts w:ascii="Times New Roman" w:hAnsi="Times New Roman"/>
              </w:rPr>
            </w:pPr>
            <w:r>
              <w:rPr>
                <w:rFonts w:ascii="Times New Roman" w:hAnsi="Times New Roman"/>
              </w:rPr>
              <w:t>4</w:t>
            </w:r>
          </w:p>
        </w:tc>
        <w:tc>
          <w:tcPr>
            <w:tcW w:type="dxa" w:w="585"/>
            <w:tcBorders>
              <w:top w:color="000000" w:sz="4" w:val="single"/>
              <w:left w:color="000000" w:sz="4" w:val="single"/>
              <w:bottom w:color="000000" w:sz="4" w:val="single"/>
            </w:tcBorders>
            <w:shd w:fill="auto" w:val="clear"/>
            <w:vAlign w:val="center"/>
          </w:tcPr>
          <w:p w14:paraId="F0050000">
            <w:pPr>
              <w:spacing w:after="0" w:line="240" w:lineRule="auto"/>
              <w:ind/>
              <w:jc w:val="center"/>
              <w:rPr>
                <w:rFonts w:ascii="Times New Roman" w:hAnsi="Times New Roman"/>
              </w:rPr>
            </w:pPr>
            <w:r>
              <w:rPr>
                <w:rFonts w:ascii="Times New Roman" w:hAnsi="Times New Roman"/>
              </w:rPr>
              <w:t>-</w:t>
            </w:r>
          </w:p>
        </w:tc>
        <w:tc>
          <w:tcPr>
            <w:tcW w:type="dxa" w:w="1202"/>
            <w:tcBorders>
              <w:top w:color="000000" w:sz="4" w:val="single"/>
              <w:left w:color="000000" w:sz="4" w:val="single"/>
              <w:bottom w:color="000000" w:sz="4" w:val="single"/>
            </w:tcBorders>
            <w:shd w:fill="auto" w:val="clear"/>
            <w:vAlign w:val="center"/>
          </w:tcPr>
          <w:p w14:paraId="F1050000">
            <w:pPr>
              <w:spacing w:after="0" w:line="240" w:lineRule="auto"/>
              <w:ind/>
              <w:jc w:val="center"/>
              <w:rPr>
                <w:rFonts w:ascii="Times New Roman" w:hAnsi="Times New Roman"/>
              </w:rPr>
            </w:pPr>
            <w:r>
              <w:rPr>
                <w:rFonts w:ascii="Times New Roman" w:hAnsi="Times New Roman"/>
              </w:rPr>
              <w:t>85</w:t>
            </w:r>
          </w:p>
        </w:tc>
        <w:tc>
          <w:tcPr>
            <w:tcW w:type="dxa" w:w="1721"/>
            <w:tcBorders>
              <w:top w:color="000000" w:sz="4" w:val="single"/>
              <w:left w:color="000000" w:sz="4" w:val="single"/>
              <w:bottom w:color="000000" w:sz="4" w:val="single"/>
              <w:right w:color="000000" w:sz="4" w:val="single"/>
            </w:tcBorders>
            <w:shd w:fill="auto" w:val="clear"/>
            <w:vAlign w:val="center"/>
          </w:tcPr>
          <w:p w14:paraId="F2050000">
            <w:pPr>
              <w:spacing w:after="0" w:line="240" w:lineRule="auto"/>
              <w:ind/>
              <w:jc w:val="center"/>
              <w:rPr>
                <w:rFonts w:ascii="Times New Roman" w:hAnsi="Times New Roman"/>
              </w:rPr>
            </w:pPr>
            <w:r>
              <w:rPr>
                <w:rFonts w:ascii="Times New Roman" w:hAnsi="Times New Roman"/>
              </w:rPr>
              <w:t>100</w:t>
            </w:r>
          </w:p>
        </w:tc>
        <w:tc>
          <w:tcPr>
            <w:tcW w:type="dxa" w:w="1721"/>
          </w:tcPr>
          <w:p/>
        </w:tc>
        <w:tc>
          <w:tcPr>
            <w:tcW w:type="dxa" w:w="1721"/>
          </w:tcPr>
          <w:p/>
        </w:tc>
        <w:tc>
          <w:tcPr>
            <w:tcW w:type="dxa" w:w="1721"/>
          </w:tcPr>
          <w:p/>
        </w:tc>
        <w:tc>
          <w:tcPr>
            <w:tcW w:type="dxa" w:w="1721"/>
          </w:tcPr>
          <w:p/>
        </w:tc>
        <w:tc>
          <w:tcPr>
            <w:tcW w:type="dxa" w:w="1721"/>
          </w:tcPr>
          <w:p/>
        </w:tc>
        <w:tc>
          <w:tcPr>
            <w:tcW w:type="dxa" w:w="1721"/>
          </w:tcPr>
          <w:p/>
        </w:tc>
        <w:tc>
          <w:tcPr>
            <w:tcW w:type="dxa" w:w="1721"/>
          </w:tcPr>
          <w:p/>
        </w:tc>
      </w:tr>
      <w:tr>
        <w:tc>
          <w:tcPr>
            <w:tcW w:type="dxa" w:w="863"/>
            <w:tcBorders>
              <w:top w:color="000000" w:sz="4" w:val="single"/>
              <w:left w:color="000000" w:sz="4" w:val="single"/>
              <w:bottom w:color="000000" w:sz="4" w:val="single"/>
            </w:tcBorders>
            <w:shd w:fill="auto" w:val="clear"/>
            <w:vAlign w:val="center"/>
          </w:tcPr>
          <w:p w14:paraId="F3050000">
            <w:pPr>
              <w:spacing w:after="0" w:line="240" w:lineRule="auto"/>
              <w:ind/>
              <w:jc w:val="center"/>
              <w:rPr>
                <w:rFonts w:ascii="Times New Roman" w:hAnsi="Times New Roman"/>
              </w:rPr>
            </w:pPr>
            <w:r>
              <w:rPr>
                <w:rFonts w:ascii="Times New Roman" w:hAnsi="Times New Roman"/>
              </w:rPr>
              <w:t>2д</w:t>
            </w:r>
          </w:p>
        </w:tc>
        <w:tc>
          <w:tcPr>
            <w:tcW w:type="dxa" w:w="2092"/>
            <w:tcBorders>
              <w:top w:color="000000" w:sz="4" w:val="single"/>
              <w:left w:color="000000" w:sz="4" w:val="single"/>
              <w:bottom w:color="000000" w:sz="4" w:val="single"/>
            </w:tcBorders>
            <w:shd w:fill="auto" w:val="clear"/>
          </w:tcPr>
          <w:p w14:paraId="F4050000">
            <w:pPr>
              <w:spacing w:after="0" w:line="240" w:lineRule="auto"/>
              <w:ind/>
              <w:rPr>
                <w:rFonts w:ascii="Times New Roman" w:hAnsi="Times New Roman"/>
              </w:rPr>
            </w:pPr>
            <w:r>
              <w:rPr>
                <w:rFonts w:ascii="Times New Roman" w:hAnsi="Times New Roman"/>
              </w:rPr>
              <w:t>Конышева А.М.</w:t>
            </w:r>
          </w:p>
        </w:tc>
        <w:tc>
          <w:tcPr>
            <w:tcW w:type="dxa" w:w="997"/>
            <w:tcBorders>
              <w:top w:color="000000" w:sz="4" w:val="single"/>
              <w:left w:color="000000" w:sz="4" w:val="single"/>
              <w:bottom w:color="000000" w:sz="4" w:val="single"/>
            </w:tcBorders>
            <w:shd w:fill="auto" w:val="clear"/>
            <w:vAlign w:val="center"/>
          </w:tcPr>
          <w:p w14:paraId="F5050000">
            <w:pPr>
              <w:spacing w:after="0" w:line="240" w:lineRule="auto"/>
              <w:ind/>
              <w:jc w:val="center"/>
              <w:rPr>
                <w:rFonts w:ascii="Times New Roman" w:hAnsi="Times New Roman"/>
              </w:rPr>
            </w:pPr>
            <w:r>
              <w:rPr>
                <w:rFonts w:ascii="Times New Roman" w:hAnsi="Times New Roman"/>
              </w:rPr>
              <w:t>28</w:t>
            </w:r>
          </w:p>
        </w:tc>
        <w:tc>
          <w:tcPr>
            <w:tcW w:type="dxa" w:w="1268"/>
            <w:tcBorders>
              <w:top w:color="000000" w:sz="4" w:val="single"/>
              <w:left w:color="000000" w:sz="4" w:val="single"/>
              <w:bottom w:color="000000" w:sz="4" w:val="single"/>
            </w:tcBorders>
            <w:shd w:fill="auto" w:val="clear"/>
            <w:vAlign w:val="center"/>
          </w:tcPr>
          <w:p w14:paraId="F6050000">
            <w:pPr>
              <w:spacing w:after="0" w:line="240" w:lineRule="auto"/>
              <w:ind/>
              <w:jc w:val="center"/>
              <w:rPr>
                <w:rFonts w:ascii="Times New Roman" w:hAnsi="Times New Roman"/>
              </w:rPr>
            </w:pPr>
            <w:r>
              <w:rPr>
                <w:rFonts w:ascii="Times New Roman" w:hAnsi="Times New Roman"/>
              </w:rPr>
              <w:t>23</w:t>
            </w:r>
          </w:p>
        </w:tc>
        <w:tc>
          <w:tcPr>
            <w:tcW w:type="dxa" w:w="663"/>
            <w:tcBorders>
              <w:top w:color="000000" w:sz="4" w:val="single"/>
              <w:left w:color="000000" w:sz="4" w:val="single"/>
              <w:bottom w:color="000000" w:sz="4" w:val="single"/>
            </w:tcBorders>
            <w:shd w:fill="auto" w:val="clear"/>
            <w:vAlign w:val="center"/>
          </w:tcPr>
          <w:p w14:paraId="F7050000">
            <w:pPr>
              <w:spacing w:after="0" w:line="240" w:lineRule="auto"/>
              <w:ind/>
              <w:jc w:val="center"/>
              <w:rPr>
                <w:rFonts w:ascii="Times New Roman" w:hAnsi="Times New Roman"/>
              </w:rPr>
            </w:pPr>
            <w:r>
              <w:rPr>
                <w:rFonts w:ascii="Times New Roman" w:hAnsi="Times New Roman"/>
              </w:rPr>
              <w:t>6</w:t>
            </w:r>
          </w:p>
        </w:tc>
        <w:tc>
          <w:tcPr>
            <w:tcW w:type="dxa" w:w="585"/>
            <w:tcBorders>
              <w:top w:color="000000" w:sz="4" w:val="single"/>
              <w:left w:color="000000" w:sz="4" w:val="single"/>
              <w:bottom w:color="000000" w:sz="4" w:val="single"/>
            </w:tcBorders>
            <w:shd w:fill="auto" w:val="clear"/>
            <w:vAlign w:val="center"/>
          </w:tcPr>
          <w:p w14:paraId="F8050000">
            <w:pPr>
              <w:spacing w:after="0" w:line="240" w:lineRule="auto"/>
              <w:ind/>
              <w:jc w:val="center"/>
              <w:rPr>
                <w:rFonts w:ascii="Times New Roman" w:hAnsi="Times New Roman"/>
              </w:rPr>
            </w:pPr>
            <w:r>
              <w:rPr>
                <w:rFonts w:ascii="Times New Roman" w:hAnsi="Times New Roman"/>
              </w:rPr>
              <w:t>12</w:t>
            </w:r>
          </w:p>
        </w:tc>
        <w:tc>
          <w:tcPr>
            <w:tcW w:type="dxa" w:w="585"/>
            <w:tcBorders>
              <w:top w:color="000000" w:sz="4" w:val="single"/>
              <w:left w:color="000000" w:sz="4" w:val="single"/>
              <w:bottom w:color="000000" w:sz="4" w:val="single"/>
            </w:tcBorders>
            <w:shd w:fill="auto" w:val="clear"/>
            <w:vAlign w:val="center"/>
          </w:tcPr>
          <w:p w14:paraId="F9050000">
            <w:pPr>
              <w:spacing w:after="0" w:line="240" w:lineRule="auto"/>
              <w:ind/>
              <w:jc w:val="center"/>
              <w:rPr>
                <w:rFonts w:ascii="Times New Roman" w:hAnsi="Times New Roman"/>
              </w:rPr>
            </w:pPr>
            <w:r>
              <w:rPr>
                <w:rFonts w:ascii="Times New Roman" w:hAnsi="Times New Roman"/>
              </w:rPr>
              <w:t>5</w:t>
            </w:r>
          </w:p>
        </w:tc>
        <w:tc>
          <w:tcPr>
            <w:tcW w:type="dxa" w:w="585"/>
            <w:tcBorders>
              <w:top w:color="000000" w:sz="4" w:val="single"/>
              <w:left w:color="000000" w:sz="4" w:val="single"/>
              <w:bottom w:color="000000" w:sz="4" w:val="single"/>
            </w:tcBorders>
            <w:shd w:fill="auto" w:val="clear"/>
            <w:vAlign w:val="center"/>
          </w:tcPr>
          <w:p w14:paraId="FA050000">
            <w:pPr>
              <w:spacing w:after="0" w:line="240" w:lineRule="auto"/>
              <w:ind/>
              <w:jc w:val="center"/>
              <w:rPr>
                <w:rFonts w:ascii="Times New Roman" w:hAnsi="Times New Roman"/>
              </w:rPr>
            </w:pPr>
            <w:r>
              <w:rPr>
                <w:rFonts w:ascii="Times New Roman" w:hAnsi="Times New Roman"/>
              </w:rPr>
              <w:t>-</w:t>
            </w:r>
          </w:p>
        </w:tc>
        <w:tc>
          <w:tcPr>
            <w:tcW w:type="dxa" w:w="1202"/>
            <w:tcBorders>
              <w:top w:color="000000" w:sz="4" w:val="single"/>
              <w:left w:color="000000" w:sz="4" w:val="single"/>
              <w:bottom w:color="000000" w:sz="4" w:val="single"/>
            </w:tcBorders>
            <w:shd w:fill="auto" w:val="clear"/>
            <w:vAlign w:val="center"/>
          </w:tcPr>
          <w:p w14:paraId="FB050000">
            <w:pPr>
              <w:spacing w:after="0" w:line="240" w:lineRule="auto"/>
              <w:ind/>
              <w:jc w:val="center"/>
              <w:rPr>
                <w:rFonts w:ascii="Times New Roman" w:hAnsi="Times New Roman"/>
              </w:rPr>
            </w:pPr>
            <w:r>
              <w:rPr>
                <w:rFonts w:ascii="Times New Roman" w:hAnsi="Times New Roman"/>
              </w:rPr>
              <w:t>78</w:t>
            </w:r>
          </w:p>
        </w:tc>
        <w:tc>
          <w:tcPr>
            <w:tcW w:type="dxa" w:w="1721"/>
            <w:tcBorders>
              <w:top w:color="000000" w:sz="4" w:val="single"/>
              <w:left w:color="000000" w:sz="4" w:val="single"/>
              <w:bottom w:color="000000" w:sz="4" w:val="single"/>
              <w:right w:color="000000" w:sz="4" w:val="single"/>
            </w:tcBorders>
            <w:shd w:fill="auto" w:val="clear"/>
            <w:vAlign w:val="center"/>
          </w:tcPr>
          <w:p w14:paraId="FC050000">
            <w:pPr>
              <w:spacing w:after="0" w:line="240" w:lineRule="auto"/>
              <w:ind/>
              <w:jc w:val="center"/>
              <w:rPr>
                <w:rFonts w:ascii="Times New Roman" w:hAnsi="Times New Roman"/>
              </w:rPr>
            </w:pPr>
            <w:r>
              <w:rPr>
                <w:rFonts w:ascii="Times New Roman" w:hAnsi="Times New Roman"/>
              </w:rPr>
              <w:t>100</w:t>
            </w:r>
          </w:p>
        </w:tc>
        <w:tc>
          <w:tcPr>
            <w:tcW w:type="dxa" w:w="1721"/>
          </w:tcPr>
          <w:p/>
        </w:tc>
        <w:tc>
          <w:tcPr>
            <w:tcW w:type="dxa" w:w="1721"/>
          </w:tcPr>
          <w:p/>
        </w:tc>
        <w:tc>
          <w:tcPr>
            <w:tcW w:type="dxa" w:w="1721"/>
          </w:tcPr>
          <w:p/>
        </w:tc>
        <w:tc>
          <w:tcPr>
            <w:tcW w:type="dxa" w:w="1721"/>
          </w:tcPr>
          <w:p/>
        </w:tc>
        <w:tc>
          <w:tcPr>
            <w:tcW w:type="dxa" w:w="1721"/>
          </w:tcPr>
          <w:p/>
        </w:tc>
        <w:tc>
          <w:tcPr>
            <w:tcW w:type="dxa" w:w="1721"/>
          </w:tcPr>
          <w:p/>
        </w:tc>
        <w:tc>
          <w:tcPr>
            <w:tcW w:type="dxa" w:w="1721"/>
          </w:tcPr>
          <w:p/>
        </w:tc>
      </w:tr>
      <w:tr>
        <w:tc>
          <w:tcPr>
            <w:tcW w:type="dxa" w:w="863"/>
            <w:tcBorders>
              <w:top w:color="000000" w:sz="4" w:val="single"/>
              <w:left w:color="000000" w:sz="4" w:val="single"/>
              <w:bottom w:color="000000" w:sz="4" w:val="single"/>
            </w:tcBorders>
            <w:shd w:fill="auto" w:val="clear"/>
            <w:vAlign w:val="center"/>
          </w:tcPr>
          <w:p w14:paraId="FD050000">
            <w:pPr>
              <w:spacing w:after="0" w:line="240" w:lineRule="auto"/>
              <w:ind/>
              <w:jc w:val="center"/>
              <w:rPr>
                <w:rFonts w:ascii="Times New Roman" w:hAnsi="Times New Roman"/>
              </w:rPr>
            </w:pPr>
            <w:r>
              <w:rPr>
                <w:rFonts w:ascii="Times New Roman" w:hAnsi="Times New Roman"/>
              </w:rPr>
              <w:t>2е</w:t>
            </w:r>
          </w:p>
        </w:tc>
        <w:tc>
          <w:tcPr>
            <w:tcW w:type="dxa" w:w="2092"/>
            <w:tcBorders>
              <w:top w:color="000000" w:sz="4" w:val="single"/>
              <w:left w:color="000000" w:sz="4" w:val="single"/>
              <w:bottom w:color="000000" w:sz="4" w:val="single"/>
            </w:tcBorders>
            <w:shd w:fill="auto" w:val="clear"/>
          </w:tcPr>
          <w:p w14:paraId="FE050000">
            <w:pPr>
              <w:spacing w:after="0" w:line="240" w:lineRule="auto"/>
              <w:ind/>
              <w:rPr>
                <w:rFonts w:ascii="Times New Roman" w:hAnsi="Times New Roman"/>
              </w:rPr>
            </w:pPr>
            <w:r>
              <w:rPr>
                <w:rFonts w:ascii="Times New Roman" w:hAnsi="Times New Roman"/>
              </w:rPr>
              <w:t>Серкина Е.А.</w:t>
            </w:r>
          </w:p>
        </w:tc>
        <w:tc>
          <w:tcPr>
            <w:tcW w:type="dxa" w:w="997"/>
            <w:tcBorders>
              <w:top w:color="000000" w:sz="4" w:val="single"/>
              <w:left w:color="000000" w:sz="4" w:val="single"/>
              <w:bottom w:color="000000" w:sz="4" w:val="single"/>
            </w:tcBorders>
            <w:shd w:fill="auto" w:val="clear"/>
            <w:vAlign w:val="center"/>
          </w:tcPr>
          <w:p w14:paraId="FF050000">
            <w:pPr>
              <w:spacing w:after="0" w:line="240" w:lineRule="auto"/>
              <w:ind/>
              <w:jc w:val="center"/>
              <w:rPr>
                <w:rFonts w:ascii="Times New Roman" w:hAnsi="Times New Roman"/>
              </w:rPr>
            </w:pPr>
            <w:r>
              <w:rPr>
                <w:rFonts w:ascii="Times New Roman" w:hAnsi="Times New Roman"/>
              </w:rPr>
              <w:t>29</w:t>
            </w:r>
          </w:p>
        </w:tc>
        <w:tc>
          <w:tcPr>
            <w:tcW w:type="dxa" w:w="1268"/>
            <w:tcBorders>
              <w:top w:color="000000" w:sz="4" w:val="single"/>
              <w:left w:color="000000" w:sz="4" w:val="single"/>
              <w:bottom w:color="000000" w:sz="4" w:val="single"/>
            </w:tcBorders>
            <w:shd w:fill="auto" w:val="clear"/>
            <w:vAlign w:val="center"/>
          </w:tcPr>
          <w:p w14:paraId="00060000">
            <w:pPr>
              <w:spacing w:after="0" w:line="240" w:lineRule="auto"/>
              <w:ind/>
              <w:jc w:val="center"/>
              <w:rPr>
                <w:rFonts w:ascii="Times New Roman" w:hAnsi="Times New Roman"/>
              </w:rPr>
            </w:pPr>
            <w:r>
              <w:rPr>
                <w:rFonts w:ascii="Times New Roman" w:hAnsi="Times New Roman"/>
              </w:rPr>
              <w:t>25</w:t>
            </w:r>
          </w:p>
        </w:tc>
        <w:tc>
          <w:tcPr>
            <w:tcW w:type="dxa" w:w="663"/>
            <w:tcBorders>
              <w:top w:color="000000" w:sz="4" w:val="single"/>
              <w:left w:color="000000" w:sz="4" w:val="single"/>
              <w:bottom w:color="000000" w:sz="4" w:val="single"/>
            </w:tcBorders>
            <w:shd w:fill="auto" w:val="clear"/>
            <w:vAlign w:val="center"/>
          </w:tcPr>
          <w:p w14:paraId="01060000">
            <w:pPr>
              <w:spacing w:after="0" w:line="240" w:lineRule="auto"/>
              <w:ind/>
              <w:jc w:val="center"/>
              <w:rPr>
                <w:rFonts w:ascii="Times New Roman" w:hAnsi="Times New Roman"/>
              </w:rPr>
            </w:pPr>
            <w:r>
              <w:rPr>
                <w:rFonts w:ascii="Times New Roman" w:hAnsi="Times New Roman"/>
              </w:rPr>
              <w:t>3</w:t>
            </w:r>
          </w:p>
        </w:tc>
        <w:tc>
          <w:tcPr>
            <w:tcW w:type="dxa" w:w="585"/>
            <w:tcBorders>
              <w:top w:color="000000" w:sz="4" w:val="single"/>
              <w:left w:color="000000" w:sz="4" w:val="single"/>
              <w:bottom w:color="000000" w:sz="4" w:val="single"/>
            </w:tcBorders>
            <w:shd w:fill="auto" w:val="clear"/>
            <w:vAlign w:val="center"/>
          </w:tcPr>
          <w:p w14:paraId="02060000">
            <w:pPr>
              <w:spacing w:after="0" w:line="240" w:lineRule="auto"/>
              <w:ind/>
              <w:jc w:val="center"/>
              <w:rPr>
                <w:rFonts w:ascii="Times New Roman" w:hAnsi="Times New Roman"/>
              </w:rPr>
            </w:pPr>
            <w:r>
              <w:rPr>
                <w:rFonts w:ascii="Times New Roman" w:hAnsi="Times New Roman"/>
              </w:rPr>
              <w:t>13</w:t>
            </w:r>
          </w:p>
        </w:tc>
        <w:tc>
          <w:tcPr>
            <w:tcW w:type="dxa" w:w="585"/>
            <w:tcBorders>
              <w:top w:color="000000" w:sz="4" w:val="single"/>
              <w:left w:color="000000" w:sz="4" w:val="single"/>
              <w:bottom w:color="000000" w:sz="4" w:val="single"/>
            </w:tcBorders>
            <w:shd w:fill="auto" w:val="clear"/>
            <w:vAlign w:val="center"/>
          </w:tcPr>
          <w:p w14:paraId="03060000">
            <w:pPr>
              <w:spacing w:after="0" w:line="240" w:lineRule="auto"/>
              <w:ind/>
              <w:jc w:val="center"/>
              <w:rPr>
                <w:rFonts w:ascii="Times New Roman" w:hAnsi="Times New Roman"/>
              </w:rPr>
            </w:pPr>
            <w:r>
              <w:rPr>
                <w:rFonts w:ascii="Times New Roman" w:hAnsi="Times New Roman"/>
              </w:rPr>
              <w:t>7</w:t>
            </w:r>
          </w:p>
        </w:tc>
        <w:tc>
          <w:tcPr>
            <w:tcW w:type="dxa" w:w="585"/>
            <w:tcBorders>
              <w:top w:color="000000" w:sz="4" w:val="single"/>
              <w:left w:color="000000" w:sz="4" w:val="single"/>
              <w:bottom w:color="000000" w:sz="4" w:val="single"/>
            </w:tcBorders>
            <w:shd w:fill="auto" w:val="clear"/>
            <w:vAlign w:val="center"/>
          </w:tcPr>
          <w:p w14:paraId="04060000">
            <w:pPr>
              <w:spacing w:after="0" w:line="240" w:lineRule="auto"/>
              <w:ind/>
              <w:jc w:val="center"/>
              <w:rPr>
                <w:rFonts w:ascii="Times New Roman" w:hAnsi="Times New Roman"/>
              </w:rPr>
            </w:pPr>
            <w:r>
              <w:rPr>
                <w:rFonts w:ascii="Times New Roman" w:hAnsi="Times New Roman"/>
              </w:rPr>
              <w:t>2</w:t>
            </w:r>
          </w:p>
        </w:tc>
        <w:tc>
          <w:tcPr>
            <w:tcW w:type="dxa" w:w="1202"/>
            <w:tcBorders>
              <w:top w:color="000000" w:sz="4" w:val="single"/>
              <w:left w:color="000000" w:sz="4" w:val="single"/>
              <w:bottom w:color="000000" w:sz="4" w:val="single"/>
            </w:tcBorders>
            <w:shd w:fill="auto" w:val="clear"/>
            <w:vAlign w:val="center"/>
          </w:tcPr>
          <w:p w14:paraId="05060000">
            <w:pPr>
              <w:spacing w:after="0" w:line="240" w:lineRule="auto"/>
              <w:ind/>
              <w:jc w:val="center"/>
              <w:rPr>
                <w:rFonts w:ascii="Times New Roman" w:hAnsi="Times New Roman"/>
              </w:rPr>
            </w:pPr>
            <w:r>
              <w:rPr>
                <w:rFonts w:ascii="Times New Roman" w:hAnsi="Times New Roman"/>
              </w:rPr>
              <w:t>64</w:t>
            </w:r>
          </w:p>
        </w:tc>
        <w:tc>
          <w:tcPr>
            <w:tcW w:type="dxa" w:w="1721"/>
            <w:tcBorders>
              <w:top w:color="000000" w:sz="4" w:val="single"/>
              <w:left w:color="000000" w:sz="4" w:val="single"/>
              <w:bottom w:color="000000" w:sz="4" w:val="single"/>
              <w:right w:color="000000" w:sz="4" w:val="single"/>
            </w:tcBorders>
            <w:shd w:fill="auto" w:val="clear"/>
            <w:vAlign w:val="center"/>
          </w:tcPr>
          <w:p w14:paraId="06060000">
            <w:pPr>
              <w:spacing w:after="0" w:line="240" w:lineRule="auto"/>
              <w:ind/>
              <w:jc w:val="center"/>
              <w:rPr>
                <w:rFonts w:ascii="Times New Roman" w:hAnsi="Times New Roman"/>
              </w:rPr>
            </w:pPr>
            <w:r>
              <w:rPr>
                <w:rFonts w:ascii="Times New Roman" w:hAnsi="Times New Roman"/>
              </w:rPr>
              <w:t>92</w:t>
            </w:r>
          </w:p>
        </w:tc>
        <w:tc>
          <w:tcPr>
            <w:tcW w:type="dxa" w:w="1721"/>
          </w:tcPr>
          <w:p/>
        </w:tc>
        <w:tc>
          <w:tcPr>
            <w:tcW w:type="dxa" w:w="1721"/>
          </w:tcPr>
          <w:p/>
        </w:tc>
        <w:tc>
          <w:tcPr>
            <w:tcW w:type="dxa" w:w="1721"/>
          </w:tcPr>
          <w:p/>
        </w:tc>
        <w:tc>
          <w:tcPr>
            <w:tcW w:type="dxa" w:w="1721"/>
          </w:tcPr>
          <w:p/>
        </w:tc>
        <w:tc>
          <w:tcPr>
            <w:tcW w:type="dxa" w:w="1721"/>
          </w:tcPr>
          <w:p/>
        </w:tc>
        <w:tc>
          <w:tcPr>
            <w:tcW w:type="dxa" w:w="1721"/>
          </w:tcPr>
          <w:p/>
        </w:tc>
        <w:tc>
          <w:tcPr>
            <w:tcW w:type="dxa" w:w="1721"/>
          </w:tcPr>
          <w:p/>
        </w:tc>
      </w:tr>
      <w:tr>
        <w:tc>
          <w:tcPr>
            <w:tcW w:type="dxa" w:w="863"/>
            <w:tcBorders>
              <w:top w:color="000000" w:sz="4" w:val="single"/>
              <w:left w:color="000000" w:sz="4" w:val="single"/>
              <w:bottom w:color="000000" w:sz="4" w:val="single"/>
            </w:tcBorders>
            <w:shd w:fill="auto" w:val="clear"/>
            <w:vAlign w:val="center"/>
          </w:tcPr>
          <w:p w14:paraId="07060000">
            <w:pPr>
              <w:spacing w:after="0" w:line="240" w:lineRule="auto"/>
              <w:ind/>
              <w:jc w:val="center"/>
              <w:rPr>
                <w:rFonts w:ascii="Times New Roman" w:hAnsi="Times New Roman"/>
              </w:rPr>
            </w:pPr>
            <w:r>
              <w:rPr>
                <w:rFonts w:ascii="Times New Roman" w:hAnsi="Times New Roman"/>
              </w:rPr>
              <w:t>2ж</w:t>
            </w:r>
          </w:p>
        </w:tc>
        <w:tc>
          <w:tcPr>
            <w:tcW w:type="dxa" w:w="2092"/>
            <w:tcBorders>
              <w:top w:color="000000" w:sz="4" w:val="single"/>
              <w:left w:color="000000" w:sz="4" w:val="single"/>
              <w:bottom w:color="000000" w:sz="4" w:val="single"/>
            </w:tcBorders>
            <w:shd w:fill="auto" w:val="clear"/>
          </w:tcPr>
          <w:p w14:paraId="08060000">
            <w:pPr>
              <w:spacing w:after="0" w:line="240" w:lineRule="auto"/>
              <w:ind/>
              <w:rPr>
                <w:rFonts w:ascii="Times New Roman" w:hAnsi="Times New Roman"/>
              </w:rPr>
            </w:pPr>
            <w:r>
              <w:rPr>
                <w:rFonts w:ascii="Times New Roman" w:hAnsi="Times New Roman"/>
              </w:rPr>
              <w:t>Гиримханова Э.Р.</w:t>
            </w:r>
          </w:p>
        </w:tc>
        <w:tc>
          <w:tcPr>
            <w:tcW w:type="dxa" w:w="997"/>
            <w:tcBorders>
              <w:top w:color="000000" w:sz="4" w:val="single"/>
              <w:left w:color="000000" w:sz="4" w:val="single"/>
              <w:bottom w:color="000000" w:sz="4" w:val="single"/>
            </w:tcBorders>
            <w:shd w:fill="auto" w:val="clear"/>
            <w:vAlign w:val="center"/>
          </w:tcPr>
          <w:p w14:paraId="09060000">
            <w:pPr>
              <w:spacing w:after="0" w:line="240" w:lineRule="auto"/>
              <w:ind/>
              <w:jc w:val="center"/>
              <w:rPr>
                <w:rFonts w:ascii="Times New Roman" w:hAnsi="Times New Roman"/>
              </w:rPr>
            </w:pPr>
            <w:r>
              <w:rPr>
                <w:rFonts w:ascii="Times New Roman" w:hAnsi="Times New Roman"/>
              </w:rPr>
              <w:t>29</w:t>
            </w:r>
          </w:p>
        </w:tc>
        <w:tc>
          <w:tcPr>
            <w:tcW w:type="dxa" w:w="1268"/>
            <w:tcBorders>
              <w:top w:color="000000" w:sz="4" w:val="single"/>
              <w:left w:color="000000" w:sz="4" w:val="single"/>
              <w:bottom w:color="000000" w:sz="4" w:val="single"/>
            </w:tcBorders>
            <w:shd w:fill="auto" w:val="clear"/>
            <w:vAlign w:val="center"/>
          </w:tcPr>
          <w:p w14:paraId="0A060000">
            <w:pPr>
              <w:spacing w:after="0" w:line="240" w:lineRule="auto"/>
              <w:ind/>
              <w:jc w:val="center"/>
              <w:rPr>
                <w:rFonts w:ascii="Times New Roman" w:hAnsi="Times New Roman"/>
              </w:rPr>
            </w:pPr>
            <w:r>
              <w:rPr>
                <w:rFonts w:ascii="Times New Roman" w:hAnsi="Times New Roman"/>
              </w:rPr>
              <w:t>23</w:t>
            </w:r>
          </w:p>
        </w:tc>
        <w:tc>
          <w:tcPr>
            <w:tcW w:type="dxa" w:w="663"/>
            <w:tcBorders>
              <w:top w:color="000000" w:sz="4" w:val="single"/>
              <w:left w:color="000000" w:sz="4" w:val="single"/>
              <w:bottom w:color="000000" w:sz="4" w:val="single"/>
            </w:tcBorders>
            <w:shd w:fill="auto" w:val="clear"/>
            <w:vAlign w:val="center"/>
          </w:tcPr>
          <w:p w14:paraId="0B060000">
            <w:pPr>
              <w:spacing w:after="0" w:line="240" w:lineRule="auto"/>
              <w:ind/>
              <w:jc w:val="center"/>
              <w:rPr>
                <w:rFonts w:ascii="Times New Roman" w:hAnsi="Times New Roman"/>
              </w:rPr>
            </w:pPr>
            <w:r>
              <w:rPr>
                <w:rFonts w:ascii="Times New Roman" w:hAnsi="Times New Roman"/>
              </w:rPr>
              <w:t>4</w:t>
            </w:r>
          </w:p>
        </w:tc>
        <w:tc>
          <w:tcPr>
            <w:tcW w:type="dxa" w:w="585"/>
            <w:tcBorders>
              <w:top w:color="000000" w:sz="4" w:val="single"/>
              <w:left w:color="000000" w:sz="4" w:val="single"/>
              <w:bottom w:color="000000" w:sz="4" w:val="single"/>
            </w:tcBorders>
            <w:shd w:fill="auto" w:val="clear"/>
            <w:vAlign w:val="center"/>
          </w:tcPr>
          <w:p w14:paraId="0C060000">
            <w:pPr>
              <w:spacing w:after="0" w:line="240" w:lineRule="auto"/>
              <w:ind/>
              <w:jc w:val="center"/>
              <w:rPr>
                <w:rFonts w:ascii="Times New Roman" w:hAnsi="Times New Roman"/>
              </w:rPr>
            </w:pPr>
            <w:r>
              <w:rPr>
                <w:rFonts w:ascii="Times New Roman" w:hAnsi="Times New Roman"/>
              </w:rPr>
              <w:t>12</w:t>
            </w:r>
          </w:p>
        </w:tc>
        <w:tc>
          <w:tcPr>
            <w:tcW w:type="dxa" w:w="585"/>
            <w:tcBorders>
              <w:top w:color="000000" w:sz="4" w:val="single"/>
              <w:left w:color="000000" w:sz="4" w:val="single"/>
              <w:bottom w:color="000000" w:sz="4" w:val="single"/>
            </w:tcBorders>
            <w:shd w:fill="auto" w:val="clear"/>
            <w:vAlign w:val="center"/>
          </w:tcPr>
          <w:p w14:paraId="0D060000">
            <w:pPr>
              <w:spacing w:after="0" w:line="240" w:lineRule="auto"/>
              <w:ind/>
              <w:jc w:val="center"/>
              <w:rPr>
                <w:rFonts w:ascii="Times New Roman" w:hAnsi="Times New Roman"/>
              </w:rPr>
            </w:pPr>
            <w:r>
              <w:rPr>
                <w:rFonts w:ascii="Times New Roman" w:hAnsi="Times New Roman"/>
              </w:rPr>
              <w:t>6</w:t>
            </w:r>
          </w:p>
        </w:tc>
        <w:tc>
          <w:tcPr>
            <w:tcW w:type="dxa" w:w="585"/>
            <w:tcBorders>
              <w:top w:color="000000" w:sz="4" w:val="single"/>
              <w:left w:color="000000" w:sz="4" w:val="single"/>
              <w:bottom w:color="000000" w:sz="4" w:val="single"/>
            </w:tcBorders>
            <w:shd w:fill="auto" w:val="clear"/>
            <w:vAlign w:val="center"/>
          </w:tcPr>
          <w:p w14:paraId="0E060000">
            <w:pPr>
              <w:spacing w:after="0" w:line="240" w:lineRule="auto"/>
              <w:ind/>
              <w:jc w:val="center"/>
              <w:rPr>
                <w:rFonts w:ascii="Times New Roman" w:hAnsi="Times New Roman"/>
              </w:rPr>
            </w:pPr>
            <w:r>
              <w:rPr>
                <w:rFonts w:ascii="Times New Roman" w:hAnsi="Times New Roman"/>
              </w:rPr>
              <w:t>1</w:t>
            </w:r>
          </w:p>
        </w:tc>
        <w:tc>
          <w:tcPr>
            <w:tcW w:type="dxa" w:w="1202"/>
            <w:tcBorders>
              <w:top w:color="000000" w:sz="4" w:val="single"/>
              <w:left w:color="000000" w:sz="4" w:val="single"/>
              <w:bottom w:color="000000" w:sz="4" w:val="single"/>
            </w:tcBorders>
            <w:shd w:fill="auto" w:val="clear"/>
            <w:vAlign w:val="center"/>
          </w:tcPr>
          <w:p w14:paraId="0F060000">
            <w:pPr>
              <w:spacing w:after="0" w:line="240" w:lineRule="auto"/>
              <w:ind/>
              <w:jc w:val="center"/>
              <w:rPr>
                <w:rFonts w:ascii="Times New Roman" w:hAnsi="Times New Roman"/>
              </w:rPr>
            </w:pPr>
            <w:r>
              <w:rPr>
                <w:rFonts w:ascii="Times New Roman" w:hAnsi="Times New Roman"/>
              </w:rPr>
              <w:t>69</w:t>
            </w:r>
          </w:p>
        </w:tc>
        <w:tc>
          <w:tcPr>
            <w:tcW w:type="dxa" w:w="1721"/>
            <w:tcBorders>
              <w:top w:color="000000" w:sz="4" w:val="single"/>
              <w:left w:color="000000" w:sz="4" w:val="single"/>
              <w:bottom w:color="000000" w:sz="4" w:val="single"/>
              <w:right w:color="000000" w:sz="4" w:val="single"/>
            </w:tcBorders>
            <w:shd w:fill="auto" w:val="clear"/>
            <w:vAlign w:val="center"/>
          </w:tcPr>
          <w:p w14:paraId="10060000">
            <w:pPr>
              <w:spacing w:after="0" w:line="240" w:lineRule="auto"/>
              <w:ind/>
              <w:jc w:val="center"/>
              <w:rPr>
                <w:rFonts w:ascii="Times New Roman" w:hAnsi="Times New Roman"/>
              </w:rPr>
            </w:pPr>
            <w:r>
              <w:rPr>
                <w:rFonts w:ascii="Times New Roman" w:hAnsi="Times New Roman"/>
              </w:rPr>
              <w:t>95</w:t>
            </w:r>
          </w:p>
        </w:tc>
        <w:tc>
          <w:tcPr>
            <w:tcW w:type="dxa" w:w="1721"/>
          </w:tcPr>
          <w:p/>
        </w:tc>
        <w:tc>
          <w:tcPr>
            <w:tcW w:type="dxa" w:w="1721"/>
          </w:tcPr>
          <w:p/>
        </w:tc>
        <w:tc>
          <w:tcPr>
            <w:tcW w:type="dxa" w:w="1721"/>
          </w:tcPr>
          <w:p/>
        </w:tc>
        <w:tc>
          <w:tcPr>
            <w:tcW w:type="dxa" w:w="1721"/>
          </w:tcPr>
          <w:p/>
        </w:tc>
        <w:tc>
          <w:tcPr>
            <w:tcW w:type="dxa" w:w="1721"/>
          </w:tcPr>
          <w:p/>
        </w:tc>
        <w:tc>
          <w:tcPr>
            <w:tcW w:type="dxa" w:w="1721"/>
          </w:tcPr>
          <w:p/>
        </w:tc>
        <w:tc>
          <w:tcPr>
            <w:tcW w:type="dxa" w:w="1721"/>
          </w:tcPr>
          <w:p/>
        </w:tc>
      </w:tr>
      <w:tr>
        <w:tc>
          <w:tcPr>
            <w:tcW w:type="dxa" w:w="2955"/>
            <w:gridSpan w:val="2"/>
            <w:tcBorders>
              <w:top w:color="000000" w:sz="4" w:val="single"/>
              <w:left w:color="000000" w:sz="4" w:val="single"/>
              <w:bottom w:color="000000" w:sz="4" w:val="single"/>
            </w:tcBorders>
            <w:shd w:fill="auto" w:val="clear"/>
            <w:vAlign w:val="center"/>
          </w:tcPr>
          <w:p w14:paraId="11060000">
            <w:pPr>
              <w:spacing w:after="0" w:line="240" w:lineRule="auto"/>
              <w:ind/>
              <w:jc w:val="center"/>
              <w:rPr>
                <w:rFonts w:ascii="Times New Roman" w:hAnsi="Times New Roman"/>
                <w:b w:val="1"/>
              </w:rPr>
            </w:pPr>
            <w:r>
              <w:rPr>
                <w:rFonts w:ascii="Times New Roman" w:hAnsi="Times New Roman"/>
                <w:b w:val="1"/>
              </w:rPr>
              <w:t>ИТОГО</w:t>
            </w:r>
          </w:p>
        </w:tc>
        <w:tc>
          <w:tcPr>
            <w:tcW w:type="dxa" w:w="997"/>
            <w:tcBorders>
              <w:top w:color="000000" w:sz="4" w:val="single"/>
              <w:left w:color="000000" w:sz="4" w:val="single"/>
              <w:bottom w:color="000000" w:sz="4" w:val="single"/>
            </w:tcBorders>
            <w:shd w:fill="auto" w:val="clear"/>
            <w:vAlign w:val="center"/>
          </w:tcPr>
          <w:p w14:paraId="12060000">
            <w:pPr>
              <w:spacing w:after="0" w:line="240" w:lineRule="auto"/>
              <w:ind/>
              <w:jc w:val="center"/>
              <w:rPr>
                <w:rFonts w:ascii="Times New Roman" w:hAnsi="Times New Roman"/>
                <w:b w:val="1"/>
              </w:rPr>
            </w:pPr>
            <w:r>
              <w:rPr>
                <w:rFonts w:ascii="Times New Roman" w:hAnsi="Times New Roman"/>
                <w:b w:val="1"/>
              </w:rPr>
              <w:t>201</w:t>
            </w:r>
          </w:p>
        </w:tc>
        <w:tc>
          <w:tcPr>
            <w:tcW w:type="dxa" w:w="1268"/>
            <w:tcBorders>
              <w:top w:color="000000" w:sz="4" w:val="single"/>
              <w:left w:color="000000" w:sz="4" w:val="single"/>
              <w:bottom w:color="000000" w:sz="4" w:val="single"/>
            </w:tcBorders>
            <w:shd w:fill="auto" w:val="clear"/>
            <w:vAlign w:val="center"/>
          </w:tcPr>
          <w:p w14:paraId="13060000">
            <w:pPr>
              <w:spacing w:after="0" w:line="240" w:lineRule="auto"/>
              <w:ind/>
              <w:jc w:val="center"/>
              <w:rPr>
                <w:rFonts w:ascii="Times New Roman" w:hAnsi="Times New Roman"/>
                <w:b w:val="1"/>
              </w:rPr>
            </w:pPr>
            <w:r>
              <w:rPr>
                <w:rFonts w:ascii="Times New Roman" w:hAnsi="Times New Roman"/>
                <w:b w:val="1"/>
              </w:rPr>
              <w:t>179</w:t>
            </w:r>
          </w:p>
        </w:tc>
        <w:tc>
          <w:tcPr>
            <w:tcW w:type="dxa" w:w="663"/>
            <w:tcBorders>
              <w:top w:color="000000" w:sz="4" w:val="single"/>
              <w:left w:color="000000" w:sz="4" w:val="single"/>
              <w:bottom w:color="000000" w:sz="4" w:val="single"/>
            </w:tcBorders>
            <w:shd w:fill="auto" w:val="clear"/>
            <w:vAlign w:val="center"/>
          </w:tcPr>
          <w:p w14:paraId="14060000">
            <w:pPr>
              <w:spacing w:after="0" w:line="240" w:lineRule="auto"/>
              <w:ind/>
              <w:jc w:val="center"/>
              <w:rPr>
                <w:rFonts w:ascii="Times New Roman" w:hAnsi="Times New Roman"/>
                <w:b w:val="1"/>
              </w:rPr>
            </w:pPr>
            <w:r>
              <w:rPr>
                <w:rFonts w:ascii="Times New Roman" w:hAnsi="Times New Roman"/>
                <w:b w:val="1"/>
              </w:rPr>
              <w:t>50</w:t>
            </w:r>
          </w:p>
        </w:tc>
        <w:tc>
          <w:tcPr>
            <w:tcW w:type="dxa" w:w="585"/>
            <w:tcBorders>
              <w:top w:color="000000" w:sz="4" w:val="single"/>
              <w:left w:color="000000" w:sz="4" w:val="single"/>
              <w:bottom w:color="000000" w:sz="4" w:val="single"/>
            </w:tcBorders>
            <w:shd w:fill="auto" w:val="clear"/>
            <w:vAlign w:val="center"/>
          </w:tcPr>
          <w:p w14:paraId="15060000">
            <w:pPr>
              <w:spacing w:after="0" w:line="240" w:lineRule="auto"/>
              <w:ind/>
              <w:jc w:val="center"/>
              <w:rPr>
                <w:rFonts w:ascii="Times New Roman" w:hAnsi="Times New Roman"/>
                <w:b w:val="1"/>
              </w:rPr>
            </w:pPr>
            <w:r>
              <w:rPr>
                <w:rFonts w:ascii="Times New Roman" w:hAnsi="Times New Roman"/>
                <w:b w:val="1"/>
              </w:rPr>
              <w:t>86</w:t>
            </w:r>
          </w:p>
        </w:tc>
        <w:tc>
          <w:tcPr>
            <w:tcW w:type="dxa" w:w="585"/>
            <w:tcBorders>
              <w:top w:color="000000" w:sz="4" w:val="single"/>
              <w:left w:color="000000" w:sz="4" w:val="single"/>
              <w:bottom w:color="000000" w:sz="4" w:val="single"/>
            </w:tcBorders>
            <w:shd w:fill="auto" w:val="clear"/>
            <w:vAlign w:val="center"/>
          </w:tcPr>
          <w:p w14:paraId="16060000">
            <w:pPr>
              <w:spacing w:after="0" w:line="240" w:lineRule="auto"/>
              <w:ind/>
              <w:jc w:val="center"/>
              <w:rPr>
                <w:rFonts w:ascii="Times New Roman" w:hAnsi="Times New Roman"/>
                <w:b w:val="1"/>
              </w:rPr>
            </w:pPr>
            <w:r>
              <w:rPr>
                <w:rFonts w:ascii="Times New Roman" w:hAnsi="Times New Roman"/>
                <w:b w:val="1"/>
              </w:rPr>
              <w:t>40</w:t>
            </w:r>
          </w:p>
        </w:tc>
        <w:tc>
          <w:tcPr>
            <w:tcW w:type="dxa" w:w="585"/>
            <w:tcBorders>
              <w:top w:color="000000" w:sz="4" w:val="single"/>
              <w:left w:color="000000" w:sz="4" w:val="single"/>
              <w:bottom w:color="000000" w:sz="4" w:val="single"/>
            </w:tcBorders>
            <w:shd w:fill="auto" w:val="clear"/>
            <w:vAlign w:val="center"/>
          </w:tcPr>
          <w:p w14:paraId="17060000">
            <w:pPr>
              <w:spacing w:after="0" w:line="240" w:lineRule="auto"/>
              <w:ind/>
              <w:jc w:val="center"/>
              <w:rPr>
                <w:rFonts w:ascii="Times New Roman" w:hAnsi="Times New Roman"/>
                <w:b w:val="1"/>
              </w:rPr>
            </w:pPr>
            <w:r>
              <w:rPr>
                <w:rFonts w:ascii="Times New Roman" w:hAnsi="Times New Roman"/>
                <w:b w:val="1"/>
              </w:rPr>
              <w:t>3</w:t>
            </w:r>
          </w:p>
        </w:tc>
        <w:tc>
          <w:tcPr>
            <w:tcW w:type="dxa" w:w="1202"/>
            <w:tcBorders>
              <w:top w:color="000000" w:sz="4" w:val="single"/>
              <w:left w:color="000000" w:sz="4" w:val="single"/>
              <w:bottom w:color="000000" w:sz="4" w:val="single"/>
            </w:tcBorders>
            <w:shd w:fill="FFFFFF" w:val="clear"/>
            <w:vAlign w:val="center"/>
          </w:tcPr>
          <w:p w14:paraId="18060000">
            <w:pPr>
              <w:spacing w:after="0" w:line="240" w:lineRule="auto"/>
              <w:ind/>
              <w:jc w:val="center"/>
              <w:rPr>
                <w:rFonts w:ascii="Times New Roman" w:hAnsi="Times New Roman"/>
                <w:b w:val="1"/>
              </w:rPr>
            </w:pPr>
            <w:r>
              <w:rPr>
                <w:rFonts w:ascii="Times New Roman" w:hAnsi="Times New Roman"/>
                <w:b w:val="1"/>
              </w:rPr>
              <w:t>76</w:t>
            </w:r>
          </w:p>
        </w:tc>
        <w:tc>
          <w:tcPr>
            <w:tcW w:type="dxa" w:w="1721"/>
            <w:tcBorders>
              <w:top w:color="000000" w:sz="4" w:val="single"/>
              <w:left w:color="000000" w:sz="4" w:val="single"/>
              <w:bottom w:color="000000" w:sz="4" w:val="single"/>
              <w:right w:color="000000" w:sz="4" w:val="single"/>
            </w:tcBorders>
            <w:shd w:fill="FFFFFF" w:val="clear"/>
            <w:vAlign w:val="center"/>
          </w:tcPr>
          <w:p w14:paraId="19060000">
            <w:pPr>
              <w:spacing w:after="0" w:line="240" w:lineRule="auto"/>
              <w:ind/>
              <w:jc w:val="center"/>
              <w:rPr>
                <w:rFonts w:ascii="Times New Roman" w:hAnsi="Times New Roman"/>
                <w:b w:val="1"/>
              </w:rPr>
            </w:pPr>
            <w:r>
              <w:rPr>
                <w:rFonts w:ascii="Times New Roman" w:hAnsi="Times New Roman"/>
                <w:b w:val="1"/>
              </w:rPr>
              <w:t>98</w:t>
            </w:r>
          </w:p>
        </w:tc>
        <w:tc>
          <w:tcPr>
            <w:tcW w:type="dxa" w:w="1721"/>
          </w:tcPr>
          <w:p/>
        </w:tc>
        <w:tc>
          <w:tcPr>
            <w:tcW w:type="dxa" w:w="1721"/>
          </w:tcPr>
          <w:p/>
        </w:tc>
        <w:tc>
          <w:tcPr>
            <w:tcW w:type="dxa" w:w="1721"/>
          </w:tcPr>
          <w:p/>
        </w:tc>
        <w:tc>
          <w:tcPr>
            <w:tcW w:type="dxa" w:w="1721"/>
          </w:tcPr>
          <w:p/>
        </w:tc>
        <w:tc>
          <w:tcPr>
            <w:tcW w:type="dxa" w:w="1721"/>
          </w:tcPr>
          <w:p/>
        </w:tc>
        <w:tc>
          <w:tcPr>
            <w:tcW w:type="dxa" w:w="1721"/>
          </w:tcPr>
          <w:p/>
        </w:tc>
        <w:tc>
          <w:tcPr>
            <w:tcW w:type="dxa" w:w="1721"/>
          </w:tcPr>
          <w:p/>
        </w:tc>
      </w:tr>
    </w:tbl>
    <w:p w14:paraId="1A060000">
      <w:pPr>
        <w:spacing w:after="0" w:line="240" w:lineRule="auto"/>
        <w:ind/>
        <w:jc w:val="both"/>
        <w:rPr>
          <w:rFonts w:ascii="Times New Roman" w:hAnsi="Times New Roman"/>
          <w:b w:val="1"/>
          <w:sz w:val="24"/>
          <w:u w:val="single"/>
        </w:rPr>
      </w:pPr>
      <w:r>
        <w:rPr>
          <w:rFonts w:ascii="Times New Roman" w:hAnsi="Times New Roman"/>
          <w:sz w:val="24"/>
        </w:rPr>
        <w:t xml:space="preserve">Успешно справились с контрольной работой обучающиеся 2в, 2д классов (учитель </w:t>
      </w:r>
      <w:r>
        <w:rPr>
          <w:rFonts w:ascii="Times New Roman" w:hAnsi="Times New Roman"/>
        </w:rPr>
        <w:t xml:space="preserve">Дмитриева Н.Н., </w:t>
      </w:r>
      <w:r>
        <w:rPr>
          <w:rFonts w:ascii="Times New Roman" w:hAnsi="Times New Roman"/>
          <w:sz w:val="24"/>
        </w:rPr>
        <w:t xml:space="preserve">качество знаний 74%, успеваемость </w:t>
      </w:r>
      <w:r>
        <w:rPr>
          <w:rFonts w:ascii="Times New Roman" w:hAnsi="Times New Roman"/>
          <w:sz w:val="24"/>
        </w:rPr>
        <w:t xml:space="preserve">100%, </w:t>
      </w:r>
      <w:r>
        <w:rPr>
          <w:rFonts w:ascii="Times New Roman" w:hAnsi="Times New Roman"/>
          <w:sz w:val="24"/>
        </w:rPr>
        <w:t xml:space="preserve">учитель </w:t>
      </w:r>
      <w:r>
        <w:rPr>
          <w:rFonts w:ascii="Times New Roman" w:hAnsi="Times New Roman"/>
        </w:rPr>
        <w:t>Конышева А.М</w:t>
      </w:r>
      <w:r>
        <w:rPr>
          <w:rFonts w:ascii="Times New Roman" w:hAnsi="Times New Roman"/>
          <w:sz w:val="24"/>
        </w:rPr>
        <w:t>.,</w:t>
      </w:r>
      <w:r>
        <w:rPr>
          <w:rFonts w:ascii="Times New Roman" w:hAnsi="Times New Roman"/>
          <w:sz w:val="24"/>
        </w:rPr>
        <w:t xml:space="preserve"> качество знаний </w:t>
      </w:r>
      <w:r>
        <w:rPr>
          <w:rFonts w:ascii="Times New Roman" w:hAnsi="Times New Roman"/>
        </w:rPr>
        <w:t>78</w:t>
      </w:r>
      <w:r>
        <w:rPr>
          <w:rFonts w:ascii="Times New Roman" w:hAnsi="Times New Roman"/>
          <w:sz w:val="24"/>
        </w:rPr>
        <w:t xml:space="preserve">%, </w:t>
      </w:r>
      <w:r>
        <w:rPr>
          <w:rFonts w:ascii="Times New Roman" w:hAnsi="Times New Roman"/>
        </w:rPr>
        <w:t>Лозовская Е.Г.</w:t>
      </w:r>
      <w:r>
        <w:rPr>
          <w:rFonts w:ascii="Times New Roman" w:hAnsi="Times New Roman"/>
          <w:sz w:val="24"/>
        </w:rPr>
        <w:t>успеваемость 100%, качество знаний 92%, успеваемость 100%,</w:t>
      </w:r>
      <w:r>
        <w:rPr>
          <w:rFonts w:ascii="Times New Roman" w:hAnsi="Times New Roman"/>
        </w:rPr>
        <w:t xml:space="preserve"> Кошукоева Н.Р</w:t>
      </w:r>
      <w:r>
        <w:rPr>
          <w:rFonts w:ascii="Times New Roman" w:hAnsi="Times New Roman"/>
          <w:sz w:val="24"/>
        </w:rPr>
        <w:t xml:space="preserve"> качество знаний 85%, успеваемость 100%).</w:t>
      </w:r>
    </w:p>
    <w:p w14:paraId="1B060000">
      <w:pPr>
        <w:spacing w:after="160" w:line="264" w:lineRule="auto"/>
        <w:ind/>
        <w:jc w:val="both"/>
        <w:rPr>
          <w:rFonts w:ascii="Times New Roman" w:hAnsi="Times New Roman"/>
        </w:rPr>
      </w:pPr>
      <w:r>
        <w:rPr>
          <w:rFonts w:ascii="Times New Roman" w:hAnsi="Times New Roman"/>
          <w:b w:val="1"/>
          <w:sz w:val="24"/>
          <w:u w:val="single"/>
        </w:rPr>
        <w:t>3 классы</w:t>
      </w:r>
    </w:p>
    <w:tbl>
      <w:tblPr>
        <w:tblStyle w:val="Style_1"/>
        <w:tblInd w:type="dxa" w:w="-442"/>
        <w:tblLayout w:type="fixed"/>
      </w:tblPr>
      <w:tblGrid>
        <w:gridCol w:w="966"/>
        <w:gridCol w:w="2165"/>
        <w:gridCol w:w="821"/>
        <w:gridCol w:w="1196"/>
        <w:gridCol w:w="585"/>
        <w:gridCol w:w="585"/>
        <w:gridCol w:w="585"/>
        <w:gridCol w:w="585"/>
        <w:gridCol w:w="1202"/>
        <w:gridCol w:w="1721"/>
      </w:tblGrid>
      <w:tr>
        <w:tc>
          <w:tcPr>
            <w:tcW w:type="dxa" w:w="966"/>
            <w:tcBorders>
              <w:top w:color="000000" w:sz="4" w:val="single"/>
              <w:left w:color="000000" w:sz="4" w:val="single"/>
              <w:bottom w:color="000000" w:sz="4" w:val="single"/>
            </w:tcBorders>
            <w:shd w:fill="auto" w:val="clear"/>
            <w:vAlign w:val="center"/>
          </w:tcPr>
          <w:p w14:paraId="1C060000">
            <w:pPr>
              <w:spacing w:after="0" w:line="240" w:lineRule="auto"/>
              <w:ind/>
              <w:jc w:val="center"/>
              <w:rPr>
                <w:rFonts w:ascii="Times New Roman" w:hAnsi="Times New Roman"/>
              </w:rPr>
            </w:pPr>
            <w:r>
              <w:rPr>
                <w:rFonts w:ascii="Times New Roman" w:hAnsi="Times New Roman"/>
              </w:rPr>
              <w:t>Классы</w:t>
            </w:r>
          </w:p>
        </w:tc>
        <w:tc>
          <w:tcPr>
            <w:tcW w:type="dxa" w:w="2165"/>
            <w:tcBorders>
              <w:top w:color="000000" w:sz="4" w:val="single"/>
              <w:left w:color="000000" w:sz="4" w:val="single"/>
              <w:bottom w:color="000000" w:sz="4" w:val="single"/>
            </w:tcBorders>
            <w:shd w:fill="auto" w:val="clear"/>
            <w:vAlign w:val="center"/>
          </w:tcPr>
          <w:p w14:paraId="1D060000">
            <w:pPr>
              <w:spacing w:after="0" w:line="240" w:lineRule="auto"/>
              <w:ind/>
              <w:jc w:val="center"/>
              <w:rPr>
                <w:rFonts w:ascii="Times New Roman" w:hAnsi="Times New Roman"/>
              </w:rPr>
            </w:pPr>
            <w:r>
              <w:rPr>
                <w:rFonts w:ascii="Times New Roman" w:hAnsi="Times New Roman"/>
              </w:rPr>
              <w:t>Ф.И.О. учителя</w:t>
            </w:r>
          </w:p>
        </w:tc>
        <w:tc>
          <w:tcPr>
            <w:tcW w:type="dxa" w:w="821"/>
            <w:tcBorders>
              <w:top w:color="000000" w:sz="4" w:val="single"/>
              <w:left w:color="000000" w:sz="4" w:val="single"/>
              <w:bottom w:color="000000" w:sz="4" w:val="single"/>
            </w:tcBorders>
            <w:shd w:fill="auto" w:val="clear"/>
            <w:vAlign w:val="center"/>
          </w:tcPr>
          <w:p w14:paraId="1E060000">
            <w:pPr>
              <w:spacing w:after="0" w:line="240" w:lineRule="auto"/>
              <w:ind/>
              <w:jc w:val="center"/>
              <w:rPr>
                <w:rFonts w:ascii="Times New Roman" w:hAnsi="Times New Roman"/>
              </w:rPr>
            </w:pPr>
            <w:r>
              <w:rPr>
                <w:rFonts w:ascii="Times New Roman" w:hAnsi="Times New Roman"/>
              </w:rPr>
              <w:t>Всего</w:t>
            </w:r>
          </w:p>
          <w:p w14:paraId="1F060000">
            <w:pPr>
              <w:spacing w:after="0" w:line="240" w:lineRule="auto"/>
              <w:ind/>
              <w:jc w:val="center"/>
              <w:rPr>
                <w:rFonts w:ascii="Times New Roman" w:hAnsi="Times New Roman"/>
              </w:rPr>
            </w:pPr>
            <w:r>
              <w:rPr>
                <w:rFonts w:ascii="Times New Roman" w:hAnsi="Times New Roman"/>
              </w:rPr>
              <w:t>уч-ся</w:t>
            </w:r>
          </w:p>
        </w:tc>
        <w:tc>
          <w:tcPr>
            <w:tcW w:type="dxa" w:w="1196"/>
            <w:tcBorders>
              <w:top w:color="000000" w:sz="4" w:val="single"/>
              <w:left w:color="000000" w:sz="4" w:val="single"/>
              <w:bottom w:color="000000" w:sz="4" w:val="single"/>
            </w:tcBorders>
            <w:shd w:fill="auto" w:val="clear"/>
            <w:vAlign w:val="center"/>
          </w:tcPr>
          <w:p w14:paraId="20060000">
            <w:pPr>
              <w:spacing w:after="0" w:line="240" w:lineRule="auto"/>
              <w:ind/>
              <w:jc w:val="center"/>
              <w:rPr>
                <w:rFonts w:ascii="Times New Roman" w:hAnsi="Times New Roman"/>
              </w:rPr>
            </w:pPr>
            <w:r>
              <w:rPr>
                <w:rFonts w:ascii="Times New Roman" w:hAnsi="Times New Roman"/>
              </w:rPr>
              <w:t>Писали контрольную работу</w:t>
            </w:r>
          </w:p>
        </w:tc>
        <w:tc>
          <w:tcPr>
            <w:tcW w:type="dxa" w:w="585"/>
            <w:tcBorders>
              <w:top w:color="000000" w:sz="4" w:val="single"/>
              <w:left w:color="000000" w:sz="4" w:val="single"/>
              <w:bottom w:color="000000" w:sz="4" w:val="single"/>
            </w:tcBorders>
            <w:shd w:fill="auto" w:val="clear"/>
            <w:vAlign w:val="center"/>
          </w:tcPr>
          <w:p w14:paraId="21060000">
            <w:pPr>
              <w:spacing w:after="0" w:line="240" w:lineRule="auto"/>
              <w:ind/>
              <w:jc w:val="center"/>
              <w:rPr>
                <w:rFonts w:ascii="Times New Roman" w:hAnsi="Times New Roman"/>
              </w:rPr>
            </w:pPr>
            <w:r>
              <w:rPr>
                <w:rFonts w:ascii="Times New Roman" w:hAnsi="Times New Roman"/>
              </w:rPr>
              <w:t>«5»</w:t>
            </w:r>
          </w:p>
        </w:tc>
        <w:tc>
          <w:tcPr>
            <w:tcW w:type="dxa" w:w="585"/>
            <w:tcBorders>
              <w:top w:color="000000" w:sz="4" w:val="single"/>
              <w:left w:color="000000" w:sz="4" w:val="single"/>
              <w:bottom w:color="000000" w:sz="4" w:val="single"/>
            </w:tcBorders>
            <w:shd w:fill="auto" w:val="clear"/>
            <w:vAlign w:val="center"/>
          </w:tcPr>
          <w:p w14:paraId="22060000">
            <w:pPr>
              <w:spacing w:after="0" w:line="240" w:lineRule="auto"/>
              <w:ind/>
              <w:jc w:val="center"/>
              <w:rPr>
                <w:rFonts w:ascii="Times New Roman" w:hAnsi="Times New Roman"/>
              </w:rPr>
            </w:pPr>
            <w:r>
              <w:rPr>
                <w:rFonts w:ascii="Times New Roman" w:hAnsi="Times New Roman"/>
              </w:rPr>
              <w:t>«4»</w:t>
            </w:r>
          </w:p>
        </w:tc>
        <w:tc>
          <w:tcPr>
            <w:tcW w:type="dxa" w:w="585"/>
            <w:tcBorders>
              <w:top w:color="000000" w:sz="4" w:val="single"/>
              <w:left w:color="000000" w:sz="4" w:val="single"/>
              <w:bottom w:color="000000" w:sz="4" w:val="single"/>
            </w:tcBorders>
            <w:shd w:fill="auto" w:val="clear"/>
            <w:vAlign w:val="center"/>
          </w:tcPr>
          <w:p w14:paraId="23060000">
            <w:pPr>
              <w:spacing w:after="0" w:line="240" w:lineRule="auto"/>
              <w:ind/>
              <w:jc w:val="center"/>
              <w:rPr>
                <w:rFonts w:ascii="Times New Roman" w:hAnsi="Times New Roman"/>
              </w:rPr>
            </w:pPr>
            <w:r>
              <w:rPr>
                <w:rFonts w:ascii="Times New Roman" w:hAnsi="Times New Roman"/>
              </w:rPr>
              <w:t>«</w:t>
            </w:r>
            <w:r>
              <w:rPr>
                <w:rFonts w:ascii="Times New Roman" w:hAnsi="Times New Roman"/>
              </w:rPr>
              <w:t>3»</w:t>
            </w:r>
          </w:p>
        </w:tc>
        <w:tc>
          <w:tcPr>
            <w:tcW w:type="dxa" w:w="585"/>
            <w:tcBorders>
              <w:top w:color="000000" w:sz="4" w:val="single"/>
              <w:left w:color="000000" w:sz="4" w:val="single"/>
              <w:bottom w:color="000000" w:sz="4" w:val="single"/>
            </w:tcBorders>
            <w:shd w:fill="auto" w:val="clear"/>
            <w:vAlign w:val="center"/>
          </w:tcPr>
          <w:p w14:paraId="24060000">
            <w:pPr>
              <w:spacing w:after="0" w:line="240" w:lineRule="auto"/>
              <w:ind/>
              <w:jc w:val="center"/>
              <w:rPr>
                <w:rFonts w:ascii="Times New Roman" w:hAnsi="Times New Roman"/>
              </w:rPr>
            </w:pPr>
            <w:r>
              <w:rPr>
                <w:rFonts w:ascii="Times New Roman" w:hAnsi="Times New Roman"/>
              </w:rPr>
              <w:t>«2»</w:t>
            </w:r>
          </w:p>
        </w:tc>
        <w:tc>
          <w:tcPr>
            <w:tcW w:type="dxa" w:w="1202"/>
            <w:tcBorders>
              <w:top w:color="000000" w:sz="4" w:val="single"/>
              <w:left w:color="000000" w:sz="4" w:val="single"/>
              <w:bottom w:color="000000" w:sz="4" w:val="single"/>
            </w:tcBorders>
            <w:shd w:fill="auto" w:val="clear"/>
            <w:vAlign w:val="center"/>
          </w:tcPr>
          <w:p w14:paraId="25060000">
            <w:pPr>
              <w:spacing w:after="0" w:line="240" w:lineRule="auto"/>
              <w:ind/>
              <w:jc w:val="center"/>
              <w:rPr>
                <w:rFonts w:ascii="Times New Roman" w:hAnsi="Times New Roman"/>
              </w:rPr>
            </w:pPr>
            <w:r>
              <w:rPr>
                <w:rFonts w:ascii="Times New Roman" w:hAnsi="Times New Roman"/>
              </w:rPr>
              <w:t>Качество,</w:t>
            </w:r>
          </w:p>
          <w:p w14:paraId="26060000">
            <w:pPr>
              <w:spacing w:after="0" w:line="240" w:lineRule="auto"/>
              <w:ind/>
              <w:jc w:val="center"/>
              <w:rPr>
                <w:rFonts w:ascii="Times New Roman" w:hAnsi="Times New Roman"/>
              </w:rPr>
            </w:pPr>
            <w:r>
              <w:rPr>
                <w:rFonts w:ascii="Times New Roman" w:hAnsi="Times New Roman"/>
              </w:rPr>
              <w:t>%</w:t>
            </w:r>
          </w:p>
        </w:tc>
        <w:tc>
          <w:tcPr>
            <w:tcW w:type="dxa" w:w="1721"/>
            <w:tcBorders>
              <w:top w:color="000000" w:sz="4" w:val="single"/>
              <w:left w:color="000000" w:sz="4" w:val="single"/>
              <w:bottom w:color="000000" w:sz="4" w:val="single"/>
              <w:right w:color="000000" w:sz="4" w:val="single"/>
            </w:tcBorders>
            <w:shd w:fill="auto" w:val="clear"/>
            <w:vAlign w:val="center"/>
          </w:tcPr>
          <w:p w14:paraId="27060000">
            <w:pPr>
              <w:spacing w:after="0" w:line="240" w:lineRule="auto"/>
              <w:ind/>
              <w:jc w:val="center"/>
              <w:rPr>
                <w:rFonts w:ascii="Times New Roman" w:hAnsi="Times New Roman"/>
              </w:rPr>
            </w:pPr>
            <w:r>
              <w:rPr>
                <w:rFonts w:ascii="Times New Roman" w:hAnsi="Times New Roman"/>
              </w:rPr>
              <w:t>Успеваемость,</w:t>
            </w:r>
          </w:p>
          <w:p w14:paraId="28060000">
            <w:pPr>
              <w:spacing w:after="0" w:line="240" w:lineRule="auto"/>
              <w:ind/>
              <w:jc w:val="center"/>
              <w:rPr>
                <w:rFonts w:ascii="Times New Roman" w:hAnsi="Times New Roman"/>
              </w:rPr>
            </w:pPr>
            <w:r>
              <w:rPr>
                <w:rFonts w:ascii="Times New Roman" w:hAnsi="Times New Roman"/>
              </w:rPr>
              <w:t>%</w:t>
            </w:r>
          </w:p>
        </w:tc>
      </w:tr>
      <w:tr>
        <w:tc>
          <w:tcPr>
            <w:tcW w:type="dxa" w:w="966"/>
            <w:tcBorders>
              <w:top w:color="000000" w:sz="4" w:val="single"/>
              <w:left w:color="000000" w:sz="4" w:val="single"/>
              <w:bottom w:color="000000" w:sz="4" w:val="single"/>
            </w:tcBorders>
            <w:shd w:fill="auto" w:val="clear"/>
            <w:vAlign w:val="center"/>
          </w:tcPr>
          <w:p w14:paraId="29060000">
            <w:pPr>
              <w:spacing w:after="0" w:line="240" w:lineRule="auto"/>
              <w:ind/>
              <w:jc w:val="center"/>
              <w:rPr>
                <w:rFonts w:ascii="Times New Roman" w:hAnsi="Times New Roman"/>
              </w:rPr>
            </w:pPr>
            <w:r>
              <w:rPr>
                <w:rFonts w:ascii="Times New Roman" w:hAnsi="Times New Roman"/>
              </w:rPr>
              <w:t>3а</w:t>
            </w:r>
          </w:p>
        </w:tc>
        <w:tc>
          <w:tcPr>
            <w:tcW w:type="dxa" w:w="2165"/>
            <w:tcBorders>
              <w:top w:color="000000" w:sz="4" w:val="single"/>
              <w:left w:color="000000" w:sz="4" w:val="single"/>
              <w:bottom w:color="000000" w:sz="4" w:val="single"/>
            </w:tcBorders>
            <w:shd w:fill="auto" w:val="clear"/>
          </w:tcPr>
          <w:p w14:paraId="2A060000">
            <w:pPr>
              <w:spacing w:after="0" w:line="240" w:lineRule="auto"/>
              <w:ind/>
              <w:rPr>
                <w:rFonts w:ascii="Times New Roman" w:hAnsi="Times New Roman"/>
              </w:rPr>
            </w:pPr>
            <w:r>
              <w:rPr>
                <w:rFonts w:ascii="Times New Roman" w:hAnsi="Times New Roman"/>
              </w:rPr>
              <w:t>Романова А.А.</w:t>
            </w:r>
          </w:p>
        </w:tc>
        <w:tc>
          <w:tcPr>
            <w:tcW w:type="dxa" w:w="821"/>
            <w:tcBorders>
              <w:top w:color="000000" w:sz="4" w:val="single"/>
              <w:left w:color="000000" w:sz="4" w:val="single"/>
              <w:bottom w:color="000000" w:sz="4" w:val="single"/>
            </w:tcBorders>
            <w:shd w:fill="auto" w:val="clear"/>
            <w:vAlign w:val="center"/>
          </w:tcPr>
          <w:p w14:paraId="2B060000">
            <w:pPr>
              <w:spacing w:after="0" w:line="240" w:lineRule="auto"/>
              <w:ind/>
              <w:jc w:val="center"/>
              <w:rPr>
                <w:rFonts w:ascii="Times New Roman" w:hAnsi="Times New Roman"/>
              </w:rPr>
            </w:pPr>
            <w:r>
              <w:rPr>
                <w:rFonts w:ascii="Times New Roman" w:hAnsi="Times New Roman"/>
              </w:rPr>
              <w:t>32</w:t>
            </w:r>
          </w:p>
        </w:tc>
        <w:tc>
          <w:tcPr>
            <w:tcW w:type="dxa" w:w="1196"/>
            <w:tcBorders>
              <w:top w:color="000000" w:sz="4" w:val="single"/>
              <w:left w:color="000000" w:sz="4" w:val="single"/>
              <w:bottom w:color="000000" w:sz="4" w:val="single"/>
            </w:tcBorders>
            <w:shd w:fill="auto" w:val="clear"/>
            <w:vAlign w:val="center"/>
          </w:tcPr>
          <w:p w14:paraId="2C060000">
            <w:pPr>
              <w:spacing w:after="0" w:line="240" w:lineRule="auto"/>
              <w:ind/>
              <w:jc w:val="center"/>
              <w:rPr>
                <w:rFonts w:ascii="Times New Roman" w:hAnsi="Times New Roman"/>
              </w:rPr>
            </w:pPr>
            <w:r>
              <w:rPr>
                <w:rFonts w:ascii="Times New Roman" w:hAnsi="Times New Roman"/>
              </w:rPr>
              <w:t>27</w:t>
            </w:r>
          </w:p>
        </w:tc>
        <w:tc>
          <w:tcPr>
            <w:tcW w:type="dxa" w:w="585"/>
            <w:tcBorders>
              <w:top w:color="000000" w:sz="4" w:val="single"/>
              <w:left w:color="000000" w:sz="4" w:val="single"/>
              <w:bottom w:color="000000" w:sz="4" w:val="single"/>
            </w:tcBorders>
            <w:shd w:fill="auto" w:val="clear"/>
            <w:vAlign w:val="center"/>
          </w:tcPr>
          <w:p w14:paraId="2D060000">
            <w:pPr>
              <w:spacing w:after="0" w:line="240" w:lineRule="auto"/>
              <w:ind/>
              <w:jc w:val="center"/>
              <w:rPr>
                <w:rFonts w:ascii="Times New Roman" w:hAnsi="Times New Roman"/>
              </w:rPr>
            </w:pPr>
            <w:r>
              <w:rPr>
                <w:rFonts w:ascii="Times New Roman" w:hAnsi="Times New Roman"/>
              </w:rPr>
              <w:t>2</w:t>
            </w:r>
          </w:p>
        </w:tc>
        <w:tc>
          <w:tcPr>
            <w:tcW w:type="dxa" w:w="585"/>
            <w:tcBorders>
              <w:top w:color="000000" w:sz="4" w:val="single"/>
              <w:left w:color="000000" w:sz="4" w:val="single"/>
              <w:bottom w:color="000000" w:sz="4" w:val="single"/>
            </w:tcBorders>
            <w:shd w:fill="auto" w:val="clear"/>
            <w:vAlign w:val="center"/>
          </w:tcPr>
          <w:p w14:paraId="2E060000">
            <w:pPr>
              <w:spacing w:after="0" w:line="240" w:lineRule="auto"/>
              <w:ind/>
              <w:jc w:val="center"/>
              <w:rPr>
                <w:rFonts w:ascii="Times New Roman" w:hAnsi="Times New Roman"/>
              </w:rPr>
            </w:pPr>
            <w:r>
              <w:rPr>
                <w:rFonts w:ascii="Times New Roman" w:hAnsi="Times New Roman"/>
              </w:rPr>
              <w:t>13</w:t>
            </w:r>
          </w:p>
        </w:tc>
        <w:tc>
          <w:tcPr>
            <w:tcW w:type="dxa" w:w="585"/>
            <w:tcBorders>
              <w:top w:color="000000" w:sz="4" w:val="single"/>
              <w:left w:color="000000" w:sz="4" w:val="single"/>
              <w:bottom w:color="000000" w:sz="4" w:val="single"/>
            </w:tcBorders>
            <w:shd w:fill="auto" w:val="clear"/>
            <w:vAlign w:val="center"/>
          </w:tcPr>
          <w:p w14:paraId="2F060000">
            <w:pPr>
              <w:spacing w:after="0" w:line="240" w:lineRule="auto"/>
              <w:ind/>
              <w:jc w:val="center"/>
              <w:rPr>
                <w:rFonts w:ascii="Times New Roman" w:hAnsi="Times New Roman"/>
              </w:rPr>
            </w:pPr>
            <w:r>
              <w:rPr>
                <w:rFonts w:ascii="Times New Roman" w:hAnsi="Times New Roman"/>
              </w:rPr>
              <w:t>12</w:t>
            </w:r>
          </w:p>
        </w:tc>
        <w:tc>
          <w:tcPr>
            <w:tcW w:type="dxa" w:w="585"/>
            <w:tcBorders>
              <w:top w:color="000000" w:sz="4" w:val="single"/>
              <w:left w:color="000000" w:sz="4" w:val="single"/>
              <w:bottom w:color="000000" w:sz="4" w:val="single"/>
            </w:tcBorders>
            <w:shd w:fill="auto" w:val="clear"/>
            <w:vAlign w:val="center"/>
          </w:tcPr>
          <w:p w14:paraId="30060000">
            <w:pPr>
              <w:spacing w:after="0" w:line="240" w:lineRule="auto"/>
              <w:ind/>
              <w:jc w:val="center"/>
              <w:rPr>
                <w:rFonts w:ascii="Times New Roman" w:hAnsi="Times New Roman"/>
              </w:rPr>
            </w:pPr>
            <w:r>
              <w:rPr>
                <w:rFonts w:ascii="Times New Roman" w:hAnsi="Times New Roman"/>
              </w:rPr>
              <w:t>-</w:t>
            </w:r>
          </w:p>
        </w:tc>
        <w:tc>
          <w:tcPr>
            <w:tcW w:type="dxa" w:w="1202"/>
            <w:tcBorders>
              <w:top w:color="000000" w:sz="4" w:val="single"/>
              <w:left w:color="000000" w:sz="4" w:val="single"/>
              <w:bottom w:color="000000" w:sz="4" w:val="single"/>
            </w:tcBorders>
            <w:shd w:fill="FFFFFF" w:val="clear"/>
            <w:vAlign w:val="center"/>
          </w:tcPr>
          <w:p w14:paraId="31060000">
            <w:pPr>
              <w:spacing w:after="0" w:line="240" w:lineRule="auto"/>
              <w:ind/>
              <w:jc w:val="center"/>
              <w:rPr>
                <w:rFonts w:ascii="Times New Roman" w:hAnsi="Times New Roman"/>
              </w:rPr>
            </w:pPr>
            <w:r>
              <w:rPr>
                <w:rFonts w:ascii="Times New Roman" w:hAnsi="Times New Roman"/>
              </w:rPr>
              <w:t>56</w:t>
            </w:r>
          </w:p>
        </w:tc>
        <w:tc>
          <w:tcPr>
            <w:tcW w:type="dxa" w:w="1721"/>
            <w:tcBorders>
              <w:top w:color="000000" w:sz="4" w:val="single"/>
              <w:left w:color="000000" w:sz="4" w:val="single"/>
              <w:bottom w:color="000000" w:sz="4" w:val="single"/>
              <w:right w:color="000000" w:sz="4" w:val="single"/>
            </w:tcBorders>
            <w:shd w:fill="FFFFFF" w:val="clear"/>
            <w:vAlign w:val="center"/>
          </w:tcPr>
          <w:p w14:paraId="32060000">
            <w:pPr>
              <w:spacing w:after="0" w:line="240" w:lineRule="auto"/>
              <w:ind/>
              <w:jc w:val="center"/>
              <w:rPr>
                <w:rFonts w:ascii="Times New Roman" w:hAnsi="Times New Roman"/>
              </w:rPr>
            </w:pPr>
            <w:r>
              <w:rPr>
                <w:rFonts w:ascii="Times New Roman" w:hAnsi="Times New Roman"/>
              </w:rPr>
              <w:t>100</w:t>
            </w:r>
          </w:p>
        </w:tc>
      </w:tr>
      <w:tr>
        <w:tc>
          <w:tcPr>
            <w:tcW w:type="dxa" w:w="966"/>
            <w:tcBorders>
              <w:top w:color="000000" w:sz="4" w:val="single"/>
              <w:left w:color="000000" w:sz="4" w:val="single"/>
              <w:bottom w:color="000000" w:sz="4" w:val="single"/>
            </w:tcBorders>
            <w:shd w:fill="auto" w:val="clear"/>
            <w:vAlign w:val="center"/>
          </w:tcPr>
          <w:p w14:paraId="33060000">
            <w:pPr>
              <w:spacing w:after="0" w:line="240" w:lineRule="auto"/>
              <w:ind/>
              <w:jc w:val="center"/>
              <w:rPr>
                <w:rFonts w:ascii="Times New Roman" w:hAnsi="Times New Roman"/>
              </w:rPr>
            </w:pPr>
            <w:r>
              <w:rPr>
                <w:rFonts w:ascii="Times New Roman" w:hAnsi="Times New Roman"/>
              </w:rPr>
              <w:t>3б</w:t>
            </w:r>
          </w:p>
        </w:tc>
        <w:tc>
          <w:tcPr>
            <w:tcW w:type="dxa" w:w="2165"/>
            <w:tcBorders>
              <w:top w:color="000000" w:sz="4" w:val="single"/>
              <w:left w:color="000000" w:sz="4" w:val="single"/>
              <w:bottom w:color="000000" w:sz="4" w:val="single"/>
            </w:tcBorders>
            <w:shd w:fill="auto" w:val="clear"/>
          </w:tcPr>
          <w:p w14:paraId="34060000">
            <w:pPr>
              <w:spacing w:after="0" w:line="240" w:lineRule="auto"/>
              <w:ind/>
              <w:rPr>
                <w:rFonts w:ascii="Times New Roman" w:hAnsi="Times New Roman"/>
              </w:rPr>
            </w:pPr>
            <w:r>
              <w:rPr>
                <w:rFonts w:ascii="Times New Roman" w:hAnsi="Times New Roman"/>
              </w:rPr>
              <w:t>Серкина Е.А.</w:t>
            </w:r>
          </w:p>
        </w:tc>
        <w:tc>
          <w:tcPr>
            <w:tcW w:type="dxa" w:w="821"/>
            <w:tcBorders>
              <w:top w:color="000000" w:sz="4" w:val="single"/>
              <w:left w:color="000000" w:sz="4" w:val="single"/>
              <w:bottom w:color="000000" w:sz="4" w:val="single"/>
            </w:tcBorders>
            <w:shd w:fill="auto" w:val="clear"/>
            <w:vAlign w:val="center"/>
          </w:tcPr>
          <w:p w14:paraId="35060000">
            <w:pPr>
              <w:spacing w:after="0" w:line="240" w:lineRule="auto"/>
              <w:ind/>
              <w:jc w:val="center"/>
              <w:rPr>
                <w:rFonts w:ascii="Times New Roman" w:hAnsi="Times New Roman"/>
              </w:rPr>
            </w:pPr>
            <w:r>
              <w:rPr>
                <w:rFonts w:ascii="Times New Roman" w:hAnsi="Times New Roman"/>
              </w:rPr>
              <w:t>33</w:t>
            </w:r>
          </w:p>
        </w:tc>
        <w:tc>
          <w:tcPr>
            <w:tcW w:type="dxa" w:w="1196"/>
            <w:tcBorders>
              <w:top w:color="000000" w:sz="4" w:val="single"/>
              <w:left w:color="000000" w:sz="4" w:val="single"/>
              <w:bottom w:color="000000" w:sz="4" w:val="single"/>
            </w:tcBorders>
            <w:shd w:fill="auto" w:val="clear"/>
            <w:vAlign w:val="center"/>
          </w:tcPr>
          <w:p w14:paraId="36060000">
            <w:pPr>
              <w:spacing w:after="0" w:line="240" w:lineRule="auto"/>
              <w:ind/>
              <w:jc w:val="center"/>
              <w:rPr>
                <w:rFonts w:ascii="Times New Roman" w:hAnsi="Times New Roman"/>
              </w:rPr>
            </w:pPr>
            <w:r>
              <w:rPr>
                <w:rFonts w:ascii="Times New Roman" w:hAnsi="Times New Roman"/>
              </w:rPr>
              <w:t>31</w:t>
            </w:r>
          </w:p>
        </w:tc>
        <w:tc>
          <w:tcPr>
            <w:tcW w:type="dxa" w:w="585"/>
            <w:tcBorders>
              <w:top w:color="000000" w:sz="4" w:val="single"/>
              <w:left w:color="000000" w:sz="4" w:val="single"/>
              <w:bottom w:color="000000" w:sz="4" w:val="single"/>
            </w:tcBorders>
            <w:shd w:fill="auto" w:val="clear"/>
            <w:vAlign w:val="center"/>
          </w:tcPr>
          <w:p w14:paraId="37060000">
            <w:pPr>
              <w:spacing w:after="0" w:line="240" w:lineRule="auto"/>
              <w:ind/>
              <w:jc w:val="center"/>
              <w:rPr>
                <w:rFonts w:ascii="Times New Roman" w:hAnsi="Times New Roman"/>
              </w:rPr>
            </w:pPr>
            <w:r>
              <w:rPr>
                <w:rFonts w:ascii="Times New Roman" w:hAnsi="Times New Roman"/>
              </w:rPr>
              <w:t>3</w:t>
            </w:r>
          </w:p>
        </w:tc>
        <w:tc>
          <w:tcPr>
            <w:tcW w:type="dxa" w:w="585"/>
            <w:tcBorders>
              <w:top w:color="000000" w:sz="4" w:val="single"/>
              <w:left w:color="000000" w:sz="4" w:val="single"/>
              <w:bottom w:color="000000" w:sz="4" w:val="single"/>
            </w:tcBorders>
            <w:shd w:fill="auto" w:val="clear"/>
            <w:vAlign w:val="center"/>
          </w:tcPr>
          <w:p w14:paraId="38060000">
            <w:pPr>
              <w:spacing w:after="0" w:line="240" w:lineRule="auto"/>
              <w:ind/>
              <w:jc w:val="center"/>
              <w:rPr>
                <w:rFonts w:ascii="Times New Roman" w:hAnsi="Times New Roman"/>
              </w:rPr>
            </w:pPr>
            <w:r>
              <w:rPr>
                <w:rFonts w:ascii="Times New Roman" w:hAnsi="Times New Roman"/>
              </w:rPr>
              <w:t>18</w:t>
            </w:r>
          </w:p>
        </w:tc>
        <w:tc>
          <w:tcPr>
            <w:tcW w:type="dxa" w:w="585"/>
            <w:tcBorders>
              <w:top w:color="000000" w:sz="4" w:val="single"/>
              <w:left w:color="000000" w:sz="4" w:val="single"/>
              <w:bottom w:color="000000" w:sz="4" w:val="single"/>
            </w:tcBorders>
            <w:shd w:fill="auto" w:val="clear"/>
            <w:vAlign w:val="center"/>
          </w:tcPr>
          <w:p w14:paraId="39060000">
            <w:pPr>
              <w:spacing w:after="0" w:line="240" w:lineRule="auto"/>
              <w:ind/>
              <w:jc w:val="center"/>
              <w:rPr>
                <w:rFonts w:ascii="Times New Roman" w:hAnsi="Times New Roman"/>
              </w:rPr>
            </w:pPr>
            <w:r>
              <w:rPr>
                <w:rFonts w:ascii="Times New Roman" w:hAnsi="Times New Roman"/>
              </w:rPr>
              <w:t>10</w:t>
            </w:r>
          </w:p>
        </w:tc>
        <w:tc>
          <w:tcPr>
            <w:tcW w:type="dxa" w:w="585"/>
            <w:tcBorders>
              <w:top w:color="000000" w:sz="4" w:val="single"/>
              <w:left w:color="000000" w:sz="4" w:val="single"/>
              <w:bottom w:color="000000" w:sz="4" w:val="single"/>
            </w:tcBorders>
            <w:shd w:fill="auto" w:val="clear"/>
            <w:vAlign w:val="center"/>
          </w:tcPr>
          <w:p w14:paraId="3A060000">
            <w:pPr>
              <w:spacing w:after="0" w:line="240" w:lineRule="auto"/>
              <w:ind/>
              <w:jc w:val="center"/>
              <w:rPr>
                <w:rFonts w:ascii="Times New Roman" w:hAnsi="Times New Roman"/>
              </w:rPr>
            </w:pPr>
            <w:r>
              <w:rPr>
                <w:rFonts w:ascii="Times New Roman" w:hAnsi="Times New Roman"/>
              </w:rPr>
              <w:t>-</w:t>
            </w:r>
          </w:p>
        </w:tc>
        <w:tc>
          <w:tcPr>
            <w:tcW w:type="dxa" w:w="1202"/>
            <w:tcBorders>
              <w:top w:color="000000" w:sz="4" w:val="single"/>
              <w:left w:color="000000" w:sz="4" w:val="single"/>
              <w:bottom w:color="000000" w:sz="4" w:val="single"/>
            </w:tcBorders>
            <w:shd w:fill="auto" w:val="clear"/>
            <w:vAlign w:val="center"/>
          </w:tcPr>
          <w:p w14:paraId="3B060000">
            <w:pPr>
              <w:spacing w:after="0" w:line="240" w:lineRule="auto"/>
              <w:ind/>
              <w:jc w:val="center"/>
              <w:rPr>
                <w:rFonts w:ascii="Times New Roman" w:hAnsi="Times New Roman"/>
              </w:rPr>
            </w:pPr>
            <w:r>
              <w:rPr>
                <w:rFonts w:ascii="Times New Roman" w:hAnsi="Times New Roman"/>
              </w:rPr>
              <w:t>67</w:t>
            </w:r>
          </w:p>
        </w:tc>
        <w:tc>
          <w:tcPr>
            <w:tcW w:type="dxa" w:w="1721"/>
            <w:tcBorders>
              <w:top w:color="000000" w:sz="4" w:val="single"/>
              <w:left w:color="000000" w:sz="4" w:val="single"/>
              <w:bottom w:color="000000" w:sz="4" w:val="single"/>
              <w:right w:color="000000" w:sz="4" w:val="single"/>
            </w:tcBorders>
            <w:shd w:fill="auto" w:val="clear"/>
            <w:vAlign w:val="center"/>
          </w:tcPr>
          <w:p w14:paraId="3C060000">
            <w:pPr>
              <w:spacing w:after="0" w:line="240" w:lineRule="auto"/>
              <w:ind/>
              <w:jc w:val="center"/>
              <w:rPr>
                <w:rFonts w:ascii="Times New Roman" w:hAnsi="Times New Roman"/>
              </w:rPr>
            </w:pPr>
            <w:r>
              <w:rPr>
                <w:rFonts w:ascii="Times New Roman" w:hAnsi="Times New Roman"/>
              </w:rPr>
              <w:t>100</w:t>
            </w:r>
          </w:p>
        </w:tc>
      </w:tr>
      <w:tr>
        <w:tc>
          <w:tcPr>
            <w:tcW w:type="dxa" w:w="966"/>
            <w:tcBorders>
              <w:top w:color="000000" w:sz="4" w:val="single"/>
              <w:left w:color="000000" w:sz="4" w:val="single"/>
              <w:bottom w:color="000000" w:sz="4" w:val="single"/>
            </w:tcBorders>
            <w:shd w:fill="auto" w:val="clear"/>
            <w:vAlign w:val="center"/>
          </w:tcPr>
          <w:p w14:paraId="3D060000">
            <w:pPr>
              <w:spacing w:after="0" w:line="240" w:lineRule="auto"/>
              <w:ind/>
              <w:jc w:val="center"/>
              <w:rPr>
                <w:rFonts w:ascii="Times New Roman" w:hAnsi="Times New Roman"/>
              </w:rPr>
            </w:pPr>
            <w:r>
              <w:rPr>
                <w:rFonts w:ascii="Times New Roman" w:hAnsi="Times New Roman"/>
              </w:rPr>
              <w:t>3в</w:t>
            </w:r>
          </w:p>
        </w:tc>
        <w:tc>
          <w:tcPr>
            <w:tcW w:type="dxa" w:w="2165"/>
            <w:tcBorders>
              <w:top w:color="000000" w:sz="4" w:val="single"/>
              <w:left w:color="000000" w:sz="4" w:val="single"/>
              <w:bottom w:color="000000" w:sz="4" w:val="single"/>
            </w:tcBorders>
            <w:shd w:fill="auto" w:val="clear"/>
          </w:tcPr>
          <w:p w14:paraId="3E060000">
            <w:pPr>
              <w:spacing w:after="0" w:line="240" w:lineRule="auto"/>
              <w:ind/>
              <w:rPr>
                <w:rFonts w:ascii="Times New Roman" w:hAnsi="Times New Roman"/>
              </w:rPr>
            </w:pPr>
            <w:r>
              <w:rPr>
                <w:rFonts w:ascii="Times New Roman" w:hAnsi="Times New Roman"/>
              </w:rPr>
              <w:t>Толчина Н.А.</w:t>
            </w:r>
          </w:p>
        </w:tc>
        <w:tc>
          <w:tcPr>
            <w:tcW w:type="dxa" w:w="821"/>
            <w:tcBorders>
              <w:top w:color="000000" w:sz="4" w:val="single"/>
              <w:left w:color="000000" w:sz="4" w:val="single"/>
              <w:bottom w:color="000000" w:sz="4" w:val="single"/>
            </w:tcBorders>
            <w:shd w:fill="auto" w:val="clear"/>
            <w:vAlign w:val="center"/>
          </w:tcPr>
          <w:p w14:paraId="3F060000">
            <w:pPr>
              <w:spacing w:after="0" w:line="240" w:lineRule="auto"/>
              <w:ind/>
              <w:jc w:val="center"/>
              <w:rPr>
                <w:rFonts w:ascii="Times New Roman" w:hAnsi="Times New Roman"/>
              </w:rPr>
            </w:pPr>
            <w:r>
              <w:rPr>
                <w:rFonts w:ascii="Times New Roman" w:hAnsi="Times New Roman"/>
              </w:rPr>
              <w:t>30</w:t>
            </w:r>
          </w:p>
        </w:tc>
        <w:tc>
          <w:tcPr>
            <w:tcW w:type="dxa" w:w="1196"/>
            <w:tcBorders>
              <w:top w:color="000000" w:sz="4" w:val="single"/>
              <w:left w:color="000000" w:sz="4" w:val="single"/>
              <w:bottom w:color="000000" w:sz="4" w:val="single"/>
            </w:tcBorders>
            <w:shd w:fill="auto" w:val="clear"/>
            <w:vAlign w:val="center"/>
          </w:tcPr>
          <w:p w14:paraId="40060000">
            <w:pPr>
              <w:spacing w:after="0" w:line="240" w:lineRule="auto"/>
              <w:ind/>
              <w:jc w:val="center"/>
              <w:rPr>
                <w:rFonts w:ascii="Times New Roman" w:hAnsi="Times New Roman"/>
              </w:rPr>
            </w:pPr>
            <w:r>
              <w:rPr>
                <w:rFonts w:ascii="Times New Roman" w:hAnsi="Times New Roman"/>
              </w:rPr>
              <w:t>25</w:t>
            </w:r>
          </w:p>
        </w:tc>
        <w:tc>
          <w:tcPr>
            <w:tcW w:type="dxa" w:w="585"/>
            <w:tcBorders>
              <w:top w:color="000000" w:sz="4" w:val="single"/>
              <w:left w:color="000000" w:sz="4" w:val="single"/>
              <w:bottom w:color="000000" w:sz="4" w:val="single"/>
            </w:tcBorders>
            <w:shd w:fill="auto" w:val="clear"/>
            <w:vAlign w:val="center"/>
          </w:tcPr>
          <w:p w14:paraId="41060000">
            <w:pPr>
              <w:spacing w:after="0" w:line="240" w:lineRule="auto"/>
              <w:ind/>
              <w:jc w:val="center"/>
              <w:rPr>
                <w:rFonts w:ascii="Times New Roman" w:hAnsi="Times New Roman"/>
              </w:rPr>
            </w:pPr>
            <w:r>
              <w:rPr>
                <w:rFonts w:ascii="Times New Roman" w:hAnsi="Times New Roman"/>
              </w:rPr>
              <w:t>2</w:t>
            </w:r>
          </w:p>
        </w:tc>
        <w:tc>
          <w:tcPr>
            <w:tcW w:type="dxa" w:w="585"/>
            <w:tcBorders>
              <w:top w:color="000000" w:sz="4" w:val="single"/>
              <w:left w:color="000000" w:sz="4" w:val="single"/>
              <w:bottom w:color="000000" w:sz="4" w:val="single"/>
            </w:tcBorders>
            <w:shd w:fill="auto" w:val="clear"/>
            <w:vAlign w:val="center"/>
          </w:tcPr>
          <w:p w14:paraId="42060000">
            <w:pPr>
              <w:spacing w:after="0" w:line="240" w:lineRule="auto"/>
              <w:ind/>
              <w:jc w:val="center"/>
              <w:rPr>
                <w:rFonts w:ascii="Times New Roman" w:hAnsi="Times New Roman"/>
              </w:rPr>
            </w:pPr>
            <w:r>
              <w:rPr>
                <w:rFonts w:ascii="Times New Roman" w:hAnsi="Times New Roman"/>
              </w:rPr>
              <w:t>15</w:t>
            </w:r>
          </w:p>
        </w:tc>
        <w:tc>
          <w:tcPr>
            <w:tcW w:type="dxa" w:w="585"/>
            <w:tcBorders>
              <w:top w:color="000000" w:sz="4" w:val="single"/>
              <w:left w:color="000000" w:sz="4" w:val="single"/>
              <w:bottom w:color="000000" w:sz="4" w:val="single"/>
            </w:tcBorders>
            <w:shd w:fill="auto" w:val="clear"/>
            <w:vAlign w:val="center"/>
          </w:tcPr>
          <w:p w14:paraId="43060000">
            <w:pPr>
              <w:spacing w:after="0" w:line="240" w:lineRule="auto"/>
              <w:ind/>
              <w:jc w:val="center"/>
              <w:rPr>
                <w:rFonts w:ascii="Times New Roman" w:hAnsi="Times New Roman"/>
              </w:rPr>
            </w:pPr>
            <w:r>
              <w:rPr>
                <w:rFonts w:ascii="Times New Roman" w:hAnsi="Times New Roman"/>
              </w:rPr>
              <w:t>8</w:t>
            </w:r>
          </w:p>
        </w:tc>
        <w:tc>
          <w:tcPr>
            <w:tcW w:type="dxa" w:w="585"/>
            <w:tcBorders>
              <w:top w:color="000000" w:sz="4" w:val="single"/>
              <w:left w:color="000000" w:sz="4" w:val="single"/>
              <w:bottom w:color="000000" w:sz="4" w:val="single"/>
            </w:tcBorders>
            <w:shd w:fill="auto" w:val="clear"/>
            <w:vAlign w:val="center"/>
          </w:tcPr>
          <w:p w14:paraId="44060000">
            <w:pPr>
              <w:spacing w:after="0" w:line="240" w:lineRule="auto"/>
              <w:ind/>
              <w:jc w:val="center"/>
              <w:rPr>
                <w:rFonts w:ascii="Times New Roman" w:hAnsi="Times New Roman"/>
              </w:rPr>
            </w:pPr>
            <w:r>
              <w:rPr>
                <w:rFonts w:ascii="Times New Roman" w:hAnsi="Times New Roman"/>
              </w:rPr>
              <w:t>-</w:t>
            </w:r>
          </w:p>
        </w:tc>
        <w:tc>
          <w:tcPr>
            <w:tcW w:type="dxa" w:w="1202"/>
            <w:tcBorders>
              <w:top w:color="000000" w:sz="4" w:val="single"/>
              <w:left w:color="000000" w:sz="4" w:val="single"/>
              <w:bottom w:color="000000" w:sz="4" w:val="single"/>
            </w:tcBorders>
            <w:shd w:fill="auto" w:val="clear"/>
            <w:vAlign w:val="center"/>
          </w:tcPr>
          <w:p w14:paraId="45060000">
            <w:pPr>
              <w:spacing w:after="0" w:line="240" w:lineRule="auto"/>
              <w:ind/>
              <w:jc w:val="center"/>
              <w:rPr>
                <w:rFonts w:ascii="Times New Roman" w:hAnsi="Times New Roman"/>
              </w:rPr>
            </w:pPr>
            <w:r>
              <w:rPr>
                <w:rFonts w:ascii="Times New Roman" w:hAnsi="Times New Roman"/>
              </w:rPr>
              <w:t>68</w:t>
            </w:r>
          </w:p>
        </w:tc>
        <w:tc>
          <w:tcPr>
            <w:tcW w:type="dxa" w:w="1721"/>
            <w:tcBorders>
              <w:top w:color="000000" w:sz="4" w:val="single"/>
              <w:left w:color="000000" w:sz="4" w:val="single"/>
              <w:bottom w:color="000000" w:sz="4" w:val="single"/>
              <w:right w:color="000000" w:sz="4" w:val="single"/>
            </w:tcBorders>
            <w:shd w:fill="auto" w:val="clear"/>
            <w:vAlign w:val="center"/>
          </w:tcPr>
          <w:p w14:paraId="46060000">
            <w:pPr>
              <w:spacing w:after="0" w:line="240" w:lineRule="auto"/>
              <w:ind/>
              <w:jc w:val="center"/>
              <w:rPr>
                <w:rFonts w:ascii="Times New Roman" w:hAnsi="Times New Roman"/>
              </w:rPr>
            </w:pPr>
            <w:r>
              <w:rPr>
                <w:rFonts w:ascii="Times New Roman" w:hAnsi="Times New Roman"/>
              </w:rPr>
              <w:t>100</w:t>
            </w:r>
          </w:p>
        </w:tc>
      </w:tr>
      <w:tr>
        <w:tc>
          <w:tcPr>
            <w:tcW w:type="dxa" w:w="966"/>
            <w:tcBorders>
              <w:top w:color="000000" w:sz="4" w:val="single"/>
              <w:left w:color="000000" w:sz="4" w:val="single"/>
              <w:bottom w:color="000000" w:sz="4" w:val="single"/>
            </w:tcBorders>
            <w:shd w:fill="auto" w:val="clear"/>
            <w:vAlign w:val="center"/>
          </w:tcPr>
          <w:p w14:paraId="47060000">
            <w:pPr>
              <w:spacing w:after="0" w:line="240" w:lineRule="auto"/>
              <w:ind/>
              <w:jc w:val="center"/>
              <w:rPr>
                <w:rFonts w:ascii="Times New Roman" w:hAnsi="Times New Roman"/>
              </w:rPr>
            </w:pPr>
            <w:r>
              <w:rPr>
                <w:rFonts w:ascii="Times New Roman" w:hAnsi="Times New Roman"/>
              </w:rPr>
              <w:t>3г</w:t>
            </w:r>
          </w:p>
        </w:tc>
        <w:tc>
          <w:tcPr>
            <w:tcW w:type="dxa" w:w="2165"/>
            <w:tcBorders>
              <w:top w:color="000000" w:sz="4" w:val="single"/>
              <w:left w:color="000000" w:sz="4" w:val="single"/>
              <w:bottom w:color="000000" w:sz="4" w:val="single"/>
            </w:tcBorders>
            <w:shd w:fill="auto" w:val="clear"/>
          </w:tcPr>
          <w:p w14:paraId="48060000">
            <w:pPr>
              <w:spacing w:after="0" w:line="240" w:lineRule="auto"/>
              <w:ind/>
              <w:rPr>
                <w:rFonts w:ascii="Times New Roman" w:hAnsi="Times New Roman"/>
              </w:rPr>
            </w:pPr>
            <w:r>
              <w:rPr>
                <w:rFonts w:ascii="Times New Roman" w:hAnsi="Times New Roman"/>
              </w:rPr>
              <w:t>Плетенева Н.И.</w:t>
            </w:r>
          </w:p>
        </w:tc>
        <w:tc>
          <w:tcPr>
            <w:tcW w:type="dxa" w:w="821"/>
            <w:tcBorders>
              <w:top w:color="000000" w:sz="4" w:val="single"/>
              <w:left w:color="000000" w:sz="4" w:val="single"/>
              <w:bottom w:color="000000" w:sz="4" w:val="single"/>
            </w:tcBorders>
            <w:shd w:fill="FFFFFF" w:val="clear"/>
            <w:vAlign w:val="center"/>
          </w:tcPr>
          <w:p w14:paraId="49060000">
            <w:pPr>
              <w:spacing w:after="0" w:line="240" w:lineRule="auto"/>
              <w:ind/>
              <w:jc w:val="center"/>
              <w:rPr>
                <w:rFonts w:ascii="Times New Roman" w:hAnsi="Times New Roman"/>
              </w:rPr>
            </w:pPr>
            <w:r>
              <w:rPr>
                <w:rFonts w:ascii="Times New Roman" w:hAnsi="Times New Roman"/>
              </w:rPr>
              <w:t>31</w:t>
            </w:r>
          </w:p>
        </w:tc>
        <w:tc>
          <w:tcPr>
            <w:tcW w:type="dxa" w:w="1196"/>
            <w:tcBorders>
              <w:top w:color="000000" w:sz="4" w:val="single"/>
              <w:left w:color="000000" w:sz="4" w:val="single"/>
              <w:bottom w:color="000000" w:sz="4" w:val="single"/>
            </w:tcBorders>
            <w:shd w:fill="FFFFFF" w:val="clear"/>
            <w:vAlign w:val="center"/>
          </w:tcPr>
          <w:p w14:paraId="4A060000">
            <w:pPr>
              <w:spacing w:after="0" w:line="240" w:lineRule="auto"/>
              <w:ind/>
              <w:jc w:val="center"/>
              <w:rPr>
                <w:rFonts w:ascii="Times New Roman" w:hAnsi="Times New Roman"/>
              </w:rPr>
            </w:pPr>
            <w:r>
              <w:rPr>
                <w:rFonts w:ascii="Times New Roman" w:hAnsi="Times New Roman"/>
              </w:rPr>
              <w:t>25</w:t>
            </w:r>
          </w:p>
        </w:tc>
        <w:tc>
          <w:tcPr>
            <w:tcW w:type="dxa" w:w="585"/>
            <w:tcBorders>
              <w:top w:color="000000" w:sz="4" w:val="single"/>
              <w:left w:color="000000" w:sz="4" w:val="single"/>
              <w:bottom w:color="000000" w:sz="4" w:val="single"/>
            </w:tcBorders>
            <w:shd w:fill="FFFFFF" w:val="clear"/>
            <w:vAlign w:val="center"/>
          </w:tcPr>
          <w:p w14:paraId="4B060000">
            <w:pPr>
              <w:spacing w:after="0" w:line="240" w:lineRule="auto"/>
              <w:ind/>
              <w:jc w:val="center"/>
              <w:rPr>
                <w:rFonts w:ascii="Times New Roman" w:hAnsi="Times New Roman"/>
              </w:rPr>
            </w:pPr>
            <w:r>
              <w:rPr>
                <w:rFonts w:ascii="Times New Roman" w:hAnsi="Times New Roman"/>
              </w:rPr>
              <w:t>1</w:t>
            </w:r>
          </w:p>
        </w:tc>
        <w:tc>
          <w:tcPr>
            <w:tcW w:type="dxa" w:w="585"/>
            <w:tcBorders>
              <w:top w:color="000000" w:sz="4" w:val="single"/>
              <w:left w:color="000000" w:sz="4" w:val="single"/>
              <w:bottom w:color="000000" w:sz="4" w:val="single"/>
            </w:tcBorders>
            <w:shd w:fill="FFFFFF" w:val="clear"/>
            <w:vAlign w:val="center"/>
          </w:tcPr>
          <w:p w14:paraId="4C060000">
            <w:pPr>
              <w:spacing w:after="0" w:line="240" w:lineRule="auto"/>
              <w:ind/>
              <w:jc w:val="center"/>
              <w:rPr>
                <w:rFonts w:ascii="Times New Roman" w:hAnsi="Times New Roman"/>
              </w:rPr>
            </w:pPr>
            <w:r>
              <w:rPr>
                <w:rFonts w:ascii="Times New Roman" w:hAnsi="Times New Roman"/>
              </w:rPr>
              <w:t>18</w:t>
            </w:r>
          </w:p>
        </w:tc>
        <w:tc>
          <w:tcPr>
            <w:tcW w:type="dxa" w:w="585"/>
            <w:tcBorders>
              <w:top w:color="000000" w:sz="4" w:val="single"/>
              <w:left w:color="000000" w:sz="4" w:val="single"/>
              <w:bottom w:color="000000" w:sz="4" w:val="single"/>
            </w:tcBorders>
            <w:shd w:fill="FFFFFF" w:val="clear"/>
            <w:vAlign w:val="center"/>
          </w:tcPr>
          <w:p w14:paraId="4D060000">
            <w:pPr>
              <w:spacing w:after="0" w:line="240" w:lineRule="auto"/>
              <w:ind/>
              <w:jc w:val="center"/>
              <w:rPr>
                <w:rFonts w:ascii="Times New Roman" w:hAnsi="Times New Roman"/>
              </w:rPr>
            </w:pPr>
            <w:r>
              <w:rPr>
                <w:rFonts w:ascii="Times New Roman" w:hAnsi="Times New Roman"/>
              </w:rPr>
              <w:t>6</w:t>
            </w:r>
          </w:p>
        </w:tc>
        <w:tc>
          <w:tcPr>
            <w:tcW w:type="dxa" w:w="585"/>
            <w:tcBorders>
              <w:top w:color="000000" w:sz="4" w:val="single"/>
              <w:left w:color="000000" w:sz="4" w:val="single"/>
              <w:bottom w:color="000000" w:sz="4" w:val="single"/>
            </w:tcBorders>
            <w:shd w:fill="FFFFFF" w:val="clear"/>
            <w:vAlign w:val="center"/>
          </w:tcPr>
          <w:p w14:paraId="4E060000">
            <w:pPr>
              <w:spacing w:after="0" w:line="240" w:lineRule="auto"/>
              <w:ind/>
              <w:jc w:val="center"/>
              <w:rPr>
                <w:rFonts w:ascii="Times New Roman" w:hAnsi="Times New Roman"/>
              </w:rPr>
            </w:pPr>
            <w:r>
              <w:rPr>
                <w:rFonts w:ascii="Times New Roman" w:hAnsi="Times New Roman"/>
              </w:rPr>
              <w:t>-</w:t>
            </w:r>
          </w:p>
        </w:tc>
        <w:tc>
          <w:tcPr>
            <w:tcW w:type="dxa" w:w="1202"/>
            <w:tcBorders>
              <w:top w:color="000000" w:sz="4" w:val="single"/>
              <w:left w:color="000000" w:sz="4" w:val="single"/>
              <w:bottom w:color="000000" w:sz="4" w:val="single"/>
            </w:tcBorders>
            <w:shd w:fill="FFFFFF" w:val="clear"/>
            <w:vAlign w:val="center"/>
          </w:tcPr>
          <w:p w14:paraId="4F060000">
            <w:pPr>
              <w:spacing w:after="0" w:line="240" w:lineRule="auto"/>
              <w:ind/>
              <w:jc w:val="center"/>
              <w:rPr>
                <w:rFonts w:ascii="Times New Roman" w:hAnsi="Times New Roman"/>
              </w:rPr>
            </w:pPr>
            <w:r>
              <w:rPr>
                <w:rFonts w:ascii="Times New Roman" w:hAnsi="Times New Roman"/>
              </w:rPr>
              <w:t>76</w:t>
            </w:r>
          </w:p>
        </w:tc>
        <w:tc>
          <w:tcPr>
            <w:tcW w:type="dxa" w:w="1721"/>
            <w:tcBorders>
              <w:top w:color="000000" w:sz="4" w:val="single"/>
              <w:left w:color="000000" w:sz="4" w:val="single"/>
              <w:bottom w:color="000000" w:sz="4" w:val="single"/>
              <w:right w:color="000000" w:sz="4" w:val="single"/>
            </w:tcBorders>
            <w:shd w:fill="FFFFFF" w:val="clear"/>
            <w:vAlign w:val="center"/>
          </w:tcPr>
          <w:p w14:paraId="50060000">
            <w:pPr>
              <w:spacing w:after="0" w:line="240" w:lineRule="auto"/>
              <w:ind/>
              <w:jc w:val="center"/>
              <w:rPr>
                <w:rFonts w:ascii="Times New Roman" w:hAnsi="Times New Roman"/>
              </w:rPr>
            </w:pPr>
            <w:r>
              <w:rPr>
                <w:rFonts w:ascii="Times New Roman" w:hAnsi="Times New Roman"/>
              </w:rPr>
              <w:t>100</w:t>
            </w:r>
          </w:p>
        </w:tc>
      </w:tr>
      <w:tr>
        <w:tc>
          <w:tcPr>
            <w:tcW w:type="dxa" w:w="966"/>
            <w:tcBorders>
              <w:top w:color="000000" w:sz="4" w:val="single"/>
              <w:left w:color="000000" w:sz="4" w:val="single"/>
              <w:bottom w:color="000000" w:sz="4" w:val="single"/>
            </w:tcBorders>
            <w:shd w:fill="auto" w:val="clear"/>
            <w:vAlign w:val="center"/>
          </w:tcPr>
          <w:p w14:paraId="51060000">
            <w:pPr>
              <w:spacing w:after="0" w:line="240" w:lineRule="auto"/>
              <w:ind/>
              <w:jc w:val="center"/>
              <w:rPr>
                <w:rFonts w:ascii="Times New Roman" w:hAnsi="Times New Roman"/>
              </w:rPr>
            </w:pPr>
            <w:r>
              <w:rPr>
                <w:rFonts w:ascii="Times New Roman" w:hAnsi="Times New Roman"/>
              </w:rPr>
              <w:t>3д</w:t>
            </w:r>
          </w:p>
        </w:tc>
        <w:tc>
          <w:tcPr>
            <w:tcW w:type="dxa" w:w="2165"/>
            <w:tcBorders>
              <w:top w:color="000000" w:sz="4" w:val="single"/>
              <w:left w:color="000000" w:sz="4" w:val="single"/>
              <w:bottom w:color="000000" w:sz="4" w:val="single"/>
            </w:tcBorders>
            <w:shd w:fill="auto" w:val="clear"/>
          </w:tcPr>
          <w:p w14:paraId="52060000">
            <w:pPr>
              <w:spacing w:after="0" w:line="240" w:lineRule="auto"/>
              <w:ind/>
              <w:rPr>
                <w:rFonts w:ascii="Times New Roman" w:hAnsi="Times New Roman"/>
              </w:rPr>
            </w:pPr>
            <w:r>
              <w:rPr>
                <w:rFonts w:ascii="Times New Roman" w:hAnsi="Times New Roman"/>
              </w:rPr>
              <w:t>Ершова Н.В.</w:t>
            </w:r>
          </w:p>
        </w:tc>
        <w:tc>
          <w:tcPr>
            <w:tcW w:type="dxa" w:w="821"/>
            <w:tcBorders>
              <w:top w:color="000000" w:sz="4" w:val="single"/>
              <w:left w:color="000000" w:sz="4" w:val="single"/>
              <w:bottom w:color="000000" w:sz="4" w:val="single"/>
            </w:tcBorders>
            <w:shd w:fill="auto" w:val="clear"/>
            <w:vAlign w:val="center"/>
          </w:tcPr>
          <w:p w14:paraId="53060000">
            <w:pPr>
              <w:spacing w:after="0" w:line="240" w:lineRule="auto"/>
              <w:ind/>
              <w:jc w:val="center"/>
              <w:rPr>
                <w:rFonts w:ascii="Times New Roman" w:hAnsi="Times New Roman"/>
              </w:rPr>
            </w:pPr>
            <w:r>
              <w:rPr>
                <w:rFonts w:ascii="Times New Roman" w:hAnsi="Times New Roman"/>
              </w:rPr>
              <w:t>31</w:t>
            </w:r>
          </w:p>
        </w:tc>
        <w:tc>
          <w:tcPr>
            <w:tcW w:type="dxa" w:w="1196"/>
            <w:tcBorders>
              <w:top w:color="000000" w:sz="4" w:val="single"/>
              <w:left w:color="000000" w:sz="4" w:val="single"/>
              <w:bottom w:color="000000" w:sz="4" w:val="single"/>
            </w:tcBorders>
            <w:shd w:fill="auto" w:val="clear"/>
            <w:vAlign w:val="center"/>
          </w:tcPr>
          <w:p w14:paraId="54060000">
            <w:pPr>
              <w:spacing w:after="0" w:line="240" w:lineRule="auto"/>
              <w:ind/>
              <w:jc w:val="center"/>
              <w:rPr>
                <w:rFonts w:ascii="Times New Roman" w:hAnsi="Times New Roman"/>
              </w:rPr>
            </w:pPr>
            <w:r>
              <w:rPr>
                <w:rFonts w:ascii="Times New Roman" w:hAnsi="Times New Roman"/>
              </w:rPr>
              <w:t>25</w:t>
            </w:r>
          </w:p>
        </w:tc>
        <w:tc>
          <w:tcPr>
            <w:tcW w:type="dxa" w:w="585"/>
            <w:tcBorders>
              <w:top w:color="000000" w:sz="4" w:val="single"/>
              <w:left w:color="000000" w:sz="4" w:val="single"/>
              <w:bottom w:color="000000" w:sz="4" w:val="single"/>
            </w:tcBorders>
            <w:shd w:fill="auto" w:val="clear"/>
            <w:vAlign w:val="center"/>
          </w:tcPr>
          <w:p w14:paraId="55060000">
            <w:pPr>
              <w:spacing w:after="0" w:line="240" w:lineRule="auto"/>
              <w:ind/>
              <w:jc w:val="center"/>
              <w:rPr>
                <w:rFonts w:ascii="Times New Roman" w:hAnsi="Times New Roman"/>
              </w:rPr>
            </w:pPr>
            <w:r>
              <w:rPr>
                <w:rFonts w:ascii="Times New Roman" w:hAnsi="Times New Roman"/>
              </w:rPr>
              <w:t>3</w:t>
            </w:r>
          </w:p>
        </w:tc>
        <w:tc>
          <w:tcPr>
            <w:tcW w:type="dxa" w:w="585"/>
            <w:tcBorders>
              <w:top w:color="000000" w:sz="4" w:val="single"/>
              <w:left w:color="000000" w:sz="4" w:val="single"/>
              <w:bottom w:color="000000" w:sz="4" w:val="single"/>
            </w:tcBorders>
            <w:shd w:fill="auto" w:val="clear"/>
            <w:vAlign w:val="center"/>
          </w:tcPr>
          <w:p w14:paraId="56060000">
            <w:pPr>
              <w:spacing w:after="0" w:line="240" w:lineRule="auto"/>
              <w:ind/>
              <w:jc w:val="center"/>
              <w:rPr>
                <w:rFonts w:ascii="Times New Roman" w:hAnsi="Times New Roman"/>
              </w:rPr>
            </w:pPr>
            <w:r>
              <w:rPr>
                <w:rFonts w:ascii="Times New Roman" w:hAnsi="Times New Roman"/>
              </w:rPr>
              <w:t>9</w:t>
            </w:r>
          </w:p>
        </w:tc>
        <w:tc>
          <w:tcPr>
            <w:tcW w:type="dxa" w:w="585"/>
            <w:tcBorders>
              <w:top w:color="000000" w:sz="4" w:val="single"/>
              <w:left w:color="000000" w:sz="4" w:val="single"/>
              <w:bottom w:color="000000" w:sz="4" w:val="single"/>
            </w:tcBorders>
            <w:shd w:fill="auto" w:val="clear"/>
            <w:vAlign w:val="center"/>
          </w:tcPr>
          <w:p w14:paraId="57060000">
            <w:pPr>
              <w:spacing w:after="0" w:line="240" w:lineRule="auto"/>
              <w:ind/>
              <w:jc w:val="center"/>
              <w:rPr>
                <w:rFonts w:ascii="Times New Roman" w:hAnsi="Times New Roman"/>
              </w:rPr>
            </w:pPr>
            <w:r>
              <w:rPr>
                <w:rFonts w:ascii="Times New Roman" w:hAnsi="Times New Roman"/>
              </w:rPr>
              <w:t>13</w:t>
            </w:r>
          </w:p>
        </w:tc>
        <w:tc>
          <w:tcPr>
            <w:tcW w:type="dxa" w:w="585"/>
            <w:tcBorders>
              <w:top w:color="000000" w:sz="4" w:val="single"/>
              <w:left w:color="000000" w:sz="4" w:val="single"/>
              <w:bottom w:color="000000" w:sz="4" w:val="single"/>
            </w:tcBorders>
            <w:shd w:fill="auto" w:val="clear"/>
            <w:vAlign w:val="center"/>
          </w:tcPr>
          <w:p w14:paraId="58060000">
            <w:pPr>
              <w:spacing w:after="0" w:line="240" w:lineRule="auto"/>
              <w:ind/>
              <w:jc w:val="center"/>
              <w:rPr>
                <w:rFonts w:ascii="Times New Roman" w:hAnsi="Times New Roman"/>
              </w:rPr>
            </w:pPr>
            <w:r>
              <w:rPr>
                <w:rFonts w:ascii="Times New Roman" w:hAnsi="Times New Roman"/>
              </w:rPr>
              <w:t>-</w:t>
            </w:r>
          </w:p>
        </w:tc>
        <w:tc>
          <w:tcPr>
            <w:tcW w:type="dxa" w:w="1202"/>
            <w:tcBorders>
              <w:top w:color="000000" w:sz="4" w:val="single"/>
              <w:left w:color="000000" w:sz="4" w:val="single"/>
              <w:bottom w:color="000000" w:sz="4" w:val="single"/>
            </w:tcBorders>
            <w:shd w:fill="auto" w:val="clear"/>
            <w:vAlign w:val="center"/>
          </w:tcPr>
          <w:p w14:paraId="59060000">
            <w:pPr>
              <w:spacing w:after="0" w:line="240" w:lineRule="auto"/>
              <w:ind/>
              <w:jc w:val="center"/>
              <w:rPr>
                <w:rFonts w:ascii="Times New Roman" w:hAnsi="Times New Roman"/>
              </w:rPr>
            </w:pPr>
            <w:r>
              <w:rPr>
                <w:rFonts w:ascii="Times New Roman" w:hAnsi="Times New Roman"/>
              </w:rPr>
              <w:t>48</w:t>
            </w:r>
          </w:p>
        </w:tc>
        <w:tc>
          <w:tcPr>
            <w:tcW w:type="dxa" w:w="1721"/>
            <w:tcBorders>
              <w:top w:color="000000" w:sz="4" w:val="single"/>
              <w:left w:color="000000" w:sz="4" w:val="single"/>
              <w:bottom w:color="000000" w:sz="4" w:val="single"/>
              <w:right w:color="000000" w:sz="4" w:val="single"/>
            </w:tcBorders>
            <w:shd w:fill="auto" w:val="clear"/>
            <w:vAlign w:val="center"/>
          </w:tcPr>
          <w:p w14:paraId="5A060000">
            <w:pPr>
              <w:spacing w:after="0" w:line="240" w:lineRule="auto"/>
              <w:ind/>
              <w:jc w:val="center"/>
              <w:rPr>
                <w:rFonts w:ascii="Times New Roman" w:hAnsi="Times New Roman"/>
              </w:rPr>
            </w:pPr>
            <w:r>
              <w:rPr>
                <w:rFonts w:ascii="Times New Roman" w:hAnsi="Times New Roman"/>
              </w:rPr>
              <w:t>100</w:t>
            </w:r>
          </w:p>
        </w:tc>
      </w:tr>
      <w:tr>
        <w:tc>
          <w:tcPr>
            <w:tcW w:type="dxa" w:w="966"/>
            <w:tcBorders>
              <w:top w:color="000000" w:sz="4" w:val="single"/>
              <w:left w:color="000000" w:sz="4" w:val="single"/>
              <w:bottom w:color="000000" w:sz="4" w:val="single"/>
            </w:tcBorders>
            <w:shd w:fill="auto" w:val="clear"/>
            <w:vAlign w:val="center"/>
          </w:tcPr>
          <w:p w14:paraId="5B060000">
            <w:pPr>
              <w:spacing w:after="0" w:line="240" w:lineRule="auto"/>
              <w:ind/>
              <w:jc w:val="center"/>
              <w:rPr>
                <w:rFonts w:ascii="Times New Roman" w:hAnsi="Times New Roman"/>
              </w:rPr>
            </w:pPr>
            <w:r>
              <w:rPr>
                <w:rFonts w:ascii="Times New Roman" w:hAnsi="Times New Roman"/>
              </w:rPr>
              <w:t>3е</w:t>
            </w:r>
          </w:p>
        </w:tc>
        <w:tc>
          <w:tcPr>
            <w:tcW w:type="dxa" w:w="2165"/>
            <w:tcBorders>
              <w:top w:color="000000" w:sz="4" w:val="single"/>
              <w:left w:color="000000" w:sz="4" w:val="single"/>
              <w:bottom w:color="000000" w:sz="4" w:val="single"/>
            </w:tcBorders>
            <w:shd w:fill="auto" w:val="clear"/>
          </w:tcPr>
          <w:p w14:paraId="5C060000">
            <w:pPr>
              <w:spacing w:after="0" w:line="240" w:lineRule="auto"/>
              <w:ind/>
              <w:rPr>
                <w:rFonts w:ascii="Times New Roman" w:hAnsi="Times New Roman"/>
              </w:rPr>
            </w:pPr>
            <w:r>
              <w:rPr>
                <w:rFonts w:ascii="Times New Roman" w:hAnsi="Times New Roman"/>
              </w:rPr>
              <w:t>Кичевая А.И.</w:t>
            </w:r>
          </w:p>
        </w:tc>
        <w:tc>
          <w:tcPr>
            <w:tcW w:type="dxa" w:w="821"/>
            <w:tcBorders>
              <w:top w:color="000000" w:sz="4" w:val="single"/>
              <w:left w:color="000000" w:sz="4" w:val="single"/>
              <w:bottom w:color="000000" w:sz="4" w:val="single"/>
            </w:tcBorders>
            <w:shd w:fill="auto" w:val="clear"/>
            <w:vAlign w:val="center"/>
          </w:tcPr>
          <w:p w14:paraId="5D060000">
            <w:pPr>
              <w:spacing w:after="0" w:line="240" w:lineRule="auto"/>
              <w:ind/>
              <w:jc w:val="center"/>
              <w:rPr>
                <w:rFonts w:ascii="Times New Roman" w:hAnsi="Times New Roman"/>
              </w:rPr>
            </w:pPr>
            <w:r>
              <w:rPr>
                <w:rFonts w:ascii="Times New Roman" w:hAnsi="Times New Roman"/>
              </w:rPr>
              <w:t>31</w:t>
            </w:r>
          </w:p>
        </w:tc>
        <w:tc>
          <w:tcPr>
            <w:tcW w:type="dxa" w:w="1196"/>
            <w:tcBorders>
              <w:top w:color="000000" w:sz="4" w:val="single"/>
              <w:left w:color="000000" w:sz="4" w:val="single"/>
              <w:bottom w:color="000000" w:sz="4" w:val="single"/>
            </w:tcBorders>
            <w:shd w:fill="auto" w:val="clear"/>
            <w:vAlign w:val="center"/>
          </w:tcPr>
          <w:p w14:paraId="5E060000">
            <w:pPr>
              <w:spacing w:after="0" w:line="240" w:lineRule="auto"/>
              <w:ind/>
              <w:jc w:val="center"/>
              <w:rPr>
                <w:rFonts w:ascii="Times New Roman" w:hAnsi="Times New Roman"/>
              </w:rPr>
            </w:pPr>
            <w:r>
              <w:rPr>
                <w:rFonts w:ascii="Times New Roman" w:hAnsi="Times New Roman"/>
              </w:rPr>
              <w:t>24</w:t>
            </w:r>
          </w:p>
        </w:tc>
        <w:tc>
          <w:tcPr>
            <w:tcW w:type="dxa" w:w="585"/>
            <w:tcBorders>
              <w:top w:color="000000" w:sz="4" w:val="single"/>
              <w:left w:color="000000" w:sz="4" w:val="single"/>
              <w:bottom w:color="000000" w:sz="4" w:val="single"/>
            </w:tcBorders>
            <w:shd w:fill="auto" w:val="clear"/>
            <w:vAlign w:val="center"/>
          </w:tcPr>
          <w:p w14:paraId="5F060000">
            <w:pPr>
              <w:spacing w:after="0" w:line="240" w:lineRule="auto"/>
              <w:ind/>
              <w:jc w:val="center"/>
              <w:rPr>
                <w:rFonts w:ascii="Times New Roman" w:hAnsi="Times New Roman"/>
              </w:rPr>
            </w:pPr>
            <w:r>
              <w:rPr>
                <w:rFonts w:ascii="Times New Roman" w:hAnsi="Times New Roman"/>
              </w:rPr>
              <w:t>7</w:t>
            </w:r>
          </w:p>
        </w:tc>
        <w:tc>
          <w:tcPr>
            <w:tcW w:type="dxa" w:w="585"/>
            <w:tcBorders>
              <w:top w:color="000000" w:sz="4" w:val="single"/>
              <w:left w:color="000000" w:sz="4" w:val="single"/>
              <w:bottom w:color="000000" w:sz="4" w:val="single"/>
            </w:tcBorders>
            <w:shd w:fill="auto" w:val="clear"/>
            <w:vAlign w:val="center"/>
          </w:tcPr>
          <w:p w14:paraId="60060000">
            <w:pPr>
              <w:spacing w:after="0" w:line="240" w:lineRule="auto"/>
              <w:ind/>
              <w:jc w:val="center"/>
              <w:rPr>
                <w:rFonts w:ascii="Times New Roman" w:hAnsi="Times New Roman"/>
              </w:rPr>
            </w:pPr>
            <w:r>
              <w:rPr>
                <w:rFonts w:ascii="Times New Roman" w:hAnsi="Times New Roman"/>
              </w:rPr>
              <w:t>14</w:t>
            </w:r>
          </w:p>
        </w:tc>
        <w:tc>
          <w:tcPr>
            <w:tcW w:type="dxa" w:w="585"/>
            <w:tcBorders>
              <w:top w:color="000000" w:sz="4" w:val="single"/>
              <w:left w:color="000000" w:sz="4" w:val="single"/>
              <w:bottom w:color="000000" w:sz="4" w:val="single"/>
            </w:tcBorders>
            <w:shd w:fill="auto" w:val="clear"/>
            <w:vAlign w:val="center"/>
          </w:tcPr>
          <w:p w14:paraId="61060000">
            <w:pPr>
              <w:spacing w:after="0" w:line="240" w:lineRule="auto"/>
              <w:ind/>
              <w:jc w:val="center"/>
              <w:rPr>
                <w:rFonts w:ascii="Times New Roman" w:hAnsi="Times New Roman"/>
              </w:rPr>
            </w:pPr>
            <w:r>
              <w:rPr>
                <w:rFonts w:ascii="Times New Roman" w:hAnsi="Times New Roman"/>
              </w:rPr>
              <w:t>3</w:t>
            </w:r>
          </w:p>
        </w:tc>
        <w:tc>
          <w:tcPr>
            <w:tcW w:type="dxa" w:w="585"/>
            <w:tcBorders>
              <w:top w:color="000000" w:sz="4" w:val="single"/>
              <w:left w:color="000000" w:sz="4" w:val="single"/>
              <w:bottom w:color="000000" w:sz="4" w:val="single"/>
            </w:tcBorders>
            <w:shd w:fill="auto" w:val="clear"/>
            <w:vAlign w:val="center"/>
          </w:tcPr>
          <w:p w14:paraId="62060000">
            <w:pPr>
              <w:spacing w:after="0" w:line="240" w:lineRule="auto"/>
              <w:ind/>
              <w:jc w:val="center"/>
              <w:rPr>
                <w:rFonts w:ascii="Times New Roman" w:hAnsi="Times New Roman"/>
              </w:rPr>
            </w:pPr>
            <w:r>
              <w:rPr>
                <w:rFonts w:ascii="Times New Roman" w:hAnsi="Times New Roman"/>
              </w:rPr>
              <w:t>-</w:t>
            </w:r>
          </w:p>
        </w:tc>
        <w:tc>
          <w:tcPr>
            <w:tcW w:type="dxa" w:w="1202"/>
            <w:tcBorders>
              <w:top w:color="000000" w:sz="4" w:val="single"/>
              <w:left w:color="000000" w:sz="4" w:val="single"/>
              <w:bottom w:color="000000" w:sz="4" w:val="single"/>
            </w:tcBorders>
            <w:shd w:fill="auto" w:val="clear"/>
            <w:vAlign w:val="center"/>
          </w:tcPr>
          <w:p w14:paraId="63060000">
            <w:pPr>
              <w:spacing w:after="0" w:line="240" w:lineRule="auto"/>
              <w:ind/>
              <w:jc w:val="center"/>
              <w:rPr>
                <w:rFonts w:ascii="Times New Roman" w:hAnsi="Times New Roman"/>
              </w:rPr>
            </w:pPr>
            <w:r>
              <w:rPr>
                <w:rFonts w:ascii="Times New Roman" w:hAnsi="Times New Roman"/>
              </w:rPr>
              <w:t>88</w:t>
            </w:r>
          </w:p>
        </w:tc>
        <w:tc>
          <w:tcPr>
            <w:tcW w:type="dxa" w:w="1721"/>
            <w:tcBorders>
              <w:top w:color="000000" w:sz="4" w:val="single"/>
              <w:left w:color="000000" w:sz="4" w:val="single"/>
              <w:bottom w:color="000000" w:sz="4" w:val="single"/>
              <w:right w:color="000000" w:sz="4" w:val="single"/>
            </w:tcBorders>
            <w:shd w:fill="auto" w:val="clear"/>
            <w:vAlign w:val="center"/>
          </w:tcPr>
          <w:p w14:paraId="64060000">
            <w:pPr>
              <w:spacing w:after="0" w:line="240" w:lineRule="auto"/>
              <w:ind/>
              <w:jc w:val="center"/>
              <w:rPr>
                <w:rFonts w:ascii="Times New Roman" w:hAnsi="Times New Roman"/>
              </w:rPr>
            </w:pPr>
            <w:r>
              <w:rPr>
                <w:rFonts w:ascii="Times New Roman" w:hAnsi="Times New Roman"/>
              </w:rPr>
              <w:t>100</w:t>
            </w:r>
          </w:p>
        </w:tc>
      </w:tr>
      <w:tr>
        <w:tc>
          <w:tcPr>
            <w:tcW w:type="dxa" w:w="966"/>
            <w:tcBorders>
              <w:top w:color="000000" w:sz="4" w:val="single"/>
              <w:left w:color="000000" w:sz="4" w:val="single"/>
              <w:bottom w:color="000000" w:sz="4" w:val="single"/>
            </w:tcBorders>
            <w:shd w:fill="auto" w:val="clear"/>
            <w:vAlign w:val="center"/>
          </w:tcPr>
          <w:p w14:paraId="65060000">
            <w:pPr>
              <w:spacing w:after="0" w:line="240" w:lineRule="auto"/>
              <w:ind/>
              <w:jc w:val="center"/>
              <w:rPr>
                <w:rFonts w:ascii="Times New Roman" w:hAnsi="Times New Roman"/>
              </w:rPr>
            </w:pPr>
            <w:r>
              <w:rPr>
                <w:rFonts w:ascii="Times New Roman" w:hAnsi="Times New Roman"/>
              </w:rPr>
              <w:t>3ж</w:t>
            </w:r>
          </w:p>
        </w:tc>
        <w:tc>
          <w:tcPr>
            <w:tcW w:type="dxa" w:w="2165"/>
            <w:tcBorders>
              <w:top w:color="000000" w:sz="4" w:val="single"/>
              <w:left w:color="000000" w:sz="4" w:val="single"/>
              <w:bottom w:color="000000" w:sz="4" w:val="single"/>
            </w:tcBorders>
            <w:shd w:fill="auto" w:val="clear"/>
          </w:tcPr>
          <w:p w14:paraId="66060000">
            <w:pPr>
              <w:spacing w:after="0" w:line="240" w:lineRule="auto"/>
              <w:ind/>
              <w:rPr>
                <w:rFonts w:ascii="Times New Roman" w:hAnsi="Times New Roman"/>
              </w:rPr>
            </w:pPr>
            <w:r>
              <w:rPr>
                <w:rFonts w:ascii="Times New Roman" w:hAnsi="Times New Roman"/>
                <w:sz w:val="24"/>
              </w:rPr>
              <w:t>Каширина С.Е</w:t>
            </w:r>
          </w:p>
        </w:tc>
        <w:tc>
          <w:tcPr>
            <w:tcW w:type="dxa" w:w="821"/>
            <w:tcBorders>
              <w:top w:color="000000" w:sz="4" w:val="single"/>
              <w:left w:color="000000" w:sz="4" w:val="single"/>
              <w:bottom w:color="000000" w:sz="4" w:val="single"/>
            </w:tcBorders>
            <w:shd w:fill="auto" w:val="clear"/>
            <w:vAlign w:val="center"/>
          </w:tcPr>
          <w:p w14:paraId="67060000">
            <w:pPr>
              <w:spacing w:after="0" w:line="240" w:lineRule="auto"/>
              <w:ind/>
              <w:jc w:val="center"/>
              <w:rPr>
                <w:rFonts w:ascii="Times New Roman" w:hAnsi="Times New Roman"/>
              </w:rPr>
            </w:pPr>
            <w:r>
              <w:rPr>
                <w:rFonts w:ascii="Times New Roman" w:hAnsi="Times New Roman"/>
              </w:rPr>
              <w:t>31</w:t>
            </w:r>
          </w:p>
        </w:tc>
        <w:tc>
          <w:tcPr>
            <w:tcW w:type="dxa" w:w="1196"/>
            <w:tcBorders>
              <w:top w:color="000000" w:sz="4" w:val="single"/>
              <w:left w:color="000000" w:sz="4" w:val="single"/>
              <w:bottom w:color="000000" w:sz="4" w:val="single"/>
            </w:tcBorders>
            <w:shd w:fill="auto" w:val="clear"/>
            <w:vAlign w:val="center"/>
          </w:tcPr>
          <w:p w14:paraId="68060000">
            <w:pPr>
              <w:spacing w:after="0" w:line="240" w:lineRule="auto"/>
              <w:ind/>
              <w:jc w:val="center"/>
              <w:rPr>
                <w:rFonts w:ascii="Times New Roman" w:hAnsi="Times New Roman"/>
              </w:rPr>
            </w:pPr>
            <w:r>
              <w:rPr>
                <w:rFonts w:ascii="Times New Roman" w:hAnsi="Times New Roman"/>
              </w:rPr>
              <w:t>29</w:t>
            </w:r>
          </w:p>
        </w:tc>
        <w:tc>
          <w:tcPr>
            <w:tcW w:type="dxa" w:w="585"/>
            <w:tcBorders>
              <w:top w:color="000000" w:sz="4" w:val="single"/>
              <w:left w:color="000000" w:sz="4" w:val="single"/>
              <w:bottom w:color="000000" w:sz="4" w:val="single"/>
            </w:tcBorders>
            <w:shd w:fill="auto" w:val="clear"/>
            <w:vAlign w:val="center"/>
          </w:tcPr>
          <w:p w14:paraId="69060000">
            <w:pPr>
              <w:spacing w:after="0" w:line="240" w:lineRule="auto"/>
              <w:ind/>
              <w:jc w:val="center"/>
              <w:rPr>
                <w:rFonts w:ascii="Times New Roman" w:hAnsi="Times New Roman"/>
              </w:rPr>
            </w:pPr>
            <w:r>
              <w:rPr>
                <w:rFonts w:ascii="Times New Roman" w:hAnsi="Times New Roman"/>
              </w:rPr>
              <w:t>5</w:t>
            </w:r>
          </w:p>
        </w:tc>
        <w:tc>
          <w:tcPr>
            <w:tcW w:type="dxa" w:w="585"/>
            <w:tcBorders>
              <w:top w:color="000000" w:sz="4" w:val="single"/>
              <w:left w:color="000000" w:sz="4" w:val="single"/>
              <w:bottom w:color="000000" w:sz="4" w:val="single"/>
            </w:tcBorders>
            <w:shd w:fill="auto" w:val="clear"/>
            <w:vAlign w:val="center"/>
          </w:tcPr>
          <w:p w14:paraId="6A060000">
            <w:pPr>
              <w:spacing w:after="0" w:line="240" w:lineRule="auto"/>
              <w:ind/>
              <w:jc w:val="center"/>
              <w:rPr>
                <w:rFonts w:ascii="Times New Roman" w:hAnsi="Times New Roman"/>
              </w:rPr>
            </w:pPr>
            <w:r>
              <w:rPr>
                <w:rFonts w:ascii="Times New Roman" w:hAnsi="Times New Roman"/>
              </w:rPr>
              <w:t>16</w:t>
            </w:r>
          </w:p>
        </w:tc>
        <w:tc>
          <w:tcPr>
            <w:tcW w:type="dxa" w:w="585"/>
            <w:tcBorders>
              <w:top w:color="000000" w:sz="4" w:val="single"/>
              <w:left w:color="000000" w:sz="4" w:val="single"/>
              <w:bottom w:color="000000" w:sz="4" w:val="single"/>
            </w:tcBorders>
            <w:shd w:fill="auto" w:val="clear"/>
            <w:vAlign w:val="center"/>
          </w:tcPr>
          <w:p w14:paraId="6B060000">
            <w:pPr>
              <w:spacing w:after="0" w:line="240" w:lineRule="auto"/>
              <w:ind/>
              <w:jc w:val="center"/>
              <w:rPr>
                <w:rFonts w:ascii="Times New Roman" w:hAnsi="Times New Roman"/>
              </w:rPr>
            </w:pPr>
            <w:r>
              <w:rPr>
                <w:rFonts w:ascii="Times New Roman" w:hAnsi="Times New Roman"/>
              </w:rPr>
              <w:t>8</w:t>
            </w:r>
          </w:p>
        </w:tc>
        <w:tc>
          <w:tcPr>
            <w:tcW w:type="dxa" w:w="585"/>
            <w:tcBorders>
              <w:top w:color="000000" w:sz="4" w:val="single"/>
              <w:left w:color="000000" w:sz="4" w:val="single"/>
              <w:bottom w:color="000000" w:sz="4" w:val="single"/>
            </w:tcBorders>
            <w:shd w:fill="auto" w:val="clear"/>
            <w:vAlign w:val="center"/>
          </w:tcPr>
          <w:p w14:paraId="6C060000">
            <w:pPr>
              <w:spacing w:after="0" w:line="240" w:lineRule="auto"/>
              <w:ind/>
              <w:jc w:val="center"/>
              <w:rPr>
                <w:rFonts w:ascii="Times New Roman" w:hAnsi="Times New Roman"/>
              </w:rPr>
            </w:pPr>
            <w:r>
              <w:rPr>
                <w:rFonts w:ascii="Times New Roman" w:hAnsi="Times New Roman"/>
              </w:rPr>
              <w:t>-</w:t>
            </w:r>
          </w:p>
        </w:tc>
        <w:tc>
          <w:tcPr>
            <w:tcW w:type="dxa" w:w="1202"/>
            <w:tcBorders>
              <w:top w:color="000000" w:sz="4" w:val="single"/>
              <w:left w:color="000000" w:sz="4" w:val="single"/>
              <w:bottom w:color="000000" w:sz="4" w:val="single"/>
            </w:tcBorders>
            <w:shd w:fill="auto" w:val="clear"/>
            <w:vAlign w:val="center"/>
          </w:tcPr>
          <w:p w14:paraId="6D060000">
            <w:pPr>
              <w:spacing w:after="0" w:line="240" w:lineRule="auto"/>
              <w:ind/>
              <w:jc w:val="center"/>
              <w:rPr>
                <w:rFonts w:ascii="Times New Roman" w:hAnsi="Times New Roman"/>
              </w:rPr>
            </w:pPr>
            <w:r>
              <w:rPr>
                <w:rFonts w:ascii="Times New Roman" w:hAnsi="Times New Roman"/>
              </w:rPr>
              <w:t>72</w:t>
            </w:r>
          </w:p>
        </w:tc>
        <w:tc>
          <w:tcPr>
            <w:tcW w:type="dxa" w:w="1721"/>
            <w:tcBorders>
              <w:top w:color="000000" w:sz="4" w:val="single"/>
              <w:left w:color="000000" w:sz="4" w:val="single"/>
              <w:bottom w:color="000000" w:sz="4" w:val="single"/>
              <w:right w:color="000000" w:sz="4" w:val="single"/>
            </w:tcBorders>
            <w:shd w:fill="auto" w:val="clear"/>
            <w:vAlign w:val="center"/>
          </w:tcPr>
          <w:p w14:paraId="6E060000">
            <w:pPr>
              <w:spacing w:after="0" w:line="240" w:lineRule="auto"/>
              <w:ind/>
              <w:jc w:val="center"/>
              <w:rPr>
                <w:rFonts w:ascii="Times New Roman" w:hAnsi="Times New Roman"/>
              </w:rPr>
            </w:pPr>
            <w:r>
              <w:rPr>
                <w:rFonts w:ascii="Times New Roman" w:hAnsi="Times New Roman"/>
              </w:rPr>
              <w:t>100</w:t>
            </w:r>
          </w:p>
        </w:tc>
      </w:tr>
      <w:tr>
        <w:tc>
          <w:tcPr>
            <w:tcW w:type="dxa" w:w="966"/>
            <w:tcBorders>
              <w:top w:color="000000" w:sz="4" w:val="single"/>
              <w:left w:color="000000" w:sz="4" w:val="single"/>
              <w:bottom w:color="000000" w:sz="4" w:val="single"/>
            </w:tcBorders>
            <w:shd w:fill="auto" w:val="clear"/>
            <w:vAlign w:val="center"/>
          </w:tcPr>
          <w:p w14:paraId="6F060000">
            <w:pPr>
              <w:spacing w:after="0" w:line="240" w:lineRule="auto"/>
              <w:ind/>
              <w:jc w:val="center"/>
              <w:rPr>
                <w:rFonts w:ascii="Times New Roman" w:hAnsi="Times New Roman"/>
              </w:rPr>
            </w:pPr>
          </w:p>
        </w:tc>
        <w:tc>
          <w:tcPr>
            <w:tcW w:type="dxa" w:w="2165"/>
            <w:tcBorders>
              <w:top w:color="000000" w:sz="4" w:val="single"/>
              <w:left w:color="000000" w:sz="4" w:val="single"/>
              <w:bottom w:color="000000" w:sz="4" w:val="single"/>
            </w:tcBorders>
            <w:shd w:fill="auto" w:val="clear"/>
            <w:vAlign w:val="center"/>
          </w:tcPr>
          <w:p w14:paraId="70060000">
            <w:pPr>
              <w:spacing w:after="0" w:line="240" w:lineRule="auto"/>
              <w:ind/>
              <w:jc w:val="center"/>
              <w:rPr>
                <w:rFonts w:ascii="Times New Roman" w:hAnsi="Times New Roman"/>
                <w:b w:val="1"/>
              </w:rPr>
            </w:pPr>
            <w:r>
              <w:rPr>
                <w:rFonts w:ascii="Times New Roman" w:hAnsi="Times New Roman"/>
                <w:b w:val="1"/>
              </w:rPr>
              <w:t>ИТОГО</w:t>
            </w:r>
          </w:p>
        </w:tc>
        <w:tc>
          <w:tcPr>
            <w:tcW w:type="dxa" w:w="821"/>
            <w:tcBorders>
              <w:top w:color="000000" w:sz="4" w:val="single"/>
              <w:left w:color="000000" w:sz="4" w:val="single"/>
              <w:bottom w:color="000000" w:sz="4" w:val="single"/>
            </w:tcBorders>
            <w:shd w:fill="auto" w:val="clear"/>
            <w:vAlign w:val="center"/>
          </w:tcPr>
          <w:p w14:paraId="71060000">
            <w:pPr>
              <w:spacing w:after="0" w:line="240" w:lineRule="auto"/>
              <w:ind/>
              <w:jc w:val="center"/>
              <w:rPr>
                <w:rFonts w:ascii="Times New Roman" w:hAnsi="Times New Roman"/>
                <w:b w:val="1"/>
              </w:rPr>
            </w:pPr>
            <w:r>
              <w:rPr>
                <w:rFonts w:ascii="Times New Roman" w:hAnsi="Times New Roman"/>
                <w:b w:val="1"/>
              </w:rPr>
              <w:t>219</w:t>
            </w:r>
          </w:p>
        </w:tc>
        <w:tc>
          <w:tcPr>
            <w:tcW w:type="dxa" w:w="1196"/>
            <w:tcBorders>
              <w:top w:color="000000" w:sz="4" w:val="single"/>
              <w:left w:color="000000" w:sz="4" w:val="single"/>
              <w:bottom w:color="000000" w:sz="4" w:val="single"/>
            </w:tcBorders>
            <w:shd w:fill="auto" w:val="clear"/>
            <w:vAlign w:val="center"/>
          </w:tcPr>
          <w:p w14:paraId="72060000">
            <w:pPr>
              <w:spacing w:after="0" w:line="240" w:lineRule="auto"/>
              <w:ind/>
              <w:jc w:val="center"/>
              <w:rPr>
                <w:rFonts w:ascii="Times New Roman" w:hAnsi="Times New Roman"/>
                <w:b w:val="1"/>
              </w:rPr>
            </w:pPr>
            <w:r>
              <w:rPr>
                <w:rFonts w:ascii="Times New Roman" w:hAnsi="Times New Roman"/>
                <w:b w:val="1"/>
              </w:rPr>
              <w:t>186</w:t>
            </w:r>
          </w:p>
        </w:tc>
        <w:tc>
          <w:tcPr>
            <w:tcW w:type="dxa" w:w="585"/>
            <w:tcBorders>
              <w:top w:color="000000" w:sz="4" w:val="single"/>
              <w:left w:color="000000" w:sz="4" w:val="single"/>
              <w:bottom w:color="000000" w:sz="4" w:val="single"/>
            </w:tcBorders>
            <w:shd w:fill="auto" w:val="clear"/>
            <w:vAlign w:val="center"/>
          </w:tcPr>
          <w:p w14:paraId="73060000">
            <w:pPr>
              <w:spacing w:after="0" w:line="240" w:lineRule="auto"/>
              <w:ind/>
              <w:jc w:val="center"/>
              <w:rPr>
                <w:rFonts w:ascii="Times New Roman" w:hAnsi="Times New Roman"/>
                <w:b w:val="1"/>
              </w:rPr>
            </w:pPr>
            <w:r>
              <w:rPr>
                <w:rFonts w:ascii="Times New Roman" w:hAnsi="Times New Roman"/>
                <w:b w:val="1"/>
              </w:rPr>
              <w:t>23</w:t>
            </w:r>
          </w:p>
        </w:tc>
        <w:tc>
          <w:tcPr>
            <w:tcW w:type="dxa" w:w="585"/>
            <w:tcBorders>
              <w:top w:color="000000" w:sz="4" w:val="single"/>
              <w:left w:color="000000" w:sz="4" w:val="single"/>
              <w:bottom w:color="000000" w:sz="4" w:val="single"/>
            </w:tcBorders>
            <w:shd w:fill="auto" w:val="clear"/>
            <w:vAlign w:val="center"/>
          </w:tcPr>
          <w:p w14:paraId="74060000">
            <w:pPr>
              <w:spacing w:after="0" w:line="240" w:lineRule="auto"/>
              <w:ind/>
              <w:jc w:val="center"/>
              <w:rPr>
                <w:rFonts w:ascii="Times New Roman" w:hAnsi="Times New Roman"/>
                <w:b w:val="1"/>
              </w:rPr>
            </w:pPr>
            <w:r>
              <w:rPr>
                <w:rFonts w:ascii="Times New Roman" w:hAnsi="Times New Roman"/>
                <w:b w:val="1"/>
              </w:rPr>
              <w:t>103</w:t>
            </w:r>
          </w:p>
        </w:tc>
        <w:tc>
          <w:tcPr>
            <w:tcW w:type="dxa" w:w="585"/>
            <w:tcBorders>
              <w:top w:color="000000" w:sz="4" w:val="single"/>
              <w:left w:color="000000" w:sz="4" w:val="single"/>
              <w:bottom w:color="000000" w:sz="4" w:val="single"/>
            </w:tcBorders>
            <w:shd w:fill="auto" w:val="clear"/>
            <w:vAlign w:val="center"/>
          </w:tcPr>
          <w:p w14:paraId="75060000">
            <w:pPr>
              <w:spacing w:after="0" w:line="240" w:lineRule="auto"/>
              <w:ind/>
              <w:jc w:val="center"/>
              <w:rPr>
                <w:rFonts w:ascii="Times New Roman" w:hAnsi="Times New Roman"/>
                <w:b w:val="1"/>
              </w:rPr>
            </w:pPr>
            <w:r>
              <w:rPr>
                <w:rFonts w:ascii="Times New Roman" w:hAnsi="Times New Roman"/>
                <w:b w:val="1"/>
              </w:rPr>
              <w:t>60</w:t>
            </w:r>
          </w:p>
        </w:tc>
        <w:tc>
          <w:tcPr>
            <w:tcW w:type="dxa" w:w="585"/>
            <w:tcBorders>
              <w:top w:color="000000" w:sz="4" w:val="single"/>
              <w:left w:color="000000" w:sz="4" w:val="single"/>
              <w:bottom w:color="000000" w:sz="4" w:val="single"/>
            </w:tcBorders>
            <w:shd w:fill="auto" w:val="clear"/>
            <w:vAlign w:val="center"/>
          </w:tcPr>
          <w:p w14:paraId="76060000">
            <w:pPr>
              <w:spacing w:after="0" w:line="240" w:lineRule="auto"/>
              <w:ind/>
              <w:jc w:val="center"/>
              <w:rPr>
                <w:rFonts w:ascii="Times New Roman" w:hAnsi="Times New Roman"/>
                <w:b w:val="1"/>
              </w:rPr>
            </w:pPr>
            <w:r>
              <w:rPr>
                <w:rFonts w:ascii="Times New Roman" w:hAnsi="Times New Roman"/>
                <w:b w:val="1"/>
              </w:rPr>
              <w:t>-</w:t>
            </w:r>
          </w:p>
        </w:tc>
        <w:tc>
          <w:tcPr>
            <w:tcW w:type="dxa" w:w="1202"/>
            <w:tcBorders>
              <w:top w:color="000000" w:sz="4" w:val="single"/>
              <w:left w:color="000000" w:sz="4" w:val="single"/>
              <w:bottom w:color="000000" w:sz="4" w:val="single"/>
            </w:tcBorders>
            <w:shd w:fill="auto" w:val="clear"/>
            <w:vAlign w:val="center"/>
          </w:tcPr>
          <w:p w14:paraId="77060000">
            <w:pPr>
              <w:spacing w:after="0" w:line="240" w:lineRule="auto"/>
              <w:ind/>
              <w:jc w:val="center"/>
              <w:rPr>
                <w:rFonts w:ascii="Times New Roman" w:hAnsi="Times New Roman"/>
                <w:b w:val="1"/>
              </w:rPr>
            </w:pPr>
            <w:r>
              <w:rPr>
                <w:rFonts w:ascii="Times New Roman" w:hAnsi="Times New Roman"/>
                <w:b w:val="1"/>
              </w:rPr>
              <w:t>68</w:t>
            </w:r>
          </w:p>
        </w:tc>
        <w:tc>
          <w:tcPr>
            <w:tcW w:type="dxa" w:w="1721"/>
            <w:tcBorders>
              <w:top w:color="000000" w:sz="4" w:val="single"/>
              <w:left w:color="000000" w:sz="4" w:val="single"/>
              <w:bottom w:color="000000" w:sz="4" w:val="single"/>
              <w:right w:color="000000" w:sz="4" w:val="single"/>
            </w:tcBorders>
            <w:shd w:fill="auto" w:val="clear"/>
            <w:vAlign w:val="center"/>
          </w:tcPr>
          <w:p w14:paraId="78060000">
            <w:pPr>
              <w:spacing w:after="0" w:line="240" w:lineRule="auto"/>
              <w:ind/>
              <w:jc w:val="center"/>
              <w:rPr>
                <w:rFonts w:ascii="Times New Roman" w:hAnsi="Times New Roman"/>
                <w:b w:val="1"/>
              </w:rPr>
            </w:pPr>
            <w:r>
              <w:rPr>
                <w:rFonts w:ascii="Times New Roman" w:hAnsi="Times New Roman"/>
                <w:b w:val="1"/>
              </w:rPr>
              <w:t>100</w:t>
            </w:r>
          </w:p>
        </w:tc>
      </w:tr>
    </w:tbl>
    <w:p w14:paraId="79060000">
      <w:pPr>
        <w:spacing w:after="0" w:line="240" w:lineRule="auto"/>
        <w:ind/>
        <w:jc w:val="both"/>
        <w:rPr>
          <w:rFonts w:ascii="Times New Roman" w:hAnsi="Times New Roman"/>
        </w:rPr>
      </w:pPr>
      <w:r>
        <w:rPr>
          <w:rFonts w:ascii="Times New Roman" w:hAnsi="Times New Roman"/>
          <w:sz w:val="24"/>
        </w:rPr>
        <w:t>Успешно справились с контрольной работой обучающиеся 3г, 3е классов (учитель</w:t>
      </w:r>
      <w:r>
        <w:rPr>
          <w:rFonts w:ascii="Times New Roman" w:hAnsi="Times New Roman"/>
        </w:rPr>
        <w:t xml:space="preserve"> </w:t>
      </w:r>
      <w:r>
        <w:rPr>
          <w:rFonts w:ascii="Times New Roman" w:hAnsi="Times New Roman"/>
        </w:rPr>
        <w:t>Плетенева Н.И</w:t>
      </w:r>
      <w:r>
        <w:rPr>
          <w:rFonts w:ascii="Times New Roman" w:hAnsi="Times New Roman"/>
        </w:rPr>
        <w:t xml:space="preserve">., </w:t>
      </w:r>
      <w:r>
        <w:rPr>
          <w:rFonts w:ascii="Times New Roman" w:hAnsi="Times New Roman"/>
          <w:sz w:val="24"/>
        </w:rPr>
        <w:t xml:space="preserve">качество знаний </w:t>
      </w:r>
      <w:r>
        <w:rPr>
          <w:rFonts w:ascii="Times New Roman" w:hAnsi="Times New Roman"/>
        </w:rPr>
        <w:t>76</w:t>
      </w:r>
      <w:r>
        <w:rPr>
          <w:rFonts w:ascii="Times New Roman" w:hAnsi="Times New Roman"/>
          <w:sz w:val="24"/>
        </w:rPr>
        <w:t>%, успеваемость 100%,</w:t>
      </w:r>
      <w:r>
        <w:rPr>
          <w:rFonts w:ascii="Times New Roman" w:hAnsi="Times New Roman"/>
        </w:rPr>
        <w:t xml:space="preserve"> Кичевая А.И.,</w:t>
      </w:r>
      <w:r>
        <w:rPr>
          <w:rFonts w:ascii="Times New Roman" w:hAnsi="Times New Roman"/>
          <w:sz w:val="24"/>
        </w:rPr>
        <w:t xml:space="preserve"> качество знаний 88%, успеваемость 100%)</w:t>
      </w:r>
    </w:p>
    <w:p w14:paraId="7A060000">
      <w:pPr>
        <w:spacing w:after="160" w:line="264" w:lineRule="auto"/>
        <w:ind/>
        <w:jc w:val="both"/>
        <w:rPr>
          <w:rFonts w:ascii="Times New Roman" w:hAnsi="Times New Roman"/>
        </w:rPr>
      </w:pPr>
      <w:r>
        <w:rPr>
          <w:rFonts w:ascii="Times New Roman" w:hAnsi="Times New Roman"/>
          <w:b w:val="1"/>
          <w:sz w:val="24"/>
          <w:u w:val="single"/>
        </w:rPr>
        <w:t>4 классы</w:t>
      </w:r>
    </w:p>
    <w:tbl>
      <w:tblPr>
        <w:tblStyle w:val="Style_1"/>
        <w:tblInd w:type="dxa" w:w="-442"/>
        <w:tblLayout w:type="fixed"/>
      </w:tblPr>
      <w:tblGrid>
        <w:gridCol w:w="966"/>
        <w:gridCol w:w="2126"/>
        <w:gridCol w:w="889"/>
        <w:gridCol w:w="1451"/>
        <w:gridCol w:w="585"/>
        <w:gridCol w:w="585"/>
        <w:gridCol w:w="585"/>
        <w:gridCol w:w="585"/>
        <w:gridCol w:w="1202"/>
        <w:gridCol w:w="1721"/>
      </w:tblGrid>
      <w:tr>
        <w:tc>
          <w:tcPr>
            <w:tcW w:type="dxa" w:w="966"/>
            <w:tcBorders>
              <w:top w:color="000000" w:sz="4" w:val="single"/>
              <w:left w:color="000000" w:sz="4" w:val="single"/>
              <w:bottom w:color="000000" w:sz="4" w:val="single"/>
            </w:tcBorders>
            <w:shd w:fill="auto" w:val="clear"/>
            <w:vAlign w:val="center"/>
          </w:tcPr>
          <w:p w14:paraId="7B060000">
            <w:pPr>
              <w:spacing w:after="0" w:line="240" w:lineRule="auto"/>
              <w:ind/>
              <w:jc w:val="center"/>
              <w:rPr>
                <w:rFonts w:ascii="Times New Roman" w:hAnsi="Times New Roman"/>
              </w:rPr>
            </w:pPr>
            <w:r>
              <w:rPr>
                <w:rFonts w:ascii="Times New Roman" w:hAnsi="Times New Roman"/>
              </w:rPr>
              <w:t>Классы</w:t>
            </w:r>
          </w:p>
        </w:tc>
        <w:tc>
          <w:tcPr>
            <w:tcW w:type="dxa" w:w="2126"/>
            <w:tcBorders>
              <w:top w:color="000000" w:sz="4" w:val="single"/>
              <w:left w:color="000000" w:sz="4" w:val="single"/>
              <w:bottom w:color="000000" w:sz="4" w:val="single"/>
            </w:tcBorders>
            <w:shd w:fill="auto" w:val="clear"/>
            <w:vAlign w:val="center"/>
          </w:tcPr>
          <w:p w14:paraId="7C060000">
            <w:pPr>
              <w:spacing w:after="0" w:line="240" w:lineRule="auto"/>
              <w:ind/>
              <w:jc w:val="center"/>
              <w:rPr>
                <w:rFonts w:ascii="Times New Roman" w:hAnsi="Times New Roman"/>
              </w:rPr>
            </w:pPr>
            <w:r>
              <w:rPr>
                <w:rFonts w:ascii="Times New Roman" w:hAnsi="Times New Roman"/>
              </w:rPr>
              <w:t>Ф.И.О. учителя</w:t>
            </w:r>
          </w:p>
        </w:tc>
        <w:tc>
          <w:tcPr>
            <w:tcW w:type="dxa" w:w="889"/>
            <w:tcBorders>
              <w:top w:color="000000" w:sz="4" w:val="single"/>
              <w:left w:color="000000" w:sz="4" w:val="single"/>
              <w:bottom w:color="000000" w:sz="4" w:val="single"/>
            </w:tcBorders>
            <w:shd w:fill="auto" w:val="clear"/>
            <w:vAlign w:val="center"/>
          </w:tcPr>
          <w:p w14:paraId="7D060000">
            <w:pPr>
              <w:spacing w:after="0" w:line="240" w:lineRule="auto"/>
              <w:ind/>
              <w:jc w:val="center"/>
              <w:rPr>
                <w:rFonts w:ascii="Times New Roman" w:hAnsi="Times New Roman"/>
              </w:rPr>
            </w:pPr>
            <w:r>
              <w:rPr>
                <w:rFonts w:ascii="Times New Roman" w:hAnsi="Times New Roman"/>
              </w:rPr>
              <w:t>Всего</w:t>
            </w:r>
          </w:p>
          <w:p w14:paraId="7E060000">
            <w:pPr>
              <w:spacing w:after="0" w:line="240" w:lineRule="auto"/>
              <w:ind/>
              <w:jc w:val="center"/>
              <w:rPr>
                <w:rFonts w:ascii="Times New Roman" w:hAnsi="Times New Roman"/>
              </w:rPr>
            </w:pPr>
            <w:r>
              <w:rPr>
                <w:rFonts w:ascii="Times New Roman" w:hAnsi="Times New Roman"/>
              </w:rPr>
              <w:t>уч-ся</w:t>
            </w:r>
          </w:p>
        </w:tc>
        <w:tc>
          <w:tcPr>
            <w:tcW w:type="dxa" w:w="1451"/>
            <w:tcBorders>
              <w:top w:color="000000" w:sz="4" w:val="single"/>
              <w:left w:color="000000" w:sz="4" w:val="single"/>
              <w:bottom w:color="000000" w:sz="4" w:val="single"/>
            </w:tcBorders>
            <w:shd w:fill="auto" w:val="clear"/>
            <w:vAlign w:val="center"/>
          </w:tcPr>
          <w:p w14:paraId="7F060000">
            <w:pPr>
              <w:spacing w:after="0" w:line="240" w:lineRule="auto"/>
              <w:ind/>
              <w:jc w:val="center"/>
              <w:rPr>
                <w:rFonts w:ascii="Times New Roman" w:hAnsi="Times New Roman"/>
              </w:rPr>
            </w:pPr>
            <w:r>
              <w:rPr>
                <w:rFonts w:ascii="Times New Roman" w:hAnsi="Times New Roman"/>
              </w:rPr>
              <w:t>Писали контрольную работу</w:t>
            </w:r>
          </w:p>
        </w:tc>
        <w:tc>
          <w:tcPr>
            <w:tcW w:type="dxa" w:w="585"/>
            <w:tcBorders>
              <w:top w:color="000000" w:sz="4" w:val="single"/>
              <w:left w:color="000000" w:sz="4" w:val="single"/>
              <w:bottom w:color="000000" w:sz="4" w:val="single"/>
            </w:tcBorders>
            <w:shd w:fill="auto" w:val="clear"/>
            <w:vAlign w:val="center"/>
          </w:tcPr>
          <w:p w14:paraId="80060000">
            <w:pPr>
              <w:spacing w:after="0" w:line="240" w:lineRule="auto"/>
              <w:ind/>
              <w:jc w:val="center"/>
              <w:rPr>
                <w:rFonts w:ascii="Times New Roman" w:hAnsi="Times New Roman"/>
              </w:rPr>
            </w:pPr>
            <w:r>
              <w:rPr>
                <w:rFonts w:ascii="Times New Roman" w:hAnsi="Times New Roman"/>
              </w:rPr>
              <w:t>«5»</w:t>
            </w:r>
          </w:p>
        </w:tc>
        <w:tc>
          <w:tcPr>
            <w:tcW w:type="dxa" w:w="585"/>
            <w:tcBorders>
              <w:top w:color="000000" w:sz="4" w:val="single"/>
              <w:left w:color="000000" w:sz="4" w:val="single"/>
              <w:bottom w:color="000000" w:sz="4" w:val="single"/>
            </w:tcBorders>
            <w:shd w:fill="auto" w:val="clear"/>
            <w:vAlign w:val="center"/>
          </w:tcPr>
          <w:p w14:paraId="81060000">
            <w:pPr>
              <w:spacing w:after="0" w:line="240" w:lineRule="auto"/>
              <w:ind/>
              <w:jc w:val="center"/>
              <w:rPr>
                <w:rFonts w:ascii="Times New Roman" w:hAnsi="Times New Roman"/>
              </w:rPr>
            </w:pPr>
            <w:r>
              <w:rPr>
                <w:rFonts w:ascii="Times New Roman" w:hAnsi="Times New Roman"/>
              </w:rPr>
              <w:t>«4»</w:t>
            </w:r>
          </w:p>
        </w:tc>
        <w:tc>
          <w:tcPr>
            <w:tcW w:type="dxa" w:w="585"/>
            <w:tcBorders>
              <w:top w:color="000000" w:sz="4" w:val="single"/>
              <w:left w:color="000000" w:sz="4" w:val="single"/>
              <w:bottom w:color="000000" w:sz="4" w:val="single"/>
            </w:tcBorders>
            <w:shd w:fill="auto" w:val="clear"/>
            <w:vAlign w:val="center"/>
          </w:tcPr>
          <w:p w14:paraId="82060000">
            <w:pPr>
              <w:spacing w:after="0" w:line="240" w:lineRule="auto"/>
              <w:ind/>
              <w:jc w:val="center"/>
              <w:rPr>
                <w:rFonts w:ascii="Times New Roman" w:hAnsi="Times New Roman"/>
              </w:rPr>
            </w:pPr>
            <w:r>
              <w:rPr>
                <w:rFonts w:ascii="Times New Roman" w:hAnsi="Times New Roman"/>
              </w:rPr>
              <w:t>«3»</w:t>
            </w:r>
          </w:p>
        </w:tc>
        <w:tc>
          <w:tcPr>
            <w:tcW w:type="dxa" w:w="585"/>
            <w:tcBorders>
              <w:top w:color="000000" w:sz="4" w:val="single"/>
              <w:left w:color="000000" w:sz="4" w:val="single"/>
              <w:bottom w:color="000000" w:sz="4" w:val="single"/>
            </w:tcBorders>
            <w:shd w:fill="auto" w:val="clear"/>
            <w:vAlign w:val="center"/>
          </w:tcPr>
          <w:p w14:paraId="83060000">
            <w:pPr>
              <w:spacing w:after="0" w:line="240" w:lineRule="auto"/>
              <w:ind/>
              <w:jc w:val="center"/>
              <w:rPr>
                <w:rFonts w:ascii="Times New Roman" w:hAnsi="Times New Roman"/>
              </w:rPr>
            </w:pPr>
            <w:r>
              <w:rPr>
                <w:rFonts w:ascii="Times New Roman" w:hAnsi="Times New Roman"/>
              </w:rPr>
              <w:t>«2»</w:t>
            </w:r>
          </w:p>
        </w:tc>
        <w:tc>
          <w:tcPr>
            <w:tcW w:type="dxa" w:w="1202"/>
            <w:tcBorders>
              <w:top w:color="000000" w:sz="4" w:val="single"/>
              <w:left w:color="000000" w:sz="4" w:val="single"/>
              <w:bottom w:color="000000" w:sz="4" w:val="single"/>
            </w:tcBorders>
            <w:shd w:fill="auto" w:val="clear"/>
            <w:vAlign w:val="center"/>
          </w:tcPr>
          <w:p w14:paraId="84060000">
            <w:pPr>
              <w:spacing w:after="0" w:line="240" w:lineRule="auto"/>
              <w:ind/>
              <w:jc w:val="center"/>
              <w:rPr>
                <w:rFonts w:ascii="Times New Roman" w:hAnsi="Times New Roman"/>
              </w:rPr>
            </w:pPr>
            <w:r>
              <w:rPr>
                <w:rFonts w:ascii="Times New Roman" w:hAnsi="Times New Roman"/>
              </w:rPr>
              <w:t>Качество,</w:t>
            </w:r>
          </w:p>
          <w:p w14:paraId="85060000">
            <w:pPr>
              <w:spacing w:after="0" w:line="240" w:lineRule="auto"/>
              <w:ind/>
              <w:jc w:val="center"/>
              <w:rPr>
                <w:rFonts w:ascii="Times New Roman" w:hAnsi="Times New Roman"/>
              </w:rPr>
            </w:pPr>
            <w:r>
              <w:rPr>
                <w:rFonts w:ascii="Times New Roman" w:hAnsi="Times New Roman"/>
              </w:rPr>
              <w:t>%</w:t>
            </w:r>
          </w:p>
        </w:tc>
        <w:tc>
          <w:tcPr>
            <w:tcW w:type="dxa" w:w="1721"/>
            <w:tcBorders>
              <w:top w:color="000000" w:sz="4" w:val="single"/>
              <w:left w:color="000000" w:sz="4" w:val="single"/>
              <w:bottom w:color="000000" w:sz="4" w:val="single"/>
              <w:right w:color="000000" w:sz="4" w:val="single"/>
            </w:tcBorders>
            <w:shd w:fill="auto" w:val="clear"/>
            <w:vAlign w:val="center"/>
          </w:tcPr>
          <w:p w14:paraId="86060000">
            <w:pPr>
              <w:spacing w:after="0" w:line="240" w:lineRule="auto"/>
              <w:ind/>
              <w:jc w:val="center"/>
              <w:rPr>
                <w:rFonts w:ascii="Times New Roman" w:hAnsi="Times New Roman"/>
              </w:rPr>
            </w:pPr>
            <w:r>
              <w:rPr>
                <w:rFonts w:ascii="Times New Roman" w:hAnsi="Times New Roman"/>
              </w:rPr>
              <w:t>Успеваемость,</w:t>
            </w:r>
          </w:p>
          <w:p w14:paraId="87060000">
            <w:pPr>
              <w:spacing w:after="0" w:line="240" w:lineRule="auto"/>
              <w:ind/>
              <w:jc w:val="center"/>
              <w:rPr>
                <w:rFonts w:ascii="Times New Roman" w:hAnsi="Times New Roman"/>
              </w:rPr>
            </w:pPr>
            <w:r>
              <w:rPr>
                <w:rFonts w:ascii="Times New Roman" w:hAnsi="Times New Roman"/>
              </w:rPr>
              <w:t>%</w:t>
            </w:r>
          </w:p>
        </w:tc>
      </w:tr>
      <w:tr>
        <w:tc>
          <w:tcPr>
            <w:tcW w:type="dxa" w:w="966"/>
            <w:tcBorders>
              <w:top w:color="000000" w:sz="4" w:val="single"/>
              <w:left w:color="000000" w:sz="4" w:val="single"/>
              <w:bottom w:color="000000" w:sz="4" w:val="single"/>
            </w:tcBorders>
            <w:shd w:fill="auto" w:val="clear"/>
            <w:vAlign w:val="center"/>
          </w:tcPr>
          <w:p w14:paraId="88060000">
            <w:pPr>
              <w:spacing w:after="0" w:line="240" w:lineRule="auto"/>
              <w:ind/>
              <w:jc w:val="center"/>
              <w:rPr>
                <w:rFonts w:ascii="Times New Roman" w:hAnsi="Times New Roman"/>
              </w:rPr>
            </w:pPr>
            <w:r>
              <w:rPr>
                <w:rFonts w:ascii="Times New Roman" w:hAnsi="Times New Roman"/>
              </w:rPr>
              <w:t>4а</w:t>
            </w:r>
          </w:p>
        </w:tc>
        <w:tc>
          <w:tcPr>
            <w:tcW w:type="dxa" w:w="2126"/>
            <w:tcBorders>
              <w:top w:color="000000" w:sz="4" w:val="single"/>
              <w:left w:color="000000" w:sz="4" w:val="single"/>
              <w:bottom w:color="000000" w:sz="4" w:val="single"/>
            </w:tcBorders>
            <w:shd w:fill="auto" w:val="clear"/>
          </w:tcPr>
          <w:p w14:paraId="89060000">
            <w:pPr>
              <w:spacing w:after="0" w:line="240" w:lineRule="auto"/>
              <w:ind/>
              <w:rPr>
                <w:rFonts w:ascii="Times New Roman" w:hAnsi="Times New Roman"/>
              </w:rPr>
            </w:pPr>
            <w:r>
              <w:rPr>
                <w:rFonts w:ascii="Times New Roman" w:hAnsi="Times New Roman"/>
              </w:rPr>
              <w:t>Левченко И.Н.</w:t>
            </w:r>
          </w:p>
        </w:tc>
        <w:tc>
          <w:tcPr>
            <w:tcW w:type="dxa" w:w="889"/>
            <w:tcBorders>
              <w:top w:color="000000" w:sz="4" w:val="single"/>
              <w:left w:color="000000" w:sz="4" w:val="single"/>
              <w:bottom w:color="000000" w:sz="4" w:val="single"/>
            </w:tcBorders>
            <w:shd w:fill="auto" w:val="clear"/>
            <w:vAlign w:val="center"/>
          </w:tcPr>
          <w:p w14:paraId="8A060000">
            <w:pPr>
              <w:spacing w:after="0" w:line="240" w:lineRule="auto"/>
              <w:ind/>
              <w:jc w:val="center"/>
              <w:rPr>
                <w:rFonts w:ascii="Times New Roman" w:hAnsi="Times New Roman"/>
              </w:rPr>
            </w:pPr>
            <w:r>
              <w:rPr>
                <w:rFonts w:ascii="Times New Roman" w:hAnsi="Times New Roman"/>
              </w:rPr>
              <w:t>37</w:t>
            </w:r>
          </w:p>
        </w:tc>
        <w:tc>
          <w:tcPr>
            <w:tcW w:type="dxa" w:w="1451"/>
            <w:tcBorders>
              <w:top w:color="000000" w:sz="4" w:val="single"/>
              <w:left w:color="000000" w:sz="4" w:val="single"/>
              <w:bottom w:color="000000" w:sz="4" w:val="single"/>
            </w:tcBorders>
            <w:shd w:fill="auto" w:val="clear"/>
            <w:vAlign w:val="center"/>
          </w:tcPr>
          <w:p w14:paraId="8B060000">
            <w:pPr>
              <w:spacing w:after="0" w:line="240" w:lineRule="auto"/>
              <w:ind/>
              <w:jc w:val="center"/>
              <w:rPr>
                <w:rFonts w:ascii="Times New Roman" w:hAnsi="Times New Roman"/>
              </w:rPr>
            </w:pPr>
            <w:r>
              <w:rPr>
                <w:rFonts w:ascii="Times New Roman" w:hAnsi="Times New Roman"/>
              </w:rPr>
              <w:t>36</w:t>
            </w:r>
          </w:p>
        </w:tc>
        <w:tc>
          <w:tcPr>
            <w:tcW w:type="dxa" w:w="585"/>
            <w:tcBorders>
              <w:top w:color="000000" w:sz="4" w:val="single"/>
              <w:left w:color="000000" w:sz="4" w:val="single"/>
              <w:bottom w:color="000000" w:sz="4" w:val="single"/>
            </w:tcBorders>
            <w:shd w:fill="auto" w:val="clear"/>
            <w:vAlign w:val="center"/>
          </w:tcPr>
          <w:p w14:paraId="8C060000">
            <w:pPr>
              <w:spacing w:after="0" w:line="240" w:lineRule="auto"/>
              <w:ind/>
              <w:jc w:val="center"/>
              <w:rPr>
                <w:rFonts w:ascii="Times New Roman" w:hAnsi="Times New Roman"/>
              </w:rPr>
            </w:pPr>
            <w:r>
              <w:rPr>
                <w:rFonts w:ascii="Times New Roman" w:hAnsi="Times New Roman"/>
              </w:rPr>
              <w:t>7</w:t>
            </w:r>
          </w:p>
        </w:tc>
        <w:tc>
          <w:tcPr>
            <w:tcW w:type="dxa" w:w="585"/>
            <w:tcBorders>
              <w:top w:color="000000" w:sz="4" w:val="single"/>
              <w:left w:color="000000" w:sz="4" w:val="single"/>
              <w:bottom w:color="000000" w:sz="4" w:val="single"/>
            </w:tcBorders>
            <w:shd w:fill="auto" w:val="clear"/>
            <w:vAlign w:val="center"/>
          </w:tcPr>
          <w:p w14:paraId="8D060000">
            <w:pPr>
              <w:spacing w:after="0" w:line="240" w:lineRule="auto"/>
              <w:ind/>
              <w:jc w:val="center"/>
              <w:rPr>
                <w:rFonts w:ascii="Times New Roman" w:hAnsi="Times New Roman"/>
              </w:rPr>
            </w:pPr>
            <w:r>
              <w:rPr>
                <w:rFonts w:ascii="Times New Roman" w:hAnsi="Times New Roman"/>
              </w:rPr>
              <w:t>23</w:t>
            </w:r>
          </w:p>
        </w:tc>
        <w:tc>
          <w:tcPr>
            <w:tcW w:type="dxa" w:w="585"/>
            <w:tcBorders>
              <w:top w:color="000000" w:sz="4" w:val="single"/>
              <w:left w:color="000000" w:sz="4" w:val="single"/>
              <w:bottom w:color="000000" w:sz="4" w:val="single"/>
            </w:tcBorders>
            <w:shd w:fill="auto" w:val="clear"/>
            <w:vAlign w:val="center"/>
          </w:tcPr>
          <w:p w14:paraId="8E060000">
            <w:pPr>
              <w:spacing w:after="0" w:line="240" w:lineRule="auto"/>
              <w:ind/>
              <w:jc w:val="center"/>
              <w:rPr>
                <w:rFonts w:ascii="Times New Roman" w:hAnsi="Times New Roman"/>
              </w:rPr>
            </w:pPr>
            <w:r>
              <w:rPr>
                <w:rFonts w:ascii="Times New Roman" w:hAnsi="Times New Roman"/>
              </w:rPr>
              <w:t>6</w:t>
            </w:r>
          </w:p>
        </w:tc>
        <w:tc>
          <w:tcPr>
            <w:tcW w:type="dxa" w:w="585"/>
            <w:tcBorders>
              <w:top w:color="000000" w:sz="4" w:val="single"/>
              <w:left w:color="000000" w:sz="4" w:val="single"/>
              <w:bottom w:color="000000" w:sz="4" w:val="single"/>
            </w:tcBorders>
            <w:shd w:fill="auto" w:val="clear"/>
            <w:vAlign w:val="center"/>
          </w:tcPr>
          <w:p w14:paraId="8F060000">
            <w:pPr>
              <w:spacing w:after="0" w:line="240" w:lineRule="auto"/>
              <w:ind/>
              <w:jc w:val="center"/>
              <w:rPr>
                <w:rFonts w:ascii="Times New Roman" w:hAnsi="Times New Roman"/>
              </w:rPr>
            </w:pPr>
            <w:r>
              <w:rPr>
                <w:rFonts w:ascii="Times New Roman" w:hAnsi="Times New Roman"/>
              </w:rPr>
              <w:t>-</w:t>
            </w:r>
          </w:p>
        </w:tc>
        <w:tc>
          <w:tcPr>
            <w:tcW w:type="dxa" w:w="1202"/>
            <w:tcBorders>
              <w:top w:color="000000" w:sz="4" w:val="single"/>
              <w:left w:color="000000" w:sz="4" w:val="single"/>
              <w:bottom w:color="000000" w:sz="4" w:val="single"/>
            </w:tcBorders>
            <w:shd w:fill="auto" w:val="clear"/>
            <w:vAlign w:val="center"/>
          </w:tcPr>
          <w:p w14:paraId="90060000">
            <w:pPr>
              <w:spacing w:after="0" w:line="240" w:lineRule="auto"/>
              <w:ind/>
              <w:jc w:val="center"/>
              <w:rPr>
                <w:rFonts w:ascii="Times New Roman" w:hAnsi="Times New Roman"/>
              </w:rPr>
            </w:pPr>
            <w:r>
              <w:rPr>
                <w:rFonts w:ascii="Times New Roman" w:hAnsi="Times New Roman"/>
              </w:rPr>
              <w:t>83</w:t>
            </w:r>
          </w:p>
        </w:tc>
        <w:tc>
          <w:tcPr>
            <w:tcW w:type="dxa" w:w="1721"/>
            <w:tcBorders>
              <w:top w:color="000000" w:sz="4" w:val="single"/>
              <w:left w:color="000000" w:sz="4" w:val="single"/>
              <w:bottom w:color="000000" w:sz="4" w:val="single"/>
              <w:right w:color="000000" w:sz="4" w:val="single"/>
            </w:tcBorders>
            <w:shd w:fill="auto" w:val="clear"/>
            <w:vAlign w:val="center"/>
          </w:tcPr>
          <w:p w14:paraId="91060000">
            <w:pPr>
              <w:spacing w:after="0" w:line="240" w:lineRule="auto"/>
              <w:ind/>
              <w:jc w:val="center"/>
              <w:rPr>
                <w:rFonts w:ascii="Times New Roman" w:hAnsi="Times New Roman"/>
              </w:rPr>
            </w:pPr>
            <w:r>
              <w:rPr>
                <w:rFonts w:ascii="Times New Roman" w:hAnsi="Times New Roman"/>
              </w:rPr>
              <w:t>100</w:t>
            </w:r>
          </w:p>
        </w:tc>
      </w:tr>
      <w:tr>
        <w:tc>
          <w:tcPr>
            <w:tcW w:type="dxa" w:w="966"/>
            <w:tcBorders>
              <w:top w:color="000000" w:sz="4" w:val="single"/>
              <w:left w:color="000000" w:sz="4" w:val="single"/>
              <w:bottom w:color="000000" w:sz="4" w:val="single"/>
            </w:tcBorders>
            <w:shd w:fill="auto" w:val="clear"/>
            <w:vAlign w:val="center"/>
          </w:tcPr>
          <w:p w14:paraId="92060000">
            <w:pPr>
              <w:spacing w:after="0" w:line="240" w:lineRule="auto"/>
              <w:ind/>
              <w:jc w:val="center"/>
              <w:rPr>
                <w:rFonts w:ascii="Times New Roman" w:hAnsi="Times New Roman"/>
              </w:rPr>
            </w:pPr>
            <w:r>
              <w:rPr>
                <w:rFonts w:ascii="Times New Roman" w:hAnsi="Times New Roman"/>
              </w:rPr>
              <w:t>4б</w:t>
            </w:r>
          </w:p>
        </w:tc>
        <w:tc>
          <w:tcPr>
            <w:tcW w:type="dxa" w:w="2126"/>
            <w:tcBorders>
              <w:top w:color="000000" w:sz="4" w:val="single"/>
              <w:left w:color="000000" w:sz="4" w:val="single"/>
              <w:bottom w:color="000000" w:sz="4" w:val="single"/>
            </w:tcBorders>
            <w:shd w:fill="auto" w:val="clear"/>
          </w:tcPr>
          <w:p w14:paraId="93060000">
            <w:pPr>
              <w:spacing w:after="0" w:line="240" w:lineRule="auto"/>
              <w:ind/>
              <w:rPr>
                <w:rFonts w:ascii="Times New Roman" w:hAnsi="Times New Roman"/>
              </w:rPr>
            </w:pPr>
            <w:r>
              <w:rPr>
                <w:rFonts w:ascii="Times New Roman" w:hAnsi="Times New Roman"/>
              </w:rPr>
              <w:t>Конышева А.М.</w:t>
            </w:r>
          </w:p>
        </w:tc>
        <w:tc>
          <w:tcPr>
            <w:tcW w:type="dxa" w:w="889"/>
            <w:tcBorders>
              <w:top w:color="000000" w:sz="4" w:val="single"/>
              <w:left w:color="000000" w:sz="4" w:val="single"/>
              <w:bottom w:color="000000" w:sz="4" w:val="single"/>
            </w:tcBorders>
            <w:shd w:fill="auto" w:val="clear"/>
            <w:vAlign w:val="center"/>
          </w:tcPr>
          <w:p w14:paraId="94060000">
            <w:pPr>
              <w:spacing w:after="0" w:line="240" w:lineRule="auto"/>
              <w:ind/>
              <w:jc w:val="center"/>
              <w:rPr>
                <w:rFonts w:ascii="Times New Roman" w:hAnsi="Times New Roman"/>
              </w:rPr>
            </w:pPr>
            <w:r>
              <w:rPr>
                <w:rFonts w:ascii="Times New Roman" w:hAnsi="Times New Roman"/>
              </w:rPr>
              <w:t>34</w:t>
            </w:r>
          </w:p>
        </w:tc>
        <w:tc>
          <w:tcPr>
            <w:tcW w:type="dxa" w:w="1451"/>
            <w:tcBorders>
              <w:top w:color="000000" w:sz="4" w:val="single"/>
              <w:left w:color="000000" w:sz="4" w:val="single"/>
              <w:bottom w:color="000000" w:sz="4" w:val="single"/>
            </w:tcBorders>
            <w:shd w:fill="auto" w:val="clear"/>
            <w:vAlign w:val="center"/>
          </w:tcPr>
          <w:p w14:paraId="95060000">
            <w:pPr>
              <w:spacing w:after="0" w:line="240" w:lineRule="auto"/>
              <w:ind/>
              <w:jc w:val="center"/>
              <w:rPr>
                <w:rFonts w:ascii="Times New Roman" w:hAnsi="Times New Roman"/>
              </w:rPr>
            </w:pPr>
            <w:r>
              <w:rPr>
                <w:rFonts w:ascii="Times New Roman" w:hAnsi="Times New Roman"/>
              </w:rPr>
              <w:t>27</w:t>
            </w:r>
          </w:p>
        </w:tc>
        <w:tc>
          <w:tcPr>
            <w:tcW w:type="dxa" w:w="585"/>
            <w:tcBorders>
              <w:top w:color="000000" w:sz="4" w:val="single"/>
              <w:left w:color="000000" w:sz="4" w:val="single"/>
              <w:bottom w:color="000000" w:sz="4" w:val="single"/>
            </w:tcBorders>
            <w:shd w:fill="auto" w:val="clear"/>
            <w:vAlign w:val="center"/>
          </w:tcPr>
          <w:p w14:paraId="96060000">
            <w:pPr>
              <w:spacing w:after="0" w:line="240" w:lineRule="auto"/>
              <w:ind/>
              <w:jc w:val="center"/>
              <w:rPr>
                <w:rFonts w:ascii="Times New Roman" w:hAnsi="Times New Roman"/>
              </w:rPr>
            </w:pPr>
            <w:r>
              <w:rPr>
                <w:rFonts w:ascii="Times New Roman" w:hAnsi="Times New Roman"/>
              </w:rPr>
              <w:t>9</w:t>
            </w:r>
          </w:p>
        </w:tc>
        <w:tc>
          <w:tcPr>
            <w:tcW w:type="dxa" w:w="585"/>
            <w:tcBorders>
              <w:top w:color="000000" w:sz="4" w:val="single"/>
              <w:left w:color="000000" w:sz="4" w:val="single"/>
              <w:bottom w:color="000000" w:sz="4" w:val="single"/>
            </w:tcBorders>
            <w:shd w:fill="auto" w:val="clear"/>
            <w:vAlign w:val="center"/>
          </w:tcPr>
          <w:p w14:paraId="97060000">
            <w:pPr>
              <w:spacing w:after="0" w:line="240" w:lineRule="auto"/>
              <w:ind/>
              <w:jc w:val="center"/>
              <w:rPr>
                <w:rFonts w:ascii="Times New Roman" w:hAnsi="Times New Roman"/>
              </w:rPr>
            </w:pPr>
            <w:r>
              <w:rPr>
                <w:rFonts w:ascii="Times New Roman" w:hAnsi="Times New Roman"/>
              </w:rPr>
              <w:t>9</w:t>
            </w:r>
          </w:p>
        </w:tc>
        <w:tc>
          <w:tcPr>
            <w:tcW w:type="dxa" w:w="585"/>
            <w:tcBorders>
              <w:top w:color="000000" w:sz="4" w:val="single"/>
              <w:left w:color="000000" w:sz="4" w:val="single"/>
              <w:bottom w:color="000000" w:sz="4" w:val="single"/>
            </w:tcBorders>
            <w:shd w:fill="auto" w:val="clear"/>
            <w:vAlign w:val="center"/>
          </w:tcPr>
          <w:p w14:paraId="98060000">
            <w:pPr>
              <w:spacing w:after="0" w:line="240" w:lineRule="auto"/>
              <w:ind/>
              <w:jc w:val="center"/>
              <w:rPr>
                <w:rFonts w:ascii="Times New Roman" w:hAnsi="Times New Roman"/>
              </w:rPr>
            </w:pPr>
            <w:r>
              <w:rPr>
                <w:rFonts w:ascii="Times New Roman" w:hAnsi="Times New Roman"/>
              </w:rPr>
              <w:t>9</w:t>
            </w:r>
          </w:p>
        </w:tc>
        <w:tc>
          <w:tcPr>
            <w:tcW w:type="dxa" w:w="585"/>
            <w:tcBorders>
              <w:top w:color="000000" w:sz="4" w:val="single"/>
              <w:left w:color="000000" w:sz="4" w:val="single"/>
              <w:bottom w:color="000000" w:sz="4" w:val="single"/>
            </w:tcBorders>
            <w:shd w:fill="auto" w:val="clear"/>
            <w:vAlign w:val="center"/>
          </w:tcPr>
          <w:p w14:paraId="99060000">
            <w:pPr>
              <w:spacing w:after="0" w:line="240" w:lineRule="auto"/>
              <w:ind/>
              <w:jc w:val="center"/>
              <w:rPr>
                <w:rFonts w:ascii="Times New Roman" w:hAnsi="Times New Roman"/>
              </w:rPr>
            </w:pPr>
            <w:r>
              <w:rPr>
                <w:rFonts w:ascii="Times New Roman" w:hAnsi="Times New Roman"/>
              </w:rPr>
              <w:t>-</w:t>
            </w:r>
          </w:p>
        </w:tc>
        <w:tc>
          <w:tcPr>
            <w:tcW w:type="dxa" w:w="1202"/>
            <w:tcBorders>
              <w:top w:color="000000" w:sz="4" w:val="single"/>
              <w:left w:color="000000" w:sz="4" w:val="single"/>
              <w:bottom w:color="000000" w:sz="4" w:val="single"/>
            </w:tcBorders>
            <w:shd w:fill="auto" w:val="clear"/>
            <w:vAlign w:val="center"/>
          </w:tcPr>
          <w:p w14:paraId="9A060000">
            <w:pPr>
              <w:spacing w:after="0" w:line="240" w:lineRule="auto"/>
              <w:ind/>
              <w:jc w:val="center"/>
              <w:rPr>
                <w:rFonts w:ascii="Times New Roman" w:hAnsi="Times New Roman"/>
              </w:rPr>
            </w:pPr>
            <w:r>
              <w:rPr>
                <w:rFonts w:ascii="Times New Roman" w:hAnsi="Times New Roman"/>
              </w:rPr>
              <w:t>67</w:t>
            </w:r>
          </w:p>
        </w:tc>
        <w:tc>
          <w:tcPr>
            <w:tcW w:type="dxa" w:w="1721"/>
            <w:tcBorders>
              <w:top w:color="000000" w:sz="4" w:val="single"/>
              <w:left w:color="000000" w:sz="4" w:val="single"/>
              <w:bottom w:color="000000" w:sz="4" w:val="single"/>
              <w:right w:color="000000" w:sz="4" w:val="single"/>
            </w:tcBorders>
            <w:shd w:fill="auto" w:val="clear"/>
            <w:vAlign w:val="center"/>
          </w:tcPr>
          <w:p w14:paraId="9B060000">
            <w:pPr>
              <w:spacing w:after="0" w:line="240" w:lineRule="auto"/>
              <w:ind/>
              <w:jc w:val="center"/>
              <w:rPr>
                <w:rFonts w:ascii="Times New Roman" w:hAnsi="Times New Roman"/>
              </w:rPr>
            </w:pPr>
            <w:r>
              <w:rPr>
                <w:rFonts w:ascii="Times New Roman" w:hAnsi="Times New Roman"/>
              </w:rPr>
              <w:t>100</w:t>
            </w:r>
          </w:p>
        </w:tc>
      </w:tr>
      <w:tr>
        <w:tc>
          <w:tcPr>
            <w:tcW w:type="dxa" w:w="966"/>
            <w:tcBorders>
              <w:top w:color="000000" w:sz="4" w:val="single"/>
              <w:left w:color="000000" w:sz="4" w:val="single"/>
              <w:bottom w:color="000000" w:sz="4" w:val="single"/>
            </w:tcBorders>
            <w:shd w:fill="auto" w:val="clear"/>
            <w:vAlign w:val="center"/>
          </w:tcPr>
          <w:p w14:paraId="9C060000">
            <w:pPr>
              <w:spacing w:after="0" w:line="240" w:lineRule="auto"/>
              <w:ind/>
              <w:jc w:val="center"/>
              <w:rPr>
                <w:rFonts w:ascii="Times New Roman" w:hAnsi="Times New Roman"/>
              </w:rPr>
            </w:pPr>
            <w:r>
              <w:rPr>
                <w:rFonts w:ascii="Times New Roman" w:hAnsi="Times New Roman"/>
              </w:rPr>
              <w:t>4в</w:t>
            </w:r>
          </w:p>
        </w:tc>
        <w:tc>
          <w:tcPr>
            <w:tcW w:type="dxa" w:w="2126"/>
            <w:tcBorders>
              <w:top w:color="000000" w:sz="4" w:val="single"/>
              <w:left w:color="000000" w:sz="4" w:val="single"/>
              <w:bottom w:color="000000" w:sz="4" w:val="single"/>
            </w:tcBorders>
            <w:shd w:fill="auto" w:val="clear"/>
          </w:tcPr>
          <w:p w14:paraId="9D060000">
            <w:pPr>
              <w:spacing w:after="0" w:line="240" w:lineRule="auto"/>
              <w:ind/>
              <w:rPr>
                <w:rFonts w:ascii="Times New Roman" w:hAnsi="Times New Roman"/>
              </w:rPr>
            </w:pPr>
            <w:r>
              <w:rPr>
                <w:rFonts w:ascii="Times New Roman" w:hAnsi="Times New Roman"/>
              </w:rPr>
              <w:t>Двораковская Ж.В.</w:t>
            </w:r>
          </w:p>
        </w:tc>
        <w:tc>
          <w:tcPr>
            <w:tcW w:type="dxa" w:w="889"/>
            <w:tcBorders>
              <w:top w:color="000000" w:sz="4" w:val="single"/>
              <w:left w:color="000000" w:sz="4" w:val="single"/>
              <w:bottom w:color="000000" w:sz="4" w:val="single"/>
            </w:tcBorders>
            <w:shd w:fill="auto" w:val="clear"/>
            <w:vAlign w:val="center"/>
          </w:tcPr>
          <w:p w14:paraId="9E060000">
            <w:pPr>
              <w:spacing w:after="0" w:line="240" w:lineRule="auto"/>
              <w:ind/>
              <w:jc w:val="center"/>
              <w:rPr>
                <w:rFonts w:ascii="Times New Roman" w:hAnsi="Times New Roman"/>
              </w:rPr>
            </w:pPr>
            <w:r>
              <w:rPr>
                <w:rFonts w:ascii="Times New Roman" w:hAnsi="Times New Roman"/>
              </w:rPr>
              <w:t>35</w:t>
            </w:r>
          </w:p>
        </w:tc>
        <w:tc>
          <w:tcPr>
            <w:tcW w:type="dxa" w:w="1451"/>
            <w:tcBorders>
              <w:top w:color="000000" w:sz="4" w:val="single"/>
              <w:left w:color="000000" w:sz="4" w:val="single"/>
              <w:bottom w:color="000000" w:sz="4" w:val="single"/>
            </w:tcBorders>
            <w:shd w:fill="auto" w:val="clear"/>
            <w:vAlign w:val="center"/>
          </w:tcPr>
          <w:p w14:paraId="9F060000">
            <w:pPr>
              <w:spacing w:after="0" w:line="240" w:lineRule="auto"/>
              <w:ind/>
              <w:jc w:val="center"/>
              <w:rPr>
                <w:rFonts w:ascii="Times New Roman" w:hAnsi="Times New Roman"/>
              </w:rPr>
            </w:pPr>
            <w:r>
              <w:rPr>
                <w:rFonts w:ascii="Times New Roman" w:hAnsi="Times New Roman"/>
              </w:rPr>
              <w:t>33</w:t>
            </w:r>
          </w:p>
        </w:tc>
        <w:tc>
          <w:tcPr>
            <w:tcW w:type="dxa" w:w="585"/>
            <w:tcBorders>
              <w:top w:color="000000" w:sz="4" w:val="single"/>
              <w:left w:color="000000" w:sz="4" w:val="single"/>
              <w:bottom w:color="000000" w:sz="4" w:val="single"/>
            </w:tcBorders>
            <w:shd w:fill="auto" w:val="clear"/>
            <w:vAlign w:val="center"/>
          </w:tcPr>
          <w:p w14:paraId="A0060000">
            <w:pPr>
              <w:spacing w:after="0" w:line="240" w:lineRule="auto"/>
              <w:ind/>
              <w:jc w:val="center"/>
              <w:rPr>
                <w:rFonts w:ascii="Times New Roman" w:hAnsi="Times New Roman"/>
              </w:rPr>
            </w:pPr>
            <w:r>
              <w:rPr>
                <w:rFonts w:ascii="Times New Roman" w:hAnsi="Times New Roman"/>
              </w:rPr>
              <w:t>13</w:t>
            </w:r>
          </w:p>
        </w:tc>
        <w:tc>
          <w:tcPr>
            <w:tcW w:type="dxa" w:w="585"/>
            <w:tcBorders>
              <w:top w:color="000000" w:sz="4" w:val="single"/>
              <w:left w:color="000000" w:sz="4" w:val="single"/>
              <w:bottom w:color="000000" w:sz="4" w:val="single"/>
            </w:tcBorders>
            <w:shd w:fill="auto" w:val="clear"/>
            <w:vAlign w:val="center"/>
          </w:tcPr>
          <w:p w14:paraId="A1060000">
            <w:pPr>
              <w:spacing w:after="0" w:line="240" w:lineRule="auto"/>
              <w:ind/>
              <w:jc w:val="center"/>
              <w:rPr>
                <w:rFonts w:ascii="Times New Roman" w:hAnsi="Times New Roman"/>
              </w:rPr>
            </w:pPr>
            <w:r>
              <w:rPr>
                <w:rFonts w:ascii="Times New Roman" w:hAnsi="Times New Roman"/>
              </w:rPr>
              <w:t>10</w:t>
            </w:r>
          </w:p>
        </w:tc>
        <w:tc>
          <w:tcPr>
            <w:tcW w:type="dxa" w:w="585"/>
            <w:tcBorders>
              <w:top w:color="000000" w:sz="4" w:val="single"/>
              <w:left w:color="000000" w:sz="4" w:val="single"/>
              <w:bottom w:color="000000" w:sz="4" w:val="single"/>
            </w:tcBorders>
            <w:shd w:fill="auto" w:val="clear"/>
            <w:vAlign w:val="center"/>
          </w:tcPr>
          <w:p w14:paraId="A2060000">
            <w:pPr>
              <w:spacing w:after="0" w:line="240" w:lineRule="auto"/>
              <w:ind/>
              <w:jc w:val="center"/>
              <w:rPr>
                <w:rFonts w:ascii="Times New Roman" w:hAnsi="Times New Roman"/>
              </w:rPr>
            </w:pPr>
            <w:r>
              <w:rPr>
                <w:rFonts w:ascii="Times New Roman" w:hAnsi="Times New Roman"/>
              </w:rPr>
              <w:t>10</w:t>
            </w:r>
          </w:p>
        </w:tc>
        <w:tc>
          <w:tcPr>
            <w:tcW w:type="dxa" w:w="585"/>
            <w:tcBorders>
              <w:top w:color="000000" w:sz="4" w:val="single"/>
              <w:left w:color="000000" w:sz="4" w:val="single"/>
              <w:bottom w:color="000000" w:sz="4" w:val="single"/>
            </w:tcBorders>
            <w:shd w:fill="auto" w:val="clear"/>
            <w:vAlign w:val="center"/>
          </w:tcPr>
          <w:p w14:paraId="A3060000">
            <w:pPr>
              <w:spacing w:after="0" w:line="240" w:lineRule="auto"/>
              <w:ind/>
              <w:jc w:val="center"/>
              <w:rPr>
                <w:rFonts w:ascii="Times New Roman" w:hAnsi="Times New Roman"/>
              </w:rPr>
            </w:pPr>
            <w:r>
              <w:rPr>
                <w:rFonts w:ascii="Times New Roman" w:hAnsi="Times New Roman"/>
              </w:rPr>
              <w:t>-</w:t>
            </w:r>
          </w:p>
        </w:tc>
        <w:tc>
          <w:tcPr>
            <w:tcW w:type="dxa" w:w="1202"/>
            <w:tcBorders>
              <w:top w:color="000000" w:sz="4" w:val="single"/>
              <w:left w:color="000000" w:sz="4" w:val="single"/>
              <w:bottom w:color="000000" w:sz="4" w:val="single"/>
            </w:tcBorders>
            <w:shd w:fill="auto" w:val="clear"/>
            <w:vAlign w:val="center"/>
          </w:tcPr>
          <w:p w14:paraId="A4060000">
            <w:pPr>
              <w:spacing w:after="0" w:line="240" w:lineRule="auto"/>
              <w:ind/>
              <w:jc w:val="center"/>
              <w:rPr>
                <w:rFonts w:ascii="Times New Roman" w:hAnsi="Times New Roman"/>
              </w:rPr>
            </w:pPr>
            <w:r>
              <w:rPr>
                <w:rFonts w:ascii="Times New Roman" w:hAnsi="Times New Roman"/>
              </w:rPr>
              <w:t>70</w:t>
            </w:r>
          </w:p>
        </w:tc>
        <w:tc>
          <w:tcPr>
            <w:tcW w:type="dxa" w:w="1721"/>
            <w:tcBorders>
              <w:top w:color="000000" w:sz="4" w:val="single"/>
              <w:left w:color="000000" w:sz="4" w:val="single"/>
              <w:bottom w:color="000000" w:sz="4" w:val="single"/>
              <w:right w:color="000000" w:sz="4" w:val="single"/>
            </w:tcBorders>
            <w:shd w:fill="auto" w:val="clear"/>
            <w:vAlign w:val="center"/>
          </w:tcPr>
          <w:p w14:paraId="A5060000">
            <w:pPr>
              <w:spacing w:after="0" w:line="240" w:lineRule="auto"/>
              <w:ind/>
              <w:jc w:val="center"/>
              <w:rPr>
                <w:rFonts w:ascii="Times New Roman" w:hAnsi="Times New Roman"/>
              </w:rPr>
            </w:pPr>
            <w:r>
              <w:rPr>
                <w:rFonts w:ascii="Times New Roman" w:hAnsi="Times New Roman"/>
              </w:rPr>
              <w:t>100</w:t>
            </w:r>
          </w:p>
        </w:tc>
      </w:tr>
      <w:tr>
        <w:tc>
          <w:tcPr>
            <w:tcW w:type="dxa" w:w="966"/>
            <w:tcBorders>
              <w:top w:color="000000" w:sz="4" w:val="single"/>
              <w:left w:color="000000" w:sz="4" w:val="single"/>
              <w:bottom w:color="000000" w:sz="4" w:val="single"/>
            </w:tcBorders>
            <w:shd w:fill="auto" w:val="clear"/>
            <w:vAlign w:val="center"/>
          </w:tcPr>
          <w:p w14:paraId="A6060000">
            <w:pPr>
              <w:spacing w:after="0" w:line="240" w:lineRule="auto"/>
              <w:ind/>
              <w:jc w:val="center"/>
              <w:rPr>
                <w:rFonts w:ascii="Times New Roman" w:hAnsi="Times New Roman"/>
              </w:rPr>
            </w:pPr>
            <w:r>
              <w:rPr>
                <w:rFonts w:ascii="Times New Roman" w:hAnsi="Times New Roman"/>
              </w:rPr>
              <w:t>4г</w:t>
            </w:r>
          </w:p>
        </w:tc>
        <w:tc>
          <w:tcPr>
            <w:tcW w:type="dxa" w:w="2126"/>
            <w:tcBorders>
              <w:top w:color="000000" w:sz="4" w:val="single"/>
              <w:left w:color="000000" w:sz="4" w:val="single"/>
              <w:bottom w:color="000000" w:sz="4" w:val="single"/>
            </w:tcBorders>
            <w:shd w:fill="auto" w:val="clear"/>
          </w:tcPr>
          <w:p w14:paraId="A7060000">
            <w:pPr>
              <w:spacing w:after="0" w:line="240" w:lineRule="auto"/>
              <w:ind/>
              <w:rPr>
                <w:rFonts w:ascii="Times New Roman" w:hAnsi="Times New Roman"/>
              </w:rPr>
            </w:pPr>
            <w:r>
              <w:rPr>
                <w:rFonts w:ascii="Times New Roman" w:hAnsi="Times New Roman"/>
              </w:rPr>
              <w:t>Репкина Н.О.</w:t>
            </w:r>
          </w:p>
        </w:tc>
        <w:tc>
          <w:tcPr>
            <w:tcW w:type="dxa" w:w="889"/>
            <w:tcBorders>
              <w:top w:color="000000" w:sz="4" w:val="single"/>
              <w:left w:color="000000" w:sz="4" w:val="single"/>
              <w:bottom w:color="000000" w:sz="4" w:val="single"/>
            </w:tcBorders>
            <w:shd w:fill="auto" w:val="clear"/>
            <w:vAlign w:val="center"/>
          </w:tcPr>
          <w:p w14:paraId="A8060000">
            <w:pPr>
              <w:spacing w:after="0" w:line="240" w:lineRule="auto"/>
              <w:ind/>
              <w:jc w:val="center"/>
              <w:rPr>
                <w:rFonts w:ascii="Times New Roman" w:hAnsi="Times New Roman"/>
              </w:rPr>
            </w:pPr>
            <w:r>
              <w:rPr>
                <w:rFonts w:ascii="Times New Roman" w:hAnsi="Times New Roman"/>
              </w:rPr>
              <w:t>36</w:t>
            </w:r>
          </w:p>
        </w:tc>
        <w:tc>
          <w:tcPr>
            <w:tcW w:type="dxa" w:w="1451"/>
            <w:tcBorders>
              <w:top w:color="000000" w:sz="4" w:val="single"/>
              <w:left w:color="000000" w:sz="4" w:val="single"/>
              <w:bottom w:color="000000" w:sz="4" w:val="single"/>
            </w:tcBorders>
            <w:shd w:fill="auto" w:val="clear"/>
            <w:vAlign w:val="center"/>
          </w:tcPr>
          <w:p w14:paraId="A9060000">
            <w:pPr>
              <w:spacing w:after="0" w:line="240" w:lineRule="auto"/>
              <w:ind/>
              <w:jc w:val="center"/>
              <w:rPr>
                <w:rFonts w:ascii="Times New Roman" w:hAnsi="Times New Roman"/>
              </w:rPr>
            </w:pPr>
            <w:r>
              <w:rPr>
                <w:rFonts w:ascii="Times New Roman" w:hAnsi="Times New Roman"/>
              </w:rPr>
              <w:t>31</w:t>
            </w:r>
          </w:p>
        </w:tc>
        <w:tc>
          <w:tcPr>
            <w:tcW w:type="dxa" w:w="585"/>
            <w:tcBorders>
              <w:top w:color="000000" w:sz="4" w:val="single"/>
              <w:left w:color="000000" w:sz="4" w:val="single"/>
              <w:bottom w:color="000000" w:sz="4" w:val="single"/>
            </w:tcBorders>
            <w:shd w:fill="auto" w:val="clear"/>
            <w:vAlign w:val="center"/>
          </w:tcPr>
          <w:p w14:paraId="AA060000">
            <w:pPr>
              <w:spacing w:after="0" w:line="240" w:lineRule="auto"/>
              <w:ind/>
              <w:jc w:val="center"/>
              <w:rPr>
                <w:rFonts w:ascii="Times New Roman" w:hAnsi="Times New Roman"/>
              </w:rPr>
            </w:pPr>
            <w:r>
              <w:rPr>
                <w:rFonts w:ascii="Times New Roman" w:hAnsi="Times New Roman"/>
              </w:rPr>
              <w:t>3</w:t>
            </w:r>
          </w:p>
        </w:tc>
        <w:tc>
          <w:tcPr>
            <w:tcW w:type="dxa" w:w="585"/>
            <w:tcBorders>
              <w:top w:color="000000" w:sz="4" w:val="single"/>
              <w:left w:color="000000" w:sz="4" w:val="single"/>
              <w:bottom w:color="000000" w:sz="4" w:val="single"/>
            </w:tcBorders>
            <w:shd w:fill="auto" w:val="clear"/>
            <w:vAlign w:val="center"/>
          </w:tcPr>
          <w:p w14:paraId="AB060000">
            <w:pPr>
              <w:spacing w:after="0" w:line="240" w:lineRule="auto"/>
              <w:ind/>
              <w:jc w:val="center"/>
              <w:rPr>
                <w:rFonts w:ascii="Times New Roman" w:hAnsi="Times New Roman"/>
              </w:rPr>
            </w:pPr>
            <w:r>
              <w:rPr>
                <w:rFonts w:ascii="Times New Roman" w:hAnsi="Times New Roman"/>
              </w:rPr>
              <w:t>17</w:t>
            </w:r>
          </w:p>
        </w:tc>
        <w:tc>
          <w:tcPr>
            <w:tcW w:type="dxa" w:w="585"/>
            <w:tcBorders>
              <w:top w:color="000000" w:sz="4" w:val="single"/>
              <w:left w:color="000000" w:sz="4" w:val="single"/>
              <w:bottom w:color="000000" w:sz="4" w:val="single"/>
            </w:tcBorders>
            <w:shd w:fill="auto" w:val="clear"/>
            <w:vAlign w:val="center"/>
          </w:tcPr>
          <w:p w14:paraId="AC060000">
            <w:pPr>
              <w:spacing w:after="0" w:line="240" w:lineRule="auto"/>
              <w:ind/>
              <w:jc w:val="center"/>
              <w:rPr>
                <w:rFonts w:ascii="Times New Roman" w:hAnsi="Times New Roman"/>
              </w:rPr>
            </w:pPr>
            <w:r>
              <w:rPr>
                <w:rFonts w:ascii="Times New Roman" w:hAnsi="Times New Roman"/>
              </w:rPr>
              <w:t>10</w:t>
            </w:r>
          </w:p>
        </w:tc>
        <w:tc>
          <w:tcPr>
            <w:tcW w:type="dxa" w:w="585"/>
            <w:tcBorders>
              <w:top w:color="000000" w:sz="4" w:val="single"/>
              <w:left w:color="000000" w:sz="4" w:val="single"/>
              <w:bottom w:color="000000" w:sz="4" w:val="single"/>
            </w:tcBorders>
            <w:shd w:fill="auto" w:val="clear"/>
            <w:vAlign w:val="center"/>
          </w:tcPr>
          <w:p w14:paraId="AD060000">
            <w:pPr>
              <w:spacing w:after="0" w:line="240" w:lineRule="auto"/>
              <w:ind/>
              <w:jc w:val="center"/>
              <w:rPr>
                <w:rFonts w:ascii="Times New Roman" w:hAnsi="Times New Roman"/>
              </w:rPr>
            </w:pPr>
            <w:r>
              <w:rPr>
                <w:rFonts w:ascii="Times New Roman" w:hAnsi="Times New Roman"/>
              </w:rPr>
              <w:t>1</w:t>
            </w:r>
          </w:p>
        </w:tc>
        <w:tc>
          <w:tcPr>
            <w:tcW w:type="dxa" w:w="1202"/>
            <w:tcBorders>
              <w:top w:color="000000" w:sz="4" w:val="single"/>
              <w:left w:color="000000" w:sz="4" w:val="single"/>
              <w:bottom w:color="000000" w:sz="4" w:val="single"/>
            </w:tcBorders>
            <w:shd w:fill="auto" w:val="clear"/>
            <w:vAlign w:val="center"/>
          </w:tcPr>
          <w:p w14:paraId="AE060000">
            <w:pPr>
              <w:spacing w:after="0" w:line="240" w:lineRule="auto"/>
              <w:ind/>
              <w:jc w:val="center"/>
              <w:rPr>
                <w:rFonts w:ascii="Times New Roman" w:hAnsi="Times New Roman"/>
              </w:rPr>
            </w:pPr>
            <w:r>
              <w:rPr>
                <w:rFonts w:ascii="Times New Roman" w:hAnsi="Times New Roman"/>
              </w:rPr>
              <w:t>64</w:t>
            </w:r>
          </w:p>
        </w:tc>
        <w:tc>
          <w:tcPr>
            <w:tcW w:type="dxa" w:w="1721"/>
            <w:tcBorders>
              <w:top w:color="000000" w:sz="4" w:val="single"/>
              <w:left w:color="000000" w:sz="4" w:val="single"/>
              <w:bottom w:color="000000" w:sz="4" w:val="single"/>
              <w:right w:color="000000" w:sz="4" w:val="single"/>
            </w:tcBorders>
            <w:shd w:fill="auto" w:val="clear"/>
            <w:vAlign w:val="center"/>
          </w:tcPr>
          <w:p w14:paraId="AF060000">
            <w:pPr>
              <w:spacing w:after="0" w:line="240" w:lineRule="auto"/>
              <w:ind/>
              <w:jc w:val="center"/>
              <w:rPr>
                <w:rFonts w:ascii="Times New Roman" w:hAnsi="Times New Roman"/>
              </w:rPr>
            </w:pPr>
            <w:r>
              <w:rPr>
                <w:rFonts w:ascii="Times New Roman" w:hAnsi="Times New Roman"/>
              </w:rPr>
              <w:t>96</w:t>
            </w:r>
          </w:p>
        </w:tc>
      </w:tr>
      <w:tr>
        <w:tc>
          <w:tcPr>
            <w:tcW w:type="dxa" w:w="966"/>
            <w:tcBorders>
              <w:top w:color="000000" w:sz="4" w:val="single"/>
              <w:left w:color="000000" w:sz="4" w:val="single"/>
              <w:bottom w:color="000000" w:sz="4" w:val="single"/>
            </w:tcBorders>
            <w:shd w:fill="auto" w:val="clear"/>
            <w:vAlign w:val="center"/>
          </w:tcPr>
          <w:p w14:paraId="B0060000">
            <w:pPr>
              <w:spacing w:after="0" w:line="240" w:lineRule="auto"/>
              <w:ind/>
              <w:jc w:val="center"/>
              <w:rPr>
                <w:rFonts w:ascii="Times New Roman" w:hAnsi="Times New Roman"/>
              </w:rPr>
            </w:pPr>
            <w:r>
              <w:rPr>
                <w:rFonts w:ascii="Times New Roman" w:hAnsi="Times New Roman"/>
              </w:rPr>
              <w:t>4д</w:t>
            </w:r>
          </w:p>
        </w:tc>
        <w:tc>
          <w:tcPr>
            <w:tcW w:type="dxa" w:w="2126"/>
            <w:tcBorders>
              <w:top w:color="000000" w:sz="4" w:val="single"/>
              <w:left w:color="000000" w:sz="4" w:val="single"/>
              <w:bottom w:color="000000" w:sz="4" w:val="single"/>
            </w:tcBorders>
            <w:shd w:fill="auto" w:val="clear"/>
          </w:tcPr>
          <w:p w14:paraId="B1060000">
            <w:pPr>
              <w:spacing w:after="0" w:line="240" w:lineRule="auto"/>
              <w:ind/>
              <w:rPr>
                <w:rFonts w:ascii="Times New Roman" w:hAnsi="Times New Roman"/>
              </w:rPr>
            </w:pPr>
            <w:r>
              <w:rPr>
                <w:rFonts w:ascii="Times New Roman" w:hAnsi="Times New Roman"/>
              </w:rPr>
              <w:t>Авакян А.А.</w:t>
            </w:r>
          </w:p>
        </w:tc>
        <w:tc>
          <w:tcPr>
            <w:tcW w:type="dxa" w:w="889"/>
            <w:tcBorders>
              <w:top w:color="000000" w:sz="4" w:val="single"/>
              <w:left w:color="000000" w:sz="4" w:val="single"/>
              <w:bottom w:color="000000" w:sz="4" w:val="single"/>
            </w:tcBorders>
            <w:shd w:fill="auto" w:val="clear"/>
            <w:vAlign w:val="center"/>
          </w:tcPr>
          <w:p w14:paraId="B2060000">
            <w:pPr>
              <w:spacing w:after="0" w:line="240" w:lineRule="auto"/>
              <w:ind/>
              <w:jc w:val="center"/>
              <w:rPr>
                <w:rFonts w:ascii="Times New Roman" w:hAnsi="Times New Roman"/>
              </w:rPr>
            </w:pPr>
            <w:r>
              <w:rPr>
                <w:rFonts w:ascii="Times New Roman" w:hAnsi="Times New Roman"/>
              </w:rPr>
              <w:t>31</w:t>
            </w:r>
          </w:p>
        </w:tc>
        <w:tc>
          <w:tcPr>
            <w:tcW w:type="dxa" w:w="1451"/>
            <w:tcBorders>
              <w:top w:color="000000" w:sz="4" w:val="single"/>
              <w:left w:color="000000" w:sz="4" w:val="single"/>
              <w:bottom w:color="000000" w:sz="4" w:val="single"/>
            </w:tcBorders>
            <w:shd w:fill="auto" w:val="clear"/>
            <w:vAlign w:val="center"/>
          </w:tcPr>
          <w:p w14:paraId="B3060000">
            <w:pPr>
              <w:spacing w:after="0" w:line="240" w:lineRule="auto"/>
              <w:ind/>
              <w:jc w:val="center"/>
              <w:rPr>
                <w:rFonts w:ascii="Times New Roman" w:hAnsi="Times New Roman"/>
              </w:rPr>
            </w:pPr>
            <w:r>
              <w:rPr>
                <w:rFonts w:ascii="Times New Roman" w:hAnsi="Times New Roman"/>
              </w:rPr>
              <w:t>29</w:t>
            </w:r>
          </w:p>
        </w:tc>
        <w:tc>
          <w:tcPr>
            <w:tcW w:type="dxa" w:w="585"/>
            <w:tcBorders>
              <w:top w:color="000000" w:sz="4" w:val="single"/>
              <w:left w:color="000000" w:sz="4" w:val="single"/>
              <w:bottom w:color="000000" w:sz="4" w:val="single"/>
            </w:tcBorders>
            <w:shd w:fill="auto" w:val="clear"/>
            <w:vAlign w:val="center"/>
          </w:tcPr>
          <w:p w14:paraId="B4060000">
            <w:pPr>
              <w:spacing w:after="0" w:line="240" w:lineRule="auto"/>
              <w:ind/>
              <w:jc w:val="center"/>
              <w:rPr>
                <w:rFonts w:ascii="Times New Roman" w:hAnsi="Times New Roman"/>
              </w:rPr>
            </w:pPr>
            <w:r>
              <w:rPr>
                <w:rFonts w:ascii="Times New Roman" w:hAnsi="Times New Roman"/>
              </w:rPr>
              <w:t>4</w:t>
            </w:r>
          </w:p>
        </w:tc>
        <w:tc>
          <w:tcPr>
            <w:tcW w:type="dxa" w:w="585"/>
            <w:tcBorders>
              <w:top w:color="000000" w:sz="4" w:val="single"/>
              <w:left w:color="000000" w:sz="4" w:val="single"/>
              <w:bottom w:color="000000" w:sz="4" w:val="single"/>
            </w:tcBorders>
            <w:shd w:fill="auto" w:val="clear"/>
            <w:vAlign w:val="center"/>
          </w:tcPr>
          <w:p w14:paraId="B5060000">
            <w:pPr>
              <w:spacing w:after="0" w:line="240" w:lineRule="auto"/>
              <w:ind/>
              <w:jc w:val="center"/>
              <w:rPr>
                <w:rFonts w:ascii="Times New Roman" w:hAnsi="Times New Roman"/>
              </w:rPr>
            </w:pPr>
            <w:r>
              <w:rPr>
                <w:rFonts w:ascii="Times New Roman" w:hAnsi="Times New Roman"/>
              </w:rPr>
              <w:t>13</w:t>
            </w:r>
          </w:p>
        </w:tc>
        <w:tc>
          <w:tcPr>
            <w:tcW w:type="dxa" w:w="585"/>
            <w:tcBorders>
              <w:top w:color="000000" w:sz="4" w:val="single"/>
              <w:left w:color="000000" w:sz="4" w:val="single"/>
              <w:bottom w:color="000000" w:sz="4" w:val="single"/>
            </w:tcBorders>
            <w:shd w:fill="auto" w:val="clear"/>
            <w:vAlign w:val="center"/>
          </w:tcPr>
          <w:p w14:paraId="B6060000">
            <w:pPr>
              <w:spacing w:after="0" w:line="240" w:lineRule="auto"/>
              <w:ind/>
              <w:jc w:val="center"/>
              <w:rPr>
                <w:rFonts w:ascii="Times New Roman" w:hAnsi="Times New Roman"/>
              </w:rPr>
            </w:pPr>
            <w:r>
              <w:rPr>
                <w:rFonts w:ascii="Times New Roman" w:hAnsi="Times New Roman"/>
              </w:rPr>
              <w:t>9</w:t>
            </w:r>
          </w:p>
        </w:tc>
        <w:tc>
          <w:tcPr>
            <w:tcW w:type="dxa" w:w="585"/>
            <w:tcBorders>
              <w:top w:color="000000" w:sz="4" w:val="single"/>
              <w:left w:color="000000" w:sz="4" w:val="single"/>
              <w:bottom w:color="000000" w:sz="4" w:val="single"/>
            </w:tcBorders>
            <w:shd w:fill="auto" w:val="clear"/>
            <w:vAlign w:val="center"/>
          </w:tcPr>
          <w:p w14:paraId="B7060000">
            <w:pPr>
              <w:spacing w:after="0" w:line="240" w:lineRule="auto"/>
              <w:ind/>
              <w:jc w:val="center"/>
              <w:rPr>
                <w:rFonts w:ascii="Times New Roman" w:hAnsi="Times New Roman"/>
              </w:rPr>
            </w:pPr>
            <w:r>
              <w:rPr>
                <w:rFonts w:ascii="Times New Roman" w:hAnsi="Times New Roman"/>
              </w:rPr>
              <w:t>3</w:t>
            </w:r>
          </w:p>
        </w:tc>
        <w:tc>
          <w:tcPr>
            <w:tcW w:type="dxa" w:w="1202"/>
            <w:tcBorders>
              <w:top w:color="000000" w:sz="4" w:val="single"/>
              <w:left w:color="000000" w:sz="4" w:val="single"/>
              <w:bottom w:color="000000" w:sz="4" w:val="single"/>
            </w:tcBorders>
            <w:shd w:fill="auto" w:val="clear"/>
            <w:vAlign w:val="center"/>
          </w:tcPr>
          <w:p w14:paraId="B8060000">
            <w:pPr>
              <w:spacing w:after="0" w:line="240" w:lineRule="auto"/>
              <w:ind/>
              <w:jc w:val="center"/>
              <w:rPr>
                <w:rFonts w:ascii="Times New Roman" w:hAnsi="Times New Roman"/>
              </w:rPr>
            </w:pPr>
            <w:r>
              <w:rPr>
                <w:rFonts w:ascii="Times New Roman" w:hAnsi="Times New Roman"/>
              </w:rPr>
              <w:t>55</w:t>
            </w:r>
          </w:p>
        </w:tc>
        <w:tc>
          <w:tcPr>
            <w:tcW w:type="dxa" w:w="1721"/>
            <w:tcBorders>
              <w:top w:color="000000" w:sz="4" w:val="single"/>
              <w:left w:color="000000" w:sz="4" w:val="single"/>
              <w:bottom w:color="000000" w:sz="4" w:val="single"/>
              <w:right w:color="000000" w:sz="4" w:val="single"/>
            </w:tcBorders>
            <w:shd w:fill="auto" w:val="clear"/>
            <w:vAlign w:val="center"/>
          </w:tcPr>
          <w:p w14:paraId="B9060000">
            <w:pPr>
              <w:spacing w:after="0" w:line="240" w:lineRule="auto"/>
              <w:ind/>
              <w:jc w:val="center"/>
              <w:rPr>
                <w:rFonts w:ascii="Times New Roman" w:hAnsi="Times New Roman"/>
              </w:rPr>
            </w:pPr>
            <w:r>
              <w:rPr>
                <w:rFonts w:ascii="Times New Roman" w:hAnsi="Times New Roman"/>
              </w:rPr>
              <w:t>89</w:t>
            </w:r>
          </w:p>
        </w:tc>
      </w:tr>
      <w:tr>
        <w:tc>
          <w:tcPr>
            <w:tcW w:type="dxa" w:w="3092"/>
            <w:gridSpan w:val="2"/>
            <w:tcBorders>
              <w:top w:color="000000" w:sz="4" w:val="single"/>
              <w:left w:color="000000" w:sz="4" w:val="single"/>
              <w:bottom w:color="000000" w:sz="4" w:val="single"/>
            </w:tcBorders>
            <w:shd w:fill="auto" w:val="clear"/>
            <w:vAlign w:val="center"/>
          </w:tcPr>
          <w:p w14:paraId="BA060000">
            <w:pPr>
              <w:spacing w:after="0" w:line="240" w:lineRule="auto"/>
              <w:ind/>
              <w:jc w:val="center"/>
              <w:rPr>
                <w:rFonts w:ascii="Times New Roman" w:hAnsi="Times New Roman"/>
                <w:b w:val="1"/>
              </w:rPr>
            </w:pPr>
            <w:r>
              <w:rPr>
                <w:rFonts w:ascii="Times New Roman" w:hAnsi="Times New Roman"/>
                <w:b w:val="1"/>
              </w:rPr>
              <w:t>ИТОГО</w:t>
            </w:r>
          </w:p>
        </w:tc>
        <w:tc>
          <w:tcPr>
            <w:tcW w:type="dxa" w:w="889"/>
            <w:tcBorders>
              <w:top w:color="000000" w:sz="4" w:val="single"/>
              <w:left w:color="000000" w:sz="4" w:val="single"/>
              <w:bottom w:color="000000" w:sz="4" w:val="single"/>
            </w:tcBorders>
            <w:shd w:fill="auto" w:val="clear"/>
            <w:vAlign w:val="center"/>
          </w:tcPr>
          <w:p w14:paraId="BB060000">
            <w:pPr>
              <w:spacing w:after="0" w:line="240" w:lineRule="auto"/>
              <w:ind/>
              <w:jc w:val="center"/>
              <w:rPr>
                <w:rFonts w:ascii="Times New Roman" w:hAnsi="Times New Roman"/>
                <w:b w:val="1"/>
              </w:rPr>
            </w:pPr>
            <w:r>
              <w:rPr>
                <w:rFonts w:ascii="Times New Roman" w:hAnsi="Times New Roman"/>
                <w:b w:val="1"/>
              </w:rPr>
              <w:t>173</w:t>
            </w:r>
          </w:p>
        </w:tc>
        <w:tc>
          <w:tcPr>
            <w:tcW w:type="dxa" w:w="1451"/>
            <w:tcBorders>
              <w:top w:color="000000" w:sz="4" w:val="single"/>
              <w:left w:color="000000" w:sz="4" w:val="single"/>
              <w:bottom w:color="000000" w:sz="4" w:val="single"/>
            </w:tcBorders>
            <w:shd w:fill="auto" w:val="clear"/>
          </w:tcPr>
          <w:p w14:paraId="BC060000">
            <w:pPr>
              <w:spacing w:after="0" w:line="240" w:lineRule="auto"/>
              <w:ind/>
              <w:jc w:val="center"/>
              <w:rPr>
                <w:rFonts w:ascii="Times New Roman" w:hAnsi="Times New Roman"/>
                <w:b w:val="1"/>
              </w:rPr>
            </w:pPr>
            <w:r>
              <w:rPr>
                <w:rFonts w:ascii="Times New Roman" w:hAnsi="Times New Roman"/>
                <w:b w:val="1"/>
              </w:rPr>
              <w:t>156</w:t>
            </w:r>
          </w:p>
        </w:tc>
        <w:tc>
          <w:tcPr>
            <w:tcW w:type="dxa" w:w="585"/>
            <w:tcBorders>
              <w:top w:color="000000" w:sz="4" w:val="single"/>
              <w:left w:color="000000" w:sz="4" w:val="single"/>
              <w:bottom w:color="000000" w:sz="4" w:val="single"/>
            </w:tcBorders>
            <w:shd w:fill="auto" w:val="clear"/>
            <w:vAlign w:val="center"/>
          </w:tcPr>
          <w:p w14:paraId="BD060000">
            <w:pPr>
              <w:spacing w:after="0" w:line="240" w:lineRule="auto"/>
              <w:ind/>
              <w:jc w:val="center"/>
              <w:rPr>
                <w:rFonts w:ascii="Times New Roman" w:hAnsi="Times New Roman"/>
                <w:b w:val="1"/>
              </w:rPr>
            </w:pPr>
            <w:r>
              <w:rPr>
                <w:rFonts w:ascii="Times New Roman" w:hAnsi="Times New Roman"/>
                <w:b w:val="1"/>
              </w:rPr>
              <w:t>36</w:t>
            </w:r>
          </w:p>
        </w:tc>
        <w:tc>
          <w:tcPr>
            <w:tcW w:type="dxa" w:w="585"/>
            <w:tcBorders>
              <w:top w:color="000000" w:sz="4" w:val="single"/>
              <w:left w:color="000000" w:sz="4" w:val="single"/>
              <w:bottom w:color="000000" w:sz="4" w:val="single"/>
            </w:tcBorders>
            <w:shd w:fill="auto" w:val="clear"/>
            <w:vAlign w:val="center"/>
          </w:tcPr>
          <w:p w14:paraId="BE060000">
            <w:pPr>
              <w:spacing w:after="0" w:line="240" w:lineRule="auto"/>
              <w:ind/>
              <w:jc w:val="center"/>
              <w:rPr>
                <w:rFonts w:ascii="Times New Roman" w:hAnsi="Times New Roman"/>
                <w:b w:val="1"/>
              </w:rPr>
            </w:pPr>
            <w:r>
              <w:rPr>
                <w:rFonts w:ascii="Times New Roman" w:hAnsi="Times New Roman"/>
                <w:b w:val="1"/>
              </w:rPr>
              <w:t>72</w:t>
            </w:r>
          </w:p>
        </w:tc>
        <w:tc>
          <w:tcPr>
            <w:tcW w:type="dxa" w:w="585"/>
            <w:tcBorders>
              <w:top w:color="000000" w:sz="4" w:val="single"/>
              <w:left w:color="000000" w:sz="4" w:val="single"/>
              <w:bottom w:color="000000" w:sz="4" w:val="single"/>
            </w:tcBorders>
            <w:shd w:fill="auto" w:val="clear"/>
            <w:vAlign w:val="center"/>
          </w:tcPr>
          <w:p w14:paraId="BF060000">
            <w:pPr>
              <w:spacing w:after="0" w:line="240" w:lineRule="auto"/>
              <w:ind/>
              <w:jc w:val="center"/>
              <w:rPr>
                <w:rFonts w:ascii="Times New Roman" w:hAnsi="Times New Roman"/>
                <w:b w:val="1"/>
              </w:rPr>
            </w:pPr>
            <w:r>
              <w:rPr>
                <w:rFonts w:ascii="Times New Roman" w:hAnsi="Times New Roman"/>
                <w:b w:val="1"/>
              </w:rPr>
              <w:t>44</w:t>
            </w:r>
          </w:p>
        </w:tc>
        <w:tc>
          <w:tcPr>
            <w:tcW w:type="dxa" w:w="585"/>
            <w:tcBorders>
              <w:top w:color="000000" w:sz="4" w:val="single"/>
              <w:left w:color="000000" w:sz="4" w:val="single"/>
              <w:bottom w:color="000000" w:sz="4" w:val="single"/>
            </w:tcBorders>
            <w:shd w:fill="auto" w:val="clear"/>
            <w:vAlign w:val="center"/>
          </w:tcPr>
          <w:p w14:paraId="C0060000">
            <w:pPr>
              <w:spacing w:after="0" w:line="240" w:lineRule="auto"/>
              <w:ind/>
              <w:jc w:val="center"/>
              <w:rPr>
                <w:rFonts w:ascii="Times New Roman" w:hAnsi="Times New Roman"/>
                <w:b w:val="1"/>
              </w:rPr>
            </w:pPr>
            <w:r>
              <w:rPr>
                <w:rFonts w:ascii="Times New Roman" w:hAnsi="Times New Roman"/>
                <w:b w:val="1"/>
              </w:rPr>
              <w:t>4</w:t>
            </w:r>
          </w:p>
        </w:tc>
        <w:tc>
          <w:tcPr>
            <w:tcW w:type="dxa" w:w="1202"/>
            <w:tcBorders>
              <w:top w:color="000000" w:sz="4" w:val="single"/>
              <w:left w:color="000000" w:sz="4" w:val="single"/>
              <w:bottom w:color="000000" w:sz="4" w:val="single"/>
            </w:tcBorders>
            <w:shd w:fill="auto" w:val="clear"/>
            <w:vAlign w:val="center"/>
          </w:tcPr>
          <w:p w14:paraId="C1060000">
            <w:pPr>
              <w:spacing w:after="0" w:line="240" w:lineRule="auto"/>
              <w:ind/>
              <w:jc w:val="center"/>
              <w:rPr>
                <w:rFonts w:ascii="Times New Roman" w:hAnsi="Times New Roman"/>
                <w:b w:val="1"/>
              </w:rPr>
            </w:pPr>
            <w:r>
              <w:rPr>
                <w:rFonts w:ascii="Times New Roman" w:hAnsi="Times New Roman"/>
                <w:b w:val="1"/>
              </w:rPr>
              <w:t>68</w:t>
            </w:r>
          </w:p>
        </w:tc>
        <w:tc>
          <w:tcPr>
            <w:tcW w:type="dxa" w:w="1721"/>
            <w:tcBorders>
              <w:top w:color="000000" w:sz="4" w:val="single"/>
              <w:left w:color="000000" w:sz="4" w:val="single"/>
              <w:bottom w:color="000000" w:sz="4" w:val="single"/>
              <w:right w:color="000000" w:sz="4" w:val="single"/>
            </w:tcBorders>
            <w:shd w:fill="auto" w:val="clear"/>
            <w:vAlign w:val="center"/>
          </w:tcPr>
          <w:p w14:paraId="C2060000">
            <w:pPr>
              <w:spacing w:after="0" w:line="240" w:lineRule="auto"/>
              <w:ind/>
              <w:jc w:val="center"/>
              <w:rPr>
                <w:rFonts w:ascii="Times New Roman" w:hAnsi="Times New Roman"/>
                <w:b w:val="1"/>
              </w:rPr>
            </w:pPr>
            <w:r>
              <w:rPr>
                <w:rFonts w:ascii="Times New Roman" w:hAnsi="Times New Roman"/>
                <w:b w:val="1"/>
              </w:rPr>
              <w:t>97</w:t>
            </w:r>
          </w:p>
        </w:tc>
      </w:tr>
    </w:tbl>
    <w:p w14:paraId="C3060000">
      <w:pPr>
        <w:spacing w:after="0" w:line="240" w:lineRule="auto"/>
        <w:ind/>
        <w:jc w:val="both"/>
        <w:rPr>
          <w:rFonts w:ascii="Times New Roman" w:hAnsi="Times New Roman"/>
          <w:sz w:val="24"/>
        </w:rPr>
      </w:pPr>
    </w:p>
    <w:p w14:paraId="C4060000">
      <w:pPr>
        <w:spacing w:after="0" w:line="240" w:lineRule="auto"/>
        <w:ind/>
        <w:jc w:val="both"/>
        <w:rPr>
          <w:rFonts w:ascii="Times New Roman" w:hAnsi="Times New Roman"/>
        </w:rPr>
      </w:pPr>
      <w:r>
        <w:rPr>
          <w:rFonts w:ascii="Times New Roman" w:hAnsi="Times New Roman"/>
          <w:sz w:val="24"/>
        </w:rPr>
        <w:t>Успешно справились с контрольной работой обучающиеся 4а, 4б, 4д классов (учитель</w:t>
      </w:r>
      <w:r>
        <w:rPr>
          <w:rFonts w:ascii="Times New Roman" w:hAnsi="Times New Roman"/>
        </w:rPr>
        <w:t xml:space="preserve"> Левченко И.Н </w:t>
      </w:r>
      <w:r>
        <w:rPr>
          <w:rFonts w:ascii="Times New Roman" w:hAnsi="Times New Roman"/>
          <w:sz w:val="24"/>
        </w:rPr>
        <w:t xml:space="preserve">качество знаний </w:t>
      </w:r>
      <w:r>
        <w:rPr>
          <w:rFonts w:ascii="Times New Roman" w:hAnsi="Times New Roman"/>
        </w:rPr>
        <w:t>83</w:t>
      </w:r>
      <w:r>
        <w:rPr>
          <w:rFonts w:ascii="Times New Roman" w:hAnsi="Times New Roman"/>
          <w:sz w:val="24"/>
        </w:rPr>
        <w:t xml:space="preserve">%, успеваемость 100%, </w:t>
      </w:r>
      <w:r>
        <w:rPr>
          <w:rFonts w:ascii="Times New Roman" w:hAnsi="Times New Roman"/>
        </w:rPr>
        <w:t xml:space="preserve">Двораковская Ж.В., </w:t>
      </w:r>
      <w:r>
        <w:rPr>
          <w:rFonts w:ascii="Times New Roman" w:hAnsi="Times New Roman"/>
          <w:sz w:val="24"/>
        </w:rPr>
        <w:t xml:space="preserve">качество знаний </w:t>
      </w:r>
      <w:r>
        <w:rPr>
          <w:rFonts w:ascii="Times New Roman" w:hAnsi="Times New Roman"/>
        </w:rPr>
        <w:t>70</w:t>
      </w:r>
      <w:r>
        <w:rPr>
          <w:rFonts w:ascii="Times New Roman" w:hAnsi="Times New Roman"/>
          <w:sz w:val="24"/>
        </w:rPr>
        <w:t>%, успеваемость 100%)</w:t>
      </w:r>
    </w:p>
    <w:p w14:paraId="C5060000">
      <w:pPr>
        <w:spacing w:after="160" w:line="264" w:lineRule="auto"/>
        <w:ind/>
        <w:jc w:val="both"/>
        <w:rPr>
          <w:rFonts w:ascii="Times New Roman" w:hAnsi="Times New Roman"/>
        </w:rPr>
      </w:pPr>
      <w:r>
        <w:rPr>
          <w:rFonts w:ascii="Times New Roman" w:hAnsi="Times New Roman"/>
          <w:b w:val="1"/>
          <w:sz w:val="24"/>
          <w:u w:val="single"/>
        </w:rPr>
        <w:t>Выводы:</w:t>
      </w:r>
    </w:p>
    <w:tbl>
      <w:tblPr>
        <w:tblStyle w:val="Style_1"/>
        <w:tblInd w:type="dxa" w:w="-442"/>
        <w:tblLayout w:type="fixed"/>
      </w:tblPr>
      <w:tblGrid>
        <w:gridCol w:w="1533"/>
        <w:gridCol w:w="1314"/>
        <w:gridCol w:w="1276"/>
        <w:gridCol w:w="850"/>
        <w:gridCol w:w="851"/>
        <w:gridCol w:w="850"/>
        <w:gridCol w:w="851"/>
        <w:gridCol w:w="1417"/>
        <w:gridCol w:w="1541"/>
      </w:tblGrid>
      <w:tr>
        <w:tc>
          <w:tcPr>
            <w:tcW w:type="dxa" w:w="1533"/>
            <w:tcBorders>
              <w:top w:color="000000" w:sz="4" w:val="single"/>
              <w:left w:color="000000" w:sz="4" w:val="single"/>
              <w:bottom w:color="000000" w:sz="4" w:val="single"/>
            </w:tcBorders>
            <w:shd w:fill="auto" w:val="clear"/>
            <w:vAlign w:val="center"/>
          </w:tcPr>
          <w:p w14:paraId="C6060000">
            <w:pPr>
              <w:spacing w:after="0" w:line="240" w:lineRule="auto"/>
              <w:ind/>
              <w:jc w:val="center"/>
              <w:rPr>
                <w:rFonts w:ascii="Times New Roman" w:hAnsi="Times New Roman"/>
              </w:rPr>
            </w:pPr>
            <w:r>
              <w:rPr>
                <w:rFonts w:ascii="Times New Roman" w:hAnsi="Times New Roman"/>
              </w:rPr>
              <w:t>Классы</w:t>
            </w:r>
          </w:p>
        </w:tc>
        <w:tc>
          <w:tcPr>
            <w:tcW w:type="dxa" w:w="1314"/>
            <w:tcBorders>
              <w:top w:color="000000" w:sz="4" w:val="single"/>
              <w:left w:color="000000" w:sz="4" w:val="single"/>
              <w:bottom w:color="000000" w:sz="4" w:val="single"/>
            </w:tcBorders>
            <w:shd w:fill="auto" w:val="clear"/>
            <w:vAlign w:val="center"/>
          </w:tcPr>
          <w:p w14:paraId="C7060000">
            <w:pPr>
              <w:spacing w:after="0" w:line="240" w:lineRule="auto"/>
              <w:ind/>
              <w:jc w:val="center"/>
              <w:rPr>
                <w:rFonts w:ascii="Times New Roman" w:hAnsi="Times New Roman"/>
              </w:rPr>
            </w:pPr>
            <w:r>
              <w:rPr>
                <w:rFonts w:ascii="Times New Roman" w:hAnsi="Times New Roman"/>
              </w:rPr>
              <w:t>Всего</w:t>
            </w:r>
          </w:p>
          <w:p w14:paraId="C8060000">
            <w:pPr>
              <w:spacing w:after="0" w:line="240" w:lineRule="auto"/>
              <w:ind/>
              <w:jc w:val="center"/>
              <w:rPr>
                <w:rFonts w:ascii="Times New Roman" w:hAnsi="Times New Roman"/>
              </w:rPr>
            </w:pPr>
            <w:r>
              <w:rPr>
                <w:rFonts w:ascii="Times New Roman" w:hAnsi="Times New Roman"/>
              </w:rPr>
              <w:t>уч-ся</w:t>
            </w:r>
          </w:p>
        </w:tc>
        <w:tc>
          <w:tcPr>
            <w:tcW w:type="dxa" w:w="1276"/>
            <w:tcBorders>
              <w:top w:color="000000" w:sz="4" w:val="single"/>
              <w:left w:color="000000" w:sz="4" w:val="single"/>
              <w:bottom w:color="000000" w:sz="4" w:val="single"/>
            </w:tcBorders>
            <w:shd w:fill="auto" w:val="clear"/>
            <w:vAlign w:val="center"/>
          </w:tcPr>
          <w:p w14:paraId="C9060000">
            <w:pPr>
              <w:spacing w:after="0" w:line="240" w:lineRule="auto"/>
              <w:ind/>
              <w:jc w:val="center"/>
              <w:rPr>
                <w:rFonts w:ascii="Times New Roman" w:hAnsi="Times New Roman"/>
              </w:rPr>
            </w:pPr>
            <w:r>
              <w:rPr>
                <w:rFonts w:ascii="Times New Roman" w:hAnsi="Times New Roman"/>
              </w:rPr>
              <w:t>Писали контрольную работу</w:t>
            </w:r>
          </w:p>
        </w:tc>
        <w:tc>
          <w:tcPr>
            <w:tcW w:type="dxa" w:w="850"/>
            <w:tcBorders>
              <w:top w:color="000000" w:sz="4" w:val="single"/>
              <w:left w:color="000000" w:sz="4" w:val="single"/>
              <w:bottom w:color="000000" w:sz="4" w:val="single"/>
            </w:tcBorders>
            <w:shd w:fill="auto" w:val="clear"/>
            <w:vAlign w:val="center"/>
          </w:tcPr>
          <w:p w14:paraId="CA060000">
            <w:pPr>
              <w:spacing w:after="0" w:line="240" w:lineRule="auto"/>
              <w:ind/>
              <w:jc w:val="center"/>
              <w:rPr>
                <w:rFonts w:ascii="Times New Roman" w:hAnsi="Times New Roman"/>
              </w:rPr>
            </w:pPr>
            <w:r>
              <w:rPr>
                <w:rFonts w:ascii="Times New Roman" w:hAnsi="Times New Roman"/>
              </w:rPr>
              <w:t>«5»</w:t>
            </w:r>
          </w:p>
        </w:tc>
        <w:tc>
          <w:tcPr>
            <w:tcW w:type="dxa" w:w="851"/>
            <w:tcBorders>
              <w:top w:color="000000" w:sz="4" w:val="single"/>
              <w:left w:color="000000" w:sz="4" w:val="single"/>
              <w:bottom w:color="000000" w:sz="4" w:val="single"/>
            </w:tcBorders>
            <w:shd w:fill="auto" w:val="clear"/>
            <w:vAlign w:val="center"/>
          </w:tcPr>
          <w:p w14:paraId="CB060000">
            <w:pPr>
              <w:spacing w:after="0" w:line="240" w:lineRule="auto"/>
              <w:ind/>
              <w:jc w:val="center"/>
              <w:rPr>
                <w:rFonts w:ascii="Times New Roman" w:hAnsi="Times New Roman"/>
              </w:rPr>
            </w:pPr>
            <w:r>
              <w:rPr>
                <w:rFonts w:ascii="Times New Roman" w:hAnsi="Times New Roman"/>
              </w:rPr>
              <w:t>«4»</w:t>
            </w:r>
          </w:p>
        </w:tc>
        <w:tc>
          <w:tcPr>
            <w:tcW w:type="dxa" w:w="850"/>
            <w:tcBorders>
              <w:top w:color="000000" w:sz="4" w:val="single"/>
              <w:left w:color="000000" w:sz="4" w:val="single"/>
              <w:bottom w:color="000000" w:sz="4" w:val="single"/>
            </w:tcBorders>
            <w:shd w:fill="auto" w:val="clear"/>
            <w:vAlign w:val="center"/>
          </w:tcPr>
          <w:p w14:paraId="CC060000">
            <w:pPr>
              <w:spacing w:after="0" w:line="240" w:lineRule="auto"/>
              <w:ind/>
              <w:jc w:val="center"/>
              <w:rPr>
                <w:rFonts w:ascii="Times New Roman" w:hAnsi="Times New Roman"/>
              </w:rPr>
            </w:pPr>
            <w:r>
              <w:rPr>
                <w:rFonts w:ascii="Times New Roman" w:hAnsi="Times New Roman"/>
              </w:rPr>
              <w:t>«3»</w:t>
            </w:r>
          </w:p>
        </w:tc>
        <w:tc>
          <w:tcPr>
            <w:tcW w:type="dxa" w:w="851"/>
            <w:tcBorders>
              <w:top w:color="000000" w:sz="4" w:val="single"/>
              <w:left w:color="000000" w:sz="4" w:val="single"/>
              <w:bottom w:color="000000" w:sz="4" w:val="single"/>
            </w:tcBorders>
            <w:shd w:fill="auto" w:val="clear"/>
            <w:vAlign w:val="center"/>
          </w:tcPr>
          <w:p w14:paraId="CD060000">
            <w:pPr>
              <w:spacing w:after="0" w:line="240" w:lineRule="auto"/>
              <w:ind/>
              <w:jc w:val="center"/>
              <w:rPr>
                <w:rFonts w:ascii="Times New Roman" w:hAnsi="Times New Roman"/>
              </w:rPr>
            </w:pPr>
            <w:r>
              <w:rPr>
                <w:rFonts w:ascii="Times New Roman" w:hAnsi="Times New Roman"/>
              </w:rPr>
              <w:t>«2»</w:t>
            </w:r>
          </w:p>
        </w:tc>
        <w:tc>
          <w:tcPr>
            <w:tcW w:type="dxa" w:w="1417"/>
            <w:tcBorders>
              <w:top w:color="000000" w:sz="4" w:val="single"/>
              <w:left w:color="000000" w:sz="4" w:val="single"/>
              <w:bottom w:color="000000" w:sz="4" w:val="single"/>
            </w:tcBorders>
            <w:shd w:fill="auto" w:val="clear"/>
            <w:vAlign w:val="center"/>
          </w:tcPr>
          <w:p w14:paraId="CE060000">
            <w:pPr>
              <w:spacing w:after="0" w:line="240" w:lineRule="auto"/>
              <w:ind/>
              <w:jc w:val="center"/>
              <w:rPr>
                <w:rFonts w:ascii="Times New Roman" w:hAnsi="Times New Roman"/>
              </w:rPr>
            </w:pPr>
            <w:r>
              <w:rPr>
                <w:rFonts w:ascii="Times New Roman" w:hAnsi="Times New Roman"/>
              </w:rPr>
              <w:t>Качество,</w:t>
            </w:r>
          </w:p>
          <w:p w14:paraId="CF060000">
            <w:pPr>
              <w:spacing w:after="0" w:line="240" w:lineRule="auto"/>
              <w:ind/>
              <w:jc w:val="center"/>
              <w:rPr>
                <w:rFonts w:ascii="Times New Roman" w:hAnsi="Times New Roman"/>
              </w:rPr>
            </w:pPr>
            <w:r>
              <w:rPr>
                <w:rFonts w:ascii="Times New Roman" w:hAnsi="Times New Roman"/>
              </w:rPr>
              <w:t>%</w:t>
            </w:r>
          </w:p>
        </w:tc>
        <w:tc>
          <w:tcPr>
            <w:tcW w:type="dxa" w:w="1541"/>
            <w:tcBorders>
              <w:top w:color="000000" w:sz="4" w:val="single"/>
              <w:left w:color="000000" w:sz="4" w:val="single"/>
              <w:bottom w:color="000000" w:sz="4" w:val="single"/>
              <w:right w:color="000000" w:sz="4" w:val="single"/>
            </w:tcBorders>
            <w:shd w:fill="auto" w:val="clear"/>
            <w:vAlign w:val="center"/>
          </w:tcPr>
          <w:p w14:paraId="D0060000">
            <w:pPr>
              <w:spacing w:after="0" w:line="240" w:lineRule="auto"/>
              <w:ind/>
              <w:jc w:val="center"/>
              <w:rPr>
                <w:rFonts w:ascii="Times New Roman" w:hAnsi="Times New Roman"/>
              </w:rPr>
            </w:pPr>
            <w:r>
              <w:rPr>
                <w:rFonts w:ascii="Times New Roman" w:hAnsi="Times New Roman"/>
              </w:rPr>
              <w:t>Успеваемость,</w:t>
            </w:r>
          </w:p>
          <w:p w14:paraId="D1060000">
            <w:pPr>
              <w:spacing w:after="0" w:line="240" w:lineRule="auto"/>
              <w:ind/>
              <w:jc w:val="center"/>
              <w:rPr>
                <w:rFonts w:ascii="Times New Roman" w:hAnsi="Times New Roman"/>
              </w:rPr>
            </w:pPr>
            <w:r>
              <w:rPr>
                <w:rFonts w:ascii="Times New Roman" w:hAnsi="Times New Roman"/>
              </w:rPr>
              <w:t>%</w:t>
            </w:r>
          </w:p>
        </w:tc>
      </w:tr>
      <w:tr>
        <w:tc>
          <w:tcPr>
            <w:tcW w:type="dxa" w:w="1533"/>
            <w:tcBorders>
              <w:top w:color="000000" w:sz="4" w:val="single"/>
              <w:left w:color="000000" w:sz="4" w:val="single"/>
              <w:bottom w:color="000000" w:sz="4" w:val="single"/>
            </w:tcBorders>
            <w:shd w:fill="auto" w:val="clear"/>
            <w:vAlign w:val="center"/>
          </w:tcPr>
          <w:p w14:paraId="D2060000">
            <w:pPr>
              <w:spacing w:after="0" w:line="240" w:lineRule="auto"/>
              <w:ind/>
              <w:jc w:val="center"/>
              <w:rPr>
                <w:rFonts w:ascii="Times New Roman" w:hAnsi="Times New Roman"/>
                <w:b w:val="1"/>
              </w:rPr>
            </w:pPr>
            <w:r>
              <w:rPr>
                <w:rFonts w:ascii="Times New Roman" w:hAnsi="Times New Roman"/>
              </w:rPr>
              <w:t>2</w:t>
            </w:r>
          </w:p>
        </w:tc>
        <w:tc>
          <w:tcPr>
            <w:tcW w:type="dxa" w:w="1314"/>
            <w:tcBorders>
              <w:top w:color="000000" w:sz="4" w:val="single"/>
              <w:left w:color="000000" w:sz="4" w:val="single"/>
              <w:bottom w:color="000000" w:sz="4" w:val="single"/>
            </w:tcBorders>
            <w:shd w:fill="auto" w:val="clear"/>
            <w:vAlign w:val="center"/>
          </w:tcPr>
          <w:p w14:paraId="D3060000">
            <w:pPr>
              <w:spacing w:after="0" w:line="240" w:lineRule="auto"/>
              <w:ind/>
              <w:jc w:val="center"/>
              <w:rPr>
                <w:rFonts w:ascii="Times New Roman" w:hAnsi="Times New Roman"/>
                <w:b w:val="1"/>
              </w:rPr>
            </w:pPr>
            <w:r>
              <w:rPr>
                <w:rFonts w:ascii="Times New Roman" w:hAnsi="Times New Roman"/>
                <w:b w:val="1"/>
              </w:rPr>
              <w:t>201</w:t>
            </w:r>
          </w:p>
        </w:tc>
        <w:tc>
          <w:tcPr>
            <w:tcW w:type="dxa" w:w="1276"/>
            <w:tcBorders>
              <w:top w:color="000000" w:sz="4" w:val="single"/>
              <w:left w:color="000000" w:sz="4" w:val="single"/>
              <w:bottom w:color="000000" w:sz="4" w:val="single"/>
            </w:tcBorders>
            <w:shd w:fill="auto" w:val="clear"/>
            <w:vAlign w:val="center"/>
          </w:tcPr>
          <w:p w14:paraId="D4060000">
            <w:pPr>
              <w:spacing w:after="0" w:line="240" w:lineRule="auto"/>
              <w:ind/>
              <w:jc w:val="center"/>
              <w:rPr>
                <w:rFonts w:ascii="Times New Roman" w:hAnsi="Times New Roman"/>
                <w:b w:val="1"/>
              </w:rPr>
            </w:pPr>
            <w:r>
              <w:rPr>
                <w:rFonts w:ascii="Times New Roman" w:hAnsi="Times New Roman"/>
                <w:b w:val="1"/>
              </w:rPr>
              <w:t>179</w:t>
            </w:r>
          </w:p>
        </w:tc>
        <w:tc>
          <w:tcPr>
            <w:tcW w:type="dxa" w:w="850"/>
            <w:tcBorders>
              <w:top w:color="000000" w:sz="4" w:val="single"/>
              <w:left w:color="000000" w:sz="4" w:val="single"/>
              <w:bottom w:color="000000" w:sz="4" w:val="single"/>
            </w:tcBorders>
            <w:shd w:fill="auto" w:val="clear"/>
            <w:vAlign w:val="center"/>
          </w:tcPr>
          <w:p w14:paraId="D5060000">
            <w:pPr>
              <w:spacing w:after="0" w:line="240" w:lineRule="auto"/>
              <w:ind/>
              <w:jc w:val="center"/>
              <w:rPr>
                <w:rFonts w:ascii="Times New Roman" w:hAnsi="Times New Roman"/>
                <w:b w:val="1"/>
              </w:rPr>
            </w:pPr>
            <w:r>
              <w:rPr>
                <w:rFonts w:ascii="Times New Roman" w:hAnsi="Times New Roman"/>
                <w:b w:val="1"/>
              </w:rPr>
              <w:t>50</w:t>
            </w:r>
          </w:p>
        </w:tc>
        <w:tc>
          <w:tcPr>
            <w:tcW w:type="dxa" w:w="851"/>
            <w:tcBorders>
              <w:top w:color="000000" w:sz="4" w:val="single"/>
              <w:left w:color="000000" w:sz="4" w:val="single"/>
              <w:bottom w:color="000000" w:sz="4" w:val="single"/>
            </w:tcBorders>
            <w:shd w:fill="auto" w:val="clear"/>
            <w:vAlign w:val="center"/>
          </w:tcPr>
          <w:p w14:paraId="D6060000">
            <w:pPr>
              <w:spacing w:after="0" w:line="240" w:lineRule="auto"/>
              <w:ind/>
              <w:jc w:val="center"/>
              <w:rPr>
                <w:rFonts w:ascii="Times New Roman" w:hAnsi="Times New Roman"/>
                <w:b w:val="1"/>
              </w:rPr>
            </w:pPr>
            <w:r>
              <w:rPr>
                <w:rFonts w:ascii="Times New Roman" w:hAnsi="Times New Roman"/>
                <w:b w:val="1"/>
              </w:rPr>
              <w:t>86</w:t>
            </w:r>
          </w:p>
        </w:tc>
        <w:tc>
          <w:tcPr>
            <w:tcW w:type="dxa" w:w="850"/>
            <w:tcBorders>
              <w:top w:color="000000" w:sz="4" w:val="single"/>
              <w:left w:color="000000" w:sz="4" w:val="single"/>
              <w:bottom w:color="000000" w:sz="4" w:val="single"/>
            </w:tcBorders>
            <w:shd w:fill="auto" w:val="clear"/>
            <w:vAlign w:val="center"/>
          </w:tcPr>
          <w:p w14:paraId="D7060000">
            <w:pPr>
              <w:spacing w:after="0" w:line="240" w:lineRule="auto"/>
              <w:ind/>
              <w:jc w:val="center"/>
              <w:rPr>
                <w:rFonts w:ascii="Times New Roman" w:hAnsi="Times New Roman"/>
                <w:b w:val="1"/>
              </w:rPr>
            </w:pPr>
            <w:r>
              <w:rPr>
                <w:rFonts w:ascii="Times New Roman" w:hAnsi="Times New Roman"/>
                <w:b w:val="1"/>
              </w:rPr>
              <w:t>40</w:t>
            </w:r>
          </w:p>
        </w:tc>
        <w:tc>
          <w:tcPr>
            <w:tcW w:type="dxa" w:w="851"/>
            <w:tcBorders>
              <w:top w:color="000000" w:sz="4" w:val="single"/>
              <w:left w:color="000000" w:sz="4" w:val="single"/>
              <w:bottom w:color="000000" w:sz="4" w:val="single"/>
            </w:tcBorders>
            <w:shd w:fill="auto" w:val="clear"/>
            <w:vAlign w:val="center"/>
          </w:tcPr>
          <w:p w14:paraId="D8060000">
            <w:pPr>
              <w:spacing w:after="0" w:line="240" w:lineRule="auto"/>
              <w:ind/>
              <w:jc w:val="center"/>
              <w:rPr>
                <w:rFonts w:ascii="Times New Roman" w:hAnsi="Times New Roman"/>
                <w:b w:val="1"/>
              </w:rPr>
            </w:pPr>
            <w:r>
              <w:rPr>
                <w:rFonts w:ascii="Times New Roman" w:hAnsi="Times New Roman"/>
                <w:b w:val="1"/>
              </w:rPr>
              <w:t>3</w:t>
            </w:r>
          </w:p>
        </w:tc>
        <w:tc>
          <w:tcPr>
            <w:tcW w:type="dxa" w:w="1417"/>
            <w:tcBorders>
              <w:top w:color="000000" w:sz="4" w:val="single"/>
              <w:left w:color="000000" w:sz="4" w:val="single"/>
              <w:bottom w:color="000000" w:sz="4" w:val="single"/>
            </w:tcBorders>
            <w:shd w:fill="auto" w:val="clear"/>
            <w:vAlign w:val="center"/>
          </w:tcPr>
          <w:p w14:paraId="D9060000">
            <w:pPr>
              <w:spacing w:after="0" w:line="240" w:lineRule="auto"/>
              <w:ind/>
              <w:jc w:val="center"/>
              <w:rPr>
                <w:rFonts w:ascii="Times New Roman" w:hAnsi="Times New Roman"/>
                <w:b w:val="1"/>
              </w:rPr>
            </w:pPr>
            <w:r>
              <w:rPr>
                <w:rFonts w:ascii="Times New Roman" w:hAnsi="Times New Roman"/>
                <w:b w:val="1"/>
              </w:rPr>
              <w:t>76</w:t>
            </w:r>
          </w:p>
        </w:tc>
        <w:tc>
          <w:tcPr>
            <w:tcW w:type="dxa" w:w="1541"/>
            <w:tcBorders>
              <w:top w:color="000000" w:sz="4" w:val="single"/>
              <w:left w:color="000000" w:sz="4" w:val="single"/>
              <w:bottom w:color="000000" w:sz="4" w:val="single"/>
              <w:right w:color="000000" w:sz="4" w:val="single"/>
            </w:tcBorders>
            <w:shd w:fill="auto" w:val="clear"/>
            <w:vAlign w:val="center"/>
          </w:tcPr>
          <w:p w14:paraId="DA060000">
            <w:pPr>
              <w:spacing w:after="0" w:line="240" w:lineRule="auto"/>
              <w:ind/>
              <w:jc w:val="center"/>
              <w:rPr>
                <w:rFonts w:ascii="Times New Roman" w:hAnsi="Times New Roman"/>
                <w:b w:val="1"/>
              </w:rPr>
            </w:pPr>
            <w:r>
              <w:rPr>
                <w:rFonts w:ascii="Times New Roman" w:hAnsi="Times New Roman"/>
                <w:b w:val="1"/>
              </w:rPr>
              <w:t>98</w:t>
            </w:r>
          </w:p>
        </w:tc>
      </w:tr>
      <w:tr>
        <w:tc>
          <w:tcPr>
            <w:tcW w:type="dxa" w:w="1533"/>
            <w:tcBorders>
              <w:top w:color="000000" w:sz="4" w:val="single"/>
              <w:left w:color="000000" w:sz="4" w:val="single"/>
              <w:bottom w:color="000000" w:sz="4" w:val="single"/>
            </w:tcBorders>
            <w:shd w:fill="auto" w:val="clear"/>
            <w:vAlign w:val="center"/>
          </w:tcPr>
          <w:p w14:paraId="DB060000">
            <w:pPr>
              <w:spacing w:after="0" w:line="240" w:lineRule="auto"/>
              <w:ind/>
              <w:jc w:val="center"/>
              <w:rPr>
                <w:rFonts w:ascii="Times New Roman" w:hAnsi="Times New Roman"/>
                <w:b w:val="1"/>
              </w:rPr>
            </w:pPr>
            <w:r>
              <w:rPr>
                <w:rFonts w:ascii="Times New Roman" w:hAnsi="Times New Roman"/>
              </w:rPr>
              <w:t>3</w:t>
            </w:r>
          </w:p>
        </w:tc>
        <w:tc>
          <w:tcPr>
            <w:tcW w:type="dxa" w:w="1314"/>
            <w:tcBorders>
              <w:top w:color="000000" w:sz="4" w:val="single"/>
              <w:left w:color="000000" w:sz="4" w:val="single"/>
              <w:bottom w:color="000000" w:sz="4" w:val="single"/>
            </w:tcBorders>
            <w:shd w:fill="auto" w:val="clear"/>
            <w:vAlign w:val="center"/>
          </w:tcPr>
          <w:p w14:paraId="DC060000">
            <w:pPr>
              <w:spacing w:after="0" w:line="240" w:lineRule="auto"/>
              <w:ind/>
              <w:jc w:val="center"/>
              <w:rPr>
                <w:rFonts w:ascii="Times New Roman" w:hAnsi="Times New Roman"/>
                <w:b w:val="1"/>
              </w:rPr>
            </w:pPr>
            <w:r>
              <w:rPr>
                <w:rFonts w:ascii="Times New Roman" w:hAnsi="Times New Roman"/>
                <w:b w:val="1"/>
              </w:rPr>
              <w:t>219</w:t>
            </w:r>
          </w:p>
        </w:tc>
        <w:tc>
          <w:tcPr>
            <w:tcW w:type="dxa" w:w="1276"/>
            <w:tcBorders>
              <w:top w:color="000000" w:sz="4" w:val="single"/>
              <w:left w:color="000000" w:sz="4" w:val="single"/>
              <w:bottom w:color="000000" w:sz="4" w:val="single"/>
            </w:tcBorders>
            <w:shd w:fill="auto" w:val="clear"/>
            <w:vAlign w:val="center"/>
          </w:tcPr>
          <w:p w14:paraId="DD060000">
            <w:pPr>
              <w:spacing w:after="0" w:line="240" w:lineRule="auto"/>
              <w:ind/>
              <w:jc w:val="center"/>
              <w:rPr>
                <w:rFonts w:ascii="Times New Roman" w:hAnsi="Times New Roman"/>
                <w:b w:val="1"/>
              </w:rPr>
            </w:pPr>
            <w:r>
              <w:rPr>
                <w:rFonts w:ascii="Times New Roman" w:hAnsi="Times New Roman"/>
                <w:b w:val="1"/>
              </w:rPr>
              <w:t>186</w:t>
            </w:r>
          </w:p>
        </w:tc>
        <w:tc>
          <w:tcPr>
            <w:tcW w:type="dxa" w:w="850"/>
            <w:tcBorders>
              <w:top w:color="000000" w:sz="4" w:val="single"/>
              <w:left w:color="000000" w:sz="4" w:val="single"/>
              <w:bottom w:color="000000" w:sz="4" w:val="single"/>
            </w:tcBorders>
            <w:shd w:fill="auto" w:val="clear"/>
            <w:vAlign w:val="center"/>
          </w:tcPr>
          <w:p w14:paraId="DE060000">
            <w:pPr>
              <w:spacing w:after="0" w:line="240" w:lineRule="auto"/>
              <w:ind/>
              <w:jc w:val="center"/>
              <w:rPr>
                <w:rFonts w:ascii="Times New Roman" w:hAnsi="Times New Roman"/>
                <w:b w:val="1"/>
              </w:rPr>
            </w:pPr>
            <w:r>
              <w:rPr>
                <w:rFonts w:ascii="Times New Roman" w:hAnsi="Times New Roman"/>
                <w:b w:val="1"/>
              </w:rPr>
              <w:t>23</w:t>
            </w:r>
          </w:p>
        </w:tc>
        <w:tc>
          <w:tcPr>
            <w:tcW w:type="dxa" w:w="851"/>
            <w:tcBorders>
              <w:top w:color="000000" w:sz="4" w:val="single"/>
              <w:left w:color="000000" w:sz="4" w:val="single"/>
              <w:bottom w:color="000000" w:sz="4" w:val="single"/>
            </w:tcBorders>
            <w:shd w:fill="auto" w:val="clear"/>
            <w:vAlign w:val="center"/>
          </w:tcPr>
          <w:p w14:paraId="DF060000">
            <w:pPr>
              <w:spacing w:after="0" w:line="240" w:lineRule="auto"/>
              <w:ind/>
              <w:jc w:val="center"/>
              <w:rPr>
                <w:rFonts w:ascii="Times New Roman" w:hAnsi="Times New Roman"/>
                <w:b w:val="1"/>
              </w:rPr>
            </w:pPr>
            <w:r>
              <w:rPr>
                <w:rFonts w:ascii="Times New Roman" w:hAnsi="Times New Roman"/>
                <w:b w:val="1"/>
              </w:rPr>
              <w:t>103</w:t>
            </w:r>
          </w:p>
        </w:tc>
        <w:tc>
          <w:tcPr>
            <w:tcW w:type="dxa" w:w="850"/>
            <w:tcBorders>
              <w:top w:color="000000" w:sz="4" w:val="single"/>
              <w:left w:color="000000" w:sz="4" w:val="single"/>
              <w:bottom w:color="000000" w:sz="4" w:val="single"/>
            </w:tcBorders>
            <w:shd w:fill="auto" w:val="clear"/>
            <w:vAlign w:val="center"/>
          </w:tcPr>
          <w:p w14:paraId="E0060000">
            <w:pPr>
              <w:spacing w:after="0" w:line="240" w:lineRule="auto"/>
              <w:ind/>
              <w:jc w:val="center"/>
              <w:rPr>
                <w:rFonts w:ascii="Times New Roman" w:hAnsi="Times New Roman"/>
                <w:b w:val="1"/>
              </w:rPr>
            </w:pPr>
            <w:r>
              <w:rPr>
                <w:rFonts w:ascii="Times New Roman" w:hAnsi="Times New Roman"/>
                <w:b w:val="1"/>
              </w:rPr>
              <w:t>60</w:t>
            </w:r>
          </w:p>
        </w:tc>
        <w:tc>
          <w:tcPr>
            <w:tcW w:type="dxa" w:w="851"/>
            <w:tcBorders>
              <w:top w:color="000000" w:sz="4" w:val="single"/>
              <w:left w:color="000000" w:sz="4" w:val="single"/>
              <w:bottom w:color="000000" w:sz="4" w:val="single"/>
            </w:tcBorders>
            <w:shd w:fill="auto" w:val="clear"/>
            <w:vAlign w:val="center"/>
          </w:tcPr>
          <w:p w14:paraId="E1060000">
            <w:pPr>
              <w:spacing w:after="0" w:line="240" w:lineRule="auto"/>
              <w:ind/>
              <w:jc w:val="center"/>
              <w:rPr>
                <w:rFonts w:ascii="Times New Roman" w:hAnsi="Times New Roman"/>
                <w:b w:val="1"/>
              </w:rPr>
            </w:pPr>
            <w:r>
              <w:rPr>
                <w:rFonts w:ascii="Times New Roman" w:hAnsi="Times New Roman"/>
                <w:b w:val="1"/>
              </w:rPr>
              <w:t>-</w:t>
            </w:r>
          </w:p>
        </w:tc>
        <w:tc>
          <w:tcPr>
            <w:tcW w:type="dxa" w:w="1417"/>
            <w:tcBorders>
              <w:top w:color="000000" w:sz="4" w:val="single"/>
              <w:left w:color="000000" w:sz="4" w:val="single"/>
              <w:bottom w:color="000000" w:sz="4" w:val="single"/>
            </w:tcBorders>
            <w:shd w:fill="auto" w:val="clear"/>
            <w:vAlign w:val="center"/>
          </w:tcPr>
          <w:p w14:paraId="E2060000">
            <w:pPr>
              <w:spacing w:after="0" w:line="240" w:lineRule="auto"/>
              <w:ind/>
              <w:jc w:val="center"/>
              <w:rPr>
                <w:rFonts w:ascii="Times New Roman" w:hAnsi="Times New Roman"/>
                <w:b w:val="1"/>
              </w:rPr>
            </w:pPr>
            <w:r>
              <w:rPr>
                <w:rFonts w:ascii="Times New Roman" w:hAnsi="Times New Roman"/>
                <w:b w:val="1"/>
              </w:rPr>
              <w:t>68</w:t>
            </w:r>
          </w:p>
        </w:tc>
        <w:tc>
          <w:tcPr>
            <w:tcW w:type="dxa" w:w="1541"/>
            <w:tcBorders>
              <w:top w:color="000000" w:sz="4" w:val="single"/>
              <w:left w:color="000000" w:sz="4" w:val="single"/>
              <w:bottom w:color="000000" w:sz="4" w:val="single"/>
              <w:right w:color="000000" w:sz="4" w:val="single"/>
            </w:tcBorders>
            <w:shd w:fill="auto" w:val="clear"/>
            <w:vAlign w:val="center"/>
          </w:tcPr>
          <w:p w14:paraId="E3060000">
            <w:pPr>
              <w:spacing w:after="0" w:line="240" w:lineRule="auto"/>
              <w:ind/>
              <w:jc w:val="center"/>
              <w:rPr>
                <w:rFonts w:ascii="Times New Roman" w:hAnsi="Times New Roman"/>
                <w:b w:val="1"/>
              </w:rPr>
            </w:pPr>
            <w:r>
              <w:rPr>
                <w:rFonts w:ascii="Times New Roman" w:hAnsi="Times New Roman"/>
                <w:b w:val="1"/>
              </w:rPr>
              <w:t>100</w:t>
            </w:r>
          </w:p>
        </w:tc>
      </w:tr>
      <w:tr>
        <w:tc>
          <w:tcPr>
            <w:tcW w:type="dxa" w:w="1533"/>
            <w:tcBorders>
              <w:top w:color="000000" w:sz="4" w:val="single"/>
              <w:left w:color="000000" w:sz="4" w:val="single"/>
              <w:bottom w:color="000000" w:sz="4" w:val="single"/>
            </w:tcBorders>
            <w:shd w:fill="auto" w:val="clear"/>
            <w:vAlign w:val="center"/>
          </w:tcPr>
          <w:p w14:paraId="E4060000">
            <w:pPr>
              <w:spacing w:after="0" w:line="240" w:lineRule="auto"/>
              <w:ind/>
              <w:jc w:val="center"/>
              <w:rPr>
                <w:rFonts w:ascii="Times New Roman" w:hAnsi="Times New Roman"/>
                <w:b w:val="1"/>
              </w:rPr>
            </w:pPr>
            <w:r>
              <w:rPr>
                <w:rFonts w:ascii="Times New Roman" w:hAnsi="Times New Roman"/>
              </w:rPr>
              <w:t>4</w:t>
            </w:r>
          </w:p>
        </w:tc>
        <w:tc>
          <w:tcPr>
            <w:tcW w:type="dxa" w:w="1314"/>
            <w:tcBorders>
              <w:top w:color="000000" w:sz="4" w:val="single"/>
              <w:left w:color="000000" w:sz="4" w:val="single"/>
              <w:bottom w:color="000000" w:sz="4" w:val="single"/>
            </w:tcBorders>
            <w:shd w:fill="auto" w:val="clear"/>
            <w:vAlign w:val="center"/>
          </w:tcPr>
          <w:p w14:paraId="E5060000">
            <w:pPr>
              <w:spacing w:after="0" w:line="240" w:lineRule="auto"/>
              <w:ind/>
              <w:jc w:val="center"/>
              <w:rPr>
                <w:rFonts w:ascii="Times New Roman" w:hAnsi="Times New Roman"/>
                <w:b w:val="1"/>
              </w:rPr>
            </w:pPr>
            <w:r>
              <w:rPr>
                <w:rFonts w:ascii="Times New Roman" w:hAnsi="Times New Roman"/>
                <w:b w:val="1"/>
              </w:rPr>
              <w:t>173</w:t>
            </w:r>
          </w:p>
        </w:tc>
        <w:tc>
          <w:tcPr>
            <w:tcW w:type="dxa" w:w="1276"/>
            <w:tcBorders>
              <w:top w:color="000000" w:sz="4" w:val="single"/>
              <w:left w:color="000000" w:sz="4" w:val="single"/>
              <w:bottom w:color="000000" w:sz="4" w:val="single"/>
            </w:tcBorders>
            <w:shd w:fill="auto" w:val="clear"/>
          </w:tcPr>
          <w:p w14:paraId="E6060000">
            <w:pPr>
              <w:spacing w:after="0" w:line="240" w:lineRule="auto"/>
              <w:ind/>
              <w:jc w:val="center"/>
              <w:rPr>
                <w:rFonts w:ascii="Times New Roman" w:hAnsi="Times New Roman"/>
                <w:b w:val="1"/>
              </w:rPr>
            </w:pPr>
            <w:r>
              <w:rPr>
                <w:rFonts w:ascii="Times New Roman" w:hAnsi="Times New Roman"/>
                <w:b w:val="1"/>
              </w:rPr>
              <w:t>156</w:t>
            </w:r>
          </w:p>
        </w:tc>
        <w:tc>
          <w:tcPr>
            <w:tcW w:type="dxa" w:w="850"/>
            <w:tcBorders>
              <w:top w:color="000000" w:sz="4" w:val="single"/>
              <w:left w:color="000000" w:sz="4" w:val="single"/>
              <w:bottom w:color="000000" w:sz="4" w:val="single"/>
            </w:tcBorders>
            <w:shd w:fill="auto" w:val="clear"/>
            <w:vAlign w:val="center"/>
          </w:tcPr>
          <w:p w14:paraId="E7060000">
            <w:pPr>
              <w:spacing w:after="0" w:line="240" w:lineRule="auto"/>
              <w:ind/>
              <w:jc w:val="center"/>
              <w:rPr>
                <w:rFonts w:ascii="Times New Roman" w:hAnsi="Times New Roman"/>
                <w:b w:val="1"/>
              </w:rPr>
            </w:pPr>
            <w:r>
              <w:rPr>
                <w:rFonts w:ascii="Times New Roman" w:hAnsi="Times New Roman"/>
                <w:b w:val="1"/>
              </w:rPr>
              <w:t>36</w:t>
            </w:r>
          </w:p>
        </w:tc>
        <w:tc>
          <w:tcPr>
            <w:tcW w:type="dxa" w:w="851"/>
            <w:tcBorders>
              <w:top w:color="000000" w:sz="4" w:val="single"/>
              <w:left w:color="000000" w:sz="4" w:val="single"/>
              <w:bottom w:color="000000" w:sz="4" w:val="single"/>
            </w:tcBorders>
            <w:shd w:fill="auto" w:val="clear"/>
            <w:vAlign w:val="center"/>
          </w:tcPr>
          <w:p w14:paraId="E8060000">
            <w:pPr>
              <w:spacing w:after="0" w:line="240" w:lineRule="auto"/>
              <w:ind/>
              <w:jc w:val="center"/>
              <w:rPr>
                <w:rFonts w:ascii="Times New Roman" w:hAnsi="Times New Roman"/>
                <w:b w:val="1"/>
              </w:rPr>
            </w:pPr>
            <w:r>
              <w:rPr>
                <w:rFonts w:ascii="Times New Roman" w:hAnsi="Times New Roman"/>
                <w:b w:val="1"/>
              </w:rPr>
              <w:t>72</w:t>
            </w:r>
          </w:p>
        </w:tc>
        <w:tc>
          <w:tcPr>
            <w:tcW w:type="dxa" w:w="850"/>
            <w:tcBorders>
              <w:top w:color="000000" w:sz="4" w:val="single"/>
              <w:left w:color="000000" w:sz="4" w:val="single"/>
              <w:bottom w:color="000000" w:sz="4" w:val="single"/>
            </w:tcBorders>
            <w:shd w:fill="auto" w:val="clear"/>
            <w:vAlign w:val="center"/>
          </w:tcPr>
          <w:p w14:paraId="E9060000">
            <w:pPr>
              <w:spacing w:after="0" w:line="240" w:lineRule="auto"/>
              <w:ind/>
              <w:jc w:val="center"/>
              <w:rPr>
                <w:rFonts w:ascii="Times New Roman" w:hAnsi="Times New Roman"/>
                <w:b w:val="1"/>
              </w:rPr>
            </w:pPr>
            <w:r>
              <w:rPr>
                <w:rFonts w:ascii="Times New Roman" w:hAnsi="Times New Roman"/>
                <w:b w:val="1"/>
              </w:rPr>
              <w:t>44</w:t>
            </w:r>
          </w:p>
        </w:tc>
        <w:tc>
          <w:tcPr>
            <w:tcW w:type="dxa" w:w="851"/>
            <w:tcBorders>
              <w:top w:color="000000" w:sz="4" w:val="single"/>
              <w:left w:color="000000" w:sz="4" w:val="single"/>
              <w:bottom w:color="000000" w:sz="4" w:val="single"/>
            </w:tcBorders>
            <w:shd w:fill="auto" w:val="clear"/>
            <w:vAlign w:val="center"/>
          </w:tcPr>
          <w:p w14:paraId="EA060000">
            <w:pPr>
              <w:spacing w:after="0" w:line="240" w:lineRule="auto"/>
              <w:ind/>
              <w:jc w:val="center"/>
              <w:rPr>
                <w:rFonts w:ascii="Times New Roman" w:hAnsi="Times New Roman"/>
                <w:b w:val="1"/>
              </w:rPr>
            </w:pPr>
            <w:r>
              <w:rPr>
                <w:rFonts w:ascii="Times New Roman" w:hAnsi="Times New Roman"/>
                <w:b w:val="1"/>
              </w:rPr>
              <w:t>4</w:t>
            </w:r>
          </w:p>
        </w:tc>
        <w:tc>
          <w:tcPr>
            <w:tcW w:type="dxa" w:w="1417"/>
            <w:tcBorders>
              <w:top w:color="000000" w:sz="4" w:val="single"/>
              <w:left w:color="000000" w:sz="4" w:val="single"/>
              <w:bottom w:color="000000" w:sz="4" w:val="single"/>
            </w:tcBorders>
            <w:shd w:fill="auto" w:val="clear"/>
            <w:vAlign w:val="center"/>
          </w:tcPr>
          <w:p w14:paraId="EB060000">
            <w:pPr>
              <w:spacing w:after="0" w:line="240" w:lineRule="auto"/>
              <w:ind/>
              <w:jc w:val="center"/>
              <w:rPr>
                <w:rFonts w:ascii="Times New Roman" w:hAnsi="Times New Roman"/>
                <w:b w:val="1"/>
              </w:rPr>
            </w:pPr>
            <w:r>
              <w:rPr>
                <w:rFonts w:ascii="Times New Roman" w:hAnsi="Times New Roman"/>
                <w:b w:val="1"/>
              </w:rPr>
              <w:t>68</w:t>
            </w:r>
          </w:p>
        </w:tc>
        <w:tc>
          <w:tcPr>
            <w:tcW w:type="dxa" w:w="1541"/>
            <w:tcBorders>
              <w:top w:color="000000" w:sz="4" w:val="single"/>
              <w:left w:color="000000" w:sz="4" w:val="single"/>
              <w:bottom w:color="000000" w:sz="4" w:val="single"/>
              <w:right w:color="000000" w:sz="4" w:val="single"/>
            </w:tcBorders>
            <w:shd w:fill="auto" w:val="clear"/>
            <w:vAlign w:val="center"/>
          </w:tcPr>
          <w:p w14:paraId="EC060000">
            <w:pPr>
              <w:spacing w:after="0" w:line="240" w:lineRule="auto"/>
              <w:ind/>
              <w:jc w:val="center"/>
              <w:rPr>
                <w:rFonts w:ascii="Times New Roman" w:hAnsi="Times New Roman"/>
                <w:b w:val="1"/>
              </w:rPr>
            </w:pPr>
            <w:r>
              <w:rPr>
                <w:rFonts w:ascii="Times New Roman" w:hAnsi="Times New Roman"/>
                <w:b w:val="1"/>
              </w:rPr>
              <w:t>97</w:t>
            </w:r>
          </w:p>
        </w:tc>
      </w:tr>
      <w:tr>
        <w:tc>
          <w:tcPr>
            <w:tcW w:type="dxa" w:w="1533"/>
            <w:tcBorders>
              <w:top w:color="000000" w:sz="4" w:val="single"/>
              <w:left w:color="000000" w:sz="4" w:val="single"/>
              <w:bottom w:color="000000" w:sz="4" w:val="single"/>
            </w:tcBorders>
            <w:shd w:fill="auto" w:val="clear"/>
            <w:vAlign w:val="center"/>
          </w:tcPr>
          <w:p w14:paraId="ED060000">
            <w:pPr>
              <w:spacing w:after="0" w:line="240" w:lineRule="auto"/>
              <w:ind/>
              <w:jc w:val="center"/>
              <w:rPr>
                <w:rFonts w:ascii="Times New Roman" w:hAnsi="Times New Roman"/>
                <w:b w:val="1"/>
              </w:rPr>
            </w:pPr>
            <w:r>
              <w:rPr>
                <w:rFonts w:ascii="Times New Roman" w:hAnsi="Times New Roman"/>
                <w:b w:val="1"/>
              </w:rPr>
              <w:t>ИТОГО</w:t>
            </w:r>
          </w:p>
        </w:tc>
        <w:tc>
          <w:tcPr>
            <w:tcW w:type="dxa" w:w="1314"/>
            <w:tcBorders>
              <w:top w:color="000000" w:sz="4" w:val="single"/>
              <w:left w:color="000000" w:sz="4" w:val="single"/>
              <w:bottom w:color="000000" w:sz="4" w:val="single"/>
            </w:tcBorders>
            <w:shd w:fill="auto" w:val="clear"/>
            <w:vAlign w:val="center"/>
          </w:tcPr>
          <w:p w14:paraId="EE060000">
            <w:pPr>
              <w:spacing w:after="0" w:line="240" w:lineRule="auto"/>
              <w:ind/>
              <w:jc w:val="center"/>
              <w:rPr>
                <w:rFonts w:ascii="Times New Roman" w:hAnsi="Times New Roman"/>
                <w:b w:val="1"/>
              </w:rPr>
            </w:pPr>
            <w:r>
              <w:rPr>
                <w:rFonts w:ascii="Times New Roman" w:hAnsi="Times New Roman"/>
                <w:b w:val="1"/>
              </w:rPr>
              <w:t>593</w:t>
            </w:r>
          </w:p>
        </w:tc>
        <w:tc>
          <w:tcPr>
            <w:tcW w:type="dxa" w:w="1276"/>
            <w:tcBorders>
              <w:top w:color="000000" w:sz="4" w:val="single"/>
              <w:left w:color="000000" w:sz="4" w:val="single"/>
              <w:bottom w:color="000000" w:sz="4" w:val="single"/>
            </w:tcBorders>
            <w:shd w:fill="auto" w:val="clear"/>
            <w:vAlign w:val="center"/>
          </w:tcPr>
          <w:p w14:paraId="EF060000">
            <w:pPr>
              <w:spacing w:after="0" w:line="240" w:lineRule="auto"/>
              <w:ind/>
              <w:jc w:val="center"/>
              <w:rPr>
                <w:rFonts w:ascii="Times New Roman" w:hAnsi="Times New Roman"/>
                <w:b w:val="1"/>
              </w:rPr>
            </w:pPr>
            <w:r>
              <w:rPr>
                <w:rFonts w:ascii="Times New Roman" w:hAnsi="Times New Roman"/>
                <w:b w:val="1"/>
              </w:rPr>
              <w:t>521</w:t>
            </w:r>
          </w:p>
        </w:tc>
        <w:tc>
          <w:tcPr>
            <w:tcW w:type="dxa" w:w="850"/>
            <w:tcBorders>
              <w:top w:color="000000" w:sz="4" w:val="single"/>
              <w:left w:color="000000" w:sz="4" w:val="single"/>
              <w:bottom w:color="000000" w:sz="4" w:val="single"/>
            </w:tcBorders>
            <w:shd w:fill="auto" w:val="clear"/>
            <w:vAlign w:val="center"/>
          </w:tcPr>
          <w:p w14:paraId="F0060000">
            <w:pPr>
              <w:spacing w:after="0" w:line="240" w:lineRule="auto"/>
              <w:ind/>
              <w:jc w:val="center"/>
              <w:rPr>
                <w:rFonts w:ascii="Times New Roman" w:hAnsi="Times New Roman"/>
                <w:b w:val="1"/>
              </w:rPr>
            </w:pPr>
            <w:r>
              <w:rPr>
                <w:rFonts w:ascii="Times New Roman" w:hAnsi="Times New Roman"/>
                <w:b w:val="1"/>
              </w:rPr>
              <w:t>109</w:t>
            </w:r>
          </w:p>
        </w:tc>
        <w:tc>
          <w:tcPr>
            <w:tcW w:type="dxa" w:w="851"/>
            <w:tcBorders>
              <w:top w:color="000000" w:sz="4" w:val="single"/>
              <w:left w:color="000000" w:sz="4" w:val="single"/>
              <w:bottom w:color="000000" w:sz="4" w:val="single"/>
            </w:tcBorders>
            <w:shd w:fill="auto" w:val="clear"/>
            <w:vAlign w:val="center"/>
          </w:tcPr>
          <w:p w14:paraId="F1060000">
            <w:pPr>
              <w:spacing w:after="0" w:line="240" w:lineRule="auto"/>
              <w:ind/>
              <w:jc w:val="center"/>
              <w:rPr>
                <w:rFonts w:ascii="Times New Roman" w:hAnsi="Times New Roman"/>
                <w:b w:val="1"/>
              </w:rPr>
            </w:pPr>
            <w:r>
              <w:rPr>
                <w:rFonts w:ascii="Times New Roman" w:hAnsi="Times New Roman"/>
                <w:b w:val="1"/>
              </w:rPr>
              <w:t>26</w:t>
            </w:r>
            <w:r>
              <w:rPr>
                <w:rFonts w:ascii="Times New Roman" w:hAnsi="Times New Roman"/>
                <w:b w:val="1"/>
              </w:rPr>
              <w:t>1</w:t>
            </w:r>
          </w:p>
        </w:tc>
        <w:tc>
          <w:tcPr>
            <w:tcW w:type="dxa" w:w="850"/>
            <w:tcBorders>
              <w:top w:color="000000" w:sz="4" w:val="single"/>
              <w:left w:color="000000" w:sz="4" w:val="single"/>
              <w:bottom w:color="000000" w:sz="4" w:val="single"/>
            </w:tcBorders>
            <w:shd w:fill="auto" w:val="clear"/>
            <w:vAlign w:val="center"/>
          </w:tcPr>
          <w:p w14:paraId="F2060000">
            <w:pPr>
              <w:spacing w:after="0" w:line="240" w:lineRule="auto"/>
              <w:ind/>
              <w:jc w:val="center"/>
              <w:rPr>
                <w:rFonts w:ascii="Times New Roman" w:hAnsi="Times New Roman"/>
                <w:b w:val="1"/>
              </w:rPr>
            </w:pPr>
            <w:r>
              <w:rPr>
                <w:rFonts w:ascii="Times New Roman" w:hAnsi="Times New Roman"/>
                <w:b w:val="1"/>
              </w:rPr>
              <w:t>144</w:t>
            </w:r>
          </w:p>
        </w:tc>
        <w:tc>
          <w:tcPr>
            <w:tcW w:type="dxa" w:w="851"/>
            <w:tcBorders>
              <w:top w:color="000000" w:sz="4" w:val="single"/>
              <w:left w:color="000000" w:sz="4" w:val="single"/>
              <w:bottom w:color="000000" w:sz="4" w:val="single"/>
            </w:tcBorders>
            <w:shd w:fill="auto" w:val="clear"/>
            <w:vAlign w:val="center"/>
          </w:tcPr>
          <w:p w14:paraId="F3060000">
            <w:pPr>
              <w:spacing w:after="0" w:line="240" w:lineRule="auto"/>
              <w:ind/>
              <w:jc w:val="center"/>
              <w:rPr>
                <w:rFonts w:ascii="Times New Roman" w:hAnsi="Times New Roman"/>
                <w:b w:val="1"/>
              </w:rPr>
            </w:pPr>
            <w:r>
              <w:rPr>
                <w:rFonts w:ascii="Times New Roman" w:hAnsi="Times New Roman"/>
                <w:b w:val="1"/>
              </w:rPr>
              <w:t>7</w:t>
            </w:r>
          </w:p>
        </w:tc>
        <w:tc>
          <w:tcPr>
            <w:tcW w:type="dxa" w:w="1417"/>
            <w:tcBorders>
              <w:top w:color="000000" w:sz="4" w:val="single"/>
              <w:left w:color="000000" w:sz="4" w:val="single"/>
              <w:bottom w:color="000000" w:sz="4" w:val="single"/>
            </w:tcBorders>
            <w:shd w:fill="auto" w:val="clear"/>
            <w:vAlign w:val="center"/>
          </w:tcPr>
          <w:p w14:paraId="F4060000">
            <w:pPr>
              <w:spacing w:after="0" w:line="240" w:lineRule="auto"/>
              <w:ind/>
              <w:jc w:val="center"/>
              <w:rPr>
                <w:rFonts w:ascii="Times New Roman" w:hAnsi="Times New Roman"/>
                <w:b w:val="1"/>
              </w:rPr>
            </w:pPr>
            <w:r>
              <w:rPr>
                <w:rFonts w:ascii="Times New Roman" w:hAnsi="Times New Roman"/>
                <w:b w:val="1"/>
              </w:rPr>
              <w:t>71</w:t>
            </w:r>
          </w:p>
        </w:tc>
        <w:tc>
          <w:tcPr>
            <w:tcW w:type="dxa" w:w="1541"/>
            <w:tcBorders>
              <w:top w:color="000000" w:sz="4" w:val="single"/>
              <w:left w:color="000000" w:sz="4" w:val="single"/>
              <w:bottom w:color="000000" w:sz="4" w:val="single"/>
              <w:right w:color="000000" w:sz="4" w:val="single"/>
            </w:tcBorders>
            <w:shd w:fill="auto" w:val="clear"/>
            <w:vAlign w:val="center"/>
          </w:tcPr>
          <w:p w14:paraId="F5060000">
            <w:pPr>
              <w:spacing w:after="0" w:line="240" w:lineRule="auto"/>
              <w:ind/>
              <w:jc w:val="center"/>
              <w:rPr>
                <w:rFonts w:ascii="Times New Roman" w:hAnsi="Times New Roman"/>
                <w:b w:val="1"/>
              </w:rPr>
            </w:pPr>
            <w:r>
              <w:rPr>
                <w:rFonts w:ascii="Times New Roman" w:hAnsi="Times New Roman"/>
                <w:b w:val="1"/>
              </w:rPr>
              <w:t>98</w:t>
            </w:r>
          </w:p>
        </w:tc>
      </w:tr>
    </w:tbl>
    <w:p w14:paraId="F6060000">
      <w:pPr>
        <w:spacing w:after="0" w:line="264" w:lineRule="auto"/>
        <w:ind/>
        <w:jc w:val="both"/>
        <w:rPr>
          <w:rFonts w:ascii="Times New Roman" w:hAnsi="Times New Roman"/>
          <w:sz w:val="24"/>
        </w:rPr>
      </w:pPr>
    </w:p>
    <w:p w14:paraId="F7060000">
      <w:pPr>
        <w:spacing w:after="0" w:line="264" w:lineRule="auto"/>
        <w:ind/>
        <w:jc w:val="both"/>
        <w:rPr>
          <w:rFonts w:ascii="Times New Roman" w:hAnsi="Times New Roman"/>
          <w:sz w:val="24"/>
        </w:rPr>
      </w:pPr>
      <w:r>
        <w:rPr>
          <w:rFonts w:ascii="Times New Roman" w:hAnsi="Times New Roman"/>
          <w:sz w:val="24"/>
        </w:rPr>
        <w:t>С контрольной работой справились 579 обучающихся, успеваемость 98%, качество знаний – 71%. По сравнению с 2020-21 учебным годом в среднем на 3% выше.</w:t>
      </w:r>
    </w:p>
    <w:p w14:paraId="F8060000">
      <w:pPr>
        <w:spacing w:after="0" w:line="264" w:lineRule="auto"/>
        <w:ind/>
        <w:jc w:val="both"/>
        <w:rPr>
          <w:rFonts w:ascii="Times New Roman" w:hAnsi="Times New Roman"/>
          <w:sz w:val="24"/>
        </w:rPr>
      </w:pPr>
    </w:p>
    <w:p w14:paraId="F9060000">
      <w:pPr>
        <w:spacing w:after="0" w:line="264" w:lineRule="auto"/>
        <w:ind/>
        <w:jc w:val="center"/>
        <w:rPr>
          <w:rFonts w:ascii="Times New Roman" w:hAnsi="Times New Roman"/>
          <w:b w:val="1"/>
          <w:sz w:val="32"/>
          <w:u w:val="single"/>
        </w:rPr>
      </w:pPr>
      <w:r>
        <w:rPr>
          <w:rFonts w:ascii="Times New Roman" w:hAnsi="Times New Roman"/>
          <w:b w:val="1"/>
          <w:sz w:val="32"/>
          <w:u w:val="single"/>
        </w:rPr>
        <w:t>Основная-средняя школы</w:t>
      </w:r>
      <w:r>
        <w:rPr>
          <w:rFonts w:ascii="Times New Roman" w:hAnsi="Times New Roman"/>
          <w:b w:val="1"/>
          <w:sz w:val="32"/>
          <w:u w:val="single"/>
        </w:rPr>
        <w:t>.</w:t>
      </w:r>
    </w:p>
    <w:p w14:paraId="FA060000">
      <w:pPr>
        <w:spacing w:after="0" w:line="264" w:lineRule="auto"/>
        <w:ind/>
        <w:jc w:val="both"/>
        <w:rPr>
          <w:rFonts w:ascii="Times New Roman" w:hAnsi="Times New Roman"/>
          <w:b w:val="1"/>
          <w:sz w:val="24"/>
          <w:u w:val="single"/>
        </w:rPr>
      </w:pPr>
    </w:p>
    <w:p w14:paraId="FB060000">
      <w:pPr>
        <w:spacing w:after="160" w:line="240" w:lineRule="auto"/>
        <w:ind w:firstLine="0" w:left="720"/>
        <w:contextualSpacing w:val="1"/>
        <w:rPr>
          <w:rFonts w:ascii="Times New Roman" w:hAnsi="Times New Roman"/>
          <w:sz w:val="32"/>
        </w:rPr>
      </w:pPr>
      <w:r>
        <w:rPr>
          <w:rFonts w:ascii="Times New Roman" w:hAnsi="Times New Roman"/>
          <w:sz w:val="32"/>
        </w:rPr>
        <w:t xml:space="preserve">Результаты </w:t>
      </w:r>
      <w:r>
        <w:rPr>
          <w:rFonts w:ascii="Times New Roman" w:hAnsi="Times New Roman"/>
          <w:b w:val="1"/>
          <w:i w:val="1"/>
          <w:sz w:val="32"/>
        </w:rPr>
        <w:t>годовой промежуточной аттестации</w:t>
      </w:r>
      <w:r>
        <w:rPr>
          <w:rFonts w:ascii="Times New Roman" w:hAnsi="Times New Roman"/>
          <w:b w:val="1"/>
          <w:i w:val="1"/>
          <w:sz w:val="32"/>
        </w:rPr>
        <w:t xml:space="preserve"> по </w:t>
      </w:r>
      <w:r>
        <w:rPr>
          <w:rFonts w:ascii="Times New Roman" w:hAnsi="Times New Roman"/>
          <w:b w:val="1"/>
          <w:i w:val="1"/>
          <w:sz w:val="32"/>
        </w:rPr>
        <w:t>русскому языку</w:t>
      </w:r>
      <w:r>
        <w:rPr>
          <w:rFonts w:ascii="Times New Roman" w:hAnsi="Times New Roman"/>
          <w:i w:val="1"/>
          <w:sz w:val="32"/>
        </w:rPr>
        <w:t xml:space="preserve"> </w:t>
      </w:r>
      <w:r>
        <w:rPr>
          <w:rFonts w:ascii="Times New Roman" w:hAnsi="Times New Roman"/>
          <w:sz w:val="32"/>
        </w:rPr>
        <w:t>по параллелям следующие</w:t>
      </w:r>
      <w:r>
        <w:rPr>
          <w:rFonts w:ascii="Times New Roman" w:hAnsi="Times New Roman"/>
          <w:sz w:val="32"/>
        </w:rPr>
        <w:t>:</w:t>
      </w:r>
    </w:p>
    <w:p w14:paraId="FC060000">
      <w:pPr>
        <w:spacing w:after="160" w:line="240" w:lineRule="auto"/>
        <w:ind w:firstLine="0" w:left="720"/>
        <w:contextualSpacing w:val="1"/>
        <w:rPr>
          <w:rFonts w:ascii="Times New Roman" w:hAnsi="Times New Roman"/>
          <w:b w:val="1"/>
          <w:sz w:val="24"/>
          <w:u w:val="single"/>
        </w:rPr>
      </w:pPr>
      <w:r>
        <w:rPr>
          <w:rFonts w:ascii="Times New Roman" w:hAnsi="Times New Roman"/>
          <w:b w:val="1"/>
          <w:sz w:val="24"/>
          <w:u w:val="single"/>
        </w:rPr>
        <w:t>5 класс</w:t>
      </w:r>
    </w:p>
    <w:p w14:paraId="FD060000">
      <w:pPr>
        <w:spacing w:after="160" w:line="240" w:lineRule="auto"/>
        <w:ind w:firstLine="0" w:left="720"/>
        <w:contextualSpacing w:val="1"/>
        <w:rPr>
          <w:rFonts w:ascii="Times New Roman" w:hAnsi="Times New Roman"/>
          <w:sz w:val="24"/>
        </w:rPr>
      </w:pPr>
    </w:p>
    <w:tbl>
      <w:tblPr>
        <w:tblStyle w:val="Style_1"/>
        <w:tblInd w:type="dxa" w:w="-31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10"/>
        <w:gridCol w:w="2268"/>
        <w:gridCol w:w="850"/>
        <w:gridCol w:w="709"/>
        <w:gridCol w:w="709"/>
        <w:gridCol w:w="709"/>
        <w:gridCol w:w="708"/>
        <w:gridCol w:w="709"/>
        <w:gridCol w:w="1134"/>
        <w:gridCol w:w="1134"/>
      </w:tblGrid>
      <w:tr>
        <w:trPr>
          <w:trHeight w:hRule="atLeast" w:val="917"/>
        </w:trPr>
        <w:tc>
          <w:tcPr>
            <w:tcW w:type="dxa" w:w="710"/>
            <w:tcBorders>
              <w:top w:color="000000" w:sz="4" w:val="single"/>
              <w:left w:color="000000" w:sz="4" w:val="single"/>
              <w:bottom w:color="000000" w:sz="4" w:val="single"/>
              <w:right w:color="000000" w:sz="4" w:val="single"/>
            </w:tcBorders>
          </w:tcPr>
          <w:p w14:paraId="FE060000">
            <w:pPr>
              <w:spacing w:after="178" w:line="240" w:lineRule="auto"/>
              <w:ind/>
              <w:jc w:val="both"/>
              <w:rPr>
                <w:rFonts w:ascii="Times New Roman" w:hAnsi="Times New Roman"/>
                <w:color w:val="000000"/>
                <w:sz w:val="20"/>
              </w:rPr>
            </w:pPr>
            <w:r>
              <w:rPr>
                <w:rFonts w:ascii="Times New Roman" w:hAnsi="Times New Roman"/>
                <w:color w:val="000000"/>
                <w:sz w:val="20"/>
              </w:rPr>
              <w:t>Классы</w:t>
            </w:r>
          </w:p>
        </w:tc>
        <w:tc>
          <w:tcPr>
            <w:tcW w:type="dxa" w:w="2268"/>
            <w:tcBorders>
              <w:top w:color="000000" w:sz="4" w:val="single"/>
              <w:left w:color="000000" w:sz="4" w:val="single"/>
              <w:bottom w:color="000000" w:sz="4" w:val="single"/>
              <w:right w:color="000000" w:sz="4" w:val="single"/>
            </w:tcBorders>
          </w:tcPr>
          <w:p w14:paraId="FF060000">
            <w:pPr>
              <w:spacing w:after="178" w:line="240" w:lineRule="auto"/>
              <w:ind/>
              <w:rPr>
                <w:rFonts w:ascii="Times New Roman" w:hAnsi="Times New Roman"/>
                <w:color w:val="000000"/>
                <w:sz w:val="24"/>
              </w:rPr>
            </w:pPr>
            <w:r>
              <w:rPr>
                <w:rFonts w:ascii="Times New Roman" w:hAnsi="Times New Roman"/>
                <w:color w:val="000000"/>
                <w:sz w:val="24"/>
              </w:rPr>
              <w:t>ФИО учителя</w:t>
            </w:r>
          </w:p>
        </w:tc>
        <w:tc>
          <w:tcPr>
            <w:tcW w:type="dxa" w:w="850"/>
            <w:tcBorders>
              <w:top w:color="000000" w:sz="4" w:val="single"/>
              <w:left w:color="000000" w:sz="4" w:val="single"/>
              <w:bottom w:color="000000" w:sz="4" w:val="single"/>
              <w:right w:color="000000" w:sz="4" w:val="single"/>
            </w:tcBorders>
          </w:tcPr>
          <w:p w14:paraId="00070000">
            <w:pPr>
              <w:spacing w:after="178" w:line="240" w:lineRule="auto"/>
              <w:ind/>
              <w:rPr>
                <w:rFonts w:ascii="Times New Roman" w:hAnsi="Times New Roman"/>
                <w:color w:val="000000"/>
                <w:sz w:val="24"/>
              </w:rPr>
            </w:pPr>
            <w:r>
              <w:rPr>
                <w:rFonts w:ascii="Times New Roman" w:hAnsi="Times New Roman"/>
                <w:color w:val="000000"/>
                <w:sz w:val="24"/>
              </w:rPr>
              <w:t xml:space="preserve">Всего уч-ся </w:t>
            </w:r>
          </w:p>
        </w:tc>
        <w:tc>
          <w:tcPr>
            <w:tcW w:type="dxa" w:w="709"/>
            <w:tcBorders>
              <w:top w:color="000000" w:sz="4" w:val="single"/>
              <w:left w:color="000000" w:sz="4" w:val="single"/>
              <w:bottom w:color="000000" w:sz="4" w:val="single"/>
              <w:right w:color="000000" w:sz="4" w:val="single"/>
            </w:tcBorders>
          </w:tcPr>
          <w:p w14:paraId="01070000">
            <w:pPr>
              <w:spacing w:after="178" w:line="240" w:lineRule="auto"/>
              <w:ind/>
              <w:rPr>
                <w:rFonts w:ascii="Times New Roman" w:hAnsi="Times New Roman"/>
                <w:color w:val="000000"/>
                <w:sz w:val="24"/>
              </w:rPr>
            </w:pPr>
            <w:r>
              <w:rPr>
                <w:rFonts w:ascii="Times New Roman" w:hAnsi="Times New Roman"/>
                <w:color w:val="000000"/>
                <w:sz w:val="24"/>
              </w:rPr>
              <w:t>Писали</w:t>
            </w:r>
          </w:p>
        </w:tc>
        <w:tc>
          <w:tcPr>
            <w:tcW w:type="dxa" w:w="709"/>
            <w:tcBorders>
              <w:top w:color="000000" w:sz="4" w:val="single"/>
              <w:left w:color="000000" w:sz="4" w:val="single"/>
              <w:bottom w:color="000000" w:sz="4" w:val="single"/>
              <w:right w:color="000000" w:sz="4" w:val="single"/>
            </w:tcBorders>
          </w:tcPr>
          <w:p w14:paraId="02070000">
            <w:pPr>
              <w:spacing w:after="178" w:line="240" w:lineRule="auto"/>
              <w:ind/>
              <w:rPr>
                <w:rFonts w:ascii="Times New Roman" w:hAnsi="Times New Roman"/>
                <w:color w:val="000000"/>
                <w:sz w:val="18"/>
              </w:rPr>
            </w:pPr>
            <w:r>
              <w:rPr>
                <w:rFonts w:ascii="Times New Roman" w:hAnsi="Times New Roman"/>
                <w:color w:val="000000"/>
                <w:sz w:val="18"/>
              </w:rPr>
              <w:t>«5»</w:t>
            </w:r>
          </w:p>
        </w:tc>
        <w:tc>
          <w:tcPr>
            <w:tcW w:type="dxa" w:w="709"/>
            <w:tcBorders>
              <w:top w:color="000000" w:sz="4" w:val="single"/>
              <w:left w:color="000000" w:sz="4" w:val="single"/>
              <w:bottom w:color="000000" w:sz="4" w:val="single"/>
              <w:right w:color="000000" w:sz="4" w:val="single"/>
            </w:tcBorders>
          </w:tcPr>
          <w:p w14:paraId="03070000">
            <w:pPr>
              <w:spacing w:after="178" w:line="240" w:lineRule="auto"/>
              <w:ind/>
              <w:rPr>
                <w:rFonts w:ascii="Times New Roman" w:hAnsi="Times New Roman"/>
                <w:color w:val="000000"/>
                <w:sz w:val="18"/>
              </w:rPr>
            </w:pPr>
            <w:r>
              <w:rPr>
                <w:rFonts w:ascii="Times New Roman" w:hAnsi="Times New Roman"/>
                <w:color w:val="000000"/>
                <w:sz w:val="18"/>
              </w:rPr>
              <w:t>«4»</w:t>
            </w:r>
          </w:p>
        </w:tc>
        <w:tc>
          <w:tcPr>
            <w:tcW w:type="dxa" w:w="708"/>
            <w:tcBorders>
              <w:top w:color="000000" w:sz="4" w:val="single"/>
              <w:left w:color="000000" w:sz="4" w:val="single"/>
              <w:bottom w:color="000000" w:sz="4" w:val="single"/>
              <w:right w:color="000000" w:sz="4" w:val="single"/>
            </w:tcBorders>
          </w:tcPr>
          <w:p w14:paraId="04070000">
            <w:pPr>
              <w:spacing w:after="178" w:line="240" w:lineRule="auto"/>
              <w:ind/>
              <w:rPr>
                <w:rFonts w:ascii="Times New Roman" w:hAnsi="Times New Roman"/>
                <w:color w:val="000000"/>
                <w:sz w:val="18"/>
              </w:rPr>
            </w:pPr>
            <w:r>
              <w:rPr>
                <w:rFonts w:ascii="Times New Roman" w:hAnsi="Times New Roman"/>
                <w:color w:val="000000"/>
                <w:sz w:val="18"/>
              </w:rPr>
              <w:t>«3»</w:t>
            </w:r>
          </w:p>
        </w:tc>
        <w:tc>
          <w:tcPr>
            <w:tcW w:type="dxa" w:w="709"/>
            <w:tcBorders>
              <w:top w:color="000000" w:sz="4" w:val="single"/>
              <w:left w:color="000000" w:sz="4" w:val="single"/>
              <w:bottom w:color="000000" w:sz="4" w:val="single"/>
              <w:right w:color="000000" w:sz="4" w:val="single"/>
            </w:tcBorders>
          </w:tcPr>
          <w:p w14:paraId="05070000">
            <w:pPr>
              <w:spacing w:after="178" w:line="240" w:lineRule="auto"/>
              <w:ind/>
              <w:rPr>
                <w:rFonts w:ascii="Times New Roman" w:hAnsi="Times New Roman"/>
                <w:color w:val="000000"/>
                <w:sz w:val="18"/>
              </w:rPr>
            </w:pPr>
            <w:r>
              <w:rPr>
                <w:rFonts w:ascii="Times New Roman" w:hAnsi="Times New Roman"/>
                <w:color w:val="000000"/>
                <w:sz w:val="18"/>
              </w:rPr>
              <w:t>«2»</w:t>
            </w:r>
          </w:p>
        </w:tc>
        <w:tc>
          <w:tcPr>
            <w:tcW w:type="dxa" w:w="1134"/>
            <w:tcBorders>
              <w:top w:color="000000" w:sz="4" w:val="single"/>
              <w:left w:color="000000" w:sz="4" w:val="single"/>
              <w:bottom w:color="000000" w:sz="4" w:val="single"/>
              <w:right w:color="000000" w:sz="4" w:val="single"/>
            </w:tcBorders>
          </w:tcPr>
          <w:p w14:paraId="06070000">
            <w:pPr>
              <w:spacing w:after="178" w:line="240" w:lineRule="auto"/>
              <w:ind/>
              <w:rPr>
                <w:rFonts w:ascii="Times New Roman" w:hAnsi="Times New Roman"/>
                <w:color w:val="000000"/>
                <w:sz w:val="20"/>
              </w:rPr>
            </w:pPr>
            <w:r>
              <w:rPr>
                <w:rFonts w:ascii="Times New Roman" w:hAnsi="Times New Roman"/>
                <w:color w:val="000000"/>
                <w:sz w:val="20"/>
              </w:rPr>
              <w:t>Качество %</w:t>
            </w:r>
          </w:p>
        </w:tc>
        <w:tc>
          <w:tcPr>
            <w:tcW w:type="dxa" w:w="1134"/>
            <w:tcBorders>
              <w:top w:color="000000" w:sz="4" w:val="single"/>
              <w:left w:color="000000" w:sz="4" w:val="single"/>
              <w:bottom w:color="000000" w:sz="4" w:val="single"/>
              <w:right w:color="000000" w:sz="4" w:val="single"/>
            </w:tcBorders>
          </w:tcPr>
          <w:p w14:paraId="07070000">
            <w:pPr>
              <w:spacing w:after="178" w:line="240" w:lineRule="auto"/>
              <w:ind/>
              <w:rPr>
                <w:rFonts w:ascii="Times New Roman" w:hAnsi="Times New Roman"/>
                <w:color w:val="000000"/>
                <w:sz w:val="20"/>
              </w:rPr>
            </w:pPr>
            <w:r>
              <w:rPr>
                <w:rFonts w:ascii="Times New Roman" w:hAnsi="Times New Roman"/>
                <w:color w:val="000000"/>
                <w:sz w:val="20"/>
              </w:rPr>
              <w:t>Обученность %</w:t>
            </w:r>
          </w:p>
        </w:tc>
      </w:tr>
      <w:tr>
        <w:trPr>
          <w:trHeight w:hRule="atLeast" w:val="503"/>
        </w:trPr>
        <w:tc>
          <w:tcPr>
            <w:tcW w:type="dxa" w:w="710"/>
            <w:tcBorders>
              <w:top w:color="000000" w:sz="4" w:val="single"/>
              <w:left w:color="000000" w:sz="4" w:val="single"/>
              <w:bottom w:color="000000" w:sz="4" w:val="single"/>
              <w:right w:color="000000" w:sz="4" w:val="single"/>
            </w:tcBorders>
          </w:tcPr>
          <w:p w14:paraId="08070000">
            <w:pPr>
              <w:spacing w:after="178" w:line="240" w:lineRule="auto"/>
              <w:ind/>
              <w:rPr>
                <w:rFonts w:ascii="Times New Roman" w:hAnsi="Times New Roman"/>
                <w:color w:val="000000"/>
                <w:sz w:val="24"/>
              </w:rPr>
            </w:pPr>
            <w:r>
              <w:rPr>
                <w:rFonts w:ascii="Times New Roman" w:hAnsi="Times New Roman"/>
                <w:color w:val="000000"/>
                <w:sz w:val="24"/>
              </w:rPr>
              <w:t>5а</w:t>
            </w:r>
          </w:p>
        </w:tc>
        <w:tc>
          <w:tcPr>
            <w:tcW w:type="dxa" w:w="2268"/>
            <w:tcBorders>
              <w:top w:color="000000" w:sz="4" w:val="single"/>
              <w:left w:color="000000" w:sz="4" w:val="single"/>
              <w:bottom w:color="000000" w:sz="4" w:val="single"/>
              <w:right w:color="000000" w:sz="4" w:val="single"/>
            </w:tcBorders>
          </w:tcPr>
          <w:p w14:paraId="09070000">
            <w:pPr>
              <w:spacing w:after="178" w:line="240" w:lineRule="auto"/>
              <w:ind/>
              <w:rPr>
                <w:rFonts w:ascii="Times New Roman" w:hAnsi="Times New Roman"/>
                <w:color w:val="000000"/>
                <w:sz w:val="24"/>
              </w:rPr>
            </w:pPr>
            <w:r>
              <w:rPr>
                <w:rFonts w:ascii="Times New Roman" w:hAnsi="Times New Roman"/>
                <w:color w:val="000000"/>
                <w:sz w:val="24"/>
              </w:rPr>
              <w:t>Исаева А.М.</w:t>
            </w:r>
          </w:p>
        </w:tc>
        <w:tc>
          <w:tcPr>
            <w:tcW w:type="dxa" w:w="850"/>
            <w:tcBorders>
              <w:top w:color="000000" w:sz="4" w:val="single"/>
              <w:left w:color="000000" w:sz="4" w:val="single"/>
              <w:bottom w:color="000000" w:sz="4" w:val="single"/>
              <w:right w:color="000000" w:sz="4" w:val="single"/>
            </w:tcBorders>
          </w:tcPr>
          <w:p w14:paraId="0A070000">
            <w:pPr>
              <w:spacing w:after="178" w:line="240" w:lineRule="auto"/>
              <w:ind/>
              <w:rPr>
                <w:rFonts w:ascii="Times New Roman" w:hAnsi="Times New Roman"/>
                <w:color w:val="000000"/>
                <w:sz w:val="24"/>
              </w:rPr>
            </w:pPr>
            <w:r>
              <w:rPr>
                <w:rFonts w:ascii="Times New Roman" w:hAnsi="Times New Roman"/>
                <w:color w:val="000000"/>
                <w:sz w:val="24"/>
              </w:rPr>
              <w:t>33</w:t>
            </w:r>
          </w:p>
        </w:tc>
        <w:tc>
          <w:tcPr>
            <w:tcW w:type="dxa" w:w="709"/>
            <w:tcBorders>
              <w:top w:color="000000" w:sz="4" w:val="single"/>
              <w:left w:color="000000" w:sz="4" w:val="single"/>
              <w:bottom w:color="000000" w:sz="4" w:val="single"/>
              <w:right w:color="000000" w:sz="4" w:val="single"/>
            </w:tcBorders>
          </w:tcPr>
          <w:p w14:paraId="0B070000">
            <w:pPr>
              <w:spacing w:after="178" w:line="240" w:lineRule="auto"/>
              <w:ind/>
              <w:rPr>
                <w:rFonts w:ascii="Times New Roman" w:hAnsi="Times New Roman"/>
                <w:color w:val="000000"/>
                <w:sz w:val="24"/>
              </w:rPr>
            </w:pPr>
            <w:r>
              <w:rPr>
                <w:rFonts w:ascii="Times New Roman" w:hAnsi="Times New Roman"/>
                <w:color w:val="000000"/>
                <w:sz w:val="24"/>
              </w:rPr>
              <w:t>27</w:t>
            </w:r>
          </w:p>
        </w:tc>
        <w:tc>
          <w:tcPr>
            <w:tcW w:type="dxa" w:w="709"/>
            <w:tcBorders>
              <w:top w:color="000000" w:sz="4" w:val="single"/>
              <w:left w:color="000000" w:sz="4" w:val="single"/>
              <w:bottom w:color="000000" w:sz="4" w:val="single"/>
              <w:right w:color="000000" w:sz="4" w:val="single"/>
            </w:tcBorders>
          </w:tcPr>
          <w:p w14:paraId="0C070000">
            <w:pPr>
              <w:spacing w:after="178" w:line="240" w:lineRule="auto"/>
              <w:ind/>
              <w:rPr>
                <w:rFonts w:ascii="Times New Roman" w:hAnsi="Times New Roman"/>
                <w:color w:val="000000"/>
                <w:sz w:val="24"/>
              </w:rPr>
            </w:pPr>
            <w:r>
              <w:rPr>
                <w:rFonts w:ascii="Times New Roman" w:hAnsi="Times New Roman"/>
                <w:color w:val="000000"/>
                <w:sz w:val="24"/>
              </w:rPr>
              <w:t>2</w:t>
            </w:r>
          </w:p>
        </w:tc>
        <w:tc>
          <w:tcPr>
            <w:tcW w:type="dxa" w:w="709"/>
            <w:tcBorders>
              <w:top w:color="000000" w:sz="4" w:val="single"/>
              <w:left w:color="000000" w:sz="4" w:val="single"/>
              <w:bottom w:color="000000" w:sz="4" w:val="single"/>
              <w:right w:color="000000" w:sz="4" w:val="single"/>
            </w:tcBorders>
          </w:tcPr>
          <w:p w14:paraId="0D070000">
            <w:pPr>
              <w:spacing w:after="178" w:line="240" w:lineRule="auto"/>
              <w:ind/>
              <w:rPr>
                <w:rFonts w:ascii="Times New Roman" w:hAnsi="Times New Roman"/>
                <w:color w:val="000000"/>
                <w:sz w:val="24"/>
              </w:rPr>
            </w:pPr>
            <w:r>
              <w:rPr>
                <w:rFonts w:ascii="Times New Roman" w:hAnsi="Times New Roman"/>
                <w:color w:val="000000"/>
                <w:sz w:val="24"/>
              </w:rPr>
              <w:t>9</w:t>
            </w:r>
          </w:p>
        </w:tc>
        <w:tc>
          <w:tcPr>
            <w:tcW w:type="dxa" w:w="708"/>
            <w:tcBorders>
              <w:top w:color="000000" w:sz="4" w:val="single"/>
              <w:left w:color="000000" w:sz="4" w:val="single"/>
              <w:bottom w:color="000000" w:sz="4" w:val="single"/>
              <w:right w:color="000000" w:sz="4" w:val="single"/>
            </w:tcBorders>
          </w:tcPr>
          <w:p w14:paraId="0E070000">
            <w:pPr>
              <w:spacing w:after="178" w:line="240" w:lineRule="auto"/>
              <w:ind/>
              <w:rPr>
                <w:rFonts w:ascii="Times New Roman" w:hAnsi="Times New Roman"/>
                <w:color w:val="000000"/>
                <w:sz w:val="24"/>
              </w:rPr>
            </w:pPr>
            <w:r>
              <w:rPr>
                <w:rFonts w:ascii="Times New Roman" w:hAnsi="Times New Roman"/>
                <w:color w:val="000000"/>
                <w:sz w:val="24"/>
              </w:rPr>
              <w:t>16</w:t>
            </w:r>
          </w:p>
        </w:tc>
        <w:tc>
          <w:tcPr>
            <w:tcW w:type="dxa" w:w="709"/>
            <w:tcBorders>
              <w:top w:color="000000" w:sz="4" w:val="single"/>
              <w:left w:color="000000" w:sz="4" w:val="single"/>
              <w:bottom w:color="000000" w:sz="4" w:val="single"/>
              <w:right w:color="000000" w:sz="4" w:val="single"/>
            </w:tcBorders>
          </w:tcPr>
          <w:p w14:paraId="0F070000">
            <w:pPr>
              <w:spacing w:after="178" w:line="240" w:lineRule="auto"/>
              <w:ind/>
              <w:rPr>
                <w:rFonts w:ascii="Times New Roman" w:hAnsi="Times New Roman"/>
                <w:color w:val="000000"/>
                <w:sz w:val="24"/>
              </w:rPr>
            </w:pPr>
            <w:r>
              <w:rPr>
                <w:rFonts w:ascii="Times New Roman" w:hAnsi="Times New Roman"/>
                <w:color w:val="000000"/>
                <w:sz w:val="24"/>
              </w:rPr>
              <w:t>0</w:t>
            </w:r>
          </w:p>
        </w:tc>
        <w:tc>
          <w:tcPr>
            <w:tcW w:type="dxa" w:w="1134"/>
            <w:tcBorders>
              <w:top w:color="000000" w:sz="4" w:val="single"/>
              <w:left w:color="000000" w:sz="4" w:val="single"/>
              <w:bottom w:color="000000" w:sz="4" w:val="single"/>
              <w:right w:color="000000" w:sz="4" w:val="single"/>
            </w:tcBorders>
          </w:tcPr>
          <w:p w14:paraId="10070000">
            <w:pPr>
              <w:spacing w:after="178" w:line="240" w:lineRule="auto"/>
              <w:ind/>
              <w:rPr>
                <w:rFonts w:ascii="Times New Roman" w:hAnsi="Times New Roman"/>
                <w:color w:val="000000"/>
                <w:sz w:val="24"/>
              </w:rPr>
            </w:pPr>
            <w:r>
              <w:rPr>
                <w:rFonts w:ascii="Times New Roman" w:hAnsi="Times New Roman"/>
                <w:color w:val="000000"/>
                <w:sz w:val="24"/>
              </w:rPr>
              <w:t>41</w:t>
            </w:r>
          </w:p>
        </w:tc>
        <w:tc>
          <w:tcPr>
            <w:tcW w:type="dxa" w:w="1134"/>
            <w:tcBorders>
              <w:top w:color="000000" w:sz="4" w:val="single"/>
              <w:left w:color="000000" w:sz="4" w:val="single"/>
              <w:bottom w:color="000000" w:sz="4" w:val="single"/>
              <w:right w:color="000000" w:sz="4" w:val="single"/>
            </w:tcBorders>
          </w:tcPr>
          <w:p w14:paraId="11070000">
            <w:pPr>
              <w:spacing w:after="178" w:line="240" w:lineRule="auto"/>
              <w:ind/>
              <w:rPr>
                <w:rFonts w:ascii="Times New Roman" w:hAnsi="Times New Roman"/>
                <w:color w:val="000000"/>
                <w:sz w:val="24"/>
              </w:rPr>
            </w:pPr>
            <w:r>
              <w:rPr>
                <w:rFonts w:ascii="Times New Roman" w:hAnsi="Times New Roman"/>
                <w:color w:val="000000"/>
                <w:sz w:val="24"/>
              </w:rPr>
              <w:t>50</w:t>
            </w:r>
          </w:p>
        </w:tc>
      </w:tr>
      <w:tr>
        <w:trPr>
          <w:trHeight w:hRule="atLeast" w:val="380"/>
        </w:trPr>
        <w:tc>
          <w:tcPr>
            <w:tcW w:type="dxa" w:w="710"/>
            <w:tcBorders>
              <w:top w:color="000000" w:sz="4" w:val="single"/>
              <w:left w:color="000000" w:sz="4" w:val="single"/>
              <w:bottom w:color="000000" w:sz="4" w:val="single"/>
              <w:right w:color="000000" w:sz="4" w:val="single"/>
            </w:tcBorders>
          </w:tcPr>
          <w:p w14:paraId="12070000">
            <w:pPr>
              <w:spacing w:after="178" w:line="240" w:lineRule="auto"/>
              <w:ind/>
              <w:rPr>
                <w:rFonts w:ascii="Times New Roman" w:hAnsi="Times New Roman"/>
                <w:color w:val="000000"/>
                <w:sz w:val="24"/>
              </w:rPr>
            </w:pPr>
            <w:r>
              <w:rPr>
                <w:rFonts w:ascii="Times New Roman" w:hAnsi="Times New Roman"/>
                <w:color w:val="000000"/>
                <w:sz w:val="24"/>
              </w:rPr>
              <w:t>5б</w:t>
            </w:r>
          </w:p>
        </w:tc>
        <w:tc>
          <w:tcPr>
            <w:tcW w:type="dxa" w:w="2268"/>
            <w:tcBorders>
              <w:top w:color="000000" w:sz="4" w:val="single"/>
              <w:left w:color="000000" w:sz="4" w:val="single"/>
              <w:bottom w:color="000000" w:sz="4" w:val="single"/>
              <w:right w:color="000000" w:sz="4" w:val="single"/>
            </w:tcBorders>
          </w:tcPr>
          <w:p w14:paraId="13070000">
            <w:pPr>
              <w:spacing w:after="178" w:line="240" w:lineRule="auto"/>
              <w:ind/>
              <w:rPr>
                <w:rFonts w:ascii="Times New Roman" w:hAnsi="Times New Roman"/>
                <w:color w:val="000000"/>
                <w:sz w:val="24"/>
              </w:rPr>
            </w:pPr>
            <w:r>
              <w:rPr>
                <w:rFonts w:ascii="Times New Roman" w:hAnsi="Times New Roman"/>
                <w:color w:val="000000"/>
                <w:sz w:val="24"/>
              </w:rPr>
              <w:t>Исаева А.М.</w:t>
            </w:r>
          </w:p>
        </w:tc>
        <w:tc>
          <w:tcPr>
            <w:tcW w:type="dxa" w:w="850"/>
            <w:tcBorders>
              <w:top w:color="000000" w:sz="4" w:val="single"/>
              <w:left w:color="000000" w:sz="4" w:val="single"/>
              <w:bottom w:color="000000" w:sz="4" w:val="single"/>
              <w:right w:color="000000" w:sz="4" w:val="single"/>
            </w:tcBorders>
          </w:tcPr>
          <w:p w14:paraId="14070000">
            <w:pPr>
              <w:spacing w:after="178" w:line="240" w:lineRule="auto"/>
              <w:ind/>
              <w:rPr>
                <w:rFonts w:ascii="Times New Roman" w:hAnsi="Times New Roman"/>
                <w:color w:val="000000"/>
                <w:sz w:val="24"/>
              </w:rPr>
            </w:pPr>
            <w:r>
              <w:rPr>
                <w:rFonts w:ascii="Times New Roman" w:hAnsi="Times New Roman"/>
                <w:color w:val="000000"/>
                <w:sz w:val="24"/>
              </w:rPr>
              <w:t>32</w:t>
            </w:r>
          </w:p>
        </w:tc>
        <w:tc>
          <w:tcPr>
            <w:tcW w:type="dxa" w:w="709"/>
            <w:tcBorders>
              <w:top w:color="000000" w:sz="4" w:val="single"/>
              <w:left w:color="000000" w:sz="4" w:val="single"/>
              <w:bottom w:color="000000" w:sz="4" w:val="single"/>
              <w:right w:color="000000" w:sz="4" w:val="single"/>
            </w:tcBorders>
          </w:tcPr>
          <w:p w14:paraId="15070000">
            <w:pPr>
              <w:spacing w:after="178" w:line="240" w:lineRule="auto"/>
              <w:ind/>
              <w:rPr>
                <w:rFonts w:ascii="Times New Roman" w:hAnsi="Times New Roman"/>
                <w:color w:val="000000"/>
                <w:sz w:val="24"/>
              </w:rPr>
            </w:pPr>
            <w:r>
              <w:rPr>
                <w:rFonts w:ascii="Times New Roman" w:hAnsi="Times New Roman"/>
                <w:color w:val="000000"/>
                <w:sz w:val="24"/>
              </w:rPr>
              <w:t>25</w:t>
            </w:r>
          </w:p>
        </w:tc>
        <w:tc>
          <w:tcPr>
            <w:tcW w:type="dxa" w:w="709"/>
            <w:tcBorders>
              <w:top w:color="000000" w:sz="4" w:val="single"/>
              <w:left w:color="000000" w:sz="4" w:val="single"/>
              <w:bottom w:color="000000" w:sz="4" w:val="single"/>
              <w:right w:color="000000" w:sz="4" w:val="single"/>
            </w:tcBorders>
          </w:tcPr>
          <w:p w14:paraId="16070000">
            <w:pPr>
              <w:spacing w:after="178" w:line="240" w:lineRule="auto"/>
              <w:ind/>
              <w:rPr>
                <w:rFonts w:ascii="Times New Roman" w:hAnsi="Times New Roman"/>
                <w:color w:val="000000"/>
                <w:sz w:val="24"/>
              </w:rPr>
            </w:pPr>
            <w:r>
              <w:rPr>
                <w:rFonts w:ascii="Times New Roman" w:hAnsi="Times New Roman"/>
                <w:color w:val="000000"/>
                <w:sz w:val="24"/>
              </w:rPr>
              <w:t>1</w:t>
            </w:r>
          </w:p>
        </w:tc>
        <w:tc>
          <w:tcPr>
            <w:tcW w:type="dxa" w:w="709"/>
            <w:tcBorders>
              <w:top w:color="000000" w:sz="4" w:val="single"/>
              <w:left w:color="000000" w:sz="4" w:val="single"/>
              <w:bottom w:color="000000" w:sz="4" w:val="single"/>
              <w:right w:color="000000" w:sz="4" w:val="single"/>
            </w:tcBorders>
          </w:tcPr>
          <w:p w14:paraId="17070000">
            <w:pPr>
              <w:spacing w:after="178" w:line="240" w:lineRule="auto"/>
              <w:ind/>
              <w:rPr>
                <w:rFonts w:ascii="Times New Roman" w:hAnsi="Times New Roman"/>
                <w:color w:val="000000"/>
                <w:sz w:val="24"/>
              </w:rPr>
            </w:pPr>
            <w:r>
              <w:rPr>
                <w:rFonts w:ascii="Times New Roman" w:hAnsi="Times New Roman"/>
                <w:color w:val="000000"/>
                <w:sz w:val="24"/>
              </w:rPr>
              <w:t>10</w:t>
            </w:r>
          </w:p>
        </w:tc>
        <w:tc>
          <w:tcPr>
            <w:tcW w:type="dxa" w:w="708"/>
            <w:tcBorders>
              <w:top w:color="000000" w:sz="4" w:val="single"/>
              <w:left w:color="000000" w:sz="4" w:val="single"/>
              <w:bottom w:color="000000" w:sz="4" w:val="single"/>
              <w:right w:color="000000" w:sz="4" w:val="single"/>
            </w:tcBorders>
          </w:tcPr>
          <w:p w14:paraId="18070000">
            <w:pPr>
              <w:spacing w:after="178" w:line="240" w:lineRule="auto"/>
              <w:ind/>
              <w:rPr>
                <w:rFonts w:ascii="Times New Roman" w:hAnsi="Times New Roman"/>
                <w:color w:val="000000"/>
                <w:sz w:val="24"/>
              </w:rPr>
            </w:pPr>
            <w:r>
              <w:rPr>
                <w:rFonts w:ascii="Times New Roman" w:hAnsi="Times New Roman"/>
                <w:color w:val="000000"/>
                <w:sz w:val="24"/>
              </w:rPr>
              <w:t>14</w:t>
            </w:r>
          </w:p>
        </w:tc>
        <w:tc>
          <w:tcPr>
            <w:tcW w:type="dxa" w:w="709"/>
            <w:tcBorders>
              <w:top w:color="000000" w:sz="4" w:val="single"/>
              <w:left w:color="000000" w:sz="4" w:val="single"/>
              <w:bottom w:color="000000" w:sz="4" w:val="single"/>
              <w:right w:color="000000" w:sz="4" w:val="single"/>
            </w:tcBorders>
          </w:tcPr>
          <w:p w14:paraId="19070000">
            <w:pPr>
              <w:spacing w:after="178" w:line="240" w:lineRule="auto"/>
              <w:ind/>
              <w:rPr>
                <w:rFonts w:ascii="Times New Roman" w:hAnsi="Times New Roman"/>
                <w:color w:val="000000"/>
                <w:sz w:val="24"/>
              </w:rPr>
            </w:pPr>
            <w:r>
              <w:rPr>
                <w:rFonts w:ascii="Times New Roman" w:hAnsi="Times New Roman"/>
                <w:color w:val="000000"/>
                <w:sz w:val="24"/>
              </w:rPr>
              <w:t>0</w:t>
            </w:r>
          </w:p>
        </w:tc>
        <w:tc>
          <w:tcPr>
            <w:tcW w:type="dxa" w:w="1134"/>
            <w:tcBorders>
              <w:top w:color="000000" w:sz="4" w:val="single"/>
              <w:left w:color="000000" w:sz="4" w:val="single"/>
              <w:bottom w:color="000000" w:sz="4" w:val="single"/>
              <w:right w:color="000000" w:sz="4" w:val="single"/>
            </w:tcBorders>
          </w:tcPr>
          <w:p w14:paraId="1A070000">
            <w:pPr>
              <w:spacing w:after="178" w:line="240" w:lineRule="auto"/>
              <w:ind/>
              <w:rPr>
                <w:rFonts w:ascii="Times New Roman" w:hAnsi="Times New Roman"/>
                <w:color w:val="000000"/>
                <w:sz w:val="24"/>
              </w:rPr>
            </w:pPr>
            <w:r>
              <w:rPr>
                <w:rFonts w:ascii="Times New Roman" w:hAnsi="Times New Roman"/>
                <w:color w:val="000000"/>
                <w:sz w:val="24"/>
              </w:rPr>
              <w:t>44</w:t>
            </w:r>
          </w:p>
        </w:tc>
        <w:tc>
          <w:tcPr>
            <w:tcW w:type="dxa" w:w="1134"/>
            <w:tcBorders>
              <w:top w:color="000000" w:sz="4" w:val="single"/>
              <w:left w:color="000000" w:sz="4" w:val="single"/>
              <w:bottom w:color="000000" w:sz="4" w:val="single"/>
              <w:right w:color="000000" w:sz="4" w:val="single"/>
            </w:tcBorders>
          </w:tcPr>
          <w:p w14:paraId="1B070000">
            <w:pPr>
              <w:spacing w:after="178" w:line="240" w:lineRule="auto"/>
              <w:ind/>
              <w:rPr>
                <w:rFonts w:ascii="Times New Roman" w:hAnsi="Times New Roman"/>
                <w:color w:val="000000"/>
                <w:sz w:val="24"/>
              </w:rPr>
            </w:pPr>
            <w:r>
              <w:rPr>
                <w:rFonts w:ascii="Times New Roman" w:hAnsi="Times New Roman"/>
                <w:color w:val="000000"/>
                <w:sz w:val="24"/>
              </w:rPr>
              <w:t>50</w:t>
            </w:r>
          </w:p>
        </w:tc>
      </w:tr>
      <w:tr>
        <w:trPr>
          <w:trHeight w:hRule="atLeast" w:val="323"/>
        </w:trPr>
        <w:tc>
          <w:tcPr>
            <w:tcW w:type="dxa" w:w="710"/>
            <w:tcBorders>
              <w:top w:color="000000" w:sz="4" w:val="single"/>
              <w:left w:color="000000" w:sz="4" w:val="single"/>
              <w:bottom w:color="000000" w:sz="4" w:val="single"/>
              <w:right w:color="000000" w:sz="4" w:val="single"/>
            </w:tcBorders>
          </w:tcPr>
          <w:p w14:paraId="1C070000">
            <w:pPr>
              <w:spacing w:after="178" w:line="240" w:lineRule="auto"/>
              <w:ind/>
              <w:rPr>
                <w:rFonts w:ascii="Times New Roman" w:hAnsi="Times New Roman"/>
                <w:color w:val="000000"/>
                <w:sz w:val="24"/>
              </w:rPr>
            </w:pPr>
            <w:r>
              <w:rPr>
                <w:rFonts w:ascii="Times New Roman" w:hAnsi="Times New Roman"/>
                <w:color w:val="000000"/>
                <w:sz w:val="24"/>
              </w:rPr>
              <w:t>5в</w:t>
            </w:r>
          </w:p>
        </w:tc>
        <w:tc>
          <w:tcPr>
            <w:tcW w:type="dxa" w:w="2268"/>
            <w:tcBorders>
              <w:top w:color="000000" w:sz="4" w:val="single"/>
              <w:left w:color="000000" w:sz="4" w:val="single"/>
              <w:bottom w:color="000000" w:sz="4" w:val="single"/>
              <w:right w:color="000000" w:sz="4" w:val="single"/>
            </w:tcBorders>
          </w:tcPr>
          <w:p w14:paraId="1D070000">
            <w:pPr>
              <w:spacing w:after="178" w:line="240" w:lineRule="auto"/>
              <w:ind/>
              <w:rPr>
                <w:rFonts w:ascii="Times New Roman" w:hAnsi="Times New Roman"/>
                <w:color w:val="000000"/>
                <w:sz w:val="24"/>
              </w:rPr>
            </w:pPr>
            <w:r>
              <w:rPr>
                <w:rFonts w:ascii="Times New Roman" w:hAnsi="Times New Roman"/>
                <w:color w:val="000000"/>
                <w:sz w:val="24"/>
              </w:rPr>
              <w:t>Овчаренко С.А.</w:t>
            </w:r>
          </w:p>
        </w:tc>
        <w:tc>
          <w:tcPr>
            <w:tcW w:type="dxa" w:w="850"/>
            <w:tcBorders>
              <w:top w:color="000000" w:sz="4" w:val="single"/>
              <w:left w:color="000000" w:sz="4" w:val="single"/>
              <w:bottom w:color="000000" w:sz="4" w:val="single"/>
              <w:right w:color="000000" w:sz="4" w:val="single"/>
            </w:tcBorders>
          </w:tcPr>
          <w:p w14:paraId="1E070000">
            <w:pPr>
              <w:spacing w:after="178" w:line="240" w:lineRule="auto"/>
              <w:ind/>
              <w:rPr>
                <w:rFonts w:ascii="Times New Roman" w:hAnsi="Times New Roman"/>
                <w:color w:val="000000"/>
                <w:sz w:val="24"/>
              </w:rPr>
            </w:pPr>
            <w:r>
              <w:rPr>
                <w:rFonts w:ascii="Times New Roman" w:hAnsi="Times New Roman"/>
                <w:color w:val="000000"/>
                <w:sz w:val="24"/>
              </w:rPr>
              <w:t>30</w:t>
            </w:r>
          </w:p>
        </w:tc>
        <w:tc>
          <w:tcPr>
            <w:tcW w:type="dxa" w:w="709"/>
            <w:tcBorders>
              <w:top w:color="000000" w:sz="4" w:val="single"/>
              <w:left w:color="000000" w:sz="4" w:val="single"/>
              <w:bottom w:color="000000" w:sz="4" w:val="single"/>
              <w:right w:color="000000" w:sz="4" w:val="single"/>
            </w:tcBorders>
          </w:tcPr>
          <w:p w14:paraId="1F070000">
            <w:pPr>
              <w:spacing w:after="178" w:line="240" w:lineRule="auto"/>
              <w:ind/>
              <w:rPr>
                <w:rFonts w:ascii="Times New Roman" w:hAnsi="Times New Roman"/>
                <w:color w:val="000000"/>
                <w:sz w:val="24"/>
              </w:rPr>
            </w:pPr>
            <w:r>
              <w:rPr>
                <w:rFonts w:ascii="Times New Roman" w:hAnsi="Times New Roman"/>
                <w:color w:val="000000"/>
                <w:sz w:val="24"/>
              </w:rPr>
              <w:t>27</w:t>
            </w:r>
          </w:p>
        </w:tc>
        <w:tc>
          <w:tcPr>
            <w:tcW w:type="dxa" w:w="709"/>
            <w:tcBorders>
              <w:top w:color="000000" w:sz="4" w:val="single"/>
              <w:left w:color="000000" w:sz="4" w:val="single"/>
              <w:bottom w:color="000000" w:sz="4" w:val="single"/>
              <w:right w:color="000000" w:sz="4" w:val="single"/>
            </w:tcBorders>
          </w:tcPr>
          <w:p w14:paraId="20070000">
            <w:pPr>
              <w:spacing w:after="178" w:line="240" w:lineRule="auto"/>
              <w:ind/>
              <w:rPr>
                <w:rFonts w:ascii="Times New Roman" w:hAnsi="Times New Roman"/>
                <w:color w:val="000000"/>
                <w:sz w:val="24"/>
              </w:rPr>
            </w:pPr>
            <w:r>
              <w:rPr>
                <w:rFonts w:ascii="Times New Roman" w:hAnsi="Times New Roman"/>
                <w:color w:val="000000"/>
                <w:sz w:val="24"/>
              </w:rPr>
              <w:t>7</w:t>
            </w:r>
          </w:p>
        </w:tc>
        <w:tc>
          <w:tcPr>
            <w:tcW w:type="dxa" w:w="709"/>
            <w:tcBorders>
              <w:top w:color="000000" w:sz="4" w:val="single"/>
              <w:left w:color="000000" w:sz="4" w:val="single"/>
              <w:bottom w:color="000000" w:sz="4" w:val="single"/>
              <w:right w:color="000000" w:sz="4" w:val="single"/>
            </w:tcBorders>
          </w:tcPr>
          <w:p w14:paraId="21070000">
            <w:pPr>
              <w:spacing w:after="178" w:line="240" w:lineRule="auto"/>
              <w:ind/>
              <w:rPr>
                <w:rFonts w:ascii="Times New Roman" w:hAnsi="Times New Roman"/>
                <w:color w:val="000000"/>
                <w:sz w:val="24"/>
              </w:rPr>
            </w:pPr>
            <w:r>
              <w:rPr>
                <w:rFonts w:ascii="Times New Roman" w:hAnsi="Times New Roman"/>
                <w:color w:val="000000"/>
                <w:sz w:val="24"/>
              </w:rPr>
              <w:t>11</w:t>
            </w:r>
          </w:p>
        </w:tc>
        <w:tc>
          <w:tcPr>
            <w:tcW w:type="dxa" w:w="708"/>
            <w:tcBorders>
              <w:top w:color="000000" w:sz="4" w:val="single"/>
              <w:left w:color="000000" w:sz="4" w:val="single"/>
              <w:bottom w:color="000000" w:sz="4" w:val="single"/>
              <w:right w:color="000000" w:sz="4" w:val="single"/>
            </w:tcBorders>
          </w:tcPr>
          <w:p w14:paraId="22070000">
            <w:pPr>
              <w:spacing w:after="178" w:line="240" w:lineRule="auto"/>
              <w:ind/>
              <w:rPr>
                <w:rFonts w:ascii="Times New Roman" w:hAnsi="Times New Roman"/>
                <w:color w:val="000000"/>
                <w:sz w:val="24"/>
              </w:rPr>
            </w:pPr>
            <w:r>
              <w:rPr>
                <w:rFonts w:ascii="Times New Roman" w:hAnsi="Times New Roman"/>
                <w:color w:val="000000"/>
                <w:sz w:val="24"/>
              </w:rPr>
              <w:t>9</w:t>
            </w:r>
          </w:p>
        </w:tc>
        <w:tc>
          <w:tcPr>
            <w:tcW w:type="dxa" w:w="709"/>
            <w:tcBorders>
              <w:top w:color="000000" w:sz="4" w:val="single"/>
              <w:left w:color="000000" w:sz="4" w:val="single"/>
              <w:bottom w:color="000000" w:sz="4" w:val="single"/>
              <w:right w:color="000000" w:sz="4" w:val="single"/>
            </w:tcBorders>
          </w:tcPr>
          <w:p w14:paraId="23070000">
            <w:pPr>
              <w:spacing w:after="178" w:line="240" w:lineRule="auto"/>
              <w:ind/>
              <w:rPr>
                <w:rFonts w:ascii="Times New Roman" w:hAnsi="Times New Roman"/>
                <w:color w:val="000000"/>
                <w:sz w:val="24"/>
              </w:rPr>
            </w:pPr>
            <w:r>
              <w:rPr>
                <w:rFonts w:ascii="Times New Roman" w:hAnsi="Times New Roman"/>
                <w:color w:val="000000"/>
                <w:sz w:val="24"/>
              </w:rPr>
              <w:t>0</w:t>
            </w:r>
          </w:p>
        </w:tc>
        <w:tc>
          <w:tcPr>
            <w:tcW w:type="dxa" w:w="1134"/>
            <w:tcBorders>
              <w:top w:color="000000" w:sz="4" w:val="single"/>
              <w:left w:color="000000" w:sz="4" w:val="single"/>
              <w:bottom w:color="000000" w:sz="4" w:val="single"/>
              <w:right w:color="000000" w:sz="4" w:val="single"/>
            </w:tcBorders>
          </w:tcPr>
          <w:p w14:paraId="24070000">
            <w:pPr>
              <w:spacing w:after="178" w:line="240" w:lineRule="auto"/>
              <w:ind/>
              <w:rPr>
                <w:rFonts w:ascii="Times New Roman" w:hAnsi="Times New Roman"/>
                <w:color w:val="000000"/>
                <w:sz w:val="24"/>
              </w:rPr>
            </w:pPr>
            <w:r>
              <w:rPr>
                <w:rFonts w:ascii="Times New Roman" w:hAnsi="Times New Roman"/>
                <w:color w:val="000000"/>
                <w:sz w:val="24"/>
              </w:rPr>
              <w:t>67</w:t>
            </w:r>
          </w:p>
        </w:tc>
        <w:tc>
          <w:tcPr>
            <w:tcW w:type="dxa" w:w="1134"/>
            <w:tcBorders>
              <w:top w:color="000000" w:sz="4" w:val="single"/>
              <w:left w:color="000000" w:sz="4" w:val="single"/>
              <w:bottom w:color="000000" w:sz="4" w:val="single"/>
              <w:right w:color="000000" w:sz="4" w:val="single"/>
            </w:tcBorders>
          </w:tcPr>
          <w:p w14:paraId="25070000">
            <w:pPr>
              <w:spacing w:after="178" w:line="240" w:lineRule="auto"/>
              <w:ind/>
              <w:rPr>
                <w:rFonts w:ascii="Times New Roman" w:hAnsi="Times New Roman"/>
                <w:color w:val="000000"/>
                <w:sz w:val="24"/>
              </w:rPr>
            </w:pPr>
            <w:r>
              <w:rPr>
                <w:rFonts w:ascii="Times New Roman" w:hAnsi="Times New Roman"/>
                <w:color w:val="000000"/>
                <w:sz w:val="24"/>
              </w:rPr>
              <w:t>64</w:t>
            </w:r>
          </w:p>
        </w:tc>
      </w:tr>
      <w:tr>
        <w:trPr>
          <w:trHeight w:hRule="atLeast" w:val="285"/>
        </w:trPr>
        <w:tc>
          <w:tcPr>
            <w:tcW w:type="dxa" w:w="710"/>
            <w:tcBorders>
              <w:top w:color="000000" w:sz="4" w:val="single"/>
              <w:left w:color="000000" w:sz="4" w:val="single"/>
              <w:bottom w:color="000000" w:sz="4" w:val="single"/>
              <w:right w:color="000000" w:sz="4" w:val="single"/>
            </w:tcBorders>
          </w:tcPr>
          <w:p w14:paraId="26070000">
            <w:pPr>
              <w:spacing w:after="178" w:line="240" w:lineRule="auto"/>
              <w:ind/>
              <w:rPr>
                <w:rFonts w:ascii="Times New Roman" w:hAnsi="Times New Roman"/>
                <w:color w:val="000000"/>
                <w:sz w:val="24"/>
              </w:rPr>
            </w:pPr>
            <w:r>
              <w:rPr>
                <w:rFonts w:ascii="Times New Roman" w:hAnsi="Times New Roman"/>
                <w:color w:val="000000"/>
                <w:sz w:val="24"/>
              </w:rPr>
              <w:t>5г</w:t>
            </w:r>
          </w:p>
        </w:tc>
        <w:tc>
          <w:tcPr>
            <w:tcW w:type="dxa" w:w="2268"/>
            <w:tcBorders>
              <w:top w:color="000000" w:sz="4" w:val="single"/>
              <w:left w:color="000000" w:sz="4" w:val="single"/>
              <w:bottom w:color="000000" w:sz="4" w:val="single"/>
              <w:right w:color="000000" w:sz="4" w:val="single"/>
            </w:tcBorders>
          </w:tcPr>
          <w:p w14:paraId="27070000">
            <w:pPr>
              <w:spacing w:after="178" w:line="240" w:lineRule="auto"/>
              <w:ind/>
              <w:rPr>
                <w:rFonts w:ascii="Times New Roman" w:hAnsi="Times New Roman"/>
                <w:color w:val="000000"/>
                <w:sz w:val="24"/>
              </w:rPr>
            </w:pPr>
            <w:r>
              <w:rPr>
                <w:rFonts w:ascii="Times New Roman" w:hAnsi="Times New Roman"/>
                <w:color w:val="000000"/>
                <w:sz w:val="24"/>
              </w:rPr>
              <w:t>Овчаренко С.А.</w:t>
            </w:r>
          </w:p>
        </w:tc>
        <w:tc>
          <w:tcPr>
            <w:tcW w:type="dxa" w:w="850"/>
            <w:tcBorders>
              <w:top w:color="000000" w:sz="4" w:val="single"/>
              <w:left w:color="000000" w:sz="4" w:val="single"/>
              <w:bottom w:color="000000" w:sz="4" w:val="single"/>
              <w:right w:color="000000" w:sz="4" w:val="single"/>
            </w:tcBorders>
          </w:tcPr>
          <w:p w14:paraId="28070000">
            <w:pPr>
              <w:spacing w:after="178" w:line="240" w:lineRule="auto"/>
              <w:ind/>
              <w:rPr>
                <w:rFonts w:ascii="Times New Roman" w:hAnsi="Times New Roman"/>
                <w:color w:val="000000"/>
                <w:sz w:val="24"/>
              </w:rPr>
            </w:pPr>
            <w:r>
              <w:rPr>
                <w:rFonts w:ascii="Times New Roman" w:hAnsi="Times New Roman"/>
                <w:color w:val="000000"/>
                <w:sz w:val="24"/>
              </w:rPr>
              <w:t>32</w:t>
            </w:r>
          </w:p>
        </w:tc>
        <w:tc>
          <w:tcPr>
            <w:tcW w:type="dxa" w:w="709"/>
            <w:tcBorders>
              <w:top w:color="000000" w:sz="4" w:val="single"/>
              <w:left w:color="000000" w:sz="4" w:val="single"/>
              <w:bottom w:color="000000" w:sz="4" w:val="single"/>
              <w:right w:color="000000" w:sz="4" w:val="single"/>
            </w:tcBorders>
          </w:tcPr>
          <w:p w14:paraId="29070000">
            <w:pPr>
              <w:spacing w:after="178" w:line="240" w:lineRule="auto"/>
              <w:ind/>
              <w:rPr>
                <w:rFonts w:ascii="Times New Roman" w:hAnsi="Times New Roman"/>
                <w:color w:val="000000"/>
                <w:sz w:val="24"/>
              </w:rPr>
            </w:pPr>
            <w:r>
              <w:rPr>
                <w:rFonts w:ascii="Times New Roman" w:hAnsi="Times New Roman"/>
                <w:color w:val="000000"/>
                <w:sz w:val="24"/>
              </w:rPr>
              <w:t>28</w:t>
            </w:r>
          </w:p>
        </w:tc>
        <w:tc>
          <w:tcPr>
            <w:tcW w:type="dxa" w:w="709"/>
            <w:tcBorders>
              <w:top w:color="000000" w:sz="4" w:val="single"/>
              <w:left w:color="000000" w:sz="4" w:val="single"/>
              <w:bottom w:color="000000" w:sz="4" w:val="single"/>
              <w:right w:color="000000" w:sz="4" w:val="single"/>
            </w:tcBorders>
          </w:tcPr>
          <w:p w14:paraId="2A070000">
            <w:pPr>
              <w:spacing w:after="178" w:line="240" w:lineRule="auto"/>
              <w:ind/>
              <w:rPr>
                <w:rFonts w:ascii="Times New Roman" w:hAnsi="Times New Roman"/>
                <w:color w:val="000000"/>
                <w:sz w:val="24"/>
              </w:rPr>
            </w:pPr>
            <w:r>
              <w:rPr>
                <w:rFonts w:ascii="Times New Roman" w:hAnsi="Times New Roman"/>
                <w:color w:val="000000"/>
                <w:sz w:val="24"/>
              </w:rPr>
              <w:t>6</w:t>
            </w:r>
          </w:p>
        </w:tc>
        <w:tc>
          <w:tcPr>
            <w:tcW w:type="dxa" w:w="709"/>
            <w:tcBorders>
              <w:top w:color="000000" w:sz="4" w:val="single"/>
              <w:left w:color="000000" w:sz="4" w:val="single"/>
              <w:bottom w:color="000000" w:sz="4" w:val="single"/>
              <w:right w:color="000000" w:sz="4" w:val="single"/>
            </w:tcBorders>
          </w:tcPr>
          <w:p w14:paraId="2B070000">
            <w:pPr>
              <w:spacing w:after="178" w:line="240" w:lineRule="auto"/>
              <w:ind/>
              <w:rPr>
                <w:rFonts w:ascii="Times New Roman" w:hAnsi="Times New Roman"/>
                <w:color w:val="000000"/>
                <w:sz w:val="24"/>
              </w:rPr>
            </w:pPr>
            <w:r>
              <w:rPr>
                <w:rFonts w:ascii="Times New Roman" w:hAnsi="Times New Roman"/>
                <w:color w:val="000000"/>
                <w:sz w:val="24"/>
              </w:rPr>
              <w:t>9</w:t>
            </w:r>
          </w:p>
        </w:tc>
        <w:tc>
          <w:tcPr>
            <w:tcW w:type="dxa" w:w="708"/>
            <w:tcBorders>
              <w:top w:color="000000" w:sz="4" w:val="single"/>
              <w:left w:color="000000" w:sz="4" w:val="single"/>
              <w:bottom w:color="000000" w:sz="4" w:val="single"/>
              <w:right w:color="000000" w:sz="4" w:val="single"/>
            </w:tcBorders>
          </w:tcPr>
          <w:p w14:paraId="2C070000">
            <w:pPr>
              <w:spacing w:after="178" w:line="240" w:lineRule="auto"/>
              <w:ind/>
              <w:rPr>
                <w:rFonts w:ascii="Times New Roman" w:hAnsi="Times New Roman"/>
                <w:color w:val="000000"/>
                <w:sz w:val="24"/>
              </w:rPr>
            </w:pPr>
            <w:r>
              <w:rPr>
                <w:rFonts w:ascii="Times New Roman" w:hAnsi="Times New Roman"/>
                <w:color w:val="000000"/>
                <w:sz w:val="24"/>
              </w:rPr>
              <w:t>13</w:t>
            </w:r>
          </w:p>
        </w:tc>
        <w:tc>
          <w:tcPr>
            <w:tcW w:type="dxa" w:w="709"/>
            <w:tcBorders>
              <w:top w:color="000000" w:sz="4" w:val="single"/>
              <w:left w:color="000000" w:sz="4" w:val="single"/>
              <w:bottom w:color="000000" w:sz="4" w:val="single"/>
              <w:right w:color="000000" w:sz="4" w:val="single"/>
            </w:tcBorders>
          </w:tcPr>
          <w:p w14:paraId="2D070000">
            <w:pPr>
              <w:spacing w:after="178" w:line="240" w:lineRule="auto"/>
              <w:ind/>
              <w:rPr>
                <w:rFonts w:ascii="Times New Roman" w:hAnsi="Times New Roman"/>
                <w:color w:val="000000"/>
                <w:sz w:val="24"/>
              </w:rPr>
            </w:pPr>
            <w:r>
              <w:rPr>
                <w:rFonts w:ascii="Times New Roman" w:hAnsi="Times New Roman"/>
                <w:color w:val="000000"/>
                <w:sz w:val="24"/>
              </w:rPr>
              <w:t>0</w:t>
            </w:r>
          </w:p>
        </w:tc>
        <w:tc>
          <w:tcPr>
            <w:tcW w:type="dxa" w:w="1134"/>
            <w:tcBorders>
              <w:top w:color="000000" w:sz="4" w:val="single"/>
              <w:left w:color="000000" w:sz="4" w:val="single"/>
              <w:bottom w:color="000000" w:sz="4" w:val="single"/>
              <w:right w:color="000000" w:sz="4" w:val="single"/>
            </w:tcBorders>
          </w:tcPr>
          <w:p w14:paraId="2E070000">
            <w:pPr>
              <w:spacing w:after="178" w:line="240" w:lineRule="auto"/>
              <w:ind/>
              <w:rPr>
                <w:rFonts w:ascii="Times New Roman" w:hAnsi="Times New Roman"/>
                <w:color w:val="000000"/>
                <w:sz w:val="24"/>
              </w:rPr>
            </w:pPr>
            <w:r>
              <w:rPr>
                <w:rFonts w:ascii="Times New Roman" w:hAnsi="Times New Roman"/>
                <w:color w:val="000000"/>
                <w:sz w:val="24"/>
              </w:rPr>
              <w:t>54</w:t>
            </w:r>
          </w:p>
        </w:tc>
        <w:tc>
          <w:tcPr>
            <w:tcW w:type="dxa" w:w="1134"/>
            <w:tcBorders>
              <w:top w:color="000000" w:sz="4" w:val="single"/>
              <w:left w:color="000000" w:sz="4" w:val="single"/>
              <w:bottom w:color="000000" w:sz="4" w:val="single"/>
              <w:right w:color="000000" w:sz="4" w:val="single"/>
            </w:tcBorders>
          </w:tcPr>
          <w:p w14:paraId="2F070000">
            <w:pPr>
              <w:spacing w:after="178" w:line="240" w:lineRule="auto"/>
              <w:ind/>
              <w:rPr>
                <w:rFonts w:ascii="Times New Roman" w:hAnsi="Times New Roman"/>
                <w:color w:val="000000"/>
                <w:sz w:val="24"/>
              </w:rPr>
            </w:pPr>
            <w:r>
              <w:rPr>
                <w:rFonts w:ascii="Times New Roman" w:hAnsi="Times New Roman"/>
                <w:color w:val="000000"/>
                <w:sz w:val="24"/>
              </w:rPr>
              <w:t>59</w:t>
            </w:r>
          </w:p>
        </w:tc>
      </w:tr>
      <w:tr>
        <w:trPr>
          <w:trHeight w:hRule="atLeast" w:val="240"/>
        </w:trPr>
        <w:tc>
          <w:tcPr>
            <w:tcW w:type="dxa" w:w="710"/>
            <w:tcBorders>
              <w:top w:color="000000" w:sz="4" w:val="single"/>
              <w:left w:color="000000" w:sz="4" w:val="single"/>
              <w:bottom w:color="000000" w:sz="4" w:val="single"/>
              <w:right w:color="000000" w:sz="4" w:val="single"/>
            </w:tcBorders>
          </w:tcPr>
          <w:p w14:paraId="30070000">
            <w:pPr>
              <w:spacing w:after="178" w:line="240" w:lineRule="auto"/>
              <w:ind/>
              <w:rPr>
                <w:rFonts w:ascii="Times New Roman" w:hAnsi="Times New Roman"/>
                <w:color w:val="000000"/>
                <w:sz w:val="24"/>
              </w:rPr>
            </w:pPr>
            <w:r>
              <w:rPr>
                <w:rFonts w:ascii="Times New Roman" w:hAnsi="Times New Roman"/>
                <w:color w:val="000000"/>
                <w:sz w:val="24"/>
              </w:rPr>
              <w:t>5д</w:t>
            </w:r>
          </w:p>
        </w:tc>
        <w:tc>
          <w:tcPr>
            <w:tcW w:type="dxa" w:w="2268"/>
            <w:tcBorders>
              <w:top w:color="000000" w:sz="4" w:val="single"/>
              <w:left w:color="000000" w:sz="4" w:val="single"/>
              <w:bottom w:color="000000" w:sz="4" w:val="single"/>
              <w:right w:color="000000" w:sz="4" w:val="single"/>
            </w:tcBorders>
          </w:tcPr>
          <w:p w14:paraId="31070000">
            <w:pPr>
              <w:spacing w:after="178" w:line="240" w:lineRule="auto"/>
              <w:ind/>
              <w:rPr>
                <w:rFonts w:ascii="Times New Roman" w:hAnsi="Times New Roman"/>
                <w:color w:val="000000"/>
                <w:sz w:val="24"/>
              </w:rPr>
            </w:pPr>
            <w:r>
              <w:rPr>
                <w:rFonts w:ascii="Times New Roman" w:hAnsi="Times New Roman"/>
                <w:color w:val="000000"/>
                <w:sz w:val="24"/>
              </w:rPr>
              <w:t>Мотайло И.Ф.</w:t>
            </w:r>
          </w:p>
        </w:tc>
        <w:tc>
          <w:tcPr>
            <w:tcW w:type="dxa" w:w="850"/>
            <w:tcBorders>
              <w:top w:color="000000" w:sz="4" w:val="single"/>
              <w:left w:color="000000" w:sz="4" w:val="single"/>
              <w:bottom w:color="000000" w:sz="4" w:val="single"/>
              <w:right w:color="000000" w:sz="4" w:val="single"/>
            </w:tcBorders>
          </w:tcPr>
          <w:p w14:paraId="32070000">
            <w:pPr>
              <w:spacing w:after="178" w:line="240" w:lineRule="auto"/>
              <w:ind/>
              <w:rPr>
                <w:rFonts w:ascii="Times New Roman" w:hAnsi="Times New Roman"/>
                <w:color w:val="000000"/>
                <w:sz w:val="24"/>
              </w:rPr>
            </w:pPr>
            <w:r>
              <w:rPr>
                <w:rFonts w:ascii="Times New Roman" w:hAnsi="Times New Roman"/>
                <w:color w:val="000000"/>
                <w:sz w:val="24"/>
              </w:rPr>
              <w:t>30</w:t>
            </w:r>
          </w:p>
        </w:tc>
        <w:tc>
          <w:tcPr>
            <w:tcW w:type="dxa" w:w="709"/>
            <w:tcBorders>
              <w:top w:color="000000" w:sz="4" w:val="single"/>
              <w:left w:color="000000" w:sz="4" w:val="single"/>
              <w:bottom w:color="000000" w:sz="4" w:val="single"/>
              <w:right w:color="000000" w:sz="4" w:val="single"/>
            </w:tcBorders>
          </w:tcPr>
          <w:p w14:paraId="33070000">
            <w:pPr>
              <w:spacing w:after="178" w:line="240" w:lineRule="auto"/>
              <w:ind/>
              <w:rPr>
                <w:rFonts w:ascii="Times New Roman" w:hAnsi="Times New Roman"/>
                <w:color w:val="000000"/>
                <w:sz w:val="24"/>
              </w:rPr>
            </w:pPr>
            <w:r>
              <w:rPr>
                <w:rFonts w:ascii="Times New Roman" w:hAnsi="Times New Roman"/>
                <w:color w:val="000000"/>
                <w:sz w:val="24"/>
              </w:rPr>
              <w:t>26</w:t>
            </w:r>
          </w:p>
        </w:tc>
        <w:tc>
          <w:tcPr>
            <w:tcW w:type="dxa" w:w="709"/>
            <w:tcBorders>
              <w:top w:color="000000" w:sz="4" w:val="single"/>
              <w:left w:color="000000" w:sz="4" w:val="single"/>
              <w:bottom w:color="000000" w:sz="4" w:val="single"/>
              <w:right w:color="000000" w:sz="4" w:val="single"/>
            </w:tcBorders>
          </w:tcPr>
          <w:p w14:paraId="34070000">
            <w:pPr>
              <w:spacing w:after="178" w:line="240" w:lineRule="auto"/>
              <w:ind/>
              <w:rPr>
                <w:rFonts w:ascii="Times New Roman" w:hAnsi="Times New Roman"/>
                <w:color w:val="000000"/>
                <w:sz w:val="24"/>
              </w:rPr>
            </w:pPr>
            <w:r>
              <w:rPr>
                <w:rFonts w:ascii="Times New Roman" w:hAnsi="Times New Roman"/>
                <w:color w:val="000000"/>
                <w:sz w:val="24"/>
              </w:rPr>
              <w:t>1</w:t>
            </w:r>
          </w:p>
        </w:tc>
        <w:tc>
          <w:tcPr>
            <w:tcW w:type="dxa" w:w="709"/>
            <w:tcBorders>
              <w:top w:color="000000" w:sz="4" w:val="single"/>
              <w:left w:color="000000" w:sz="4" w:val="single"/>
              <w:bottom w:color="000000" w:sz="4" w:val="single"/>
              <w:right w:color="000000" w:sz="4" w:val="single"/>
            </w:tcBorders>
          </w:tcPr>
          <w:p w14:paraId="35070000">
            <w:pPr>
              <w:spacing w:after="178" w:line="240" w:lineRule="auto"/>
              <w:ind/>
              <w:rPr>
                <w:rFonts w:ascii="Times New Roman" w:hAnsi="Times New Roman"/>
                <w:color w:val="000000"/>
                <w:sz w:val="24"/>
              </w:rPr>
            </w:pPr>
            <w:r>
              <w:rPr>
                <w:rFonts w:ascii="Times New Roman" w:hAnsi="Times New Roman"/>
                <w:color w:val="000000"/>
                <w:sz w:val="24"/>
              </w:rPr>
              <w:t>15</w:t>
            </w:r>
          </w:p>
        </w:tc>
        <w:tc>
          <w:tcPr>
            <w:tcW w:type="dxa" w:w="708"/>
            <w:tcBorders>
              <w:top w:color="000000" w:sz="4" w:val="single"/>
              <w:left w:color="000000" w:sz="4" w:val="single"/>
              <w:bottom w:color="000000" w:sz="4" w:val="single"/>
              <w:right w:color="000000" w:sz="4" w:val="single"/>
            </w:tcBorders>
          </w:tcPr>
          <w:p w14:paraId="36070000">
            <w:pPr>
              <w:spacing w:after="178" w:line="240" w:lineRule="auto"/>
              <w:ind/>
              <w:rPr>
                <w:rFonts w:ascii="Times New Roman" w:hAnsi="Times New Roman"/>
                <w:color w:val="000000"/>
                <w:sz w:val="24"/>
              </w:rPr>
            </w:pPr>
            <w:r>
              <w:rPr>
                <w:rFonts w:ascii="Times New Roman" w:hAnsi="Times New Roman"/>
                <w:color w:val="000000"/>
                <w:sz w:val="24"/>
              </w:rPr>
              <w:t>7</w:t>
            </w:r>
          </w:p>
        </w:tc>
        <w:tc>
          <w:tcPr>
            <w:tcW w:type="dxa" w:w="709"/>
            <w:tcBorders>
              <w:top w:color="000000" w:sz="4" w:val="single"/>
              <w:left w:color="000000" w:sz="4" w:val="single"/>
              <w:bottom w:color="000000" w:sz="4" w:val="single"/>
              <w:right w:color="000000" w:sz="4" w:val="single"/>
            </w:tcBorders>
          </w:tcPr>
          <w:p w14:paraId="37070000">
            <w:pPr>
              <w:spacing w:after="178" w:line="240" w:lineRule="auto"/>
              <w:ind/>
              <w:rPr>
                <w:rFonts w:ascii="Times New Roman" w:hAnsi="Times New Roman"/>
                <w:color w:val="000000"/>
                <w:sz w:val="24"/>
              </w:rPr>
            </w:pPr>
            <w:r>
              <w:rPr>
                <w:rFonts w:ascii="Times New Roman" w:hAnsi="Times New Roman"/>
                <w:color w:val="000000"/>
                <w:sz w:val="24"/>
              </w:rPr>
              <w:t>2</w:t>
            </w:r>
          </w:p>
        </w:tc>
        <w:tc>
          <w:tcPr>
            <w:tcW w:type="dxa" w:w="1134"/>
            <w:tcBorders>
              <w:top w:color="000000" w:sz="4" w:val="single"/>
              <w:left w:color="000000" w:sz="4" w:val="single"/>
              <w:bottom w:color="000000" w:sz="4" w:val="single"/>
              <w:right w:color="000000" w:sz="4" w:val="single"/>
            </w:tcBorders>
          </w:tcPr>
          <w:p w14:paraId="38070000">
            <w:pPr>
              <w:spacing w:after="178" w:line="240" w:lineRule="auto"/>
              <w:ind/>
              <w:rPr>
                <w:rFonts w:ascii="Times New Roman" w:hAnsi="Times New Roman"/>
                <w:color w:val="000000"/>
                <w:sz w:val="24"/>
              </w:rPr>
            </w:pPr>
            <w:r>
              <w:rPr>
                <w:rFonts w:ascii="Times New Roman" w:hAnsi="Times New Roman"/>
                <w:color w:val="000000"/>
                <w:sz w:val="24"/>
              </w:rPr>
              <w:t>65</w:t>
            </w:r>
          </w:p>
        </w:tc>
        <w:tc>
          <w:tcPr>
            <w:tcW w:type="dxa" w:w="1134"/>
            <w:tcBorders>
              <w:top w:color="000000" w:sz="4" w:val="single"/>
              <w:left w:color="000000" w:sz="4" w:val="single"/>
              <w:bottom w:color="000000" w:sz="4" w:val="single"/>
              <w:right w:color="000000" w:sz="4" w:val="single"/>
            </w:tcBorders>
          </w:tcPr>
          <w:p w14:paraId="39070000">
            <w:pPr>
              <w:spacing w:after="178" w:line="240" w:lineRule="auto"/>
              <w:ind/>
              <w:rPr>
                <w:rFonts w:ascii="Times New Roman" w:hAnsi="Times New Roman"/>
                <w:color w:val="000000"/>
                <w:sz w:val="24"/>
              </w:rPr>
            </w:pPr>
            <w:r>
              <w:rPr>
                <w:rFonts w:ascii="Times New Roman" w:hAnsi="Times New Roman"/>
                <w:color w:val="000000"/>
                <w:sz w:val="24"/>
              </w:rPr>
              <w:t>56</w:t>
            </w:r>
          </w:p>
        </w:tc>
      </w:tr>
      <w:tr>
        <w:trPr>
          <w:trHeight w:hRule="atLeast" w:val="275"/>
        </w:trPr>
        <w:tc>
          <w:tcPr>
            <w:tcW w:type="dxa" w:w="2978"/>
            <w:gridSpan w:val="2"/>
            <w:tcBorders>
              <w:top w:color="000000" w:sz="4" w:val="single"/>
              <w:left w:color="000000" w:sz="4" w:val="single"/>
              <w:bottom w:color="000000" w:sz="4" w:val="single"/>
              <w:right w:color="000000" w:sz="4" w:val="single"/>
            </w:tcBorders>
          </w:tcPr>
          <w:p w14:paraId="3A070000">
            <w:pPr>
              <w:spacing w:after="178" w:line="240" w:lineRule="auto"/>
              <w:ind/>
              <w:jc w:val="center"/>
              <w:rPr>
                <w:rFonts w:ascii="Times New Roman" w:hAnsi="Times New Roman"/>
                <w:color w:val="000000"/>
                <w:sz w:val="24"/>
              </w:rPr>
            </w:pPr>
            <w:r>
              <w:rPr>
                <w:rFonts w:ascii="Times New Roman" w:hAnsi="Times New Roman"/>
                <w:color w:val="000000"/>
                <w:sz w:val="24"/>
              </w:rPr>
              <w:t>Итого</w:t>
            </w:r>
          </w:p>
        </w:tc>
        <w:tc>
          <w:tcPr>
            <w:tcW w:type="dxa" w:w="850"/>
            <w:tcBorders>
              <w:top w:color="000000" w:sz="4" w:val="single"/>
              <w:left w:color="000000" w:sz="4" w:val="single"/>
              <w:bottom w:color="000000" w:sz="4" w:val="single"/>
              <w:right w:color="000000" w:sz="4" w:val="single"/>
            </w:tcBorders>
          </w:tcPr>
          <w:p w14:paraId="3B070000">
            <w:pPr>
              <w:spacing w:after="178" w:line="240" w:lineRule="auto"/>
              <w:ind/>
              <w:rPr>
                <w:rFonts w:ascii="Times New Roman" w:hAnsi="Times New Roman"/>
                <w:color w:val="000000"/>
                <w:sz w:val="24"/>
              </w:rPr>
            </w:pPr>
            <w:r>
              <w:rPr>
                <w:rFonts w:ascii="Times New Roman" w:hAnsi="Times New Roman"/>
                <w:color w:val="000000"/>
                <w:sz w:val="24"/>
              </w:rPr>
              <w:t>157</w:t>
            </w:r>
          </w:p>
        </w:tc>
        <w:tc>
          <w:tcPr>
            <w:tcW w:type="dxa" w:w="709"/>
            <w:tcBorders>
              <w:top w:color="000000" w:sz="4" w:val="single"/>
              <w:left w:color="000000" w:sz="4" w:val="single"/>
              <w:bottom w:color="000000" w:sz="4" w:val="single"/>
              <w:right w:color="000000" w:sz="4" w:val="single"/>
            </w:tcBorders>
          </w:tcPr>
          <w:p w14:paraId="3C070000">
            <w:pPr>
              <w:spacing w:after="178" w:line="240" w:lineRule="auto"/>
              <w:ind/>
              <w:rPr>
                <w:rFonts w:ascii="Times New Roman" w:hAnsi="Times New Roman"/>
                <w:color w:val="000000"/>
                <w:sz w:val="24"/>
              </w:rPr>
            </w:pPr>
            <w:r>
              <w:rPr>
                <w:rFonts w:ascii="Times New Roman" w:hAnsi="Times New Roman"/>
                <w:color w:val="000000"/>
                <w:sz w:val="24"/>
              </w:rPr>
              <w:t>133</w:t>
            </w:r>
          </w:p>
        </w:tc>
        <w:tc>
          <w:tcPr>
            <w:tcW w:type="dxa" w:w="709"/>
            <w:tcBorders>
              <w:top w:color="000000" w:sz="4" w:val="single"/>
              <w:left w:color="000000" w:sz="4" w:val="single"/>
              <w:bottom w:color="000000" w:sz="4" w:val="single"/>
              <w:right w:color="000000" w:sz="4" w:val="single"/>
            </w:tcBorders>
          </w:tcPr>
          <w:p w14:paraId="3D070000">
            <w:pPr>
              <w:spacing w:after="178" w:line="240" w:lineRule="auto"/>
              <w:ind/>
              <w:rPr>
                <w:rFonts w:ascii="Times New Roman" w:hAnsi="Times New Roman"/>
                <w:color w:val="000000"/>
                <w:sz w:val="24"/>
              </w:rPr>
            </w:pPr>
            <w:r>
              <w:rPr>
                <w:rFonts w:ascii="Times New Roman" w:hAnsi="Times New Roman"/>
                <w:color w:val="000000"/>
                <w:sz w:val="24"/>
              </w:rPr>
              <w:t>17</w:t>
            </w:r>
          </w:p>
        </w:tc>
        <w:tc>
          <w:tcPr>
            <w:tcW w:type="dxa" w:w="709"/>
            <w:tcBorders>
              <w:top w:color="000000" w:sz="4" w:val="single"/>
              <w:left w:color="000000" w:sz="4" w:val="single"/>
              <w:bottom w:color="000000" w:sz="4" w:val="single"/>
              <w:right w:color="000000" w:sz="4" w:val="single"/>
            </w:tcBorders>
          </w:tcPr>
          <w:p w14:paraId="3E070000">
            <w:pPr>
              <w:spacing w:after="178" w:line="240" w:lineRule="auto"/>
              <w:ind/>
              <w:rPr>
                <w:rFonts w:ascii="Times New Roman" w:hAnsi="Times New Roman"/>
                <w:color w:val="000000"/>
                <w:sz w:val="24"/>
              </w:rPr>
            </w:pPr>
            <w:r>
              <w:rPr>
                <w:rFonts w:ascii="Times New Roman" w:hAnsi="Times New Roman"/>
                <w:color w:val="000000"/>
                <w:sz w:val="24"/>
              </w:rPr>
              <w:t>45</w:t>
            </w:r>
          </w:p>
        </w:tc>
        <w:tc>
          <w:tcPr>
            <w:tcW w:type="dxa" w:w="708"/>
            <w:tcBorders>
              <w:top w:color="000000" w:sz="4" w:val="single"/>
              <w:left w:color="000000" w:sz="4" w:val="single"/>
              <w:bottom w:color="000000" w:sz="4" w:val="single"/>
              <w:right w:color="000000" w:sz="4" w:val="single"/>
            </w:tcBorders>
          </w:tcPr>
          <w:p w14:paraId="3F070000">
            <w:pPr>
              <w:spacing w:after="178" w:line="240" w:lineRule="auto"/>
              <w:ind/>
              <w:rPr>
                <w:rFonts w:ascii="Times New Roman" w:hAnsi="Times New Roman"/>
                <w:color w:val="000000"/>
                <w:sz w:val="24"/>
              </w:rPr>
            </w:pPr>
            <w:r>
              <w:rPr>
                <w:rFonts w:ascii="Times New Roman" w:hAnsi="Times New Roman"/>
                <w:color w:val="000000"/>
                <w:sz w:val="24"/>
              </w:rPr>
              <w:t>58</w:t>
            </w:r>
          </w:p>
        </w:tc>
        <w:tc>
          <w:tcPr>
            <w:tcW w:type="dxa" w:w="709"/>
            <w:tcBorders>
              <w:top w:color="000000" w:sz="4" w:val="single"/>
              <w:left w:color="000000" w:sz="4" w:val="single"/>
              <w:bottom w:color="000000" w:sz="4" w:val="single"/>
              <w:right w:color="000000" w:sz="4" w:val="single"/>
            </w:tcBorders>
          </w:tcPr>
          <w:p w14:paraId="40070000">
            <w:pPr>
              <w:spacing w:after="178" w:line="240" w:lineRule="auto"/>
              <w:ind/>
              <w:rPr>
                <w:rFonts w:ascii="Times New Roman" w:hAnsi="Times New Roman"/>
                <w:color w:val="000000"/>
                <w:sz w:val="24"/>
              </w:rPr>
            </w:pPr>
            <w:r>
              <w:rPr>
                <w:rFonts w:ascii="Times New Roman" w:hAnsi="Times New Roman"/>
                <w:color w:val="000000"/>
                <w:sz w:val="24"/>
              </w:rPr>
              <w:t>2</w:t>
            </w:r>
          </w:p>
        </w:tc>
        <w:tc>
          <w:tcPr>
            <w:tcW w:type="dxa" w:w="1134"/>
            <w:tcBorders>
              <w:top w:color="000000" w:sz="4" w:val="single"/>
              <w:left w:color="000000" w:sz="4" w:val="single"/>
              <w:bottom w:color="000000" w:sz="4" w:val="single"/>
              <w:right w:color="000000" w:sz="4" w:val="single"/>
            </w:tcBorders>
          </w:tcPr>
          <w:p w14:paraId="41070000">
            <w:pPr>
              <w:spacing w:after="178" w:line="240" w:lineRule="auto"/>
              <w:ind/>
              <w:rPr>
                <w:rFonts w:ascii="Times New Roman" w:hAnsi="Times New Roman"/>
                <w:color w:val="000000"/>
                <w:sz w:val="24"/>
              </w:rPr>
            </w:pPr>
            <w:r>
              <w:rPr>
                <w:rFonts w:ascii="Times New Roman" w:hAnsi="Times New Roman"/>
                <w:color w:val="000000"/>
                <w:sz w:val="24"/>
              </w:rPr>
              <w:t>54</w:t>
            </w:r>
          </w:p>
        </w:tc>
        <w:tc>
          <w:tcPr>
            <w:tcW w:type="dxa" w:w="1134"/>
            <w:tcBorders>
              <w:top w:color="000000" w:sz="4" w:val="single"/>
              <w:left w:color="000000" w:sz="4" w:val="single"/>
              <w:bottom w:color="000000" w:sz="4" w:val="single"/>
              <w:right w:color="000000" w:sz="4" w:val="single"/>
            </w:tcBorders>
          </w:tcPr>
          <w:p w14:paraId="42070000">
            <w:pPr>
              <w:spacing w:after="178" w:line="240" w:lineRule="auto"/>
              <w:ind/>
              <w:rPr>
                <w:rFonts w:ascii="Times New Roman" w:hAnsi="Times New Roman"/>
                <w:color w:val="000000"/>
                <w:sz w:val="24"/>
              </w:rPr>
            </w:pPr>
            <w:r>
              <w:rPr>
                <w:rFonts w:ascii="Times New Roman" w:hAnsi="Times New Roman"/>
                <w:color w:val="000000"/>
                <w:sz w:val="24"/>
              </w:rPr>
              <w:t>56</w:t>
            </w:r>
          </w:p>
        </w:tc>
      </w:tr>
    </w:tbl>
    <w:p w14:paraId="43070000">
      <w:pPr>
        <w:spacing w:after="0" w:line="240" w:lineRule="auto"/>
        <w:ind/>
        <w:rPr>
          <w:rFonts w:ascii="Arial" w:hAnsi="Arial"/>
          <w:b w:val="1"/>
          <w:color w:val="000000"/>
          <w:sz w:val="25"/>
          <w:u w:val="single"/>
        </w:rPr>
      </w:pPr>
    </w:p>
    <w:p w14:paraId="44070000">
      <w:pPr>
        <w:spacing w:after="160" w:line="240" w:lineRule="auto"/>
        <w:ind w:firstLine="0" w:left="720"/>
        <w:contextualSpacing w:val="1"/>
        <w:rPr>
          <w:rFonts w:ascii="Times New Roman" w:hAnsi="Times New Roman"/>
          <w:b w:val="1"/>
          <w:sz w:val="24"/>
          <w:u w:val="single"/>
        </w:rPr>
      </w:pPr>
      <w:r>
        <w:rPr>
          <w:rFonts w:ascii="Times New Roman" w:hAnsi="Times New Roman"/>
          <w:b w:val="1"/>
          <w:sz w:val="24"/>
          <w:u w:val="single"/>
        </w:rPr>
        <w:t>6</w:t>
      </w:r>
      <w:r>
        <w:rPr>
          <w:rFonts w:ascii="Times New Roman" w:hAnsi="Times New Roman"/>
          <w:b w:val="1"/>
          <w:sz w:val="24"/>
          <w:u w:val="single"/>
        </w:rPr>
        <w:t xml:space="preserve"> класс</w:t>
      </w:r>
    </w:p>
    <w:p w14:paraId="45070000">
      <w:pPr>
        <w:spacing w:after="0" w:line="240" w:lineRule="auto"/>
        <w:ind/>
        <w:rPr>
          <w:rFonts w:ascii="Times New Roman" w:hAnsi="Times New Roman"/>
          <w:color w:val="000000"/>
          <w:sz w:val="24"/>
        </w:rPr>
      </w:pP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75"/>
        <w:gridCol w:w="2127"/>
        <w:gridCol w:w="850"/>
        <w:gridCol w:w="992"/>
        <w:gridCol w:w="567"/>
        <w:gridCol w:w="709"/>
        <w:gridCol w:w="567"/>
        <w:gridCol w:w="567"/>
        <w:gridCol w:w="993"/>
        <w:gridCol w:w="1700"/>
      </w:tblGrid>
      <w:tr>
        <w:trPr>
          <w:trHeight w:hRule="atLeast" w:val="124"/>
        </w:trPr>
        <w:tc>
          <w:tcPr>
            <w:tcW w:type="dxa" w:w="675"/>
            <w:tcBorders>
              <w:top w:color="000000" w:sz="4" w:val="single"/>
              <w:left w:color="000000" w:sz="4" w:val="single"/>
              <w:bottom w:color="000000" w:sz="4" w:val="single"/>
              <w:right w:color="000000" w:sz="4" w:val="single"/>
            </w:tcBorders>
          </w:tcPr>
          <w:p w14:paraId="46070000">
            <w:pPr>
              <w:spacing w:after="178" w:line="240" w:lineRule="auto"/>
              <w:ind/>
              <w:jc w:val="both"/>
              <w:rPr>
                <w:rFonts w:ascii="Times New Roman" w:hAnsi="Times New Roman"/>
                <w:color w:val="000000"/>
                <w:sz w:val="20"/>
              </w:rPr>
            </w:pPr>
            <w:r>
              <w:rPr>
                <w:rFonts w:ascii="Times New Roman" w:hAnsi="Times New Roman"/>
                <w:color w:val="000000"/>
                <w:sz w:val="20"/>
              </w:rPr>
              <w:t>Классы</w:t>
            </w:r>
          </w:p>
        </w:tc>
        <w:tc>
          <w:tcPr>
            <w:tcW w:type="dxa" w:w="2127"/>
            <w:tcBorders>
              <w:top w:color="000000" w:sz="4" w:val="single"/>
              <w:left w:color="000000" w:sz="4" w:val="single"/>
              <w:bottom w:color="000000" w:sz="4" w:val="single"/>
              <w:right w:color="000000" w:sz="4" w:val="single"/>
            </w:tcBorders>
          </w:tcPr>
          <w:p w14:paraId="47070000">
            <w:pPr>
              <w:spacing w:after="178" w:line="240" w:lineRule="auto"/>
              <w:ind/>
              <w:rPr>
                <w:rFonts w:ascii="Times New Roman" w:hAnsi="Times New Roman"/>
                <w:color w:val="000000"/>
                <w:sz w:val="24"/>
              </w:rPr>
            </w:pPr>
            <w:r>
              <w:rPr>
                <w:rFonts w:ascii="Times New Roman" w:hAnsi="Times New Roman"/>
                <w:color w:val="000000"/>
                <w:sz w:val="24"/>
              </w:rPr>
              <w:t>ФИО учителя</w:t>
            </w:r>
          </w:p>
        </w:tc>
        <w:tc>
          <w:tcPr>
            <w:tcW w:type="dxa" w:w="850"/>
            <w:tcBorders>
              <w:top w:color="000000" w:sz="4" w:val="single"/>
              <w:left w:color="000000" w:sz="4" w:val="single"/>
              <w:bottom w:color="000000" w:sz="4" w:val="single"/>
              <w:right w:color="000000" w:sz="4" w:val="single"/>
            </w:tcBorders>
          </w:tcPr>
          <w:p w14:paraId="48070000">
            <w:pPr>
              <w:spacing w:after="178" w:line="240" w:lineRule="auto"/>
              <w:ind/>
              <w:rPr>
                <w:rFonts w:ascii="Times New Roman" w:hAnsi="Times New Roman"/>
                <w:color w:val="000000"/>
                <w:sz w:val="24"/>
              </w:rPr>
            </w:pPr>
            <w:r>
              <w:rPr>
                <w:rFonts w:ascii="Times New Roman" w:hAnsi="Times New Roman"/>
                <w:color w:val="000000"/>
                <w:sz w:val="24"/>
              </w:rPr>
              <w:t xml:space="preserve">Всего уч-ся </w:t>
            </w:r>
          </w:p>
        </w:tc>
        <w:tc>
          <w:tcPr>
            <w:tcW w:type="dxa" w:w="992"/>
            <w:tcBorders>
              <w:top w:color="000000" w:sz="4" w:val="single"/>
              <w:left w:color="000000" w:sz="4" w:val="single"/>
              <w:bottom w:color="000000" w:sz="4" w:val="single"/>
              <w:right w:color="000000" w:sz="4" w:val="single"/>
            </w:tcBorders>
          </w:tcPr>
          <w:p w14:paraId="49070000">
            <w:pPr>
              <w:spacing w:after="178" w:line="240" w:lineRule="auto"/>
              <w:ind/>
              <w:rPr>
                <w:rFonts w:ascii="Times New Roman" w:hAnsi="Times New Roman"/>
                <w:color w:val="000000"/>
                <w:sz w:val="24"/>
              </w:rPr>
            </w:pPr>
            <w:r>
              <w:rPr>
                <w:rFonts w:ascii="Times New Roman" w:hAnsi="Times New Roman"/>
                <w:color w:val="000000"/>
                <w:sz w:val="24"/>
              </w:rPr>
              <w:t>Писали</w:t>
            </w:r>
          </w:p>
        </w:tc>
        <w:tc>
          <w:tcPr>
            <w:tcW w:type="dxa" w:w="567"/>
            <w:tcBorders>
              <w:top w:color="000000" w:sz="4" w:val="single"/>
              <w:left w:color="000000" w:sz="4" w:val="single"/>
              <w:bottom w:color="000000" w:sz="4" w:val="single"/>
              <w:right w:color="000000" w:sz="4" w:val="single"/>
            </w:tcBorders>
          </w:tcPr>
          <w:p w14:paraId="4A070000">
            <w:pPr>
              <w:spacing w:after="178" w:line="240" w:lineRule="auto"/>
              <w:ind/>
              <w:rPr>
                <w:rFonts w:ascii="Times New Roman" w:hAnsi="Times New Roman"/>
                <w:color w:val="000000"/>
                <w:sz w:val="18"/>
              </w:rPr>
            </w:pPr>
            <w:r>
              <w:rPr>
                <w:rFonts w:ascii="Times New Roman" w:hAnsi="Times New Roman"/>
                <w:color w:val="000000"/>
                <w:sz w:val="18"/>
              </w:rPr>
              <w:t>«5»</w:t>
            </w:r>
          </w:p>
        </w:tc>
        <w:tc>
          <w:tcPr>
            <w:tcW w:type="dxa" w:w="709"/>
            <w:tcBorders>
              <w:top w:color="000000" w:sz="4" w:val="single"/>
              <w:left w:color="000000" w:sz="4" w:val="single"/>
              <w:bottom w:color="000000" w:sz="4" w:val="single"/>
              <w:right w:color="000000" w:sz="4" w:val="single"/>
            </w:tcBorders>
          </w:tcPr>
          <w:p w14:paraId="4B070000">
            <w:pPr>
              <w:spacing w:after="178" w:line="240" w:lineRule="auto"/>
              <w:ind/>
              <w:rPr>
                <w:rFonts w:ascii="Times New Roman" w:hAnsi="Times New Roman"/>
                <w:color w:val="000000"/>
                <w:sz w:val="18"/>
              </w:rPr>
            </w:pPr>
            <w:r>
              <w:rPr>
                <w:rFonts w:ascii="Times New Roman" w:hAnsi="Times New Roman"/>
                <w:color w:val="000000"/>
                <w:sz w:val="18"/>
              </w:rPr>
              <w:t>«4»</w:t>
            </w:r>
          </w:p>
        </w:tc>
        <w:tc>
          <w:tcPr>
            <w:tcW w:type="dxa" w:w="567"/>
            <w:tcBorders>
              <w:top w:color="000000" w:sz="4" w:val="single"/>
              <w:left w:color="000000" w:sz="4" w:val="single"/>
              <w:bottom w:color="000000" w:sz="4" w:val="single"/>
              <w:right w:color="000000" w:sz="4" w:val="single"/>
            </w:tcBorders>
          </w:tcPr>
          <w:p w14:paraId="4C070000">
            <w:pPr>
              <w:spacing w:after="178" w:line="240" w:lineRule="auto"/>
              <w:ind/>
              <w:rPr>
                <w:rFonts w:ascii="Times New Roman" w:hAnsi="Times New Roman"/>
                <w:color w:val="000000"/>
                <w:sz w:val="18"/>
              </w:rPr>
            </w:pPr>
            <w:r>
              <w:rPr>
                <w:rFonts w:ascii="Times New Roman" w:hAnsi="Times New Roman"/>
                <w:color w:val="000000"/>
                <w:sz w:val="18"/>
              </w:rPr>
              <w:t>«3»</w:t>
            </w:r>
          </w:p>
        </w:tc>
        <w:tc>
          <w:tcPr>
            <w:tcW w:type="dxa" w:w="567"/>
            <w:tcBorders>
              <w:top w:color="000000" w:sz="4" w:val="single"/>
              <w:left w:color="000000" w:sz="4" w:val="single"/>
              <w:bottom w:color="000000" w:sz="4" w:val="single"/>
              <w:right w:color="000000" w:sz="4" w:val="single"/>
            </w:tcBorders>
          </w:tcPr>
          <w:p w14:paraId="4D070000">
            <w:pPr>
              <w:spacing w:after="178" w:line="240" w:lineRule="auto"/>
              <w:ind/>
              <w:rPr>
                <w:rFonts w:ascii="Times New Roman" w:hAnsi="Times New Roman"/>
                <w:color w:val="000000"/>
                <w:sz w:val="18"/>
              </w:rPr>
            </w:pPr>
            <w:r>
              <w:rPr>
                <w:rFonts w:ascii="Times New Roman" w:hAnsi="Times New Roman"/>
                <w:color w:val="000000"/>
                <w:sz w:val="18"/>
              </w:rPr>
              <w:t>«2»</w:t>
            </w:r>
          </w:p>
        </w:tc>
        <w:tc>
          <w:tcPr>
            <w:tcW w:type="dxa" w:w="993"/>
            <w:tcBorders>
              <w:top w:color="000000" w:sz="4" w:val="single"/>
              <w:left w:color="000000" w:sz="4" w:val="single"/>
              <w:bottom w:color="000000" w:sz="4" w:val="single"/>
              <w:right w:color="000000" w:sz="4" w:val="single"/>
            </w:tcBorders>
          </w:tcPr>
          <w:p w14:paraId="4E070000">
            <w:pPr>
              <w:spacing w:after="178" w:line="240" w:lineRule="auto"/>
              <w:ind/>
              <w:jc w:val="center"/>
              <w:rPr>
                <w:rFonts w:ascii="Times New Roman" w:hAnsi="Times New Roman"/>
                <w:color w:val="000000"/>
                <w:sz w:val="20"/>
              </w:rPr>
            </w:pPr>
            <w:r>
              <w:rPr>
                <w:rFonts w:ascii="Times New Roman" w:hAnsi="Times New Roman"/>
                <w:color w:val="000000"/>
                <w:sz w:val="20"/>
              </w:rPr>
              <w:t>Качество%</w:t>
            </w:r>
          </w:p>
        </w:tc>
        <w:tc>
          <w:tcPr>
            <w:tcW w:type="dxa" w:w="1700"/>
            <w:tcBorders>
              <w:top w:color="000000" w:sz="4" w:val="single"/>
              <w:left w:color="000000" w:sz="4" w:val="single"/>
              <w:bottom w:color="000000" w:sz="4" w:val="single"/>
              <w:right w:color="000000" w:sz="4" w:val="single"/>
            </w:tcBorders>
          </w:tcPr>
          <w:p w14:paraId="4F070000">
            <w:pPr>
              <w:spacing w:after="178" w:line="240" w:lineRule="auto"/>
              <w:ind/>
              <w:jc w:val="center"/>
              <w:rPr>
                <w:rFonts w:ascii="Times New Roman" w:hAnsi="Times New Roman"/>
                <w:color w:val="000000"/>
                <w:sz w:val="20"/>
              </w:rPr>
            </w:pPr>
            <w:r>
              <w:rPr>
                <w:rFonts w:ascii="Times New Roman" w:hAnsi="Times New Roman"/>
                <w:color w:val="000000"/>
                <w:sz w:val="20"/>
              </w:rPr>
              <w:t>Обученность%</w:t>
            </w:r>
          </w:p>
        </w:tc>
      </w:tr>
      <w:tr>
        <w:trPr>
          <w:trHeight w:hRule="atLeast" w:val="342"/>
        </w:trPr>
        <w:tc>
          <w:tcPr>
            <w:tcW w:type="dxa" w:w="675"/>
            <w:tcBorders>
              <w:top w:color="000000" w:sz="4" w:val="single"/>
              <w:left w:color="000000" w:sz="4" w:val="single"/>
              <w:bottom w:color="000000" w:sz="4" w:val="single"/>
              <w:right w:color="000000" w:sz="4" w:val="single"/>
            </w:tcBorders>
          </w:tcPr>
          <w:p w14:paraId="50070000">
            <w:pPr>
              <w:spacing w:after="178" w:line="240" w:lineRule="auto"/>
              <w:ind/>
              <w:rPr>
                <w:rFonts w:ascii="Times New Roman" w:hAnsi="Times New Roman"/>
                <w:color w:val="000000"/>
                <w:sz w:val="24"/>
              </w:rPr>
            </w:pPr>
            <w:r>
              <w:rPr>
                <w:rFonts w:ascii="Times New Roman" w:hAnsi="Times New Roman"/>
                <w:color w:val="000000"/>
                <w:sz w:val="24"/>
              </w:rPr>
              <w:t>6а</w:t>
            </w:r>
          </w:p>
        </w:tc>
        <w:tc>
          <w:tcPr>
            <w:tcW w:type="dxa" w:w="2127"/>
            <w:tcBorders>
              <w:top w:color="000000" w:sz="4" w:val="single"/>
              <w:left w:color="000000" w:sz="4" w:val="single"/>
              <w:bottom w:color="000000" w:sz="4" w:val="single"/>
              <w:right w:color="000000" w:sz="4" w:val="single"/>
            </w:tcBorders>
          </w:tcPr>
          <w:p w14:paraId="51070000">
            <w:pPr>
              <w:spacing w:after="178" w:line="240" w:lineRule="auto"/>
              <w:ind/>
              <w:rPr>
                <w:rFonts w:ascii="Times New Roman" w:hAnsi="Times New Roman"/>
                <w:color w:val="000000"/>
                <w:sz w:val="24"/>
              </w:rPr>
            </w:pPr>
            <w:r>
              <w:rPr>
                <w:rFonts w:ascii="Times New Roman" w:hAnsi="Times New Roman"/>
                <w:color w:val="000000"/>
                <w:sz w:val="24"/>
              </w:rPr>
              <w:t>Мещерякова Е.А.</w:t>
            </w:r>
          </w:p>
        </w:tc>
        <w:tc>
          <w:tcPr>
            <w:tcW w:type="dxa" w:w="850"/>
            <w:tcBorders>
              <w:top w:color="000000" w:sz="4" w:val="single"/>
              <w:left w:color="000000" w:sz="4" w:val="single"/>
              <w:bottom w:color="000000" w:sz="4" w:val="single"/>
              <w:right w:color="000000" w:sz="4" w:val="single"/>
            </w:tcBorders>
          </w:tcPr>
          <w:p w14:paraId="52070000">
            <w:pPr>
              <w:spacing w:after="178" w:line="240" w:lineRule="auto"/>
              <w:ind/>
              <w:rPr>
                <w:rFonts w:ascii="Times New Roman" w:hAnsi="Times New Roman"/>
                <w:color w:val="000000"/>
                <w:sz w:val="24"/>
              </w:rPr>
            </w:pPr>
            <w:r>
              <w:rPr>
                <w:rFonts w:ascii="Times New Roman" w:hAnsi="Times New Roman"/>
                <w:color w:val="000000"/>
                <w:sz w:val="24"/>
              </w:rPr>
              <w:t>30</w:t>
            </w:r>
          </w:p>
        </w:tc>
        <w:tc>
          <w:tcPr>
            <w:tcW w:type="dxa" w:w="992"/>
            <w:tcBorders>
              <w:top w:color="000000" w:sz="4" w:val="single"/>
              <w:left w:color="000000" w:sz="4" w:val="single"/>
              <w:bottom w:color="000000" w:sz="4" w:val="single"/>
              <w:right w:color="000000" w:sz="4" w:val="single"/>
            </w:tcBorders>
          </w:tcPr>
          <w:p w14:paraId="53070000">
            <w:pPr>
              <w:spacing w:after="178" w:line="240" w:lineRule="auto"/>
              <w:ind/>
              <w:rPr>
                <w:rFonts w:ascii="Times New Roman" w:hAnsi="Times New Roman"/>
                <w:color w:val="000000"/>
                <w:sz w:val="24"/>
              </w:rPr>
            </w:pPr>
            <w:r>
              <w:rPr>
                <w:rFonts w:ascii="Times New Roman" w:hAnsi="Times New Roman"/>
                <w:color w:val="000000"/>
                <w:sz w:val="24"/>
              </w:rPr>
              <w:t>27</w:t>
            </w:r>
          </w:p>
        </w:tc>
        <w:tc>
          <w:tcPr>
            <w:tcW w:type="dxa" w:w="567"/>
            <w:tcBorders>
              <w:top w:color="000000" w:sz="4" w:val="single"/>
              <w:left w:color="000000" w:sz="4" w:val="single"/>
              <w:bottom w:color="000000" w:sz="4" w:val="single"/>
              <w:right w:color="000000" w:sz="4" w:val="single"/>
            </w:tcBorders>
          </w:tcPr>
          <w:p w14:paraId="54070000">
            <w:pPr>
              <w:spacing w:after="178" w:line="240" w:lineRule="auto"/>
              <w:ind/>
              <w:rPr>
                <w:rFonts w:ascii="Times New Roman" w:hAnsi="Times New Roman"/>
                <w:color w:val="000000"/>
                <w:sz w:val="24"/>
              </w:rPr>
            </w:pPr>
            <w:r>
              <w:rPr>
                <w:rFonts w:ascii="Times New Roman" w:hAnsi="Times New Roman"/>
                <w:color w:val="000000"/>
                <w:sz w:val="24"/>
              </w:rPr>
              <w:t>7</w:t>
            </w:r>
          </w:p>
        </w:tc>
        <w:tc>
          <w:tcPr>
            <w:tcW w:type="dxa" w:w="709"/>
            <w:tcBorders>
              <w:top w:color="000000" w:sz="4" w:val="single"/>
              <w:left w:color="000000" w:sz="4" w:val="single"/>
              <w:bottom w:color="000000" w:sz="4" w:val="single"/>
              <w:right w:color="000000" w:sz="4" w:val="single"/>
            </w:tcBorders>
          </w:tcPr>
          <w:p w14:paraId="55070000">
            <w:pPr>
              <w:spacing w:after="178" w:line="240" w:lineRule="auto"/>
              <w:ind/>
              <w:rPr>
                <w:rFonts w:ascii="Times New Roman" w:hAnsi="Times New Roman"/>
                <w:color w:val="000000"/>
                <w:sz w:val="24"/>
              </w:rPr>
            </w:pPr>
            <w:r>
              <w:rPr>
                <w:rFonts w:ascii="Times New Roman" w:hAnsi="Times New Roman"/>
                <w:color w:val="000000"/>
                <w:sz w:val="24"/>
              </w:rPr>
              <w:t>9</w:t>
            </w:r>
          </w:p>
        </w:tc>
        <w:tc>
          <w:tcPr>
            <w:tcW w:type="dxa" w:w="567"/>
            <w:tcBorders>
              <w:top w:color="000000" w:sz="4" w:val="single"/>
              <w:left w:color="000000" w:sz="4" w:val="single"/>
              <w:bottom w:color="000000" w:sz="4" w:val="single"/>
              <w:right w:color="000000" w:sz="4" w:val="single"/>
            </w:tcBorders>
          </w:tcPr>
          <w:p w14:paraId="56070000">
            <w:pPr>
              <w:spacing w:after="178" w:line="240" w:lineRule="auto"/>
              <w:ind/>
              <w:rPr>
                <w:rFonts w:ascii="Times New Roman" w:hAnsi="Times New Roman"/>
                <w:color w:val="000000"/>
                <w:sz w:val="24"/>
              </w:rPr>
            </w:pPr>
            <w:r>
              <w:rPr>
                <w:rFonts w:ascii="Times New Roman" w:hAnsi="Times New Roman"/>
                <w:color w:val="000000"/>
                <w:sz w:val="24"/>
              </w:rPr>
              <w:t>9</w:t>
            </w:r>
          </w:p>
        </w:tc>
        <w:tc>
          <w:tcPr>
            <w:tcW w:type="dxa" w:w="567"/>
            <w:tcBorders>
              <w:top w:color="000000" w:sz="4" w:val="single"/>
              <w:left w:color="000000" w:sz="4" w:val="single"/>
              <w:bottom w:color="000000" w:sz="4" w:val="single"/>
              <w:right w:color="000000" w:sz="4" w:val="single"/>
            </w:tcBorders>
          </w:tcPr>
          <w:p w14:paraId="57070000">
            <w:pPr>
              <w:spacing w:after="178" w:line="240" w:lineRule="auto"/>
              <w:ind/>
              <w:rPr>
                <w:rFonts w:ascii="Times New Roman" w:hAnsi="Times New Roman"/>
                <w:color w:val="000000"/>
                <w:sz w:val="24"/>
              </w:rPr>
            </w:pPr>
            <w:r>
              <w:rPr>
                <w:rFonts w:ascii="Times New Roman" w:hAnsi="Times New Roman"/>
                <w:color w:val="000000"/>
                <w:sz w:val="24"/>
              </w:rPr>
              <w:t>2</w:t>
            </w:r>
          </w:p>
        </w:tc>
        <w:tc>
          <w:tcPr>
            <w:tcW w:type="dxa" w:w="993"/>
            <w:tcBorders>
              <w:top w:color="000000" w:sz="4" w:val="single"/>
              <w:left w:color="000000" w:sz="4" w:val="single"/>
              <w:bottom w:color="000000" w:sz="4" w:val="single"/>
              <w:right w:color="000000" w:sz="4" w:val="single"/>
            </w:tcBorders>
          </w:tcPr>
          <w:p w14:paraId="58070000">
            <w:pPr>
              <w:spacing w:after="178" w:line="240" w:lineRule="auto"/>
              <w:ind/>
              <w:rPr>
                <w:rFonts w:ascii="Times New Roman" w:hAnsi="Times New Roman"/>
                <w:color w:val="000000"/>
                <w:sz w:val="24"/>
              </w:rPr>
            </w:pPr>
            <w:r>
              <w:rPr>
                <w:rFonts w:ascii="Times New Roman" w:hAnsi="Times New Roman"/>
                <w:color w:val="000000"/>
                <w:sz w:val="24"/>
              </w:rPr>
              <w:t>59</w:t>
            </w:r>
          </w:p>
        </w:tc>
        <w:tc>
          <w:tcPr>
            <w:tcW w:type="dxa" w:w="1700"/>
            <w:tcBorders>
              <w:top w:color="000000" w:sz="4" w:val="single"/>
              <w:left w:color="000000" w:sz="4" w:val="single"/>
              <w:bottom w:color="000000" w:sz="4" w:val="single"/>
              <w:right w:color="000000" w:sz="4" w:val="single"/>
            </w:tcBorders>
          </w:tcPr>
          <w:p w14:paraId="59070000">
            <w:pPr>
              <w:spacing w:after="178" w:line="240" w:lineRule="auto"/>
              <w:ind/>
              <w:rPr>
                <w:rFonts w:ascii="Times New Roman" w:hAnsi="Times New Roman"/>
                <w:color w:val="000000"/>
                <w:sz w:val="24"/>
              </w:rPr>
            </w:pPr>
            <w:r>
              <w:rPr>
                <w:rFonts w:ascii="Times New Roman" w:hAnsi="Times New Roman"/>
                <w:color w:val="000000"/>
                <w:sz w:val="24"/>
              </w:rPr>
              <w:t>60</w:t>
            </w:r>
          </w:p>
        </w:tc>
      </w:tr>
      <w:tr>
        <w:trPr>
          <w:trHeight w:hRule="atLeast" w:val="380"/>
        </w:trPr>
        <w:tc>
          <w:tcPr>
            <w:tcW w:type="dxa" w:w="675"/>
            <w:tcBorders>
              <w:top w:color="000000" w:sz="4" w:val="single"/>
              <w:left w:color="000000" w:sz="4" w:val="single"/>
              <w:bottom w:color="000000" w:sz="4" w:val="single"/>
              <w:right w:color="000000" w:sz="4" w:val="single"/>
            </w:tcBorders>
          </w:tcPr>
          <w:p w14:paraId="5A070000">
            <w:pPr>
              <w:spacing w:after="178" w:line="240" w:lineRule="auto"/>
              <w:ind/>
              <w:rPr>
                <w:rFonts w:ascii="Times New Roman" w:hAnsi="Times New Roman"/>
                <w:color w:val="000000"/>
                <w:sz w:val="24"/>
              </w:rPr>
            </w:pPr>
            <w:r>
              <w:rPr>
                <w:rFonts w:ascii="Times New Roman" w:hAnsi="Times New Roman"/>
                <w:color w:val="000000"/>
                <w:sz w:val="24"/>
              </w:rPr>
              <w:t>6б</w:t>
            </w:r>
          </w:p>
        </w:tc>
        <w:tc>
          <w:tcPr>
            <w:tcW w:type="dxa" w:w="2127"/>
            <w:tcBorders>
              <w:top w:color="000000" w:sz="4" w:val="single"/>
              <w:left w:color="000000" w:sz="4" w:val="single"/>
              <w:bottom w:color="000000" w:sz="4" w:val="single"/>
              <w:right w:color="000000" w:sz="4" w:val="single"/>
            </w:tcBorders>
          </w:tcPr>
          <w:p w14:paraId="5B070000">
            <w:pPr>
              <w:spacing w:after="178" w:line="240" w:lineRule="auto"/>
              <w:ind/>
              <w:rPr>
                <w:rFonts w:ascii="Times New Roman" w:hAnsi="Times New Roman"/>
                <w:color w:val="000000"/>
                <w:sz w:val="24"/>
              </w:rPr>
            </w:pPr>
            <w:r>
              <w:rPr>
                <w:rFonts w:ascii="Times New Roman" w:hAnsi="Times New Roman"/>
                <w:color w:val="000000"/>
                <w:sz w:val="24"/>
              </w:rPr>
              <w:t>Мещерякова Е.А.</w:t>
            </w:r>
          </w:p>
        </w:tc>
        <w:tc>
          <w:tcPr>
            <w:tcW w:type="dxa" w:w="850"/>
            <w:tcBorders>
              <w:top w:color="000000" w:sz="4" w:val="single"/>
              <w:left w:color="000000" w:sz="4" w:val="single"/>
              <w:bottom w:color="000000" w:sz="4" w:val="single"/>
              <w:right w:color="000000" w:sz="4" w:val="single"/>
            </w:tcBorders>
          </w:tcPr>
          <w:p w14:paraId="5C070000">
            <w:pPr>
              <w:spacing w:after="178" w:line="240" w:lineRule="auto"/>
              <w:ind/>
              <w:rPr>
                <w:rFonts w:ascii="Times New Roman" w:hAnsi="Times New Roman"/>
                <w:color w:val="000000"/>
                <w:sz w:val="24"/>
              </w:rPr>
            </w:pPr>
            <w:r>
              <w:rPr>
                <w:rFonts w:ascii="Times New Roman" w:hAnsi="Times New Roman"/>
                <w:color w:val="000000"/>
                <w:sz w:val="24"/>
              </w:rPr>
              <w:t>30</w:t>
            </w:r>
          </w:p>
        </w:tc>
        <w:tc>
          <w:tcPr>
            <w:tcW w:type="dxa" w:w="992"/>
            <w:tcBorders>
              <w:top w:color="000000" w:sz="4" w:val="single"/>
              <w:left w:color="000000" w:sz="4" w:val="single"/>
              <w:bottom w:color="000000" w:sz="4" w:val="single"/>
              <w:right w:color="000000" w:sz="4" w:val="single"/>
            </w:tcBorders>
          </w:tcPr>
          <w:p w14:paraId="5D070000">
            <w:pPr>
              <w:spacing w:after="178" w:line="240" w:lineRule="auto"/>
              <w:ind/>
              <w:rPr>
                <w:rFonts w:ascii="Times New Roman" w:hAnsi="Times New Roman"/>
                <w:color w:val="000000"/>
                <w:sz w:val="24"/>
              </w:rPr>
            </w:pPr>
            <w:r>
              <w:rPr>
                <w:rFonts w:ascii="Times New Roman" w:hAnsi="Times New Roman"/>
                <w:color w:val="000000"/>
                <w:sz w:val="24"/>
              </w:rPr>
              <w:t>24</w:t>
            </w:r>
          </w:p>
        </w:tc>
        <w:tc>
          <w:tcPr>
            <w:tcW w:type="dxa" w:w="567"/>
            <w:tcBorders>
              <w:top w:color="000000" w:sz="4" w:val="single"/>
              <w:left w:color="000000" w:sz="4" w:val="single"/>
              <w:bottom w:color="000000" w:sz="4" w:val="single"/>
              <w:right w:color="000000" w:sz="4" w:val="single"/>
            </w:tcBorders>
          </w:tcPr>
          <w:p w14:paraId="5E070000">
            <w:pPr>
              <w:spacing w:after="178" w:line="240" w:lineRule="auto"/>
              <w:ind/>
              <w:rPr>
                <w:rFonts w:ascii="Times New Roman" w:hAnsi="Times New Roman"/>
                <w:color w:val="000000"/>
                <w:sz w:val="24"/>
              </w:rPr>
            </w:pPr>
            <w:r>
              <w:rPr>
                <w:rFonts w:ascii="Times New Roman" w:hAnsi="Times New Roman"/>
                <w:color w:val="000000"/>
                <w:sz w:val="24"/>
              </w:rPr>
              <w:t>3</w:t>
            </w:r>
          </w:p>
        </w:tc>
        <w:tc>
          <w:tcPr>
            <w:tcW w:type="dxa" w:w="709"/>
            <w:tcBorders>
              <w:top w:color="000000" w:sz="4" w:val="single"/>
              <w:left w:color="000000" w:sz="4" w:val="single"/>
              <w:bottom w:color="000000" w:sz="4" w:val="single"/>
              <w:right w:color="000000" w:sz="4" w:val="single"/>
            </w:tcBorders>
          </w:tcPr>
          <w:p w14:paraId="5F070000">
            <w:pPr>
              <w:spacing w:after="178" w:line="240" w:lineRule="auto"/>
              <w:ind/>
              <w:rPr>
                <w:rFonts w:ascii="Times New Roman" w:hAnsi="Times New Roman"/>
                <w:color w:val="000000"/>
                <w:sz w:val="24"/>
              </w:rPr>
            </w:pPr>
            <w:r>
              <w:rPr>
                <w:rFonts w:ascii="Times New Roman" w:hAnsi="Times New Roman"/>
                <w:color w:val="000000"/>
                <w:sz w:val="24"/>
              </w:rPr>
              <w:t>9</w:t>
            </w:r>
          </w:p>
        </w:tc>
        <w:tc>
          <w:tcPr>
            <w:tcW w:type="dxa" w:w="567"/>
            <w:tcBorders>
              <w:top w:color="000000" w:sz="4" w:val="single"/>
              <w:left w:color="000000" w:sz="4" w:val="single"/>
              <w:bottom w:color="000000" w:sz="4" w:val="single"/>
              <w:right w:color="000000" w:sz="4" w:val="single"/>
            </w:tcBorders>
          </w:tcPr>
          <w:p w14:paraId="60070000">
            <w:pPr>
              <w:spacing w:after="178" w:line="240" w:lineRule="auto"/>
              <w:ind/>
              <w:rPr>
                <w:rFonts w:ascii="Times New Roman" w:hAnsi="Times New Roman"/>
                <w:color w:val="000000"/>
                <w:sz w:val="24"/>
              </w:rPr>
            </w:pPr>
            <w:r>
              <w:rPr>
                <w:rFonts w:ascii="Times New Roman" w:hAnsi="Times New Roman"/>
                <w:color w:val="000000"/>
                <w:sz w:val="24"/>
              </w:rPr>
              <w:t>10</w:t>
            </w:r>
          </w:p>
        </w:tc>
        <w:tc>
          <w:tcPr>
            <w:tcW w:type="dxa" w:w="567"/>
            <w:tcBorders>
              <w:top w:color="000000" w:sz="4" w:val="single"/>
              <w:left w:color="000000" w:sz="4" w:val="single"/>
              <w:bottom w:color="000000" w:sz="4" w:val="single"/>
              <w:right w:color="000000" w:sz="4" w:val="single"/>
            </w:tcBorders>
          </w:tcPr>
          <w:p w14:paraId="61070000">
            <w:pPr>
              <w:spacing w:after="178" w:line="240" w:lineRule="auto"/>
              <w:ind/>
              <w:rPr>
                <w:rFonts w:ascii="Times New Roman" w:hAnsi="Times New Roman"/>
                <w:color w:val="000000"/>
                <w:sz w:val="24"/>
              </w:rPr>
            </w:pPr>
            <w:r>
              <w:rPr>
                <w:rFonts w:ascii="Times New Roman" w:hAnsi="Times New Roman"/>
                <w:color w:val="000000"/>
                <w:sz w:val="24"/>
              </w:rPr>
              <w:t>2</w:t>
            </w:r>
          </w:p>
        </w:tc>
        <w:tc>
          <w:tcPr>
            <w:tcW w:type="dxa" w:w="993"/>
            <w:tcBorders>
              <w:top w:color="000000" w:sz="4" w:val="single"/>
              <w:left w:color="000000" w:sz="4" w:val="single"/>
              <w:bottom w:color="000000" w:sz="4" w:val="single"/>
              <w:right w:color="000000" w:sz="4" w:val="single"/>
            </w:tcBorders>
          </w:tcPr>
          <w:p w14:paraId="62070000">
            <w:pPr>
              <w:spacing w:after="178" w:line="240" w:lineRule="auto"/>
              <w:ind/>
              <w:rPr>
                <w:rFonts w:ascii="Times New Roman" w:hAnsi="Times New Roman"/>
                <w:color w:val="000000"/>
                <w:sz w:val="24"/>
              </w:rPr>
            </w:pPr>
            <w:r>
              <w:rPr>
                <w:rFonts w:ascii="Times New Roman" w:hAnsi="Times New Roman"/>
                <w:color w:val="000000"/>
                <w:sz w:val="24"/>
              </w:rPr>
              <w:t>50</w:t>
            </w:r>
          </w:p>
        </w:tc>
        <w:tc>
          <w:tcPr>
            <w:tcW w:type="dxa" w:w="1700"/>
            <w:tcBorders>
              <w:top w:color="000000" w:sz="4" w:val="single"/>
              <w:left w:color="000000" w:sz="4" w:val="single"/>
              <w:bottom w:color="000000" w:sz="4" w:val="single"/>
              <w:right w:color="000000" w:sz="4" w:val="single"/>
            </w:tcBorders>
          </w:tcPr>
          <w:p w14:paraId="63070000">
            <w:pPr>
              <w:spacing w:after="178" w:line="240" w:lineRule="auto"/>
              <w:ind/>
              <w:rPr>
                <w:rFonts w:ascii="Times New Roman" w:hAnsi="Times New Roman"/>
                <w:color w:val="000000"/>
                <w:sz w:val="24"/>
              </w:rPr>
            </w:pPr>
            <w:r>
              <w:rPr>
                <w:rFonts w:ascii="Times New Roman" w:hAnsi="Times New Roman"/>
                <w:color w:val="000000"/>
                <w:sz w:val="24"/>
              </w:rPr>
              <w:t>53</w:t>
            </w:r>
          </w:p>
        </w:tc>
      </w:tr>
      <w:tr>
        <w:trPr>
          <w:trHeight w:hRule="atLeast" w:val="323"/>
        </w:trPr>
        <w:tc>
          <w:tcPr>
            <w:tcW w:type="dxa" w:w="675"/>
            <w:tcBorders>
              <w:top w:color="000000" w:sz="4" w:val="single"/>
              <w:left w:color="000000" w:sz="4" w:val="single"/>
              <w:bottom w:color="000000" w:sz="4" w:val="single"/>
              <w:right w:color="000000" w:sz="4" w:val="single"/>
            </w:tcBorders>
          </w:tcPr>
          <w:p w14:paraId="64070000">
            <w:pPr>
              <w:spacing w:after="178" w:line="240" w:lineRule="auto"/>
              <w:ind/>
              <w:rPr>
                <w:rFonts w:ascii="Times New Roman" w:hAnsi="Times New Roman"/>
                <w:color w:val="000000"/>
                <w:sz w:val="24"/>
              </w:rPr>
            </w:pPr>
            <w:r>
              <w:rPr>
                <w:rFonts w:ascii="Times New Roman" w:hAnsi="Times New Roman"/>
                <w:color w:val="000000"/>
                <w:sz w:val="24"/>
              </w:rPr>
              <w:t>6в</w:t>
            </w:r>
          </w:p>
        </w:tc>
        <w:tc>
          <w:tcPr>
            <w:tcW w:type="dxa" w:w="2127"/>
            <w:tcBorders>
              <w:top w:color="000000" w:sz="4" w:val="single"/>
              <w:left w:color="000000" w:sz="4" w:val="single"/>
              <w:bottom w:color="000000" w:sz="4" w:val="single"/>
              <w:right w:color="000000" w:sz="4" w:val="single"/>
            </w:tcBorders>
          </w:tcPr>
          <w:p w14:paraId="65070000">
            <w:pPr>
              <w:spacing w:after="178" w:line="240" w:lineRule="auto"/>
              <w:ind/>
              <w:rPr>
                <w:rFonts w:ascii="Times New Roman" w:hAnsi="Times New Roman"/>
                <w:color w:val="000000"/>
                <w:sz w:val="20"/>
              </w:rPr>
            </w:pPr>
            <w:r>
              <w:rPr>
                <w:rFonts w:ascii="Times New Roman" w:hAnsi="Times New Roman"/>
                <w:color w:val="000000"/>
                <w:sz w:val="20"/>
              </w:rPr>
              <w:t>Овчаренко С.А.</w:t>
            </w:r>
          </w:p>
        </w:tc>
        <w:tc>
          <w:tcPr>
            <w:tcW w:type="dxa" w:w="850"/>
            <w:tcBorders>
              <w:top w:color="000000" w:sz="4" w:val="single"/>
              <w:left w:color="000000" w:sz="4" w:val="single"/>
              <w:bottom w:color="000000" w:sz="4" w:val="single"/>
              <w:right w:color="000000" w:sz="4" w:val="single"/>
            </w:tcBorders>
          </w:tcPr>
          <w:p w14:paraId="66070000">
            <w:pPr>
              <w:spacing w:after="178" w:line="240" w:lineRule="auto"/>
              <w:ind/>
              <w:rPr>
                <w:rFonts w:ascii="Times New Roman" w:hAnsi="Times New Roman"/>
                <w:color w:val="000000"/>
                <w:sz w:val="24"/>
              </w:rPr>
            </w:pPr>
            <w:r>
              <w:rPr>
                <w:rFonts w:ascii="Times New Roman" w:hAnsi="Times New Roman"/>
                <w:color w:val="000000"/>
                <w:sz w:val="24"/>
              </w:rPr>
              <w:t>31</w:t>
            </w:r>
          </w:p>
        </w:tc>
        <w:tc>
          <w:tcPr>
            <w:tcW w:type="dxa" w:w="992"/>
            <w:tcBorders>
              <w:top w:color="000000" w:sz="4" w:val="single"/>
              <w:left w:color="000000" w:sz="4" w:val="single"/>
              <w:bottom w:color="000000" w:sz="4" w:val="single"/>
              <w:right w:color="000000" w:sz="4" w:val="single"/>
            </w:tcBorders>
          </w:tcPr>
          <w:p w14:paraId="67070000">
            <w:pPr>
              <w:spacing w:after="178" w:line="240" w:lineRule="auto"/>
              <w:ind/>
              <w:rPr>
                <w:rFonts w:ascii="Times New Roman" w:hAnsi="Times New Roman"/>
                <w:color w:val="000000"/>
                <w:sz w:val="24"/>
              </w:rPr>
            </w:pPr>
            <w:r>
              <w:rPr>
                <w:rFonts w:ascii="Times New Roman" w:hAnsi="Times New Roman"/>
                <w:color w:val="000000"/>
                <w:sz w:val="24"/>
              </w:rPr>
              <w:t>29</w:t>
            </w:r>
          </w:p>
        </w:tc>
        <w:tc>
          <w:tcPr>
            <w:tcW w:type="dxa" w:w="567"/>
            <w:tcBorders>
              <w:top w:color="000000" w:sz="4" w:val="single"/>
              <w:left w:color="000000" w:sz="4" w:val="single"/>
              <w:bottom w:color="000000" w:sz="4" w:val="single"/>
              <w:right w:color="000000" w:sz="4" w:val="single"/>
            </w:tcBorders>
          </w:tcPr>
          <w:p w14:paraId="68070000">
            <w:pPr>
              <w:spacing w:after="178" w:line="240" w:lineRule="auto"/>
              <w:ind/>
              <w:rPr>
                <w:rFonts w:ascii="Times New Roman" w:hAnsi="Times New Roman"/>
                <w:color w:val="000000"/>
                <w:sz w:val="24"/>
              </w:rPr>
            </w:pPr>
            <w:r>
              <w:rPr>
                <w:rFonts w:ascii="Times New Roman" w:hAnsi="Times New Roman"/>
                <w:color w:val="000000"/>
                <w:sz w:val="24"/>
              </w:rPr>
              <w:t>9</w:t>
            </w:r>
          </w:p>
        </w:tc>
        <w:tc>
          <w:tcPr>
            <w:tcW w:type="dxa" w:w="709"/>
            <w:tcBorders>
              <w:top w:color="000000" w:sz="4" w:val="single"/>
              <w:left w:color="000000" w:sz="4" w:val="single"/>
              <w:bottom w:color="000000" w:sz="4" w:val="single"/>
              <w:right w:color="000000" w:sz="4" w:val="single"/>
            </w:tcBorders>
          </w:tcPr>
          <w:p w14:paraId="69070000">
            <w:pPr>
              <w:spacing w:after="178" w:line="240" w:lineRule="auto"/>
              <w:ind/>
              <w:rPr>
                <w:rFonts w:ascii="Times New Roman" w:hAnsi="Times New Roman"/>
                <w:color w:val="000000"/>
                <w:sz w:val="24"/>
              </w:rPr>
            </w:pPr>
            <w:r>
              <w:rPr>
                <w:rFonts w:ascii="Times New Roman" w:hAnsi="Times New Roman"/>
                <w:color w:val="000000"/>
                <w:sz w:val="24"/>
              </w:rPr>
              <w:t>8</w:t>
            </w:r>
          </w:p>
        </w:tc>
        <w:tc>
          <w:tcPr>
            <w:tcW w:type="dxa" w:w="567"/>
            <w:tcBorders>
              <w:top w:color="000000" w:sz="4" w:val="single"/>
              <w:left w:color="000000" w:sz="4" w:val="single"/>
              <w:bottom w:color="000000" w:sz="4" w:val="single"/>
              <w:right w:color="000000" w:sz="4" w:val="single"/>
            </w:tcBorders>
          </w:tcPr>
          <w:p w14:paraId="6A070000">
            <w:pPr>
              <w:spacing w:after="178" w:line="240" w:lineRule="auto"/>
              <w:ind/>
              <w:rPr>
                <w:rFonts w:ascii="Times New Roman" w:hAnsi="Times New Roman"/>
                <w:color w:val="000000"/>
                <w:sz w:val="24"/>
              </w:rPr>
            </w:pPr>
            <w:r>
              <w:rPr>
                <w:rFonts w:ascii="Times New Roman" w:hAnsi="Times New Roman"/>
                <w:color w:val="000000"/>
                <w:sz w:val="24"/>
              </w:rPr>
              <w:t>12</w:t>
            </w:r>
          </w:p>
        </w:tc>
        <w:tc>
          <w:tcPr>
            <w:tcW w:type="dxa" w:w="567"/>
            <w:tcBorders>
              <w:top w:color="000000" w:sz="4" w:val="single"/>
              <w:left w:color="000000" w:sz="4" w:val="single"/>
              <w:bottom w:color="000000" w:sz="4" w:val="single"/>
              <w:right w:color="000000" w:sz="4" w:val="single"/>
            </w:tcBorders>
          </w:tcPr>
          <w:p w14:paraId="6B070000">
            <w:pPr>
              <w:spacing w:after="178" w:line="240" w:lineRule="auto"/>
              <w:ind/>
              <w:rPr>
                <w:rFonts w:ascii="Times New Roman" w:hAnsi="Times New Roman"/>
                <w:color w:val="000000"/>
                <w:sz w:val="24"/>
              </w:rPr>
            </w:pPr>
            <w:r>
              <w:rPr>
                <w:rFonts w:ascii="Times New Roman" w:hAnsi="Times New Roman"/>
                <w:color w:val="000000"/>
                <w:sz w:val="24"/>
              </w:rPr>
              <w:t>0</w:t>
            </w:r>
          </w:p>
        </w:tc>
        <w:tc>
          <w:tcPr>
            <w:tcW w:type="dxa" w:w="993"/>
            <w:tcBorders>
              <w:top w:color="000000" w:sz="4" w:val="single"/>
              <w:left w:color="000000" w:sz="4" w:val="single"/>
              <w:bottom w:color="000000" w:sz="4" w:val="single"/>
              <w:right w:color="000000" w:sz="4" w:val="single"/>
            </w:tcBorders>
          </w:tcPr>
          <w:p w14:paraId="6C070000">
            <w:pPr>
              <w:spacing w:after="178" w:line="240" w:lineRule="auto"/>
              <w:ind/>
              <w:rPr>
                <w:rFonts w:ascii="Times New Roman" w:hAnsi="Times New Roman"/>
                <w:color w:val="000000"/>
                <w:sz w:val="24"/>
              </w:rPr>
            </w:pPr>
            <w:r>
              <w:rPr>
                <w:rFonts w:ascii="Times New Roman" w:hAnsi="Times New Roman"/>
                <w:color w:val="000000"/>
                <w:sz w:val="24"/>
              </w:rPr>
              <w:t>59</w:t>
            </w:r>
          </w:p>
        </w:tc>
        <w:tc>
          <w:tcPr>
            <w:tcW w:type="dxa" w:w="1700"/>
            <w:tcBorders>
              <w:top w:color="000000" w:sz="4" w:val="single"/>
              <w:left w:color="000000" w:sz="4" w:val="single"/>
              <w:bottom w:color="000000" w:sz="4" w:val="single"/>
              <w:right w:color="000000" w:sz="4" w:val="single"/>
            </w:tcBorders>
          </w:tcPr>
          <w:p w14:paraId="6D070000">
            <w:pPr>
              <w:spacing w:after="178" w:line="240" w:lineRule="auto"/>
              <w:ind/>
              <w:rPr>
                <w:rFonts w:ascii="Times New Roman" w:hAnsi="Times New Roman"/>
                <w:color w:val="000000"/>
                <w:sz w:val="24"/>
              </w:rPr>
            </w:pPr>
            <w:r>
              <w:rPr>
                <w:rFonts w:ascii="Times New Roman" w:hAnsi="Times New Roman"/>
                <w:color w:val="000000"/>
                <w:sz w:val="24"/>
              </w:rPr>
              <w:t>64</w:t>
            </w:r>
          </w:p>
        </w:tc>
      </w:tr>
      <w:tr>
        <w:trPr>
          <w:trHeight w:hRule="atLeast" w:val="285"/>
        </w:trPr>
        <w:tc>
          <w:tcPr>
            <w:tcW w:type="dxa" w:w="675"/>
            <w:tcBorders>
              <w:top w:color="000000" w:sz="4" w:val="single"/>
              <w:left w:color="000000" w:sz="4" w:val="single"/>
              <w:bottom w:color="000000" w:sz="4" w:val="single"/>
              <w:right w:color="000000" w:sz="4" w:val="single"/>
            </w:tcBorders>
          </w:tcPr>
          <w:p w14:paraId="6E070000">
            <w:pPr>
              <w:spacing w:after="178" w:line="240" w:lineRule="auto"/>
              <w:ind/>
              <w:rPr>
                <w:rFonts w:ascii="Times New Roman" w:hAnsi="Times New Roman"/>
                <w:color w:val="000000"/>
                <w:sz w:val="24"/>
              </w:rPr>
            </w:pPr>
            <w:r>
              <w:rPr>
                <w:rFonts w:ascii="Times New Roman" w:hAnsi="Times New Roman"/>
                <w:color w:val="000000"/>
                <w:sz w:val="24"/>
              </w:rPr>
              <w:t>6г</w:t>
            </w:r>
          </w:p>
        </w:tc>
        <w:tc>
          <w:tcPr>
            <w:tcW w:type="dxa" w:w="2127"/>
            <w:tcBorders>
              <w:top w:color="000000" w:sz="4" w:val="single"/>
              <w:left w:color="000000" w:sz="4" w:val="single"/>
              <w:bottom w:color="000000" w:sz="4" w:val="single"/>
              <w:right w:color="000000" w:sz="4" w:val="single"/>
            </w:tcBorders>
          </w:tcPr>
          <w:p w14:paraId="6F070000">
            <w:pPr>
              <w:spacing w:after="178" w:line="240" w:lineRule="auto"/>
              <w:ind/>
              <w:rPr>
                <w:rFonts w:ascii="Times New Roman" w:hAnsi="Times New Roman"/>
                <w:color w:val="000000"/>
                <w:sz w:val="24"/>
              </w:rPr>
            </w:pPr>
            <w:r>
              <w:rPr>
                <w:rFonts w:ascii="Times New Roman" w:hAnsi="Times New Roman"/>
                <w:color w:val="000000"/>
                <w:sz w:val="24"/>
              </w:rPr>
              <w:t>Мещерякова Е.А.</w:t>
            </w:r>
          </w:p>
        </w:tc>
        <w:tc>
          <w:tcPr>
            <w:tcW w:type="dxa" w:w="850"/>
            <w:tcBorders>
              <w:top w:color="000000" w:sz="4" w:val="single"/>
              <w:left w:color="000000" w:sz="4" w:val="single"/>
              <w:bottom w:color="000000" w:sz="4" w:val="single"/>
              <w:right w:color="000000" w:sz="4" w:val="single"/>
            </w:tcBorders>
          </w:tcPr>
          <w:p w14:paraId="70070000">
            <w:pPr>
              <w:spacing w:after="178" w:line="240" w:lineRule="auto"/>
              <w:ind/>
              <w:rPr>
                <w:rFonts w:ascii="Times New Roman" w:hAnsi="Times New Roman"/>
                <w:color w:val="000000"/>
                <w:sz w:val="24"/>
              </w:rPr>
            </w:pPr>
            <w:r>
              <w:rPr>
                <w:rFonts w:ascii="Times New Roman" w:hAnsi="Times New Roman"/>
                <w:color w:val="000000"/>
                <w:sz w:val="24"/>
              </w:rPr>
              <w:t>30</w:t>
            </w:r>
          </w:p>
        </w:tc>
        <w:tc>
          <w:tcPr>
            <w:tcW w:type="dxa" w:w="992"/>
            <w:tcBorders>
              <w:top w:color="000000" w:sz="4" w:val="single"/>
              <w:left w:color="000000" w:sz="4" w:val="single"/>
              <w:bottom w:color="000000" w:sz="4" w:val="single"/>
              <w:right w:color="000000" w:sz="4" w:val="single"/>
            </w:tcBorders>
          </w:tcPr>
          <w:p w14:paraId="71070000">
            <w:pPr>
              <w:spacing w:after="178" w:line="240" w:lineRule="auto"/>
              <w:ind/>
              <w:rPr>
                <w:rFonts w:ascii="Times New Roman" w:hAnsi="Times New Roman"/>
                <w:color w:val="000000"/>
                <w:sz w:val="24"/>
              </w:rPr>
            </w:pPr>
            <w:r>
              <w:rPr>
                <w:rFonts w:ascii="Times New Roman" w:hAnsi="Times New Roman"/>
                <w:color w:val="000000"/>
                <w:sz w:val="24"/>
              </w:rPr>
              <w:t>24</w:t>
            </w:r>
          </w:p>
        </w:tc>
        <w:tc>
          <w:tcPr>
            <w:tcW w:type="dxa" w:w="567"/>
            <w:tcBorders>
              <w:top w:color="000000" w:sz="4" w:val="single"/>
              <w:left w:color="000000" w:sz="4" w:val="single"/>
              <w:bottom w:color="000000" w:sz="4" w:val="single"/>
              <w:right w:color="000000" w:sz="4" w:val="single"/>
            </w:tcBorders>
          </w:tcPr>
          <w:p w14:paraId="72070000">
            <w:pPr>
              <w:spacing w:after="178" w:line="240" w:lineRule="auto"/>
              <w:ind/>
              <w:rPr>
                <w:rFonts w:ascii="Times New Roman" w:hAnsi="Times New Roman"/>
                <w:color w:val="000000"/>
                <w:sz w:val="24"/>
              </w:rPr>
            </w:pPr>
            <w:r>
              <w:rPr>
                <w:rFonts w:ascii="Times New Roman" w:hAnsi="Times New Roman"/>
                <w:color w:val="000000"/>
                <w:sz w:val="24"/>
              </w:rPr>
              <w:t>2</w:t>
            </w:r>
          </w:p>
        </w:tc>
        <w:tc>
          <w:tcPr>
            <w:tcW w:type="dxa" w:w="709"/>
            <w:tcBorders>
              <w:top w:color="000000" w:sz="4" w:val="single"/>
              <w:left w:color="000000" w:sz="4" w:val="single"/>
              <w:bottom w:color="000000" w:sz="4" w:val="single"/>
              <w:right w:color="000000" w:sz="4" w:val="single"/>
            </w:tcBorders>
          </w:tcPr>
          <w:p w14:paraId="73070000">
            <w:pPr>
              <w:spacing w:after="178" w:line="240" w:lineRule="auto"/>
              <w:ind/>
              <w:rPr>
                <w:rFonts w:ascii="Times New Roman" w:hAnsi="Times New Roman"/>
                <w:color w:val="000000"/>
                <w:sz w:val="24"/>
              </w:rPr>
            </w:pPr>
            <w:r>
              <w:rPr>
                <w:rFonts w:ascii="Times New Roman" w:hAnsi="Times New Roman"/>
                <w:color w:val="000000"/>
                <w:sz w:val="24"/>
              </w:rPr>
              <w:t>5</w:t>
            </w:r>
          </w:p>
        </w:tc>
        <w:tc>
          <w:tcPr>
            <w:tcW w:type="dxa" w:w="567"/>
            <w:tcBorders>
              <w:top w:color="000000" w:sz="4" w:val="single"/>
              <w:left w:color="000000" w:sz="4" w:val="single"/>
              <w:bottom w:color="000000" w:sz="4" w:val="single"/>
              <w:right w:color="000000" w:sz="4" w:val="single"/>
            </w:tcBorders>
          </w:tcPr>
          <w:p w14:paraId="74070000">
            <w:pPr>
              <w:spacing w:after="178" w:line="240" w:lineRule="auto"/>
              <w:ind/>
              <w:rPr>
                <w:rFonts w:ascii="Times New Roman" w:hAnsi="Times New Roman"/>
                <w:color w:val="000000"/>
                <w:sz w:val="24"/>
              </w:rPr>
            </w:pPr>
            <w:r>
              <w:rPr>
                <w:rFonts w:ascii="Times New Roman" w:hAnsi="Times New Roman"/>
                <w:color w:val="000000"/>
                <w:sz w:val="24"/>
              </w:rPr>
              <w:t>15</w:t>
            </w:r>
          </w:p>
        </w:tc>
        <w:tc>
          <w:tcPr>
            <w:tcW w:type="dxa" w:w="567"/>
            <w:tcBorders>
              <w:top w:color="000000" w:sz="4" w:val="single"/>
              <w:left w:color="000000" w:sz="4" w:val="single"/>
              <w:bottom w:color="000000" w:sz="4" w:val="single"/>
              <w:right w:color="000000" w:sz="4" w:val="single"/>
            </w:tcBorders>
          </w:tcPr>
          <w:p w14:paraId="75070000">
            <w:pPr>
              <w:spacing w:after="178" w:line="240" w:lineRule="auto"/>
              <w:ind/>
              <w:rPr>
                <w:rFonts w:ascii="Times New Roman" w:hAnsi="Times New Roman"/>
                <w:color w:val="000000"/>
                <w:sz w:val="24"/>
              </w:rPr>
            </w:pPr>
            <w:r>
              <w:rPr>
                <w:rFonts w:ascii="Times New Roman" w:hAnsi="Times New Roman"/>
                <w:color w:val="000000"/>
                <w:sz w:val="24"/>
              </w:rPr>
              <w:t>2</w:t>
            </w:r>
          </w:p>
        </w:tc>
        <w:tc>
          <w:tcPr>
            <w:tcW w:type="dxa" w:w="993"/>
            <w:tcBorders>
              <w:top w:color="000000" w:sz="4" w:val="single"/>
              <w:left w:color="000000" w:sz="4" w:val="single"/>
              <w:bottom w:color="000000" w:sz="4" w:val="single"/>
              <w:right w:color="000000" w:sz="4" w:val="single"/>
            </w:tcBorders>
          </w:tcPr>
          <w:p w14:paraId="76070000">
            <w:pPr>
              <w:spacing w:after="178" w:line="240" w:lineRule="auto"/>
              <w:ind/>
              <w:rPr>
                <w:rFonts w:ascii="Times New Roman" w:hAnsi="Times New Roman"/>
                <w:color w:val="000000"/>
                <w:sz w:val="24"/>
              </w:rPr>
            </w:pPr>
            <w:r>
              <w:rPr>
                <w:rFonts w:ascii="Times New Roman" w:hAnsi="Times New Roman"/>
                <w:color w:val="000000"/>
                <w:sz w:val="24"/>
              </w:rPr>
              <w:t>29</w:t>
            </w:r>
          </w:p>
        </w:tc>
        <w:tc>
          <w:tcPr>
            <w:tcW w:type="dxa" w:w="1700"/>
            <w:tcBorders>
              <w:top w:color="000000" w:sz="4" w:val="single"/>
              <w:left w:color="000000" w:sz="4" w:val="single"/>
              <w:bottom w:color="000000" w:sz="4" w:val="single"/>
              <w:right w:color="000000" w:sz="4" w:val="single"/>
            </w:tcBorders>
          </w:tcPr>
          <w:p w14:paraId="77070000">
            <w:pPr>
              <w:spacing w:after="178" w:line="240" w:lineRule="auto"/>
              <w:ind/>
              <w:rPr>
                <w:rFonts w:ascii="Times New Roman" w:hAnsi="Times New Roman"/>
                <w:color w:val="000000"/>
                <w:sz w:val="24"/>
              </w:rPr>
            </w:pPr>
            <w:r>
              <w:rPr>
                <w:rFonts w:ascii="Times New Roman" w:hAnsi="Times New Roman"/>
                <w:color w:val="000000"/>
                <w:sz w:val="24"/>
              </w:rPr>
              <w:t>46</w:t>
            </w:r>
          </w:p>
        </w:tc>
      </w:tr>
      <w:tr>
        <w:trPr>
          <w:trHeight w:hRule="atLeast" w:val="225"/>
        </w:trPr>
        <w:tc>
          <w:tcPr>
            <w:tcW w:type="dxa" w:w="675"/>
            <w:tcBorders>
              <w:top w:color="000000" w:sz="4" w:val="single"/>
              <w:left w:color="000000" w:sz="4" w:val="single"/>
              <w:bottom w:color="000000" w:sz="4" w:val="single"/>
              <w:right w:color="000000" w:sz="4" w:val="single"/>
            </w:tcBorders>
          </w:tcPr>
          <w:p w14:paraId="78070000">
            <w:pPr>
              <w:spacing w:after="178" w:line="240" w:lineRule="auto"/>
              <w:ind/>
              <w:rPr>
                <w:rFonts w:ascii="Times New Roman" w:hAnsi="Times New Roman"/>
                <w:color w:val="000000"/>
                <w:sz w:val="24"/>
              </w:rPr>
            </w:pPr>
            <w:r>
              <w:rPr>
                <w:rFonts w:ascii="Times New Roman" w:hAnsi="Times New Roman"/>
                <w:color w:val="000000"/>
                <w:sz w:val="24"/>
              </w:rPr>
              <w:t>6д</w:t>
            </w:r>
          </w:p>
        </w:tc>
        <w:tc>
          <w:tcPr>
            <w:tcW w:type="dxa" w:w="2127"/>
            <w:tcBorders>
              <w:top w:color="000000" w:sz="4" w:val="single"/>
              <w:left w:color="000000" w:sz="4" w:val="single"/>
              <w:bottom w:color="000000" w:sz="4" w:val="single"/>
              <w:right w:color="000000" w:sz="4" w:val="single"/>
            </w:tcBorders>
          </w:tcPr>
          <w:p w14:paraId="79070000">
            <w:pPr>
              <w:spacing w:after="178" w:line="240" w:lineRule="auto"/>
              <w:ind/>
              <w:rPr>
                <w:rFonts w:ascii="Times New Roman" w:hAnsi="Times New Roman"/>
                <w:color w:val="000000"/>
                <w:sz w:val="24"/>
              </w:rPr>
            </w:pPr>
            <w:r>
              <w:rPr>
                <w:rFonts w:ascii="Times New Roman" w:hAnsi="Times New Roman"/>
                <w:color w:val="000000"/>
                <w:sz w:val="24"/>
              </w:rPr>
              <w:t>Мотайло И.Ф.</w:t>
            </w:r>
          </w:p>
        </w:tc>
        <w:tc>
          <w:tcPr>
            <w:tcW w:type="dxa" w:w="850"/>
            <w:tcBorders>
              <w:top w:color="000000" w:sz="4" w:val="single"/>
              <w:left w:color="000000" w:sz="4" w:val="single"/>
              <w:bottom w:color="000000" w:sz="4" w:val="single"/>
              <w:right w:color="000000" w:sz="4" w:val="single"/>
            </w:tcBorders>
          </w:tcPr>
          <w:p w14:paraId="7A070000">
            <w:pPr>
              <w:spacing w:after="178" w:line="240" w:lineRule="auto"/>
              <w:ind/>
              <w:rPr>
                <w:rFonts w:ascii="Times New Roman" w:hAnsi="Times New Roman"/>
                <w:color w:val="000000"/>
                <w:sz w:val="24"/>
              </w:rPr>
            </w:pPr>
            <w:r>
              <w:rPr>
                <w:rFonts w:ascii="Times New Roman" w:hAnsi="Times New Roman"/>
                <w:color w:val="000000"/>
                <w:sz w:val="24"/>
              </w:rPr>
              <w:t>30</w:t>
            </w:r>
          </w:p>
        </w:tc>
        <w:tc>
          <w:tcPr>
            <w:tcW w:type="dxa" w:w="992"/>
            <w:tcBorders>
              <w:top w:color="000000" w:sz="4" w:val="single"/>
              <w:left w:color="000000" w:sz="4" w:val="single"/>
              <w:bottom w:color="000000" w:sz="4" w:val="single"/>
              <w:right w:color="000000" w:sz="4" w:val="single"/>
            </w:tcBorders>
          </w:tcPr>
          <w:p w14:paraId="7B070000">
            <w:pPr>
              <w:spacing w:after="178" w:line="240" w:lineRule="auto"/>
              <w:ind/>
              <w:rPr>
                <w:rFonts w:ascii="Times New Roman" w:hAnsi="Times New Roman"/>
                <w:color w:val="000000"/>
                <w:sz w:val="24"/>
              </w:rPr>
            </w:pPr>
            <w:r>
              <w:rPr>
                <w:rFonts w:ascii="Times New Roman" w:hAnsi="Times New Roman"/>
                <w:color w:val="000000"/>
                <w:sz w:val="24"/>
              </w:rPr>
              <w:t>27</w:t>
            </w:r>
          </w:p>
        </w:tc>
        <w:tc>
          <w:tcPr>
            <w:tcW w:type="dxa" w:w="567"/>
            <w:tcBorders>
              <w:top w:color="000000" w:sz="4" w:val="single"/>
              <w:left w:color="000000" w:sz="4" w:val="single"/>
              <w:bottom w:color="000000" w:sz="4" w:val="single"/>
              <w:right w:color="000000" w:sz="4" w:val="single"/>
            </w:tcBorders>
          </w:tcPr>
          <w:p w14:paraId="7C070000">
            <w:pPr>
              <w:spacing w:after="178" w:line="240" w:lineRule="auto"/>
              <w:ind/>
              <w:rPr>
                <w:rFonts w:ascii="Times New Roman" w:hAnsi="Times New Roman"/>
                <w:color w:val="000000"/>
                <w:sz w:val="24"/>
              </w:rPr>
            </w:pPr>
            <w:r>
              <w:rPr>
                <w:rFonts w:ascii="Times New Roman" w:hAnsi="Times New Roman"/>
                <w:color w:val="000000"/>
                <w:sz w:val="24"/>
              </w:rPr>
              <w:t>4</w:t>
            </w:r>
          </w:p>
        </w:tc>
        <w:tc>
          <w:tcPr>
            <w:tcW w:type="dxa" w:w="709"/>
            <w:tcBorders>
              <w:top w:color="000000" w:sz="4" w:val="single"/>
              <w:left w:color="000000" w:sz="4" w:val="single"/>
              <w:bottom w:color="000000" w:sz="4" w:val="single"/>
              <w:right w:color="000000" w:sz="4" w:val="single"/>
            </w:tcBorders>
          </w:tcPr>
          <w:p w14:paraId="7D070000">
            <w:pPr>
              <w:spacing w:after="178" w:line="240" w:lineRule="auto"/>
              <w:ind/>
              <w:rPr>
                <w:rFonts w:ascii="Times New Roman" w:hAnsi="Times New Roman"/>
                <w:color w:val="000000"/>
                <w:sz w:val="24"/>
              </w:rPr>
            </w:pPr>
            <w:r>
              <w:rPr>
                <w:rFonts w:ascii="Times New Roman" w:hAnsi="Times New Roman"/>
                <w:color w:val="000000"/>
                <w:sz w:val="24"/>
              </w:rPr>
              <w:t>12</w:t>
            </w:r>
          </w:p>
        </w:tc>
        <w:tc>
          <w:tcPr>
            <w:tcW w:type="dxa" w:w="567"/>
            <w:tcBorders>
              <w:top w:color="000000" w:sz="4" w:val="single"/>
              <w:left w:color="000000" w:sz="4" w:val="single"/>
              <w:bottom w:color="000000" w:sz="4" w:val="single"/>
              <w:right w:color="000000" w:sz="4" w:val="single"/>
            </w:tcBorders>
          </w:tcPr>
          <w:p w14:paraId="7E070000">
            <w:pPr>
              <w:spacing w:after="178" w:line="240" w:lineRule="auto"/>
              <w:ind/>
              <w:rPr>
                <w:rFonts w:ascii="Times New Roman" w:hAnsi="Times New Roman"/>
                <w:color w:val="000000"/>
                <w:sz w:val="24"/>
              </w:rPr>
            </w:pPr>
            <w:r>
              <w:rPr>
                <w:rFonts w:ascii="Times New Roman" w:hAnsi="Times New Roman"/>
                <w:color w:val="000000"/>
                <w:sz w:val="24"/>
              </w:rPr>
              <w:t>8</w:t>
            </w:r>
          </w:p>
        </w:tc>
        <w:tc>
          <w:tcPr>
            <w:tcW w:type="dxa" w:w="567"/>
            <w:tcBorders>
              <w:top w:color="000000" w:sz="4" w:val="single"/>
              <w:left w:color="000000" w:sz="4" w:val="single"/>
              <w:bottom w:color="000000" w:sz="4" w:val="single"/>
              <w:right w:color="000000" w:sz="4" w:val="single"/>
            </w:tcBorders>
          </w:tcPr>
          <w:p w14:paraId="7F070000">
            <w:pPr>
              <w:spacing w:after="178" w:line="240" w:lineRule="auto"/>
              <w:ind/>
              <w:rPr>
                <w:rFonts w:ascii="Times New Roman" w:hAnsi="Times New Roman"/>
                <w:color w:val="000000"/>
                <w:sz w:val="24"/>
              </w:rPr>
            </w:pPr>
            <w:r>
              <w:rPr>
                <w:rFonts w:ascii="Times New Roman" w:hAnsi="Times New Roman"/>
                <w:color w:val="000000"/>
                <w:sz w:val="24"/>
              </w:rPr>
              <w:t>3</w:t>
            </w:r>
          </w:p>
        </w:tc>
        <w:tc>
          <w:tcPr>
            <w:tcW w:type="dxa" w:w="993"/>
            <w:tcBorders>
              <w:top w:color="000000" w:sz="4" w:val="single"/>
              <w:left w:color="000000" w:sz="4" w:val="single"/>
              <w:bottom w:color="000000" w:sz="4" w:val="single"/>
              <w:right w:color="000000" w:sz="4" w:val="single"/>
            </w:tcBorders>
          </w:tcPr>
          <w:p w14:paraId="80070000">
            <w:pPr>
              <w:spacing w:after="178" w:line="240" w:lineRule="auto"/>
              <w:ind/>
              <w:rPr>
                <w:rFonts w:ascii="Times New Roman" w:hAnsi="Times New Roman"/>
                <w:color w:val="000000"/>
                <w:sz w:val="24"/>
              </w:rPr>
            </w:pPr>
            <w:r>
              <w:rPr>
                <w:rFonts w:ascii="Times New Roman" w:hAnsi="Times New Roman"/>
                <w:color w:val="000000"/>
                <w:sz w:val="24"/>
              </w:rPr>
              <w:t>59</w:t>
            </w:r>
          </w:p>
        </w:tc>
        <w:tc>
          <w:tcPr>
            <w:tcW w:type="dxa" w:w="1700"/>
            <w:tcBorders>
              <w:top w:color="000000" w:sz="4" w:val="single"/>
              <w:left w:color="000000" w:sz="4" w:val="single"/>
              <w:bottom w:color="000000" w:sz="4" w:val="single"/>
              <w:right w:color="000000" w:sz="4" w:val="single"/>
            </w:tcBorders>
          </w:tcPr>
          <w:p w14:paraId="81070000">
            <w:pPr>
              <w:spacing w:after="178" w:line="240" w:lineRule="auto"/>
              <w:ind/>
              <w:rPr>
                <w:rFonts w:ascii="Times New Roman" w:hAnsi="Times New Roman"/>
                <w:color w:val="000000"/>
                <w:sz w:val="24"/>
              </w:rPr>
            </w:pPr>
            <w:r>
              <w:rPr>
                <w:rFonts w:ascii="Times New Roman" w:hAnsi="Times New Roman"/>
                <w:color w:val="000000"/>
                <w:sz w:val="24"/>
              </w:rPr>
              <w:t>56</w:t>
            </w:r>
          </w:p>
        </w:tc>
      </w:tr>
      <w:tr>
        <w:trPr>
          <w:trHeight w:hRule="atLeast" w:val="214"/>
        </w:trPr>
        <w:tc>
          <w:tcPr>
            <w:tcW w:type="dxa" w:w="675"/>
            <w:tcBorders>
              <w:top w:color="000000" w:sz="4" w:val="single"/>
              <w:left w:color="000000" w:sz="4" w:val="single"/>
              <w:bottom w:color="000000" w:sz="4" w:val="single"/>
              <w:right w:color="000000" w:sz="4" w:val="single"/>
            </w:tcBorders>
          </w:tcPr>
          <w:p w14:paraId="82070000">
            <w:pPr>
              <w:spacing w:after="178" w:line="240" w:lineRule="auto"/>
              <w:ind/>
              <w:rPr>
                <w:rFonts w:ascii="Times New Roman" w:hAnsi="Times New Roman"/>
                <w:color w:val="000000"/>
                <w:sz w:val="24"/>
              </w:rPr>
            </w:pPr>
            <w:r>
              <w:rPr>
                <w:rFonts w:ascii="Times New Roman" w:hAnsi="Times New Roman"/>
                <w:color w:val="000000"/>
                <w:sz w:val="24"/>
              </w:rPr>
              <w:t>6е</w:t>
            </w:r>
          </w:p>
        </w:tc>
        <w:tc>
          <w:tcPr>
            <w:tcW w:type="dxa" w:w="2127"/>
            <w:tcBorders>
              <w:top w:color="000000" w:sz="4" w:val="single"/>
              <w:left w:color="000000" w:sz="4" w:val="single"/>
              <w:bottom w:color="000000" w:sz="4" w:val="single"/>
              <w:right w:color="000000" w:sz="4" w:val="single"/>
            </w:tcBorders>
          </w:tcPr>
          <w:p w14:paraId="83070000">
            <w:pPr>
              <w:spacing w:after="178" w:line="240" w:lineRule="auto"/>
              <w:ind/>
              <w:rPr>
                <w:rFonts w:ascii="Times New Roman" w:hAnsi="Times New Roman"/>
                <w:color w:val="000000"/>
                <w:sz w:val="24"/>
              </w:rPr>
            </w:pPr>
            <w:r>
              <w:rPr>
                <w:rFonts w:ascii="Times New Roman" w:hAnsi="Times New Roman"/>
                <w:color w:val="000000"/>
                <w:sz w:val="20"/>
              </w:rPr>
              <w:t>Наборщикова Н.А.</w:t>
            </w:r>
          </w:p>
        </w:tc>
        <w:tc>
          <w:tcPr>
            <w:tcW w:type="dxa" w:w="850"/>
            <w:tcBorders>
              <w:top w:color="000000" w:sz="4" w:val="single"/>
              <w:left w:color="000000" w:sz="4" w:val="single"/>
              <w:bottom w:color="000000" w:sz="4" w:val="single"/>
              <w:right w:color="000000" w:sz="4" w:val="single"/>
            </w:tcBorders>
          </w:tcPr>
          <w:p w14:paraId="84070000">
            <w:pPr>
              <w:spacing w:after="178" w:line="240" w:lineRule="auto"/>
              <w:ind/>
              <w:rPr>
                <w:rFonts w:ascii="Times New Roman" w:hAnsi="Times New Roman"/>
                <w:color w:val="000000"/>
                <w:sz w:val="24"/>
              </w:rPr>
            </w:pPr>
            <w:r>
              <w:rPr>
                <w:rFonts w:ascii="Times New Roman" w:hAnsi="Times New Roman"/>
                <w:color w:val="000000"/>
                <w:sz w:val="24"/>
              </w:rPr>
              <w:t>30</w:t>
            </w:r>
          </w:p>
        </w:tc>
        <w:tc>
          <w:tcPr>
            <w:tcW w:type="dxa" w:w="992"/>
            <w:tcBorders>
              <w:top w:color="000000" w:sz="4" w:val="single"/>
              <w:left w:color="000000" w:sz="4" w:val="single"/>
              <w:bottom w:color="000000" w:sz="4" w:val="single"/>
              <w:right w:color="000000" w:sz="4" w:val="single"/>
            </w:tcBorders>
          </w:tcPr>
          <w:p w14:paraId="85070000">
            <w:pPr>
              <w:spacing w:after="178" w:line="240" w:lineRule="auto"/>
              <w:ind/>
              <w:rPr>
                <w:rFonts w:ascii="Times New Roman" w:hAnsi="Times New Roman"/>
                <w:color w:val="000000"/>
                <w:sz w:val="24"/>
              </w:rPr>
            </w:pPr>
            <w:r>
              <w:rPr>
                <w:rFonts w:ascii="Times New Roman" w:hAnsi="Times New Roman"/>
                <w:color w:val="000000"/>
                <w:sz w:val="24"/>
              </w:rPr>
              <w:t>29</w:t>
            </w:r>
          </w:p>
        </w:tc>
        <w:tc>
          <w:tcPr>
            <w:tcW w:type="dxa" w:w="567"/>
            <w:tcBorders>
              <w:top w:color="000000" w:sz="4" w:val="single"/>
              <w:left w:color="000000" w:sz="4" w:val="single"/>
              <w:bottom w:color="000000" w:sz="4" w:val="single"/>
              <w:right w:color="000000" w:sz="4" w:val="single"/>
            </w:tcBorders>
          </w:tcPr>
          <w:p w14:paraId="86070000">
            <w:pPr>
              <w:spacing w:after="178" w:line="240" w:lineRule="auto"/>
              <w:ind/>
              <w:rPr>
                <w:rFonts w:ascii="Times New Roman" w:hAnsi="Times New Roman"/>
                <w:color w:val="000000"/>
                <w:sz w:val="24"/>
              </w:rPr>
            </w:pPr>
            <w:r>
              <w:rPr>
                <w:rFonts w:ascii="Times New Roman" w:hAnsi="Times New Roman"/>
                <w:color w:val="000000"/>
                <w:sz w:val="24"/>
              </w:rPr>
              <w:t>5</w:t>
            </w:r>
          </w:p>
        </w:tc>
        <w:tc>
          <w:tcPr>
            <w:tcW w:type="dxa" w:w="709"/>
            <w:tcBorders>
              <w:top w:color="000000" w:sz="4" w:val="single"/>
              <w:left w:color="000000" w:sz="4" w:val="single"/>
              <w:bottom w:color="000000" w:sz="4" w:val="single"/>
              <w:right w:color="000000" w:sz="4" w:val="single"/>
            </w:tcBorders>
          </w:tcPr>
          <w:p w14:paraId="87070000">
            <w:pPr>
              <w:spacing w:after="178" w:line="240" w:lineRule="auto"/>
              <w:ind/>
              <w:rPr>
                <w:rFonts w:ascii="Times New Roman" w:hAnsi="Times New Roman"/>
                <w:color w:val="000000"/>
                <w:sz w:val="24"/>
              </w:rPr>
            </w:pPr>
            <w:r>
              <w:rPr>
                <w:rFonts w:ascii="Times New Roman" w:hAnsi="Times New Roman"/>
                <w:color w:val="000000"/>
                <w:sz w:val="24"/>
              </w:rPr>
              <w:t>12</w:t>
            </w:r>
          </w:p>
        </w:tc>
        <w:tc>
          <w:tcPr>
            <w:tcW w:type="dxa" w:w="567"/>
            <w:tcBorders>
              <w:top w:color="000000" w:sz="4" w:val="single"/>
              <w:left w:color="000000" w:sz="4" w:val="single"/>
              <w:bottom w:color="000000" w:sz="4" w:val="single"/>
              <w:right w:color="000000" w:sz="4" w:val="single"/>
            </w:tcBorders>
          </w:tcPr>
          <w:p w14:paraId="88070000">
            <w:pPr>
              <w:spacing w:after="178" w:line="240" w:lineRule="auto"/>
              <w:ind/>
              <w:rPr>
                <w:rFonts w:ascii="Times New Roman" w:hAnsi="Times New Roman"/>
                <w:color w:val="000000"/>
                <w:sz w:val="24"/>
              </w:rPr>
            </w:pPr>
            <w:r>
              <w:rPr>
                <w:rFonts w:ascii="Times New Roman" w:hAnsi="Times New Roman"/>
                <w:color w:val="000000"/>
                <w:sz w:val="24"/>
              </w:rPr>
              <w:t>12</w:t>
            </w:r>
          </w:p>
        </w:tc>
        <w:tc>
          <w:tcPr>
            <w:tcW w:type="dxa" w:w="567"/>
            <w:tcBorders>
              <w:top w:color="000000" w:sz="4" w:val="single"/>
              <w:left w:color="000000" w:sz="4" w:val="single"/>
              <w:bottom w:color="000000" w:sz="4" w:val="single"/>
              <w:right w:color="000000" w:sz="4" w:val="single"/>
            </w:tcBorders>
          </w:tcPr>
          <w:p w14:paraId="89070000">
            <w:pPr>
              <w:spacing w:after="178" w:line="240" w:lineRule="auto"/>
              <w:ind/>
              <w:rPr>
                <w:rFonts w:ascii="Times New Roman" w:hAnsi="Times New Roman"/>
                <w:color w:val="000000"/>
                <w:sz w:val="24"/>
              </w:rPr>
            </w:pPr>
            <w:r>
              <w:rPr>
                <w:rFonts w:ascii="Times New Roman" w:hAnsi="Times New Roman"/>
                <w:color w:val="000000"/>
                <w:sz w:val="24"/>
              </w:rPr>
              <w:t>0</w:t>
            </w:r>
          </w:p>
        </w:tc>
        <w:tc>
          <w:tcPr>
            <w:tcW w:type="dxa" w:w="993"/>
            <w:tcBorders>
              <w:top w:color="000000" w:sz="4" w:val="single"/>
              <w:left w:color="000000" w:sz="4" w:val="single"/>
              <w:bottom w:color="000000" w:sz="4" w:val="single"/>
              <w:right w:color="000000" w:sz="4" w:val="single"/>
            </w:tcBorders>
          </w:tcPr>
          <w:p w14:paraId="8A070000">
            <w:pPr>
              <w:spacing w:after="178" w:line="240" w:lineRule="auto"/>
              <w:ind/>
              <w:rPr>
                <w:rFonts w:ascii="Times New Roman" w:hAnsi="Times New Roman"/>
                <w:color w:val="000000"/>
                <w:sz w:val="24"/>
              </w:rPr>
            </w:pPr>
            <w:r>
              <w:rPr>
                <w:rFonts w:ascii="Times New Roman" w:hAnsi="Times New Roman"/>
                <w:color w:val="000000"/>
                <w:sz w:val="24"/>
              </w:rPr>
              <w:t>59</w:t>
            </w:r>
          </w:p>
        </w:tc>
        <w:tc>
          <w:tcPr>
            <w:tcW w:type="dxa" w:w="1700"/>
            <w:tcBorders>
              <w:top w:color="000000" w:sz="4" w:val="single"/>
              <w:left w:color="000000" w:sz="4" w:val="single"/>
              <w:bottom w:color="000000" w:sz="4" w:val="single"/>
              <w:right w:color="000000" w:sz="4" w:val="single"/>
            </w:tcBorders>
          </w:tcPr>
          <w:p w14:paraId="8B070000">
            <w:pPr>
              <w:spacing w:after="178" w:line="240" w:lineRule="auto"/>
              <w:ind/>
              <w:rPr>
                <w:rFonts w:ascii="Times New Roman" w:hAnsi="Times New Roman"/>
                <w:color w:val="000000"/>
                <w:sz w:val="24"/>
              </w:rPr>
            </w:pPr>
            <w:r>
              <w:rPr>
                <w:rFonts w:ascii="Times New Roman" w:hAnsi="Times New Roman"/>
                <w:color w:val="000000"/>
                <w:sz w:val="24"/>
              </w:rPr>
              <w:t>59</w:t>
            </w:r>
          </w:p>
        </w:tc>
      </w:tr>
      <w:tr>
        <w:trPr>
          <w:trHeight w:hRule="atLeast" w:val="577"/>
        </w:trPr>
        <w:tc>
          <w:tcPr>
            <w:tcW w:type="dxa" w:w="2802"/>
            <w:gridSpan w:val="2"/>
            <w:tcBorders>
              <w:top w:color="000000" w:sz="4" w:val="single"/>
              <w:left w:color="000000" w:sz="4" w:val="single"/>
              <w:bottom w:color="000000" w:sz="4" w:val="single"/>
              <w:right w:color="000000" w:sz="4" w:val="single"/>
            </w:tcBorders>
          </w:tcPr>
          <w:p w14:paraId="8C070000">
            <w:pPr>
              <w:spacing w:after="178" w:line="240" w:lineRule="auto"/>
              <w:ind w:firstLine="0" w:left="426"/>
              <w:rPr>
                <w:rFonts w:ascii="Times New Roman" w:hAnsi="Times New Roman"/>
                <w:color w:val="000000"/>
                <w:sz w:val="24"/>
              </w:rPr>
            </w:pPr>
            <w:r>
              <w:rPr>
                <w:rFonts w:ascii="Times New Roman" w:hAnsi="Times New Roman"/>
                <w:color w:val="000000"/>
                <w:sz w:val="24"/>
              </w:rPr>
              <w:t>Итого</w:t>
            </w:r>
          </w:p>
        </w:tc>
        <w:tc>
          <w:tcPr>
            <w:tcW w:type="dxa" w:w="850"/>
            <w:tcBorders>
              <w:top w:color="000000" w:sz="4" w:val="single"/>
              <w:left w:color="000000" w:sz="4" w:val="single"/>
              <w:bottom w:color="000000" w:sz="4" w:val="single"/>
              <w:right w:color="000000" w:sz="4" w:val="single"/>
            </w:tcBorders>
          </w:tcPr>
          <w:p w14:paraId="8D070000">
            <w:pPr>
              <w:spacing w:after="178" w:line="240" w:lineRule="auto"/>
              <w:ind/>
              <w:rPr>
                <w:rFonts w:ascii="Times New Roman" w:hAnsi="Times New Roman"/>
                <w:color w:val="000000"/>
                <w:sz w:val="24"/>
              </w:rPr>
            </w:pPr>
            <w:r>
              <w:rPr>
                <w:rFonts w:ascii="Times New Roman" w:hAnsi="Times New Roman"/>
                <w:color w:val="000000"/>
                <w:sz w:val="24"/>
              </w:rPr>
              <w:t>181</w:t>
            </w:r>
          </w:p>
        </w:tc>
        <w:tc>
          <w:tcPr>
            <w:tcW w:type="dxa" w:w="992"/>
            <w:tcBorders>
              <w:top w:color="000000" w:sz="4" w:val="single"/>
              <w:left w:color="000000" w:sz="4" w:val="single"/>
              <w:bottom w:color="000000" w:sz="4" w:val="single"/>
              <w:right w:color="000000" w:sz="4" w:val="single"/>
            </w:tcBorders>
          </w:tcPr>
          <w:p w14:paraId="8E070000">
            <w:pPr>
              <w:spacing w:after="178" w:line="240" w:lineRule="auto"/>
              <w:ind/>
              <w:rPr>
                <w:rFonts w:ascii="Times New Roman" w:hAnsi="Times New Roman"/>
                <w:color w:val="000000"/>
                <w:sz w:val="24"/>
              </w:rPr>
            </w:pPr>
            <w:r>
              <w:rPr>
                <w:rFonts w:ascii="Times New Roman" w:hAnsi="Times New Roman"/>
                <w:color w:val="000000"/>
                <w:sz w:val="24"/>
              </w:rPr>
              <w:t>131</w:t>
            </w:r>
          </w:p>
        </w:tc>
        <w:tc>
          <w:tcPr>
            <w:tcW w:type="dxa" w:w="567"/>
            <w:tcBorders>
              <w:top w:color="000000" w:sz="4" w:val="single"/>
              <w:left w:color="000000" w:sz="4" w:val="single"/>
              <w:bottom w:color="000000" w:sz="4" w:val="single"/>
              <w:right w:color="000000" w:sz="4" w:val="single"/>
            </w:tcBorders>
          </w:tcPr>
          <w:p w14:paraId="8F070000">
            <w:pPr>
              <w:spacing w:after="178" w:line="240" w:lineRule="auto"/>
              <w:ind/>
              <w:rPr>
                <w:rFonts w:ascii="Times New Roman" w:hAnsi="Times New Roman"/>
                <w:color w:val="000000"/>
                <w:sz w:val="24"/>
              </w:rPr>
            </w:pPr>
            <w:r>
              <w:rPr>
                <w:rFonts w:ascii="Times New Roman" w:hAnsi="Times New Roman"/>
                <w:color w:val="000000"/>
                <w:sz w:val="24"/>
              </w:rPr>
              <w:t>30</w:t>
            </w:r>
          </w:p>
        </w:tc>
        <w:tc>
          <w:tcPr>
            <w:tcW w:type="dxa" w:w="709"/>
            <w:tcBorders>
              <w:top w:color="000000" w:sz="4" w:val="single"/>
              <w:left w:color="000000" w:sz="4" w:val="single"/>
              <w:bottom w:color="000000" w:sz="4" w:val="single"/>
              <w:right w:color="000000" w:sz="4" w:val="single"/>
            </w:tcBorders>
          </w:tcPr>
          <w:p w14:paraId="90070000">
            <w:pPr>
              <w:spacing w:after="178" w:line="240" w:lineRule="auto"/>
              <w:ind/>
              <w:rPr>
                <w:rFonts w:ascii="Times New Roman" w:hAnsi="Times New Roman"/>
                <w:color w:val="000000"/>
                <w:sz w:val="24"/>
              </w:rPr>
            </w:pPr>
            <w:r>
              <w:rPr>
                <w:rFonts w:ascii="Times New Roman" w:hAnsi="Times New Roman"/>
                <w:color w:val="000000"/>
                <w:sz w:val="24"/>
              </w:rPr>
              <w:t>55</w:t>
            </w:r>
          </w:p>
        </w:tc>
        <w:tc>
          <w:tcPr>
            <w:tcW w:type="dxa" w:w="567"/>
            <w:tcBorders>
              <w:top w:color="000000" w:sz="4" w:val="single"/>
              <w:left w:color="000000" w:sz="4" w:val="single"/>
              <w:bottom w:color="000000" w:sz="4" w:val="single"/>
              <w:right w:color="000000" w:sz="4" w:val="single"/>
            </w:tcBorders>
          </w:tcPr>
          <w:p w14:paraId="91070000">
            <w:pPr>
              <w:spacing w:after="178" w:line="240" w:lineRule="auto"/>
              <w:ind/>
              <w:rPr>
                <w:rFonts w:ascii="Times New Roman" w:hAnsi="Times New Roman"/>
                <w:color w:val="000000"/>
                <w:sz w:val="24"/>
              </w:rPr>
            </w:pPr>
            <w:r>
              <w:rPr>
                <w:rFonts w:ascii="Times New Roman" w:hAnsi="Times New Roman"/>
                <w:color w:val="000000"/>
                <w:sz w:val="24"/>
              </w:rPr>
              <w:t>66</w:t>
            </w:r>
          </w:p>
        </w:tc>
        <w:tc>
          <w:tcPr>
            <w:tcW w:type="dxa" w:w="567"/>
            <w:tcBorders>
              <w:top w:color="000000" w:sz="4" w:val="single"/>
              <w:left w:color="000000" w:sz="4" w:val="single"/>
              <w:bottom w:color="000000" w:sz="4" w:val="single"/>
              <w:right w:color="000000" w:sz="4" w:val="single"/>
            </w:tcBorders>
          </w:tcPr>
          <w:p w14:paraId="92070000">
            <w:pPr>
              <w:spacing w:after="178" w:line="240" w:lineRule="auto"/>
              <w:ind/>
              <w:rPr>
                <w:rFonts w:ascii="Times New Roman" w:hAnsi="Times New Roman"/>
                <w:color w:val="000000"/>
                <w:sz w:val="24"/>
              </w:rPr>
            </w:pPr>
            <w:r>
              <w:rPr>
                <w:rFonts w:ascii="Times New Roman" w:hAnsi="Times New Roman"/>
                <w:color w:val="000000"/>
                <w:sz w:val="24"/>
              </w:rPr>
              <w:t>9</w:t>
            </w:r>
          </w:p>
        </w:tc>
        <w:tc>
          <w:tcPr>
            <w:tcW w:type="dxa" w:w="993"/>
            <w:tcBorders>
              <w:top w:color="000000" w:sz="4" w:val="single"/>
              <w:left w:color="000000" w:sz="4" w:val="single"/>
              <w:bottom w:color="000000" w:sz="4" w:val="single"/>
              <w:right w:color="000000" w:sz="4" w:val="single"/>
            </w:tcBorders>
          </w:tcPr>
          <w:p w14:paraId="93070000">
            <w:pPr>
              <w:spacing w:after="178" w:line="240" w:lineRule="auto"/>
              <w:ind/>
              <w:rPr>
                <w:rFonts w:ascii="Times New Roman" w:hAnsi="Times New Roman"/>
                <w:color w:val="000000"/>
                <w:sz w:val="24"/>
              </w:rPr>
            </w:pPr>
            <w:r>
              <w:rPr>
                <w:rFonts w:ascii="Times New Roman" w:hAnsi="Times New Roman"/>
                <w:color w:val="000000"/>
                <w:sz w:val="24"/>
              </w:rPr>
              <w:t>53</w:t>
            </w:r>
          </w:p>
        </w:tc>
        <w:tc>
          <w:tcPr>
            <w:tcW w:type="dxa" w:w="1700"/>
            <w:tcBorders>
              <w:top w:color="000000" w:sz="4" w:val="single"/>
              <w:left w:color="000000" w:sz="4" w:val="single"/>
              <w:bottom w:color="000000" w:sz="4" w:val="single"/>
              <w:right w:color="000000" w:sz="4" w:val="single"/>
            </w:tcBorders>
          </w:tcPr>
          <w:p w14:paraId="94070000">
            <w:pPr>
              <w:spacing w:after="178" w:line="240" w:lineRule="auto"/>
              <w:ind/>
              <w:rPr>
                <w:rFonts w:ascii="Times New Roman" w:hAnsi="Times New Roman"/>
                <w:color w:val="000000"/>
                <w:sz w:val="24"/>
              </w:rPr>
            </w:pPr>
            <w:r>
              <w:rPr>
                <w:rFonts w:ascii="Times New Roman" w:hAnsi="Times New Roman"/>
                <w:color w:val="000000"/>
                <w:sz w:val="24"/>
              </w:rPr>
              <w:t>47</w:t>
            </w:r>
          </w:p>
        </w:tc>
      </w:tr>
    </w:tbl>
    <w:p w14:paraId="95070000">
      <w:pPr>
        <w:spacing w:after="0" w:line="240" w:lineRule="auto"/>
        <w:ind/>
        <w:rPr>
          <w:rFonts w:ascii="Times New Roman" w:hAnsi="Times New Roman"/>
          <w:color w:val="000000"/>
          <w:sz w:val="24"/>
        </w:rPr>
      </w:pPr>
    </w:p>
    <w:p w14:paraId="96070000">
      <w:pPr>
        <w:spacing w:after="0" w:line="240" w:lineRule="auto"/>
        <w:ind/>
        <w:rPr>
          <w:rFonts w:ascii="Times New Roman" w:hAnsi="Times New Roman"/>
          <w:color w:val="000000"/>
          <w:sz w:val="24"/>
        </w:rPr>
      </w:pPr>
      <w:r>
        <w:rPr>
          <w:rFonts w:ascii="Times New Roman" w:hAnsi="Times New Roman"/>
          <w:color w:val="000000"/>
          <w:sz w:val="24"/>
        </w:rPr>
        <w:t>Грамматическое задание не справились: морфологический разбор -45%, морфемный разбор -21% учащихся.</w:t>
      </w:r>
    </w:p>
    <w:p w14:paraId="97070000">
      <w:pPr>
        <w:spacing w:after="0" w:line="240" w:lineRule="auto"/>
        <w:ind/>
        <w:rPr>
          <w:rFonts w:ascii="Times New Roman" w:hAnsi="Times New Roman"/>
          <w:color w:val="000000"/>
          <w:sz w:val="24"/>
        </w:rPr>
      </w:pPr>
    </w:p>
    <w:p w14:paraId="98070000">
      <w:pPr>
        <w:spacing w:after="0" w:line="240" w:lineRule="auto"/>
        <w:ind/>
        <w:rPr>
          <w:rFonts w:ascii="Times New Roman" w:hAnsi="Times New Roman"/>
          <w:b w:val="1"/>
          <w:color w:val="000000"/>
          <w:sz w:val="24"/>
          <w:u w:val="single"/>
        </w:rPr>
      </w:pPr>
      <w:r>
        <w:rPr>
          <w:rFonts w:ascii="Times New Roman" w:hAnsi="Times New Roman"/>
          <w:b w:val="1"/>
          <w:color w:val="000000"/>
          <w:sz w:val="24"/>
          <w:u w:val="single"/>
        </w:rPr>
        <w:t>7 класс</w:t>
      </w:r>
    </w:p>
    <w:p w14:paraId="99070000">
      <w:pPr>
        <w:spacing w:after="0" w:line="240" w:lineRule="auto"/>
        <w:ind w:firstLine="0" w:left="-142"/>
        <w:rPr>
          <w:rFonts w:ascii="Times New Roman" w:hAnsi="Times New Roman"/>
          <w:color w:val="000000"/>
          <w:sz w:val="24"/>
        </w:rPr>
      </w:pPr>
    </w:p>
    <w:tbl>
      <w:tblPr>
        <w:tblStyle w:val="Style_1"/>
        <w:tblInd w:type="dxa" w:w="-31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52"/>
        <w:gridCol w:w="1984"/>
        <w:gridCol w:w="992"/>
        <w:gridCol w:w="993"/>
        <w:gridCol w:w="567"/>
        <w:gridCol w:w="567"/>
        <w:gridCol w:w="567"/>
        <w:gridCol w:w="567"/>
        <w:gridCol w:w="1134"/>
        <w:gridCol w:w="1417"/>
      </w:tblGrid>
      <w:tr>
        <w:trPr>
          <w:trHeight w:hRule="atLeast" w:val="124"/>
        </w:trPr>
        <w:tc>
          <w:tcPr>
            <w:tcW w:type="dxa" w:w="852"/>
            <w:tcBorders>
              <w:top w:color="000000" w:sz="4" w:val="single"/>
              <w:left w:color="000000" w:sz="4" w:val="single"/>
              <w:bottom w:color="000000" w:sz="4" w:val="single"/>
              <w:right w:color="000000" w:sz="4" w:val="single"/>
            </w:tcBorders>
          </w:tcPr>
          <w:p w14:paraId="9A070000">
            <w:pPr>
              <w:spacing w:after="178" w:line="240" w:lineRule="auto"/>
              <w:ind/>
              <w:jc w:val="both"/>
              <w:rPr>
                <w:rFonts w:ascii="Times New Roman" w:hAnsi="Times New Roman"/>
                <w:color w:val="000000"/>
                <w:sz w:val="20"/>
              </w:rPr>
            </w:pPr>
            <w:r>
              <w:rPr>
                <w:rFonts w:ascii="Times New Roman" w:hAnsi="Times New Roman"/>
                <w:color w:val="000000"/>
                <w:sz w:val="20"/>
              </w:rPr>
              <w:t>Классы</w:t>
            </w:r>
          </w:p>
        </w:tc>
        <w:tc>
          <w:tcPr>
            <w:tcW w:type="dxa" w:w="1984"/>
            <w:tcBorders>
              <w:top w:color="000000" w:sz="4" w:val="single"/>
              <w:left w:color="000000" w:sz="4" w:val="single"/>
              <w:bottom w:color="000000" w:sz="4" w:val="single"/>
              <w:right w:color="000000" w:sz="4" w:val="single"/>
            </w:tcBorders>
          </w:tcPr>
          <w:p w14:paraId="9B070000">
            <w:pPr>
              <w:spacing w:after="178" w:line="240" w:lineRule="auto"/>
              <w:ind/>
              <w:rPr>
                <w:rFonts w:ascii="Times New Roman" w:hAnsi="Times New Roman"/>
                <w:color w:val="000000"/>
                <w:sz w:val="24"/>
              </w:rPr>
            </w:pPr>
            <w:r>
              <w:rPr>
                <w:rFonts w:ascii="Times New Roman" w:hAnsi="Times New Roman"/>
                <w:color w:val="000000"/>
                <w:sz w:val="24"/>
              </w:rPr>
              <w:t>ФИО учителя</w:t>
            </w:r>
          </w:p>
        </w:tc>
        <w:tc>
          <w:tcPr>
            <w:tcW w:type="dxa" w:w="992"/>
            <w:tcBorders>
              <w:top w:color="000000" w:sz="4" w:val="single"/>
              <w:left w:color="000000" w:sz="4" w:val="single"/>
              <w:bottom w:color="000000" w:sz="4" w:val="single"/>
              <w:right w:color="000000" w:sz="4" w:val="single"/>
            </w:tcBorders>
          </w:tcPr>
          <w:p w14:paraId="9C070000">
            <w:pPr>
              <w:spacing w:after="178" w:line="240" w:lineRule="auto"/>
              <w:ind/>
              <w:rPr>
                <w:rFonts w:ascii="Times New Roman" w:hAnsi="Times New Roman"/>
                <w:color w:val="000000"/>
                <w:sz w:val="24"/>
              </w:rPr>
            </w:pPr>
            <w:r>
              <w:rPr>
                <w:rFonts w:ascii="Times New Roman" w:hAnsi="Times New Roman"/>
                <w:color w:val="000000"/>
                <w:sz w:val="24"/>
              </w:rPr>
              <w:t xml:space="preserve">Всего уч-ся </w:t>
            </w:r>
          </w:p>
        </w:tc>
        <w:tc>
          <w:tcPr>
            <w:tcW w:type="dxa" w:w="993"/>
            <w:tcBorders>
              <w:top w:color="000000" w:sz="4" w:val="single"/>
              <w:left w:color="000000" w:sz="4" w:val="single"/>
              <w:bottom w:color="000000" w:sz="4" w:val="single"/>
              <w:right w:color="000000" w:sz="4" w:val="single"/>
            </w:tcBorders>
          </w:tcPr>
          <w:p w14:paraId="9D070000">
            <w:pPr>
              <w:spacing w:after="178" w:line="240" w:lineRule="auto"/>
              <w:ind/>
              <w:rPr>
                <w:rFonts w:ascii="Times New Roman" w:hAnsi="Times New Roman"/>
                <w:color w:val="000000"/>
                <w:sz w:val="24"/>
              </w:rPr>
            </w:pPr>
            <w:r>
              <w:rPr>
                <w:rFonts w:ascii="Times New Roman" w:hAnsi="Times New Roman"/>
                <w:color w:val="000000"/>
                <w:sz w:val="24"/>
              </w:rPr>
              <w:t>Писали</w:t>
            </w:r>
          </w:p>
        </w:tc>
        <w:tc>
          <w:tcPr>
            <w:tcW w:type="dxa" w:w="567"/>
            <w:tcBorders>
              <w:top w:color="000000" w:sz="4" w:val="single"/>
              <w:left w:color="000000" w:sz="4" w:val="single"/>
              <w:bottom w:color="000000" w:sz="4" w:val="single"/>
              <w:right w:color="000000" w:sz="4" w:val="single"/>
            </w:tcBorders>
          </w:tcPr>
          <w:p w14:paraId="9E070000">
            <w:pPr>
              <w:spacing w:after="178" w:line="240" w:lineRule="auto"/>
              <w:ind/>
              <w:rPr>
                <w:rFonts w:ascii="Times New Roman" w:hAnsi="Times New Roman"/>
                <w:color w:val="000000"/>
                <w:sz w:val="18"/>
              </w:rPr>
            </w:pPr>
            <w:r>
              <w:rPr>
                <w:rFonts w:ascii="Times New Roman" w:hAnsi="Times New Roman"/>
                <w:color w:val="000000"/>
                <w:sz w:val="18"/>
              </w:rPr>
              <w:t>«5»</w:t>
            </w:r>
          </w:p>
        </w:tc>
        <w:tc>
          <w:tcPr>
            <w:tcW w:type="dxa" w:w="567"/>
            <w:tcBorders>
              <w:top w:color="000000" w:sz="4" w:val="single"/>
              <w:left w:color="000000" w:sz="4" w:val="single"/>
              <w:bottom w:color="000000" w:sz="4" w:val="single"/>
              <w:right w:color="000000" w:sz="4" w:val="single"/>
            </w:tcBorders>
          </w:tcPr>
          <w:p w14:paraId="9F070000">
            <w:pPr>
              <w:spacing w:after="178" w:line="240" w:lineRule="auto"/>
              <w:ind/>
              <w:rPr>
                <w:rFonts w:ascii="Times New Roman" w:hAnsi="Times New Roman"/>
                <w:color w:val="000000"/>
                <w:sz w:val="18"/>
              </w:rPr>
            </w:pPr>
            <w:r>
              <w:rPr>
                <w:rFonts w:ascii="Times New Roman" w:hAnsi="Times New Roman"/>
                <w:color w:val="000000"/>
                <w:sz w:val="18"/>
              </w:rPr>
              <w:t>«4»</w:t>
            </w:r>
          </w:p>
        </w:tc>
        <w:tc>
          <w:tcPr>
            <w:tcW w:type="dxa" w:w="567"/>
            <w:tcBorders>
              <w:top w:color="000000" w:sz="4" w:val="single"/>
              <w:left w:color="000000" w:sz="4" w:val="single"/>
              <w:bottom w:color="000000" w:sz="4" w:val="single"/>
              <w:right w:color="000000" w:sz="4" w:val="single"/>
            </w:tcBorders>
          </w:tcPr>
          <w:p w14:paraId="A0070000">
            <w:pPr>
              <w:spacing w:after="178" w:line="240" w:lineRule="auto"/>
              <w:ind/>
              <w:rPr>
                <w:rFonts w:ascii="Times New Roman" w:hAnsi="Times New Roman"/>
                <w:color w:val="000000"/>
                <w:sz w:val="18"/>
              </w:rPr>
            </w:pPr>
            <w:r>
              <w:rPr>
                <w:rFonts w:ascii="Times New Roman" w:hAnsi="Times New Roman"/>
                <w:color w:val="000000"/>
                <w:sz w:val="18"/>
              </w:rPr>
              <w:t>«3»</w:t>
            </w:r>
          </w:p>
        </w:tc>
        <w:tc>
          <w:tcPr>
            <w:tcW w:type="dxa" w:w="567"/>
            <w:tcBorders>
              <w:top w:color="000000" w:sz="4" w:val="single"/>
              <w:left w:color="000000" w:sz="4" w:val="single"/>
              <w:bottom w:color="000000" w:sz="4" w:val="single"/>
              <w:right w:color="000000" w:sz="4" w:val="single"/>
            </w:tcBorders>
          </w:tcPr>
          <w:p w14:paraId="A1070000">
            <w:pPr>
              <w:spacing w:after="178" w:line="240" w:lineRule="auto"/>
              <w:ind/>
              <w:rPr>
                <w:rFonts w:ascii="Times New Roman" w:hAnsi="Times New Roman"/>
                <w:color w:val="000000"/>
                <w:sz w:val="18"/>
              </w:rPr>
            </w:pPr>
            <w:r>
              <w:rPr>
                <w:rFonts w:ascii="Times New Roman" w:hAnsi="Times New Roman"/>
                <w:color w:val="000000"/>
                <w:sz w:val="18"/>
              </w:rPr>
              <w:t>«2»</w:t>
            </w:r>
          </w:p>
        </w:tc>
        <w:tc>
          <w:tcPr>
            <w:tcW w:type="dxa" w:w="1134"/>
            <w:tcBorders>
              <w:top w:color="000000" w:sz="4" w:val="single"/>
              <w:left w:color="000000" w:sz="4" w:val="single"/>
              <w:bottom w:color="000000" w:sz="4" w:val="single"/>
              <w:right w:color="000000" w:sz="4" w:val="single"/>
            </w:tcBorders>
          </w:tcPr>
          <w:p w14:paraId="A2070000">
            <w:pPr>
              <w:spacing w:after="178" w:line="240" w:lineRule="auto"/>
              <w:ind/>
              <w:jc w:val="center"/>
              <w:rPr>
                <w:rFonts w:ascii="Times New Roman" w:hAnsi="Times New Roman"/>
                <w:color w:val="000000"/>
                <w:sz w:val="20"/>
              </w:rPr>
            </w:pPr>
            <w:r>
              <w:rPr>
                <w:rFonts w:ascii="Times New Roman" w:hAnsi="Times New Roman"/>
                <w:color w:val="000000"/>
                <w:sz w:val="20"/>
              </w:rPr>
              <w:t>Качество%</w:t>
            </w:r>
          </w:p>
        </w:tc>
        <w:tc>
          <w:tcPr>
            <w:tcW w:type="dxa" w:w="1417"/>
            <w:tcBorders>
              <w:top w:color="000000" w:sz="4" w:val="single"/>
              <w:left w:color="000000" w:sz="4" w:val="single"/>
              <w:bottom w:color="000000" w:sz="4" w:val="single"/>
              <w:right w:color="000000" w:sz="4" w:val="single"/>
            </w:tcBorders>
          </w:tcPr>
          <w:p w14:paraId="A3070000">
            <w:pPr>
              <w:spacing w:after="178" w:line="240" w:lineRule="auto"/>
              <w:ind/>
              <w:jc w:val="center"/>
              <w:rPr>
                <w:rFonts w:ascii="Times New Roman" w:hAnsi="Times New Roman"/>
                <w:color w:val="000000"/>
                <w:sz w:val="20"/>
              </w:rPr>
            </w:pPr>
            <w:r>
              <w:rPr>
                <w:rFonts w:ascii="Times New Roman" w:hAnsi="Times New Roman"/>
                <w:color w:val="000000"/>
                <w:sz w:val="20"/>
              </w:rPr>
              <w:t>Обученность%</w:t>
            </w:r>
          </w:p>
        </w:tc>
      </w:tr>
      <w:tr>
        <w:trPr>
          <w:trHeight w:hRule="atLeast" w:val="342"/>
        </w:trPr>
        <w:tc>
          <w:tcPr>
            <w:tcW w:type="dxa" w:w="852"/>
            <w:tcBorders>
              <w:top w:color="000000" w:sz="4" w:val="single"/>
              <w:left w:color="000000" w:sz="4" w:val="single"/>
              <w:bottom w:color="000000" w:sz="4" w:val="single"/>
              <w:right w:color="000000" w:sz="4" w:val="single"/>
            </w:tcBorders>
          </w:tcPr>
          <w:p w14:paraId="A4070000">
            <w:pPr>
              <w:spacing w:after="178" w:line="240" w:lineRule="auto"/>
              <w:ind/>
              <w:rPr>
                <w:rFonts w:ascii="Times New Roman" w:hAnsi="Times New Roman"/>
                <w:color w:val="000000"/>
                <w:sz w:val="24"/>
              </w:rPr>
            </w:pPr>
            <w:r>
              <w:rPr>
                <w:rFonts w:ascii="Times New Roman" w:hAnsi="Times New Roman"/>
                <w:color w:val="000000"/>
                <w:sz w:val="24"/>
              </w:rPr>
              <w:t>7а</w:t>
            </w:r>
          </w:p>
        </w:tc>
        <w:tc>
          <w:tcPr>
            <w:tcW w:type="dxa" w:w="1984"/>
            <w:tcBorders>
              <w:top w:color="000000" w:sz="4" w:val="single"/>
              <w:left w:color="000000" w:sz="4" w:val="single"/>
              <w:bottom w:color="000000" w:sz="4" w:val="single"/>
              <w:right w:color="000000" w:sz="4" w:val="single"/>
            </w:tcBorders>
          </w:tcPr>
          <w:p w14:paraId="A5070000">
            <w:pPr>
              <w:spacing w:after="178" w:line="240" w:lineRule="auto"/>
              <w:ind/>
              <w:rPr>
                <w:rFonts w:ascii="Times New Roman" w:hAnsi="Times New Roman"/>
                <w:color w:val="000000"/>
                <w:sz w:val="24"/>
              </w:rPr>
            </w:pPr>
            <w:r>
              <w:rPr>
                <w:rFonts w:ascii="Times New Roman" w:hAnsi="Times New Roman"/>
                <w:color w:val="000000"/>
                <w:sz w:val="20"/>
              </w:rPr>
              <w:t>Наборщикова Н.А.</w:t>
            </w:r>
          </w:p>
        </w:tc>
        <w:tc>
          <w:tcPr>
            <w:tcW w:type="dxa" w:w="992"/>
            <w:tcBorders>
              <w:top w:color="000000" w:sz="4" w:val="single"/>
              <w:left w:color="000000" w:sz="4" w:val="single"/>
              <w:bottom w:color="000000" w:sz="4" w:val="single"/>
              <w:right w:color="000000" w:sz="4" w:val="single"/>
            </w:tcBorders>
          </w:tcPr>
          <w:p w14:paraId="A6070000">
            <w:pPr>
              <w:spacing w:after="178" w:line="240" w:lineRule="auto"/>
              <w:ind/>
              <w:rPr>
                <w:rFonts w:ascii="Times New Roman" w:hAnsi="Times New Roman"/>
                <w:color w:val="000000"/>
                <w:sz w:val="24"/>
              </w:rPr>
            </w:pPr>
            <w:r>
              <w:rPr>
                <w:rFonts w:ascii="Times New Roman" w:hAnsi="Times New Roman"/>
                <w:color w:val="000000"/>
                <w:sz w:val="24"/>
              </w:rPr>
              <w:t>29</w:t>
            </w:r>
          </w:p>
        </w:tc>
        <w:tc>
          <w:tcPr>
            <w:tcW w:type="dxa" w:w="993"/>
            <w:tcBorders>
              <w:top w:color="000000" w:sz="4" w:val="single"/>
              <w:left w:color="000000" w:sz="4" w:val="single"/>
              <w:bottom w:color="000000" w:sz="4" w:val="single"/>
              <w:right w:color="000000" w:sz="4" w:val="single"/>
            </w:tcBorders>
          </w:tcPr>
          <w:p w14:paraId="A7070000">
            <w:pPr>
              <w:spacing w:after="178" w:line="240" w:lineRule="auto"/>
              <w:ind/>
              <w:rPr>
                <w:rFonts w:ascii="Times New Roman" w:hAnsi="Times New Roman"/>
                <w:color w:val="000000"/>
                <w:sz w:val="24"/>
              </w:rPr>
            </w:pPr>
            <w:r>
              <w:rPr>
                <w:rFonts w:ascii="Times New Roman" w:hAnsi="Times New Roman"/>
                <w:color w:val="000000"/>
                <w:sz w:val="24"/>
              </w:rPr>
              <w:t>28</w:t>
            </w:r>
          </w:p>
        </w:tc>
        <w:tc>
          <w:tcPr>
            <w:tcW w:type="dxa" w:w="567"/>
            <w:tcBorders>
              <w:top w:color="000000" w:sz="4" w:val="single"/>
              <w:left w:color="000000" w:sz="4" w:val="single"/>
              <w:bottom w:color="000000" w:sz="4" w:val="single"/>
              <w:right w:color="000000" w:sz="4" w:val="single"/>
            </w:tcBorders>
            <w:vAlign w:val="bottom"/>
          </w:tcPr>
          <w:p w14:paraId="A8070000">
            <w:pPr>
              <w:spacing w:after="178" w:line="240" w:lineRule="auto"/>
              <w:ind/>
              <w:jc w:val="center"/>
              <w:rPr>
                <w:rFonts w:ascii="Times New Roman" w:hAnsi="Times New Roman"/>
                <w:color w:val="000000"/>
                <w:sz w:val="24"/>
              </w:rPr>
            </w:pPr>
            <w:r>
              <w:rPr>
                <w:rFonts w:ascii="Times New Roman" w:hAnsi="Times New Roman"/>
                <w:color w:val="000000"/>
                <w:sz w:val="24"/>
              </w:rPr>
              <w:t>4</w:t>
            </w:r>
          </w:p>
        </w:tc>
        <w:tc>
          <w:tcPr>
            <w:tcW w:type="dxa" w:w="567"/>
            <w:tcBorders>
              <w:top w:color="000000" w:sz="4" w:val="single"/>
              <w:left w:color="000000" w:sz="4" w:val="single"/>
              <w:bottom w:color="000000" w:sz="4" w:val="single"/>
              <w:right w:color="000000" w:sz="4" w:val="single"/>
            </w:tcBorders>
            <w:vAlign w:val="bottom"/>
          </w:tcPr>
          <w:p w14:paraId="A9070000">
            <w:pPr>
              <w:spacing w:after="178" w:line="240" w:lineRule="auto"/>
              <w:ind/>
              <w:jc w:val="center"/>
              <w:rPr>
                <w:rFonts w:ascii="Times New Roman" w:hAnsi="Times New Roman"/>
                <w:color w:val="000000"/>
                <w:sz w:val="24"/>
              </w:rPr>
            </w:pPr>
            <w:r>
              <w:rPr>
                <w:rFonts w:ascii="Times New Roman" w:hAnsi="Times New Roman"/>
                <w:color w:val="000000"/>
                <w:sz w:val="24"/>
              </w:rPr>
              <w:t>16</w:t>
            </w:r>
          </w:p>
        </w:tc>
        <w:tc>
          <w:tcPr>
            <w:tcW w:type="dxa" w:w="567"/>
            <w:tcBorders>
              <w:top w:color="000000" w:sz="4" w:val="single"/>
              <w:left w:color="000000" w:sz="4" w:val="single"/>
              <w:bottom w:color="000000" w:sz="4" w:val="single"/>
              <w:right w:color="000000" w:sz="4" w:val="single"/>
            </w:tcBorders>
            <w:vAlign w:val="bottom"/>
          </w:tcPr>
          <w:p w14:paraId="AA070000">
            <w:pPr>
              <w:spacing w:after="178" w:line="240" w:lineRule="auto"/>
              <w:ind/>
              <w:jc w:val="center"/>
              <w:rPr>
                <w:rFonts w:ascii="Times New Roman" w:hAnsi="Times New Roman"/>
                <w:color w:val="000000"/>
                <w:sz w:val="24"/>
              </w:rPr>
            </w:pPr>
            <w:r>
              <w:rPr>
                <w:rFonts w:ascii="Times New Roman" w:hAnsi="Times New Roman"/>
                <w:color w:val="000000"/>
                <w:sz w:val="24"/>
              </w:rPr>
              <w:t>8</w:t>
            </w:r>
          </w:p>
        </w:tc>
        <w:tc>
          <w:tcPr>
            <w:tcW w:type="dxa" w:w="567"/>
            <w:tcBorders>
              <w:top w:color="000000" w:sz="4" w:val="single"/>
              <w:left w:color="000000" w:sz="4" w:val="single"/>
              <w:bottom w:color="000000" w:sz="4" w:val="single"/>
              <w:right w:color="000000" w:sz="4" w:val="single"/>
            </w:tcBorders>
            <w:vAlign w:val="bottom"/>
          </w:tcPr>
          <w:p w14:paraId="AB070000">
            <w:pPr>
              <w:spacing w:after="178" w:line="240" w:lineRule="auto"/>
              <w:ind/>
              <w:jc w:val="center"/>
              <w:rPr>
                <w:rFonts w:ascii="Times New Roman" w:hAnsi="Times New Roman"/>
                <w:color w:val="000000"/>
                <w:sz w:val="24"/>
              </w:rPr>
            </w:pPr>
            <w:r>
              <w:rPr>
                <w:rFonts w:ascii="Times New Roman" w:hAnsi="Times New Roman"/>
                <w:color w:val="000000"/>
                <w:sz w:val="24"/>
              </w:rPr>
              <w:t>0</w:t>
            </w:r>
          </w:p>
        </w:tc>
        <w:tc>
          <w:tcPr>
            <w:tcW w:type="dxa" w:w="1134"/>
            <w:tcBorders>
              <w:top w:color="000000" w:sz="4" w:val="single"/>
              <w:left w:color="000000" w:sz="4" w:val="single"/>
              <w:bottom w:color="000000" w:sz="4" w:val="single"/>
              <w:right w:color="000000" w:sz="4" w:val="single"/>
            </w:tcBorders>
          </w:tcPr>
          <w:p w14:paraId="AC070000">
            <w:pPr>
              <w:spacing w:after="178" w:line="240" w:lineRule="auto"/>
              <w:ind/>
              <w:rPr>
                <w:rFonts w:ascii="Times New Roman" w:hAnsi="Times New Roman"/>
                <w:color w:val="000000"/>
                <w:sz w:val="24"/>
              </w:rPr>
            </w:pPr>
            <w:r>
              <w:rPr>
                <w:rFonts w:ascii="Times New Roman" w:hAnsi="Times New Roman"/>
                <w:color w:val="000000"/>
                <w:sz w:val="24"/>
              </w:rPr>
              <w:t>71</w:t>
            </w:r>
          </w:p>
        </w:tc>
        <w:tc>
          <w:tcPr>
            <w:tcW w:type="dxa" w:w="1417"/>
            <w:tcBorders>
              <w:top w:color="000000" w:sz="4" w:val="single"/>
              <w:left w:color="000000" w:sz="4" w:val="single"/>
              <w:bottom w:color="000000" w:sz="4" w:val="single"/>
              <w:right w:color="000000" w:sz="4" w:val="single"/>
            </w:tcBorders>
          </w:tcPr>
          <w:p w14:paraId="AD070000">
            <w:pPr>
              <w:spacing w:after="178" w:line="240" w:lineRule="auto"/>
              <w:ind/>
              <w:rPr>
                <w:rFonts w:ascii="Times New Roman" w:hAnsi="Times New Roman"/>
                <w:color w:val="000000"/>
                <w:sz w:val="24"/>
              </w:rPr>
            </w:pPr>
            <w:r>
              <w:rPr>
                <w:rFonts w:ascii="Times New Roman" w:hAnsi="Times New Roman"/>
                <w:color w:val="000000"/>
                <w:sz w:val="24"/>
              </w:rPr>
              <w:t>61</w:t>
            </w:r>
          </w:p>
        </w:tc>
      </w:tr>
      <w:tr>
        <w:trPr>
          <w:trHeight w:hRule="atLeast" w:val="380"/>
        </w:trPr>
        <w:tc>
          <w:tcPr>
            <w:tcW w:type="dxa" w:w="852"/>
            <w:tcBorders>
              <w:top w:color="000000" w:sz="4" w:val="single"/>
              <w:left w:color="000000" w:sz="4" w:val="single"/>
              <w:bottom w:color="000000" w:sz="4" w:val="single"/>
              <w:right w:color="000000" w:sz="4" w:val="single"/>
            </w:tcBorders>
          </w:tcPr>
          <w:p w14:paraId="AE070000">
            <w:pPr>
              <w:spacing w:after="178" w:line="240" w:lineRule="auto"/>
              <w:ind/>
              <w:rPr>
                <w:rFonts w:ascii="Times New Roman" w:hAnsi="Times New Roman"/>
                <w:color w:val="000000"/>
                <w:sz w:val="24"/>
              </w:rPr>
            </w:pPr>
            <w:r>
              <w:rPr>
                <w:rFonts w:ascii="Times New Roman" w:hAnsi="Times New Roman"/>
                <w:color w:val="000000"/>
                <w:sz w:val="24"/>
              </w:rPr>
              <w:t>7б</w:t>
            </w:r>
          </w:p>
        </w:tc>
        <w:tc>
          <w:tcPr>
            <w:tcW w:type="dxa" w:w="1984"/>
            <w:tcBorders>
              <w:top w:color="000000" w:sz="4" w:val="single"/>
              <w:left w:color="000000" w:sz="4" w:val="single"/>
              <w:bottom w:color="000000" w:sz="4" w:val="single"/>
              <w:right w:color="000000" w:sz="4" w:val="single"/>
            </w:tcBorders>
          </w:tcPr>
          <w:p w14:paraId="AF070000">
            <w:pPr>
              <w:spacing w:after="178" w:line="240" w:lineRule="auto"/>
              <w:ind/>
              <w:rPr>
                <w:rFonts w:ascii="Times New Roman" w:hAnsi="Times New Roman"/>
                <w:color w:val="000000"/>
                <w:sz w:val="24"/>
              </w:rPr>
            </w:pPr>
            <w:r>
              <w:rPr>
                <w:rFonts w:ascii="Times New Roman" w:hAnsi="Times New Roman"/>
                <w:color w:val="000000"/>
                <w:sz w:val="24"/>
              </w:rPr>
              <w:t>Лучкова Л.В.</w:t>
            </w:r>
          </w:p>
        </w:tc>
        <w:tc>
          <w:tcPr>
            <w:tcW w:type="dxa" w:w="992"/>
            <w:tcBorders>
              <w:top w:color="000000" w:sz="4" w:val="single"/>
              <w:left w:color="000000" w:sz="4" w:val="single"/>
              <w:bottom w:color="000000" w:sz="4" w:val="single"/>
              <w:right w:color="000000" w:sz="4" w:val="single"/>
            </w:tcBorders>
          </w:tcPr>
          <w:p w14:paraId="B0070000">
            <w:pPr>
              <w:spacing w:after="178" w:line="240" w:lineRule="auto"/>
              <w:ind/>
              <w:rPr>
                <w:rFonts w:ascii="Times New Roman" w:hAnsi="Times New Roman"/>
                <w:color w:val="000000"/>
                <w:sz w:val="24"/>
              </w:rPr>
            </w:pPr>
            <w:r>
              <w:rPr>
                <w:rFonts w:ascii="Times New Roman" w:hAnsi="Times New Roman"/>
                <w:color w:val="000000"/>
                <w:sz w:val="24"/>
              </w:rPr>
              <w:t>28</w:t>
            </w:r>
          </w:p>
        </w:tc>
        <w:tc>
          <w:tcPr>
            <w:tcW w:type="dxa" w:w="993"/>
            <w:tcBorders>
              <w:top w:color="000000" w:sz="4" w:val="single"/>
              <w:left w:color="000000" w:sz="4" w:val="single"/>
              <w:bottom w:color="000000" w:sz="4" w:val="single"/>
              <w:right w:color="000000" w:sz="4" w:val="single"/>
            </w:tcBorders>
          </w:tcPr>
          <w:p w14:paraId="B1070000">
            <w:pPr>
              <w:spacing w:after="178" w:line="240" w:lineRule="auto"/>
              <w:ind/>
              <w:rPr>
                <w:rFonts w:ascii="Times New Roman" w:hAnsi="Times New Roman"/>
                <w:color w:val="000000"/>
                <w:sz w:val="24"/>
              </w:rPr>
            </w:pPr>
            <w:r>
              <w:rPr>
                <w:rFonts w:ascii="Times New Roman" w:hAnsi="Times New Roman"/>
                <w:color w:val="000000"/>
                <w:sz w:val="24"/>
              </w:rPr>
              <w:t>26</w:t>
            </w:r>
          </w:p>
        </w:tc>
        <w:tc>
          <w:tcPr>
            <w:tcW w:type="dxa" w:w="567"/>
            <w:tcBorders>
              <w:top w:color="000000" w:sz="4" w:val="single"/>
              <w:left w:color="000000" w:sz="4" w:val="single"/>
              <w:bottom w:color="000000" w:sz="4" w:val="single"/>
              <w:right w:color="000000" w:sz="4" w:val="single"/>
            </w:tcBorders>
          </w:tcPr>
          <w:p w14:paraId="B2070000">
            <w:pPr>
              <w:spacing w:after="178" w:line="240" w:lineRule="auto"/>
              <w:ind/>
              <w:jc w:val="center"/>
              <w:rPr>
                <w:rFonts w:ascii="Times New Roman" w:hAnsi="Times New Roman"/>
                <w:color w:val="000000"/>
                <w:sz w:val="24"/>
              </w:rPr>
            </w:pPr>
            <w:r>
              <w:rPr>
                <w:rFonts w:ascii="Times New Roman" w:hAnsi="Times New Roman"/>
                <w:color w:val="000000"/>
                <w:sz w:val="24"/>
              </w:rPr>
              <w:t>0</w:t>
            </w:r>
          </w:p>
        </w:tc>
        <w:tc>
          <w:tcPr>
            <w:tcW w:type="dxa" w:w="567"/>
            <w:tcBorders>
              <w:top w:color="000000" w:sz="4" w:val="single"/>
              <w:left w:color="000000" w:sz="4" w:val="single"/>
              <w:bottom w:color="000000" w:sz="4" w:val="single"/>
              <w:right w:color="000000" w:sz="4" w:val="single"/>
            </w:tcBorders>
          </w:tcPr>
          <w:p w14:paraId="B3070000">
            <w:pPr>
              <w:spacing w:after="178" w:line="240" w:lineRule="auto"/>
              <w:ind/>
              <w:jc w:val="center"/>
              <w:rPr>
                <w:rFonts w:ascii="Times New Roman" w:hAnsi="Times New Roman"/>
                <w:color w:val="000000"/>
                <w:sz w:val="24"/>
              </w:rPr>
            </w:pPr>
            <w:r>
              <w:rPr>
                <w:rFonts w:ascii="Times New Roman" w:hAnsi="Times New Roman"/>
                <w:color w:val="000000"/>
                <w:sz w:val="24"/>
              </w:rPr>
              <w:t>10</w:t>
            </w:r>
          </w:p>
        </w:tc>
        <w:tc>
          <w:tcPr>
            <w:tcW w:type="dxa" w:w="567"/>
            <w:tcBorders>
              <w:top w:color="000000" w:sz="4" w:val="single"/>
              <w:left w:color="000000" w:sz="4" w:val="single"/>
              <w:bottom w:color="000000" w:sz="4" w:val="single"/>
              <w:right w:color="000000" w:sz="4" w:val="single"/>
            </w:tcBorders>
          </w:tcPr>
          <w:p w14:paraId="B4070000">
            <w:pPr>
              <w:spacing w:after="178" w:line="240" w:lineRule="auto"/>
              <w:ind/>
              <w:jc w:val="center"/>
              <w:rPr>
                <w:rFonts w:ascii="Times New Roman" w:hAnsi="Times New Roman"/>
                <w:color w:val="000000"/>
                <w:sz w:val="24"/>
              </w:rPr>
            </w:pPr>
            <w:r>
              <w:rPr>
                <w:rFonts w:ascii="Times New Roman" w:hAnsi="Times New Roman"/>
                <w:color w:val="000000"/>
                <w:sz w:val="24"/>
              </w:rPr>
              <w:t>16</w:t>
            </w:r>
          </w:p>
        </w:tc>
        <w:tc>
          <w:tcPr>
            <w:tcW w:type="dxa" w:w="567"/>
            <w:tcBorders>
              <w:top w:color="000000" w:sz="4" w:val="single"/>
              <w:left w:color="000000" w:sz="4" w:val="single"/>
              <w:bottom w:color="000000" w:sz="4" w:val="single"/>
              <w:right w:color="000000" w:sz="4" w:val="single"/>
            </w:tcBorders>
          </w:tcPr>
          <w:p w14:paraId="B5070000">
            <w:pPr>
              <w:spacing w:after="178" w:line="240" w:lineRule="auto"/>
              <w:ind/>
              <w:jc w:val="center"/>
              <w:rPr>
                <w:rFonts w:ascii="Times New Roman" w:hAnsi="Times New Roman"/>
                <w:color w:val="000000"/>
                <w:sz w:val="24"/>
              </w:rPr>
            </w:pPr>
            <w:r>
              <w:rPr>
                <w:rFonts w:ascii="Times New Roman" w:hAnsi="Times New Roman"/>
                <w:color w:val="000000"/>
                <w:sz w:val="24"/>
              </w:rPr>
              <w:t>0</w:t>
            </w:r>
          </w:p>
        </w:tc>
        <w:tc>
          <w:tcPr>
            <w:tcW w:type="dxa" w:w="1134"/>
            <w:tcBorders>
              <w:top w:color="000000" w:sz="4" w:val="single"/>
              <w:left w:color="000000" w:sz="4" w:val="single"/>
              <w:bottom w:color="000000" w:sz="4" w:val="single"/>
              <w:right w:color="000000" w:sz="4" w:val="single"/>
            </w:tcBorders>
          </w:tcPr>
          <w:p w14:paraId="B6070000">
            <w:pPr>
              <w:spacing w:after="178" w:line="240" w:lineRule="auto"/>
              <w:ind/>
              <w:rPr>
                <w:rFonts w:ascii="Times New Roman" w:hAnsi="Times New Roman"/>
                <w:color w:val="000000"/>
                <w:sz w:val="24"/>
              </w:rPr>
            </w:pPr>
            <w:r>
              <w:rPr>
                <w:rFonts w:ascii="Times New Roman" w:hAnsi="Times New Roman"/>
                <w:color w:val="000000"/>
                <w:sz w:val="24"/>
              </w:rPr>
              <w:t>39</w:t>
            </w:r>
          </w:p>
        </w:tc>
        <w:tc>
          <w:tcPr>
            <w:tcW w:type="dxa" w:w="1417"/>
            <w:tcBorders>
              <w:top w:color="000000" w:sz="4" w:val="single"/>
              <w:left w:color="000000" w:sz="4" w:val="single"/>
              <w:bottom w:color="000000" w:sz="4" w:val="single"/>
              <w:right w:color="000000" w:sz="4" w:val="single"/>
            </w:tcBorders>
          </w:tcPr>
          <w:p w14:paraId="B7070000">
            <w:pPr>
              <w:spacing w:after="178" w:line="240" w:lineRule="auto"/>
              <w:ind/>
              <w:rPr>
                <w:rFonts w:ascii="Times New Roman" w:hAnsi="Times New Roman"/>
                <w:color w:val="000000"/>
                <w:sz w:val="24"/>
              </w:rPr>
            </w:pPr>
            <w:r>
              <w:rPr>
                <w:rFonts w:ascii="Times New Roman" w:hAnsi="Times New Roman"/>
                <w:color w:val="000000"/>
                <w:sz w:val="24"/>
              </w:rPr>
              <w:t>47</w:t>
            </w:r>
          </w:p>
        </w:tc>
      </w:tr>
      <w:tr>
        <w:trPr>
          <w:trHeight w:hRule="atLeast" w:val="323"/>
        </w:trPr>
        <w:tc>
          <w:tcPr>
            <w:tcW w:type="dxa" w:w="852"/>
            <w:tcBorders>
              <w:top w:color="000000" w:sz="4" w:val="single"/>
              <w:left w:color="000000" w:sz="4" w:val="single"/>
              <w:bottom w:color="000000" w:sz="4" w:val="single"/>
              <w:right w:color="000000" w:sz="4" w:val="single"/>
            </w:tcBorders>
          </w:tcPr>
          <w:p w14:paraId="B8070000">
            <w:pPr>
              <w:spacing w:after="178" w:line="240" w:lineRule="auto"/>
              <w:ind/>
              <w:rPr>
                <w:rFonts w:ascii="Times New Roman" w:hAnsi="Times New Roman"/>
                <w:color w:val="000000"/>
                <w:sz w:val="24"/>
              </w:rPr>
            </w:pPr>
            <w:r>
              <w:rPr>
                <w:rFonts w:ascii="Times New Roman" w:hAnsi="Times New Roman"/>
                <w:color w:val="000000"/>
                <w:sz w:val="24"/>
              </w:rPr>
              <w:t>7в</w:t>
            </w:r>
          </w:p>
        </w:tc>
        <w:tc>
          <w:tcPr>
            <w:tcW w:type="dxa" w:w="1984"/>
            <w:tcBorders>
              <w:top w:color="000000" w:sz="4" w:val="single"/>
              <w:left w:color="000000" w:sz="4" w:val="single"/>
              <w:bottom w:color="000000" w:sz="4" w:val="single"/>
              <w:right w:color="000000" w:sz="4" w:val="single"/>
            </w:tcBorders>
          </w:tcPr>
          <w:p w14:paraId="B9070000">
            <w:pPr>
              <w:spacing w:after="178" w:line="240" w:lineRule="auto"/>
              <w:ind/>
              <w:rPr>
                <w:rFonts w:ascii="Times New Roman" w:hAnsi="Times New Roman"/>
                <w:color w:val="000000"/>
                <w:sz w:val="24"/>
              </w:rPr>
            </w:pPr>
            <w:r>
              <w:rPr>
                <w:rFonts w:ascii="Times New Roman" w:hAnsi="Times New Roman"/>
                <w:color w:val="000000"/>
                <w:sz w:val="24"/>
              </w:rPr>
              <w:t>Родичева М.А.</w:t>
            </w:r>
          </w:p>
        </w:tc>
        <w:tc>
          <w:tcPr>
            <w:tcW w:type="dxa" w:w="992"/>
            <w:tcBorders>
              <w:top w:color="000000" w:sz="4" w:val="single"/>
              <w:left w:color="000000" w:sz="4" w:val="single"/>
              <w:bottom w:color="000000" w:sz="4" w:val="single"/>
              <w:right w:color="000000" w:sz="4" w:val="single"/>
            </w:tcBorders>
          </w:tcPr>
          <w:p w14:paraId="BA070000">
            <w:pPr>
              <w:spacing w:after="178" w:line="240" w:lineRule="auto"/>
              <w:ind/>
              <w:rPr>
                <w:rFonts w:ascii="Times New Roman" w:hAnsi="Times New Roman"/>
                <w:color w:val="000000"/>
                <w:sz w:val="24"/>
              </w:rPr>
            </w:pPr>
            <w:r>
              <w:rPr>
                <w:rFonts w:ascii="Times New Roman" w:hAnsi="Times New Roman"/>
                <w:color w:val="000000"/>
                <w:sz w:val="24"/>
              </w:rPr>
              <w:t>30</w:t>
            </w:r>
          </w:p>
        </w:tc>
        <w:tc>
          <w:tcPr>
            <w:tcW w:type="dxa" w:w="993"/>
            <w:tcBorders>
              <w:top w:color="000000" w:sz="4" w:val="single"/>
              <w:left w:color="000000" w:sz="4" w:val="single"/>
              <w:bottom w:color="000000" w:sz="4" w:val="single"/>
              <w:right w:color="000000" w:sz="4" w:val="single"/>
            </w:tcBorders>
          </w:tcPr>
          <w:p w14:paraId="BB070000">
            <w:pPr>
              <w:spacing w:after="178" w:line="240" w:lineRule="auto"/>
              <w:ind/>
              <w:rPr>
                <w:rFonts w:ascii="Times New Roman" w:hAnsi="Times New Roman"/>
                <w:color w:val="000000"/>
                <w:sz w:val="24"/>
              </w:rPr>
            </w:pPr>
            <w:r>
              <w:rPr>
                <w:rFonts w:ascii="Times New Roman" w:hAnsi="Times New Roman"/>
                <w:color w:val="000000"/>
                <w:sz w:val="24"/>
              </w:rPr>
              <w:t>27</w:t>
            </w:r>
          </w:p>
        </w:tc>
        <w:tc>
          <w:tcPr>
            <w:tcW w:type="dxa" w:w="567"/>
            <w:tcBorders>
              <w:top w:color="000000" w:sz="4" w:val="single"/>
              <w:left w:color="000000" w:sz="4" w:val="single"/>
              <w:bottom w:color="000000" w:sz="4" w:val="single"/>
              <w:right w:color="000000" w:sz="4" w:val="single"/>
            </w:tcBorders>
          </w:tcPr>
          <w:p w14:paraId="BC070000">
            <w:pPr>
              <w:spacing w:after="178" w:line="240" w:lineRule="auto"/>
              <w:ind/>
              <w:jc w:val="center"/>
              <w:rPr>
                <w:rFonts w:ascii="Times New Roman" w:hAnsi="Times New Roman"/>
                <w:color w:val="000000"/>
                <w:sz w:val="24"/>
              </w:rPr>
            </w:pPr>
            <w:r>
              <w:rPr>
                <w:rFonts w:ascii="Times New Roman" w:hAnsi="Times New Roman"/>
                <w:color w:val="000000"/>
                <w:sz w:val="24"/>
              </w:rPr>
              <w:t>3</w:t>
            </w:r>
          </w:p>
        </w:tc>
        <w:tc>
          <w:tcPr>
            <w:tcW w:type="dxa" w:w="567"/>
            <w:tcBorders>
              <w:top w:color="000000" w:sz="4" w:val="single"/>
              <w:left w:color="000000" w:sz="4" w:val="single"/>
              <w:bottom w:color="000000" w:sz="4" w:val="single"/>
              <w:right w:color="000000" w:sz="4" w:val="single"/>
            </w:tcBorders>
          </w:tcPr>
          <w:p w14:paraId="BD070000">
            <w:pPr>
              <w:spacing w:after="178" w:line="240" w:lineRule="auto"/>
              <w:ind/>
              <w:jc w:val="center"/>
              <w:rPr>
                <w:rFonts w:ascii="Times New Roman" w:hAnsi="Times New Roman"/>
                <w:color w:val="000000"/>
                <w:sz w:val="24"/>
              </w:rPr>
            </w:pPr>
            <w:r>
              <w:rPr>
                <w:rFonts w:ascii="Times New Roman" w:hAnsi="Times New Roman"/>
                <w:color w:val="000000"/>
                <w:sz w:val="24"/>
              </w:rPr>
              <w:t>8</w:t>
            </w:r>
          </w:p>
        </w:tc>
        <w:tc>
          <w:tcPr>
            <w:tcW w:type="dxa" w:w="567"/>
            <w:tcBorders>
              <w:top w:color="000000" w:sz="4" w:val="single"/>
              <w:left w:color="000000" w:sz="4" w:val="single"/>
              <w:bottom w:color="000000" w:sz="4" w:val="single"/>
              <w:right w:color="000000" w:sz="4" w:val="single"/>
            </w:tcBorders>
          </w:tcPr>
          <w:p w14:paraId="BE070000">
            <w:pPr>
              <w:spacing w:after="178" w:line="240" w:lineRule="auto"/>
              <w:ind/>
              <w:jc w:val="center"/>
              <w:rPr>
                <w:rFonts w:ascii="Times New Roman" w:hAnsi="Times New Roman"/>
                <w:color w:val="000000"/>
                <w:sz w:val="24"/>
              </w:rPr>
            </w:pPr>
            <w:r>
              <w:rPr>
                <w:rFonts w:ascii="Times New Roman" w:hAnsi="Times New Roman"/>
                <w:color w:val="000000"/>
                <w:sz w:val="24"/>
              </w:rPr>
              <w:t>16</w:t>
            </w:r>
          </w:p>
        </w:tc>
        <w:tc>
          <w:tcPr>
            <w:tcW w:type="dxa" w:w="567"/>
            <w:tcBorders>
              <w:top w:color="000000" w:sz="4" w:val="single"/>
              <w:left w:color="000000" w:sz="4" w:val="single"/>
              <w:bottom w:color="000000" w:sz="4" w:val="single"/>
              <w:right w:color="000000" w:sz="4" w:val="single"/>
            </w:tcBorders>
          </w:tcPr>
          <w:p w14:paraId="BF070000">
            <w:pPr>
              <w:spacing w:after="178" w:line="240" w:lineRule="auto"/>
              <w:ind/>
              <w:jc w:val="center"/>
              <w:rPr>
                <w:rFonts w:ascii="Times New Roman" w:hAnsi="Times New Roman"/>
                <w:color w:val="000000"/>
                <w:sz w:val="24"/>
              </w:rPr>
            </w:pPr>
            <w:r>
              <w:rPr>
                <w:rFonts w:ascii="Times New Roman" w:hAnsi="Times New Roman"/>
                <w:color w:val="000000"/>
                <w:sz w:val="24"/>
              </w:rPr>
              <w:t>0</w:t>
            </w:r>
          </w:p>
        </w:tc>
        <w:tc>
          <w:tcPr>
            <w:tcW w:type="dxa" w:w="1134"/>
            <w:tcBorders>
              <w:top w:color="000000" w:sz="4" w:val="single"/>
              <w:left w:color="000000" w:sz="4" w:val="single"/>
              <w:bottom w:color="000000" w:sz="4" w:val="single"/>
              <w:right w:color="000000" w:sz="4" w:val="single"/>
            </w:tcBorders>
          </w:tcPr>
          <w:p w14:paraId="C0070000">
            <w:pPr>
              <w:spacing w:after="178" w:line="240" w:lineRule="auto"/>
              <w:ind/>
              <w:rPr>
                <w:rFonts w:ascii="Times New Roman" w:hAnsi="Times New Roman"/>
                <w:color w:val="000000"/>
                <w:sz w:val="24"/>
              </w:rPr>
            </w:pPr>
            <w:r>
              <w:rPr>
                <w:rFonts w:ascii="Times New Roman" w:hAnsi="Times New Roman"/>
                <w:color w:val="000000"/>
                <w:sz w:val="24"/>
              </w:rPr>
              <w:t>41</w:t>
            </w:r>
          </w:p>
        </w:tc>
        <w:tc>
          <w:tcPr>
            <w:tcW w:type="dxa" w:w="1417"/>
            <w:tcBorders>
              <w:top w:color="000000" w:sz="4" w:val="single"/>
              <w:left w:color="000000" w:sz="4" w:val="single"/>
              <w:bottom w:color="000000" w:sz="4" w:val="single"/>
              <w:right w:color="000000" w:sz="4" w:val="single"/>
            </w:tcBorders>
          </w:tcPr>
          <w:p w14:paraId="C1070000">
            <w:pPr>
              <w:spacing w:after="178" w:line="240" w:lineRule="auto"/>
              <w:ind/>
              <w:rPr>
                <w:rFonts w:ascii="Times New Roman" w:hAnsi="Times New Roman"/>
                <w:color w:val="000000"/>
                <w:sz w:val="24"/>
              </w:rPr>
            </w:pPr>
            <w:r>
              <w:rPr>
                <w:rFonts w:ascii="Times New Roman" w:hAnsi="Times New Roman"/>
                <w:color w:val="000000"/>
                <w:sz w:val="24"/>
              </w:rPr>
              <w:t>51</w:t>
            </w:r>
          </w:p>
        </w:tc>
      </w:tr>
      <w:tr>
        <w:trPr>
          <w:trHeight w:hRule="atLeast" w:val="285"/>
        </w:trPr>
        <w:tc>
          <w:tcPr>
            <w:tcW w:type="dxa" w:w="852"/>
            <w:tcBorders>
              <w:top w:color="000000" w:sz="4" w:val="single"/>
              <w:left w:color="000000" w:sz="4" w:val="single"/>
              <w:bottom w:color="000000" w:sz="4" w:val="single"/>
              <w:right w:color="000000" w:sz="4" w:val="single"/>
            </w:tcBorders>
          </w:tcPr>
          <w:p w14:paraId="C2070000">
            <w:pPr>
              <w:spacing w:after="178" w:line="240" w:lineRule="auto"/>
              <w:ind/>
              <w:rPr>
                <w:rFonts w:ascii="Times New Roman" w:hAnsi="Times New Roman"/>
                <w:color w:val="000000"/>
                <w:sz w:val="24"/>
              </w:rPr>
            </w:pPr>
            <w:r>
              <w:rPr>
                <w:rFonts w:ascii="Times New Roman" w:hAnsi="Times New Roman"/>
                <w:color w:val="000000"/>
                <w:sz w:val="24"/>
              </w:rPr>
              <w:t>7г</w:t>
            </w:r>
          </w:p>
        </w:tc>
        <w:tc>
          <w:tcPr>
            <w:tcW w:type="dxa" w:w="1984"/>
            <w:tcBorders>
              <w:top w:color="000000" w:sz="4" w:val="single"/>
              <w:left w:color="000000" w:sz="4" w:val="single"/>
              <w:bottom w:color="000000" w:sz="4" w:val="single"/>
              <w:right w:color="000000" w:sz="4" w:val="single"/>
            </w:tcBorders>
          </w:tcPr>
          <w:p w14:paraId="C3070000">
            <w:pPr>
              <w:spacing w:after="178" w:line="240" w:lineRule="auto"/>
              <w:ind/>
              <w:rPr>
                <w:rFonts w:ascii="Times New Roman" w:hAnsi="Times New Roman"/>
                <w:color w:val="000000"/>
                <w:sz w:val="24"/>
              </w:rPr>
            </w:pPr>
            <w:r>
              <w:rPr>
                <w:rFonts w:ascii="Times New Roman" w:hAnsi="Times New Roman"/>
                <w:color w:val="000000"/>
                <w:sz w:val="24"/>
              </w:rPr>
              <w:t>Лучкова Л.В.</w:t>
            </w:r>
          </w:p>
        </w:tc>
        <w:tc>
          <w:tcPr>
            <w:tcW w:type="dxa" w:w="992"/>
            <w:tcBorders>
              <w:top w:color="000000" w:sz="4" w:val="single"/>
              <w:left w:color="000000" w:sz="4" w:val="single"/>
              <w:bottom w:color="000000" w:sz="4" w:val="single"/>
              <w:right w:color="000000" w:sz="4" w:val="single"/>
            </w:tcBorders>
          </w:tcPr>
          <w:p w14:paraId="C4070000">
            <w:pPr>
              <w:spacing w:after="178" w:line="240" w:lineRule="auto"/>
              <w:ind/>
              <w:rPr>
                <w:rFonts w:ascii="Times New Roman" w:hAnsi="Times New Roman"/>
                <w:color w:val="000000"/>
                <w:sz w:val="24"/>
              </w:rPr>
            </w:pPr>
            <w:r>
              <w:rPr>
                <w:rFonts w:ascii="Times New Roman" w:hAnsi="Times New Roman"/>
                <w:color w:val="000000"/>
                <w:sz w:val="24"/>
              </w:rPr>
              <w:t>28</w:t>
            </w:r>
          </w:p>
        </w:tc>
        <w:tc>
          <w:tcPr>
            <w:tcW w:type="dxa" w:w="993"/>
            <w:tcBorders>
              <w:top w:color="000000" w:sz="4" w:val="single"/>
              <w:left w:color="000000" w:sz="4" w:val="single"/>
              <w:bottom w:color="000000" w:sz="4" w:val="single"/>
              <w:right w:color="000000" w:sz="4" w:val="single"/>
            </w:tcBorders>
          </w:tcPr>
          <w:p w14:paraId="C5070000">
            <w:pPr>
              <w:spacing w:after="178" w:line="240" w:lineRule="auto"/>
              <w:ind/>
              <w:rPr>
                <w:rFonts w:ascii="Times New Roman" w:hAnsi="Times New Roman"/>
                <w:color w:val="000000"/>
                <w:sz w:val="24"/>
              </w:rPr>
            </w:pPr>
            <w:r>
              <w:rPr>
                <w:rFonts w:ascii="Times New Roman" w:hAnsi="Times New Roman"/>
                <w:color w:val="000000"/>
                <w:sz w:val="24"/>
              </w:rPr>
              <w:t>21</w:t>
            </w:r>
          </w:p>
        </w:tc>
        <w:tc>
          <w:tcPr>
            <w:tcW w:type="dxa" w:w="567"/>
            <w:tcBorders>
              <w:top w:color="000000" w:sz="4" w:val="single"/>
              <w:left w:color="000000" w:sz="4" w:val="single"/>
              <w:bottom w:color="000000" w:sz="4" w:val="single"/>
              <w:right w:color="000000" w:sz="4" w:val="single"/>
            </w:tcBorders>
          </w:tcPr>
          <w:p w14:paraId="C6070000">
            <w:pPr>
              <w:spacing w:after="178" w:line="240" w:lineRule="auto"/>
              <w:ind/>
              <w:jc w:val="center"/>
              <w:rPr>
                <w:rFonts w:ascii="Times New Roman" w:hAnsi="Times New Roman"/>
                <w:color w:val="000000"/>
                <w:sz w:val="24"/>
              </w:rPr>
            </w:pPr>
            <w:r>
              <w:rPr>
                <w:rFonts w:ascii="Times New Roman" w:hAnsi="Times New Roman"/>
                <w:color w:val="000000"/>
                <w:sz w:val="24"/>
              </w:rPr>
              <w:t>0</w:t>
            </w:r>
          </w:p>
        </w:tc>
        <w:tc>
          <w:tcPr>
            <w:tcW w:type="dxa" w:w="567"/>
            <w:tcBorders>
              <w:top w:color="000000" w:sz="4" w:val="single"/>
              <w:left w:color="000000" w:sz="4" w:val="single"/>
              <w:bottom w:color="000000" w:sz="4" w:val="single"/>
              <w:right w:color="000000" w:sz="4" w:val="single"/>
            </w:tcBorders>
          </w:tcPr>
          <w:p w14:paraId="C7070000">
            <w:pPr>
              <w:spacing w:after="178" w:line="240" w:lineRule="auto"/>
              <w:ind/>
              <w:jc w:val="center"/>
              <w:rPr>
                <w:rFonts w:ascii="Times New Roman" w:hAnsi="Times New Roman"/>
                <w:color w:val="000000"/>
                <w:sz w:val="24"/>
              </w:rPr>
            </w:pPr>
            <w:r>
              <w:rPr>
                <w:rFonts w:ascii="Times New Roman" w:hAnsi="Times New Roman"/>
                <w:color w:val="000000"/>
                <w:sz w:val="24"/>
              </w:rPr>
              <w:t>8</w:t>
            </w:r>
          </w:p>
        </w:tc>
        <w:tc>
          <w:tcPr>
            <w:tcW w:type="dxa" w:w="567"/>
            <w:tcBorders>
              <w:top w:color="000000" w:sz="4" w:val="single"/>
              <w:left w:color="000000" w:sz="4" w:val="single"/>
              <w:bottom w:color="000000" w:sz="4" w:val="single"/>
              <w:right w:color="000000" w:sz="4" w:val="single"/>
            </w:tcBorders>
          </w:tcPr>
          <w:p w14:paraId="C8070000">
            <w:pPr>
              <w:spacing w:after="178" w:line="240" w:lineRule="auto"/>
              <w:ind/>
              <w:jc w:val="center"/>
              <w:rPr>
                <w:rFonts w:ascii="Times New Roman" w:hAnsi="Times New Roman"/>
                <w:color w:val="000000"/>
                <w:sz w:val="24"/>
              </w:rPr>
            </w:pPr>
            <w:r>
              <w:rPr>
                <w:rFonts w:ascii="Times New Roman" w:hAnsi="Times New Roman"/>
                <w:color w:val="000000"/>
                <w:sz w:val="24"/>
              </w:rPr>
              <w:t>13</w:t>
            </w:r>
          </w:p>
        </w:tc>
        <w:tc>
          <w:tcPr>
            <w:tcW w:type="dxa" w:w="567"/>
            <w:tcBorders>
              <w:top w:color="000000" w:sz="4" w:val="single"/>
              <w:left w:color="000000" w:sz="4" w:val="single"/>
              <w:bottom w:color="000000" w:sz="4" w:val="single"/>
              <w:right w:color="000000" w:sz="4" w:val="single"/>
            </w:tcBorders>
          </w:tcPr>
          <w:p w14:paraId="C9070000">
            <w:pPr>
              <w:spacing w:after="178" w:line="240" w:lineRule="auto"/>
              <w:ind/>
              <w:jc w:val="center"/>
              <w:rPr>
                <w:rFonts w:ascii="Times New Roman" w:hAnsi="Times New Roman"/>
                <w:color w:val="000000"/>
                <w:sz w:val="24"/>
              </w:rPr>
            </w:pPr>
            <w:r>
              <w:rPr>
                <w:rFonts w:ascii="Times New Roman" w:hAnsi="Times New Roman"/>
                <w:color w:val="000000"/>
                <w:sz w:val="24"/>
              </w:rPr>
              <w:t>0</w:t>
            </w:r>
          </w:p>
        </w:tc>
        <w:tc>
          <w:tcPr>
            <w:tcW w:type="dxa" w:w="1134"/>
            <w:tcBorders>
              <w:top w:color="000000" w:sz="4" w:val="single"/>
              <w:left w:color="000000" w:sz="4" w:val="single"/>
              <w:bottom w:color="000000" w:sz="4" w:val="single"/>
              <w:right w:color="000000" w:sz="4" w:val="single"/>
            </w:tcBorders>
          </w:tcPr>
          <w:p w14:paraId="CA070000">
            <w:pPr>
              <w:spacing w:after="178" w:line="240" w:lineRule="auto"/>
              <w:ind/>
              <w:rPr>
                <w:rFonts w:ascii="Times New Roman" w:hAnsi="Times New Roman"/>
                <w:color w:val="000000"/>
                <w:sz w:val="24"/>
              </w:rPr>
            </w:pPr>
            <w:r>
              <w:rPr>
                <w:rFonts w:ascii="Times New Roman" w:hAnsi="Times New Roman"/>
                <w:color w:val="000000"/>
                <w:sz w:val="24"/>
              </w:rPr>
              <w:t>38</w:t>
            </w:r>
          </w:p>
        </w:tc>
        <w:tc>
          <w:tcPr>
            <w:tcW w:type="dxa" w:w="1417"/>
            <w:tcBorders>
              <w:top w:color="000000" w:sz="4" w:val="single"/>
              <w:left w:color="000000" w:sz="4" w:val="single"/>
              <w:bottom w:color="000000" w:sz="4" w:val="single"/>
              <w:right w:color="000000" w:sz="4" w:val="single"/>
            </w:tcBorders>
          </w:tcPr>
          <w:p w14:paraId="CB070000">
            <w:pPr>
              <w:spacing w:after="178" w:line="240" w:lineRule="auto"/>
              <w:ind/>
              <w:rPr>
                <w:rFonts w:ascii="Times New Roman" w:hAnsi="Times New Roman"/>
                <w:color w:val="000000"/>
                <w:sz w:val="24"/>
              </w:rPr>
            </w:pPr>
            <w:r>
              <w:rPr>
                <w:rFonts w:ascii="Times New Roman" w:hAnsi="Times New Roman"/>
                <w:color w:val="000000"/>
                <w:sz w:val="24"/>
              </w:rPr>
              <w:t>47</w:t>
            </w:r>
          </w:p>
        </w:tc>
      </w:tr>
      <w:tr>
        <w:trPr>
          <w:trHeight w:hRule="atLeast" w:val="477"/>
        </w:trPr>
        <w:tc>
          <w:tcPr>
            <w:tcW w:type="dxa" w:w="852"/>
            <w:tcBorders>
              <w:top w:color="000000" w:sz="4" w:val="single"/>
              <w:left w:color="000000" w:sz="4" w:val="single"/>
              <w:bottom w:color="000000" w:sz="4" w:val="single"/>
              <w:right w:color="000000" w:sz="4" w:val="single"/>
            </w:tcBorders>
          </w:tcPr>
          <w:p w14:paraId="CC070000">
            <w:pPr>
              <w:spacing w:after="178" w:line="240" w:lineRule="auto"/>
              <w:ind/>
              <w:rPr>
                <w:rFonts w:ascii="Times New Roman" w:hAnsi="Times New Roman"/>
                <w:color w:val="000000"/>
                <w:sz w:val="24"/>
              </w:rPr>
            </w:pPr>
            <w:r>
              <w:rPr>
                <w:rFonts w:ascii="Times New Roman" w:hAnsi="Times New Roman"/>
                <w:color w:val="000000"/>
                <w:sz w:val="24"/>
              </w:rPr>
              <w:t>7д</w:t>
            </w:r>
          </w:p>
        </w:tc>
        <w:tc>
          <w:tcPr>
            <w:tcW w:type="dxa" w:w="1984"/>
            <w:tcBorders>
              <w:top w:color="000000" w:sz="4" w:val="single"/>
              <w:left w:color="000000" w:sz="4" w:val="single"/>
              <w:bottom w:color="000000" w:sz="4" w:val="single"/>
              <w:right w:color="000000" w:sz="4" w:val="single"/>
            </w:tcBorders>
          </w:tcPr>
          <w:p w14:paraId="CD070000">
            <w:pPr>
              <w:spacing w:after="178" w:line="240" w:lineRule="auto"/>
              <w:ind/>
              <w:rPr>
                <w:rFonts w:ascii="Times New Roman" w:hAnsi="Times New Roman"/>
                <w:color w:val="000000"/>
                <w:sz w:val="24"/>
              </w:rPr>
            </w:pPr>
            <w:r>
              <w:rPr>
                <w:rFonts w:ascii="Times New Roman" w:hAnsi="Times New Roman"/>
                <w:color w:val="000000"/>
                <w:sz w:val="24"/>
              </w:rPr>
              <w:t>Исаева А.М.</w:t>
            </w:r>
          </w:p>
        </w:tc>
        <w:tc>
          <w:tcPr>
            <w:tcW w:type="dxa" w:w="992"/>
            <w:tcBorders>
              <w:top w:color="000000" w:sz="4" w:val="single"/>
              <w:left w:color="000000" w:sz="4" w:val="single"/>
              <w:bottom w:color="000000" w:sz="4" w:val="single"/>
              <w:right w:color="000000" w:sz="4" w:val="single"/>
            </w:tcBorders>
          </w:tcPr>
          <w:p w14:paraId="CE070000">
            <w:pPr>
              <w:spacing w:after="178" w:line="240" w:lineRule="auto"/>
              <w:ind/>
              <w:rPr>
                <w:rFonts w:ascii="Times New Roman" w:hAnsi="Times New Roman"/>
                <w:color w:val="000000"/>
                <w:sz w:val="24"/>
              </w:rPr>
            </w:pPr>
            <w:r>
              <w:rPr>
                <w:rFonts w:ascii="Times New Roman" w:hAnsi="Times New Roman"/>
                <w:color w:val="000000"/>
                <w:sz w:val="24"/>
              </w:rPr>
              <w:t>28</w:t>
            </w:r>
          </w:p>
        </w:tc>
        <w:tc>
          <w:tcPr>
            <w:tcW w:type="dxa" w:w="993"/>
            <w:tcBorders>
              <w:top w:color="000000" w:sz="4" w:val="single"/>
              <w:left w:color="000000" w:sz="4" w:val="single"/>
              <w:bottom w:color="000000" w:sz="4" w:val="single"/>
              <w:right w:color="000000" w:sz="4" w:val="single"/>
            </w:tcBorders>
          </w:tcPr>
          <w:p w14:paraId="CF070000">
            <w:pPr>
              <w:spacing w:after="178" w:line="240" w:lineRule="auto"/>
              <w:ind/>
              <w:rPr>
                <w:rFonts w:ascii="Times New Roman" w:hAnsi="Times New Roman"/>
                <w:color w:val="000000"/>
                <w:sz w:val="24"/>
              </w:rPr>
            </w:pPr>
            <w:r>
              <w:rPr>
                <w:rFonts w:ascii="Times New Roman" w:hAnsi="Times New Roman"/>
                <w:color w:val="000000"/>
                <w:sz w:val="24"/>
              </w:rPr>
              <w:t>24</w:t>
            </w:r>
          </w:p>
        </w:tc>
        <w:tc>
          <w:tcPr>
            <w:tcW w:type="dxa" w:w="567"/>
            <w:tcBorders>
              <w:top w:color="000000" w:sz="4" w:val="single"/>
              <w:left w:color="000000" w:sz="4" w:val="single"/>
              <w:bottom w:color="000000" w:sz="4" w:val="single"/>
              <w:right w:color="000000" w:sz="4" w:val="single"/>
            </w:tcBorders>
          </w:tcPr>
          <w:p w14:paraId="D0070000">
            <w:pPr>
              <w:spacing w:after="178" w:line="240" w:lineRule="auto"/>
              <w:ind/>
              <w:jc w:val="center"/>
              <w:rPr>
                <w:rFonts w:ascii="Times New Roman" w:hAnsi="Times New Roman"/>
                <w:color w:val="000000"/>
                <w:sz w:val="24"/>
              </w:rPr>
            </w:pPr>
            <w:r>
              <w:rPr>
                <w:rFonts w:ascii="Times New Roman" w:hAnsi="Times New Roman"/>
                <w:color w:val="000000"/>
                <w:sz w:val="24"/>
              </w:rPr>
              <w:t>3</w:t>
            </w:r>
          </w:p>
        </w:tc>
        <w:tc>
          <w:tcPr>
            <w:tcW w:type="dxa" w:w="567"/>
            <w:tcBorders>
              <w:top w:color="000000" w:sz="4" w:val="single"/>
              <w:left w:color="000000" w:sz="4" w:val="single"/>
              <w:bottom w:color="000000" w:sz="4" w:val="single"/>
              <w:right w:color="000000" w:sz="4" w:val="single"/>
            </w:tcBorders>
          </w:tcPr>
          <w:p w14:paraId="D1070000">
            <w:pPr>
              <w:spacing w:after="178" w:line="240" w:lineRule="auto"/>
              <w:ind/>
              <w:jc w:val="center"/>
              <w:rPr>
                <w:rFonts w:ascii="Times New Roman" w:hAnsi="Times New Roman"/>
                <w:color w:val="000000"/>
                <w:sz w:val="24"/>
              </w:rPr>
            </w:pPr>
            <w:r>
              <w:rPr>
                <w:rFonts w:ascii="Times New Roman" w:hAnsi="Times New Roman"/>
                <w:color w:val="000000"/>
                <w:sz w:val="24"/>
              </w:rPr>
              <w:t>9</w:t>
            </w:r>
          </w:p>
        </w:tc>
        <w:tc>
          <w:tcPr>
            <w:tcW w:type="dxa" w:w="567"/>
            <w:tcBorders>
              <w:top w:color="000000" w:sz="4" w:val="single"/>
              <w:left w:color="000000" w:sz="4" w:val="single"/>
              <w:bottom w:color="000000" w:sz="4" w:val="single"/>
              <w:right w:color="000000" w:sz="4" w:val="single"/>
            </w:tcBorders>
          </w:tcPr>
          <w:p w14:paraId="D2070000">
            <w:pPr>
              <w:spacing w:after="178" w:line="240" w:lineRule="auto"/>
              <w:ind/>
              <w:jc w:val="center"/>
              <w:rPr>
                <w:rFonts w:ascii="Times New Roman" w:hAnsi="Times New Roman"/>
                <w:color w:val="000000"/>
                <w:sz w:val="24"/>
              </w:rPr>
            </w:pPr>
            <w:r>
              <w:rPr>
                <w:rFonts w:ascii="Times New Roman" w:hAnsi="Times New Roman"/>
                <w:color w:val="000000"/>
                <w:sz w:val="24"/>
              </w:rPr>
              <w:t>12</w:t>
            </w:r>
          </w:p>
        </w:tc>
        <w:tc>
          <w:tcPr>
            <w:tcW w:type="dxa" w:w="567"/>
            <w:tcBorders>
              <w:top w:color="000000" w:sz="4" w:val="single"/>
              <w:left w:color="000000" w:sz="4" w:val="single"/>
              <w:bottom w:color="000000" w:sz="4" w:val="single"/>
              <w:right w:color="000000" w:sz="4" w:val="single"/>
            </w:tcBorders>
          </w:tcPr>
          <w:p w14:paraId="D3070000">
            <w:pPr>
              <w:spacing w:after="178" w:line="240" w:lineRule="auto"/>
              <w:ind/>
              <w:jc w:val="center"/>
              <w:rPr>
                <w:rFonts w:ascii="Times New Roman" w:hAnsi="Times New Roman"/>
                <w:color w:val="000000"/>
                <w:sz w:val="24"/>
              </w:rPr>
            </w:pPr>
            <w:r>
              <w:rPr>
                <w:rFonts w:ascii="Times New Roman" w:hAnsi="Times New Roman"/>
                <w:color w:val="000000"/>
                <w:sz w:val="24"/>
              </w:rPr>
              <w:t>0</w:t>
            </w:r>
          </w:p>
        </w:tc>
        <w:tc>
          <w:tcPr>
            <w:tcW w:type="dxa" w:w="1134"/>
            <w:tcBorders>
              <w:top w:color="000000" w:sz="4" w:val="single"/>
              <w:left w:color="000000" w:sz="4" w:val="single"/>
              <w:bottom w:color="000000" w:sz="4" w:val="single"/>
              <w:right w:color="000000" w:sz="4" w:val="single"/>
            </w:tcBorders>
          </w:tcPr>
          <w:p w14:paraId="D4070000">
            <w:pPr>
              <w:spacing w:after="178" w:line="240" w:lineRule="auto"/>
              <w:ind/>
              <w:rPr>
                <w:rFonts w:ascii="Times New Roman" w:hAnsi="Times New Roman"/>
                <w:color w:val="000000"/>
                <w:sz w:val="24"/>
              </w:rPr>
            </w:pPr>
            <w:r>
              <w:rPr>
                <w:rFonts w:ascii="Times New Roman" w:hAnsi="Times New Roman"/>
                <w:color w:val="000000"/>
                <w:sz w:val="24"/>
              </w:rPr>
              <w:t>50</w:t>
            </w:r>
          </w:p>
        </w:tc>
        <w:tc>
          <w:tcPr>
            <w:tcW w:type="dxa" w:w="1417"/>
            <w:tcBorders>
              <w:top w:color="000000" w:sz="4" w:val="single"/>
              <w:left w:color="000000" w:sz="4" w:val="single"/>
              <w:bottom w:color="000000" w:sz="4" w:val="single"/>
              <w:right w:color="000000" w:sz="4" w:val="single"/>
            </w:tcBorders>
          </w:tcPr>
          <w:p w14:paraId="D5070000">
            <w:pPr>
              <w:spacing w:after="178" w:line="240" w:lineRule="auto"/>
              <w:ind/>
              <w:rPr>
                <w:rFonts w:ascii="Times New Roman" w:hAnsi="Times New Roman"/>
                <w:color w:val="000000"/>
                <w:sz w:val="24"/>
              </w:rPr>
            </w:pPr>
            <w:r>
              <w:rPr>
                <w:rFonts w:ascii="Times New Roman" w:hAnsi="Times New Roman"/>
                <w:color w:val="000000"/>
                <w:sz w:val="24"/>
              </w:rPr>
              <w:t>54</w:t>
            </w:r>
          </w:p>
        </w:tc>
      </w:tr>
      <w:tr>
        <w:trPr>
          <w:trHeight w:hRule="atLeast" w:val="492"/>
        </w:trPr>
        <w:tc>
          <w:tcPr>
            <w:tcW w:type="dxa" w:w="852"/>
            <w:tcBorders>
              <w:top w:color="000000" w:sz="4" w:val="single"/>
              <w:left w:color="000000" w:sz="4" w:val="single"/>
              <w:bottom w:color="000000" w:sz="4" w:val="single"/>
              <w:right w:color="000000" w:sz="4" w:val="single"/>
            </w:tcBorders>
          </w:tcPr>
          <w:p w14:paraId="D6070000">
            <w:pPr>
              <w:spacing w:after="178" w:line="240" w:lineRule="auto"/>
              <w:ind/>
              <w:rPr>
                <w:rFonts w:ascii="Times New Roman" w:hAnsi="Times New Roman"/>
                <w:color w:val="000000"/>
                <w:sz w:val="24"/>
              </w:rPr>
            </w:pPr>
            <w:r>
              <w:rPr>
                <w:rFonts w:ascii="Times New Roman" w:hAnsi="Times New Roman"/>
                <w:color w:val="000000"/>
                <w:sz w:val="24"/>
              </w:rPr>
              <w:t>7е</w:t>
            </w:r>
          </w:p>
        </w:tc>
        <w:tc>
          <w:tcPr>
            <w:tcW w:type="dxa" w:w="1984"/>
            <w:tcBorders>
              <w:top w:color="000000" w:sz="4" w:val="single"/>
              <w:left w:color="000000" w:sz="4" w:val="single"/>
              <w:bottom w:color="000000" w:sz="4" w:val="single"/>
              <w:right w:color="000000" w:sz="4" w:val="single"/>
            </w:tcBorders>
          </w:tcPr>
          <w:p w14:paraId="D7070000">
            <w:pPr>
              <w:spacing w:after="178" w:line="240" w:lineRule="auto"/>
              <w:ind/>
              <w:rPr>
                <w:rFonts w:ascii="Times New Roman" w:hAnsi="Times New Roman"/>
                <w:color w:val="000000"/>
                <w:sz w:val="24"/>
              </w:rPr>
            </w:pPr>
            <w:r>
              <w:rPr>
                <w:rFonts w:ascii="Times New Roman" w:hAnsi="Times New Roman"/>
                <w:color w:val="000000"/>
                <w:sz w:val="24"/>
              </w:rPr>
              <w:t>Лучкова Л.В.</w:t>
            </w:r>
          </w:p>
        </w:tc>
        <w:tc>
          <w:tcPr>
            <w:tcW w:type="dxa" w:w="992"/>
            <w:tcBorders>
              <w:top w:color="000000" w:sz="4" w:val="single"/>
              <w:left w:color="000000" w:sz="4" w:val="single"/>
              <w:bottom w:color="000000" w:sz="4" w:val="single"/>
              <w:right w:color="000000" w:sz="4" w:val="single"/>
            </w:tcBorders>
          </w:tcPr>
          <w:p w14:paraId="D8070000">
            <w:pPr>
              <w:spacing w:after="178" w:line="240" w:lineRule="auto"/>
              <w:ind/>
              <w:rPr>
                <w:rFonts w:ascii="Times New Roman" w:hAnsi="Times New Roman"/>
                <w:color w:val="000000"/>
                <w:sz w:val="24"/>
              </w:rPr>
            </w:pPr>
            <w:r>
              <w:rPr>
                <w:rFonts w:ascii="Times New Roman" w:hAnsi="Times New Roman"/>
                <w:color w:val="000000"/>
                <w:sz w:val="24"/>
              </w:rPr>
              <w:t>30</w:t>
            </w:r>
          </w:p>
        </w:tc>
        <w:tc>
          <w:tcPr>
            <w:tcW w:type="dxa" w:w="993"/>
            <w:tcBorders>
              <w:top w:color="000000" w:sz="4" w:val="single"/>
              <w:left w:color="000000" w:sz="4" w:val="single"/>
              <w:bottom w:color="000000" w:sz="4" w:val="single"/>
              <w:right w:color="000000" w:sz="4" w:val="single"/>
            </w:tcBorders>
          </w:tcPr>
          <w:p w14:paraId="D9070000">
            <w:pPr>
              <w:spacing w:after="178" w:line="240" w:lineRule="auto"/>
              <w:ind/>
              <w:rPr>
                <w:rFonts w:ascii="Times New Roman" w:hAnsi="Times New Roman"/>
                <w:color w:val="000000"/>
                <w:sz w:val="24"/>
              </w:rPr>
            </w:pPr>
            <w:r>
              <w:rPr>
                <w:rFonts w:ascii="Times New Roman" w:hAnsi="Times New Roman"/>
                <w:color w:val="000000"/>
                <w:sz w:val="24"/>
              </w:rPr>
              <w:t>27</w:t>
            </w:r>
          </w:p>
        </w:tc>
        <w:tc>
          <w:tcPr>
            <w:tcW w:type="dxa" w:w="567"/>
            <w:tcBorders>
              <w:top w:color="000000" w:sz="4" w:val="single"/>
              <w:left w:color="000000" w:sz="4" w:val="single"/>
              <w:bottom w:color="000000" w:sz="4" w:val="single"/>
              <w:right w:color="000000" w:sz="4" w:val="single"/>
            </w:tcBorders>
          </w:tcPr>
          <w:p w14:paraId="DA070000">
            <w:pPr>
              <w:spacing w:after="178" w:line="240" w:lineRule="auto"/>
              <w:ind/>
              <w:jc w:val="center"/>
              <w:rPr>
                <w:rFonts w:ascii="Times New Roman" w:hAnsi="Times New Roman"/>
                <w:color w:val="000000"/>
                <w:sz w:val="24"/>
              </w:rPr>
            </w:pPr>
            <w:r>
              <w:rPr>
                <w:rFonts w:ascii="Times New Roman" w:hAnsi="Times New Roman"/>
                <w:color w:val="000000"/>
                <w:sz w:val="24"/>
              </w:rPr>
              <w:t>0</w:t>
            </w:r>
          </w:p>
        </w:tc>
        <w:tc>
          <w:tcPr>
            <w:tcW w:type="dxa" w:w="567"/>
            <w:tcBorders>
              <w:top w:color="000000" w:sz="4" w:val="single"/>
              <w:left w:color="000000" w:sz="4" w:val="single"/>
              <w:bottom w:color="000000" w:sz="4" w:val="single"/>
              <w:right w:color="000000" w:sz="4" w:val="single"/>
            </w:tcBorders>
          </w:tcPr>
          <w:p w14:paraId="DB070000">
            <w:pPr>
              <w:spacing w:after="178" w:line="240" w:lineRule="auto"/>
              <w:ind/>
              <w:jc w:val="center"/>
              <w:rPr>
                <w:rFonts w:ascii="Times New Roman" w:hAnsi="Times New Roman"/>
                <w:color w:val="000000"/>
                <w:sz w:val="24"/>
              </w:rPr>
            </w:pPr>
            <w:r>
              <w:rPr>
                <w:rFonts w:ascii="Times New Roman" w:hAnsi="Times New Roman"/>
                <w:color w:val="000000"/>
                <w:sz w:val="24"/>
              </w:rPr>
              <w:t>11</w:t>
            </w:r>
          </w:p>
        </w:tc>
        <w:tc>
          <w:tcPr>
            <w:tcW w:type="dxa" w:w="567"/>
            <w:tcBorders>
              <w:top w:color="000000" w:sz="4" w:val="single"/>
              <w:left w:color="000000" w:sz="4" w:val="single"/>
              <w:bottom w:color="000000" w:sz="4" w:val="single"/>
              <w:right w:color="000000" w:sz="4" w:val="single"/>
            </w:tcBorders>
          </w:tcPr>
          <w:p w14:paraId="DC070000">
            <w:pPr>
              <w:spacing w:after="178" w:line="240" w:lineRule="auto"/>
              <w:ind/>
              <w:jc w:val="center"/>
              <w:rPr>
                <w:rFonts w:ascii="Times New Roman" w:hAnsi="Times New Roman"/>
                <w:color w:val="000000"/>
                <w:sz w:val="24"/>
              </w:rPr>
            </w:pPr>
            <w:r>
              <w:rPr>
                <w:rFonts w:ascii="Times New Roman" w:hAnsi="Times New Roman"/>
                <w:color w:val="000000"/>
                <w:sz w:val="24"/>
              </w:rPr>
              <w:t>16</w:t>
            </w:r>
          </w:p>
        </w:tc>
        <w:tc>
          <w:tcPr>
            <w:tcW w:type="dxa" w:w="567"/>
            <w:tcBorders>
              <w:top w:color="000000" w:sz="4" w:val="single"/>
              <w:left w:color="000000" w:sz="4" w:val="single"/>
              <w:bottom w:color="000000" w:sz="4" w:val="single"/>
              <w:right w:color="000000" w:sz="4" w:val="single"/>
            </w:tcBorders>
          </w:tcPr>
          <w:p w14:paraId="DD070000">
            <w:pPr>
              <w:spacing w:after="178" w:line="240" w:lineRule="auto"/>
              <w:ind/>
              <w:jc w:val="center"/>
              <w:rPr>
                <w:rFonts w:ascii="Times New Roman" w:hAnsi="Times New Roman"/>
                <w:color w:val="000000"/>
                <w:sz w:val="24"/>
              </w:rPr>
            </w:pPr>
            <w:r>
              <w:rPr>
                <w:rFonts w:ascii="Times New Roman" w:hAnsi="Times New Roman"/>
                <w:color w:val="000000"/>
                <w:sz w:val="24"/>
              </w:rPr>
              <w:t>0</w:t>
            </w:r>
          </w:p>
        </w:tc>
        <w:tc>
          <w:tcPr>
            <w:tcW w:type="dxa" w:w="1134"/>
            <w:tcBorders>
              <w:top w:color="000000" w:sz="4" w:val="single"/>
              <w:left w:color="000000" w:sz="4" w:val="single"/>
              <w:bottom w:color="000000" w:sz="4" w:val="single"/>
              <w:right w:color="000000" w:sz="4" w:val="single"/>
            </w:tcBorders>
          </w:tcPr>
          <w:p w14:paraId="DE070000">
            <w:pPr>
              <w:spacing w:after="178" w:line="240" w:lineRule="auto"/>
              <w:ind/>
              <w:rPr>
                <w:rFonts w:ascii="Times New Roman" w:hAnsi="Times New Roman"/>
                <w:color w:val="000000"/>
                <w:sz w:val="24"/>
              </w:rPr>
            </w:pPr>
            <w:r>
              <w:rPr>
                <w:rFonts w:ascii="Times New Roman" w:hAnsi="Times New Roman"/>
                <w:color w:val="000000"/>
                <w:sz w:val="24"/>
              </w:rPr>
              <w:t>41</w:t>
            </w:r>
          </w:p>
        </w:tc>
        <w:tc>
          <w:tcPr>
            <w:tcW w:type="dxa" w:w="1417"/>
            <w:tcBorders>
              <w:top w:color="000000" w:sz="4" w:val="single"/>
              <w:left w:color="000000" w:sz="4" w:val="single"/>
              <w:bottom w:color="000000" w:sz="4" w:val="single"/>
              <w:right w:color="000000" w:sz="4" w:val="single"/>
            </w:tcBorders>
          </w:tcPr>
          <w:p w14:paraId="DF070000">
            <w:pPr>
              <w:spacing w:after="178" w:line="240" w:lineRule="auto"/>
              <w:ind/>
              <w:rPr>
                <w:rFonts w:ascii="Times New Roman" w:hAnsi="Times New Roman"/>
                <w:color w:val="000000"/>
                <w:sz w:val="24"/>
              </w:rPr>
            </w:pPr>
            <w:r>
              <w:rPr>
                <w:rFonts w:ascii="Times New Roman" w:hAnsi="Times New Roman"/>
                <w:color w:val="000000"/>
                <w:sz w:val="24"/>
              </w:rPr>
              <w:t>47</w:t>
            </w:r>
          </w:p>
        </w:tc>
      </w:tr>
      <w:tr>
        <w:trPr>
          <w:trHeight w:hRule="atLeast" w:val="182"/>
        </w:trPr>
        <w:tc>
          <w:tcPr>
            <w:tcW w:type="dxa" w:w="2836"/>
            <w:gridSpan w:val="2"/>
            <w:tcBorders>
              <w:top w:color="000000" w:sz="4" w:val="single"/>
              <w:left w:color="000000" w:sz="4" w:val="single"/>
              <w:bottom w:color="000000" w:sz="4" w:val="single"/>
              <w:right w:color="000000" w:sz="4" w:val="single"/>
            </w:tcBorders>
          </w:tcPr>
          <w:p w14:paraId="E0070000">
            <w:pPr>
              <w:spacing w:after="178" w:line="240" w:lineRule="auto"/>
              <w:ind/>
              <w:rPr>
                <w:rFonts w:ascii="Times New Roman" w:hAnsi="Times New Roman"/>
                <w:color w:val="000000"/>
                <w:sz w:val="24"/>
              </w:rPr>
            </w:pPr>
            <w:r>
              <w:rPr>
                <w:rFonts w:ascii="Times New Roman" w:hAnsi="Times New Roman"/>
                <w:color w:val="000000"/>
                <w:sz w:val="24"/>
              </w:rPr>
              <w:t>Итого</w:t>
            </w:r>
          </w:p>
        </w:tc>
        <w:tc>
          <w:tcPr>
            <w:tcW w:type="dxa" w:w="992"/>
            <w:tcBorders>
              <w:top w:color="000000" w:sz="4" w:val="single"/>
              <w:left w:color="000000" w:sz="4" w:val="single"/>
              <w:bottom w:color="000000" w:sz="4" w:val="single"/>
              <w:right w:color="000000" w:sz="4" w:val="single"/>
            </w:tcBorders>
          </w:tcPr>
          <w:p w14:paraId="E1070000">
            <w:pPr>
              <w:spacing w:after="178" w:line="240" w:lineRule="auto"/>
              <w:ind/>
              <w:rPr>
                <w:rFonts w:ascii="Times New Roman" w:hAnsi="Times New Roman"/>
                <w:color w:val="000000"/>
                <w:sz w:val="24"/>
              </w:rPr>
            </w:pPr>
            <w:r>
              <w:rPr>
                <w:rFonts w:ascii="Times New Roman" w:hAnsi="Times New Roman"/>
                <w:color w:val="000000"/>
                <w:sz w:val="24"/>
              </w:rPr>
              <w:t>173</w:t>
            </w:r>
          </w:p>
        </w:tc>
        <w:tc>
          <w:tcPr>
            <w:tcW w:type="dxa" w:w="993"/>
            <w:tcBorders>
              <w:top w:color="000000" w:sz="4" w:val="single"/>
              <w:left w:color="000000" w:sz="4" w:val="single"/>
              <w:bottom w:color="000000" w:sz="4" w:val="single"/>
              <w:right w:color="000000" w:sz="4" w:val="single"/>
            </w:tcBorders>
          </w:tcPr>
          <w:p w14:paraId="E2070000">
            <w:pPr>
              <w:spacing w:after="178" w:line="240" w:lineRule="auto"/>
              <w:ind/>
              <w:rPr>
                <w:rFonts w:ascii="Times New Roman" w:hAnsi="Times New Roman"/>
                <w:color w:val="000000"/>
                <w:sz w:val="24"/>
              </w:rPr>
            </w:pPr>
            <w:r>
              <w:rPr>
                <w:rFonts w:ascii="Times New Roman" w:hAnsi="Times New Roman"/>
                <w:color w:val="000000"/>
                <w:sz w:val="24"/>
              </w:rPr>
              <w:t>133</w:t>
            </w:r>
          </w:p>
        </w:tc>
        <w:tc>
          <w:tcPr>
            <w:tcW w:type="dxa" w:w="567"/>
            <w:tcBorders>
              <w:top w:color="000000" w:sz="4" w:val="single"/>
              <w:left w:color="000000" w:sz="4" w:val="single"/>
              <w:bottom w:color="000000" w:sz="4" w:val="single"/>
              <w:right w:color="000000" w:sz="4" w:val="single"/>
            </w:tcBorders>
          </w:tcPr>
          <w:p w14:paraId="E3070000">
            <w:pPr>
              <w:spacing w:after="178" w:line="240" w:lineRule="auto"/>
              <w:ind/>
              <w:jc w:val="center"/>
              <w:rPr>
                <w:rFonts w:ascii="Times New Roman" w:hAnsi="Times New Roman"/>
                <w:color w:val="000000"/>
                <w:sz w:val="24"/>
              </w:rPr>
            </w:pPr>
            <w:r>
              <w:rPr>
                <w:rFonts w:ascii="Times New Roman" w:hAnsi="Times New Roman"/>
                <w:color w:val="000000"/>
                <w:sz w:val="24"/>
              </w:rPr>
              <w:t>10</w:t>
            </w:r>
          </w:p>
        </w:tc>
        <w:tc>
          <w:tcPr>
            <w:tcW w:type="dxa" w:w="567"/>
            <w:tcBorders>
              <w:top w:color="000000" w:sz="4" w:val="single"/>
              <w:left w:color="000000" w:sz="4" w:val="single"/>
              <w:bottom w:color="000000" w:sz="4" w:val="single"/>
              <w:right w:color="000000" w:sz="4" w:val="single"/>
            </w:tcBorders>
          </w:tcPr>
          <w:p w14:paraId="E4070000">
            <w:pPr>
              <w:spacing w:after="178" w:line="240" w:lineRule="auto"/>
              <w:ind/>
              <w:rPr>
                <w:rFonts w:ascii="Times New Roman" w:hAnsi="Times New Roman"/>
                <w:color w:val="000000"/>
                <w:sz w:val="24"/>
              </w:rPr>
            </w:pPr>
            <w:r>
              <w:rPr>
                <w:rFonts w:ascii="Times New Roman" w:hAnsi="Times New Roman"/>
                <w:color w:val="000000"/>
                <w:sz w:val="24"/>
              </w:rPr>
              <w:t>62</w:t>
            </w:r>
          </w:p>
        </w:tc>
        <w:tc>
          <w:tcPr>
            <w:tcW w:type="dxa" w:w="567"/>
            <w:tcBorders>
              <w:top w:color="000000" w:sz="4" w:val="single"/>
              <w:left w:color="000000" w:sz="4" w:val="single"/>
              <w:bottom w:color="000000" w:sz="4" w:val="single"/>
              <w:right w:color="000000" w:sz="4" w:val="single"/>
            </w:tcBorders>
          </w:tcPr>
          <w:p w14:paraId="E5070000">
            <w:pPr>
              <w:spacing w:after="178" w:line="240" w:lineRule="auto"/>
              <w:ind/>
              <w:rPr>
                <w:rFonts w:ascii="Times New Roman" w:hAnsi="Times New Roman"/>
                <w:color w:val="000000"/>
                <w:sz w:val="24"/>
              </w:rPr>
            </w:pPr>
            <w:r>
              <w:rPr>
                <w:rFonts w:ascii="Times New Roman" w:hAnsi="Times New Roman"/>
                <w:color w:val="000000"/>
                <w:sz w:val="24"/>
              </w:rPr>
              <w:t>52</w:t>
            </w:r>
          </w:p>
        </w:tc>
        <w:tc>
          <w:tcPr>
            <w:tcW w:type="dxa" w:w="567"/>
            <w:tcBorders>
              <w:top w:color="000000" w:sz="4" w:val="single"/>
              <w:left w:color="000000" w:sz="4" w:val="single"/>
              <w:bottom w:color="000000" w:sz="4" w:val="single"/>
              <w:right w:color="000000" w:sz="4" w:val="single"/>
            </w:tcBorders>
          </w:tcPr>
          <w:p w14:paraId="E6070000">
            <w:pPr>
              <w:spacing w:after="178" w:line="240" w:lineRule="auto"/>
              <w:ind/>
              <w:rPr>
                <w:rFonts w:ascii="Times New Roman" w:hAnsi="Times New Roman"/>
                <w:color w:val="000000"/>
                <w:sz w:val="24"/>
              </w:rPr>
            </w:pPr>
            <w:r>
              <w:rPr>
                <w:rFonts w:ascii="Times New Roman" w:hAnsi="Times New Roman"/>
                <w:color w:val="000000"/>
                <w:sz w:val="24"/>
              </w:rPr>
              <w:t>0</w:t>
            </w:r>
          </w:p>
        </w:tc>
        <w:tc>
          <w:tcPr>
            <w:tcW w:type="dxa" w:w="1134"/>
            <w:tcBorders>
              <w:top w:color="000000" w:sz="4" w:val="single"/>
              <w:left w:color="000000" w:sz="4" w:val="single"/>
              <w:bottom w:color="000000" w:sz="4" w:val="single"/>
              <w:right w:color="000000" w:sz="4" w:val="single"/>
            </w:tcBorders>
          </w:tcPr>
          <w:p w14:paraId="E7070000">
            <w:pPr>
              <w:spacing w:after="178" w:line="240" w:lineRule="auto"/>
              <w:ind/>
              <w:rPr>
                <w:rFonts w:ascii="Times New Roman" w:hAnsi="Times New Roman"/>
                <w:color w:val="000000"/>
                <w:sz w:val="24"/>
              </w:rPr>
            </w:pPr>
            <w:r>
              <w:rPr>
                <w:rFonts w:ascii="Times New Roman" w:hAnsi="Times New Roman"/>
                <w:color w:val="000000"/>
                <w:sz w:val="24"/>
              </w:rPr>
              <w:t>47</w:t>
            </w:r>
          </w:p>
        </w:tc>
        <w:tc>
          <w:tcPr>
            <w:tcW w:type="dxa" w:w="1417"/>
            <w:tcBorders>
              <w:top w:color="000000" w:sz="4" w:val="single"/>
              <w:left w:color="000000" w:sz="4" w:val="single"/>
              <w:bottom w:color="000000" w:sz="4" w:val="single"/>
              <w:right w:color="000000" w:sz="4" w:val="single"/>
            </w:tcBorders>
          </w:tcPr>
          <w:p w14:paraId="E8070000">
            <w:pPr>
              <w:spacing w:after="178" w:line="240" w:lineRule="auto"/>
              <w:ind/>
              <w:rPr>
                <w:rFonts w:ascii="Times New Roman" w:hAnsi="Times New Roman"/>
                <w:color w:val="000000"/>
                <w:sz w:val="24"/>
              </w:rPr>
            </w:pPr>
            <w:r>
              <w:rPr>
                <w:rFonts w:ascii="Times New Roman" w:hAnsi="Times New Roman"/>
                <w:color w:val="000000"/>
                <w:sz w:val="24"/>
              </w:rPr>
              <w:t>51</w:t>
            </w:r>
          </w:p>
        </w:tc>
      </w:tr>
    </w:tbl>
    <w:p w14:paraId="E9070000">
      <w:pPr>
        <w:spacing w:after="0" w:line="240" w:lineRule="auto"/>
        <w:ind/>
        <w:rPr>
          <w:rFonts w:ascii="Times New Roman" w:hAnsi="Times New Roman"/>
          <w:color w:val="000000"/>
          <w:sz w:val="24"/>
        </w:rPr>
      </w:pPr>
      <w:r>
        <w:rPr>
          <w:rFonts w:ascii="Times New Roman" w:hAnsi="Times New Roman"/>
          <w:color w:val="000000"/>
          <w:sz w:val="24"/>
        </w:rPr>
        <w:t>Грамматическое задание не справились: синтаксический разбор-65%, морфологический разбор -59%, морфемный разбор успешно справились-47%</w:t>
      </w:r>
    </w:p>
    <w:p w14:paraId="EA070000">
      <w:pPr>
        <w:spacing w:after="0" w:line="240" w:lineRule="auto"/>
        <w:ind/>
        <w:rPr>
          <w:rFonts w:ascii="Times New Roman" w:hAnsi="Times New Roman"/>
          <w:color w:val="000000"/>
          <w:sz w:val="24"/>
        </w:rPr>
      </w:pPr>
    </w:p>
    <w:p w14:paraId="EB070000">
      <w:pPr>
        <w:spacing w:after="160" w:line="240" w:lineRule="auto"/>
        <w:ind/>
        <w:contextualSpacing w:val="1"/>
        <w:rPr>
          <w:rFonts w:ascii="Times New Roman" w:hAnsi="Times New Roman"/>
          <w:b w:val="1"/>
          <w:sz w:val="24"/>
          <w:u w:val="single"/>
        </w:rPr>
      </w:pPr>
      <w:r>
        <w:rPr>
          <w:rFonts w:ascii="Times New Roman" w:hAnsi="Times New Roman"/>
          <w:b w:val="1"/>
          <w:sz w:val="24"/>
          <w:u w:val="single"/>
        </w:rPr>
        <w:t>8</w:t>
      </w:r>
      <w:r>
        <w:rPr>
          <w:rFonts w:ascii="Times New Roman" w:hAnsi="Times New Roman"/>
          <w:b w:val="1"/>
          <w:sz w:val="24"/>
          <w:u w:val="single"/>
        </w:rPr>
        <w:t xml:space="preserve"> класс</w:t>
      </w:r>
    </w:p>
    <w:p w14:paraId="EC070000">
      <w:pPr>
        <w:spacing w:after="0" w:line="240" w:lineRule="auto"/>
        <w:ind/>
        <w:rPr>
          <w:rFonts w:ascii="Times New Roman" w:hAnsi="Times New Roman"/>
          <w:color w:val="000000"/>
          <w:sz w:val="24"/>
        </w:rPr>
      </w:pPr>
    </w:p>
    <w:p w14:paraId="ED070000">
      <w:pPr>
        <w:spacing w:after="0" w:line="240" w:lineRule="auto"/>
        <w:ind w:firstLine="0" w:left="-142"/>
        <w:rPr>
          <w:rFonts w:ascii="Times New Roman" w:hAnsi="Times New Roman"/>
          <w:color w:val="000000"/>
          <w:sz w:val="24"/>
        </w:rPr>
      </w:pP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17"/>
        <w:gridCol w:w="1843"/>
        <w:gridCol w:w="848"/>
        <w:gridCol w:w="982"/>
        <w:gridCol w:w="569"/>
        <w:gridCol w:w="569"/>
        <w:gridCol w:w="569"/>
        <w:gridCol w:w="569"/>
        <w:gridCol w:w="1136"/>
        <w:gridCol w:w="1278"/>
      </w:tblGrid>
      <w:tr>
        <w:trPr>
          <w:trHeight w:hRule="atLeast" w:val="127"/>
        </w:trPr>
        <w:tc>
          <w:tcPr>
            <w:tcW w:type="dxa" w:w="817"/>
            <w:tcBorders>
              <w:top w:color="000000" w:sz="4" w:val="single"/>
              <w:left w:color="000000" w:sz="4" w:val="single"/>
              <w:bottom w:color="000000" w:sz="4" w:val="single"/>
              <w:right w:color="000000" w:sz="4" w:val="single"/>
            </w:tcBorders>
          </w:tcPr>
          <w:p w14:paraId="EE070000">
            <w:pPr>
              <w:spacing w:after="178" w:line="240" w:lineRule="auto"/>
              <w:ind/>
              <w:jc w:val="both"/>
              <w:rPr>
                <w:rFonts w:ascii="Times New Roman" w:hAnsi="Times New Roman"/>
                <w:color w:val="000000"/>
                <w:sz w:val="18"/>
              </w:rPr>
            </w:pPr>
            <w:r>
              <w:rPr>
                <w:rFonts w:ascii="Times New Roman" w:hAnsi="Times New Roman"/>
                <w:color w:val="000000"/>
                <w:sz w:val="18"/>
              </w:rPr>
              <w:t>Классы</w:t>
            </w:r>
          </w:p>
        </w:tc>
        <w:tc>
          <w:tcPr>
            <w:tcW w:type="dxa" w:w="1843"/>
            <w:tcBorders>
              <w:top w:color="000000" w:sz="4" w:val="single"/>
              <w:left w:color="000000" w:sz="4" w:val="single"/>
              <w:bottom w:color="000000" w:sz="4" w:val="single"/>
              <w:right w:color="000000" w:sz="4" w:val="single"/>
            </w:tcBorders>
          </w:tcPr>
          <w:p w14:paraId="EF070000">
            <w:pPr>
              <w:spacing w:after="178" w:line="240" w:lineRule="auto"/>
              <w:ind/>
              <w:rPr>
                <w:rFonts w:ascii="Times New Roman" w:hAnsi="Times New Roman"/>
                <w:color w:val="000000"/>
                <w:sz w:val="24"/>
              </w:rPr>
            </w:pPr>
            <w:r>
              <w:rPr>
                <w:rFonts w:ascii="Times New Roman" w:hAnsi="Times New Roman"/>
                <w:color w:val="000000"/>
                <w:sz w:val="24"/>
              </w:rPr>
              <w:t>ФИО учителя</w:t>
            </w:r>
          </w:p>
        </w:tc>
        <w:tc>
          <w:tcPr>
            <w:tcW w:type="dxa" w:w="848"/>
            <w:tcBorders>
              <w:top w:color="000000" w:sz="4" w:val="single"/>
              <w:left w:color="000000" w:sz="4" w:val="single"/>
              <w:bottom w:color="000000" w:sz="4" w:val="single"/>
              <w:right w:color="000000" w:sz="4" w:val="single"/>
            </w:tcBorders>
          </w:tcPr>
          <w:p w14:paraId="F0070000">
            <w:pPr>
              <w:spacing w:after="178" w:line="240" w:lineRule="auto"/>
              <w:ind/>
              <w:rPr>
                <w:rFonts w:ascii="Times New Roman" w:hAnsi="Times New Roman"/>
                <w:color w:val="000000"/>
                <w:sz w:val="24"/>
              </w:rPr>
            </w:pPr>
            <w:r>
              <w:rPr>
                <w:rFonts w:ascii="Times New Roman" w:hAnsi="Times New Roman"/>
                <w:color w:val="000000"/>
                <w:sz w:val="24"/>
              </w:rPr>
              <w:t xml:space="preserve">Всего уч-ся </w:t>
            </w:r>
          </w:p>
        </w:tc>
        <w:tc>
          <w:tcPr>
            <w:tcW w:type="dxa" w:w="982"/>
            <w:tcBorders>
              <w:top w:color="000000" w:sz="4" w:val="single"/>
              <w:left w:color="000000" w:sz="4" w:val="single"/>
              <w:bottom w:color="000000" w:sz="4" w:val="single"/>
              <w:right w:color="000000" w:sz="4" w:val="single"/>
            </w:tcBorders>
          </w:tcPr>
          <w:p w14:paraId="F1070000">
            <w:pPr>
              <w:spacing w:after="178" w:line="240" w:lineRule="auto"/>
              <w:ind/>
              <w:rPr>
                <w:rFonts w:ascii="Times New Roman" w:hAnsi="Times New Roman"/>
                <w:color w:val="000000"/>
                <w:sz w:val="24"/>
              </w:rPr>
            </w:pPr>
            <w:r>
              <w:rPr>
                <w:rFonts w:ascii="Times New Roman" w:hAnsi="Times New Roman"/>
                <w:color w:val="000000"/>
                <w:sz w:val="24"/>
              </w:rPr>
              <w:t>Писали</w:t>
            </w:r>
          </w:p>
        </w:tc>
        <w:tc>
          <w:tcPr>
            <w:tcW w:type="dxa" w:w="569"/>
            <w:tcBorders>
              <w:top w:color="000000" w:sz="4" w:val="single"/>
              <w:left w:color="000000" w:sz="4" w:val="single"/>
              <w:bottom w:color="000000" w:sz="4" w:val="single"/>
              <w:right w:color="000000" w:sz="4" w:val="single"/>
            </w:tcBorders>
          </w:tcPr>
          <w:p w14:paraId="F2070000">
            <w:pPr>
              <w:spacing w:after="178" w:line="240" w:lineRule="auto"/>
              <w:ind/>
              <w:rPr>
                <w:rFonts w:ascii="Times New Roman" w:hAnsi="Times New Roman"/>
                <w:color w:val="000000"/>
                <w:sz w:val="18"/>
              </w:rPr>
            </w:pPr>
            <w:r>
              <w:rPr>
                <w:rFonts w:ascii="Times New Roman" w:hAnsi="Times New Roman"/>
                <w:color w:val="000000"/>
                <w:sz w:val="18"/>
              </w:rPr>
              <w:t>«5»</w:t>
            </w:r>
          </w:p>
        </w:tc>
        <w:tc>
          <w:tcPr>
            <w:tcW w:type="dxa" w:w="569"/>
            <w:tcBorders>
              <w:top w:color="000000" w:sz="4" w:val="single"/>
              <w:left w:color="000000" w:sz="4" w:val="single"/>
              <w:bottom w:color="000000" w:sz="4" w:val="single"/>
              <w:right w:color="000000" w:sz="4" w:val="single"/>
            </w:tcBorders>
          </w:tcPr>
          <w:p w14:paraId="F3070000">
            <w:pPr>
              <w:spacing w:after="178" w:line="240" w:lineRule="auto"/>
              <w:ind/>
              <w:rPr>
                <w:rFonts w:ascii="Times New Roman" w:hAnsi="Times New Roman"/>
                <w:color w:val="000000"/>
                <w:sz w:val="18"/>
              </w:rPr>
            </w:pPr>
            <w:r>
              <w:rPr>
                <w:rFonts w:ascii="Times New Roman" w:hAnsi="Times New Roman"/>
                <w:color w:val="000000"/>
                <w:sz w:val="18"/>
              </w:rPr>
              <w:t>«4»</w:t>
            </w:r>
          </w:p>
        </w:tc>
        <w:tc>
          <w:tcPr>
            <w:tcW w:type="dxa" w:w="569"/>
            <w:tcBorders>
              <w:top w:color="000000" w:sz="4" w:val="single"/>
              <w:left w:color="000000" w:sz="4" w:val="single"/>
              <w:bottom w:color="000000" w:sz="4" w:val="single"/>
              <w:right w:color="000000" w:sz="4" w:val="single"/>
            </w:tcBorders>
          </w:tcPr>
          <w:p w14:paraId="F4070000">
            <w:pPr>
              <w:spacing w:after="178" w:line="240" w:lineRule="auto"/>
              <w:ind/>
              <w:rPr>
                <w:rFonts w:ascii="Times New Roman" w:hAnsi="Times New Roman"/>
                <w:color w:val="000000"/>
                <w:sz w:val="18"/>
              </w:rPr>
            </w:pPr>
            <w:r>
              <w:rPr>
                <w:rFonts w:ascii="Times New Roman" w:hAnsi="Times New Roman"/>
                <w:color w:val="000000"/>
                <w:sz w:val="18"/>
              </w:rPr>
              <w:t>«3»</w:t>
            </w:r>
          </w:p>
        </w:tc>
        <w:tc>
          <w:tcPr>
            <w:tcW w:type="dxa" w:w="569"/>
            <w:tcBorders>
              <w:top w:color="000000" w:sz="4" w:val="single"/>
              <w:left w:color="000000" w:sz="4" w:val="single"/>
              <w:bottom w:color="000000" w:sz="4" w:val="single"/>
              <w:right w:color="000000" w:sz="4" w:val="single"/>
            </w:tcBorders>
          </w:tcPr>
          <w:p w14:paraId="F5070000">
            <w:pPr>
              <w:spacing w:after="178" w:line="240" w:lineRule="auto"/>
              <w:ind/>
              <w:rPr>
                <w:rFonts w:ascii="Times New Roman" w:hAnsi="Times New Roman"/>
                <w:color w:val="000000"/>
                <w:sz w:val="18"/>
              </w:rPr>
            </w:pPr>
            <w:r>
              <w:rPr>
                <w:rFonts w:ascii="Times New Roman" w:hAnsi="Times New Roman"/>
                <w:color w:val="000000"/>
                <w:sz w:val="18"/>
              </w:rPr>
              <w:t>«2»</w:t>
            </w:r>
          </w:p>
        </w:tc>
        <w:tc>
          <w:tcPr>
            <w:tcW w:type="dxa" w:w="1136"/>
            <w:tcBorders>
              <w:top w:color="000000" w:sz="4" w:val="single"/>
              <w:left w:color="000000" w:sz="4" w:val="single"/>
              <w:bottom w:color="000000" w:sz="4" w:val="single"/>
              <w:right w:color="000000" w:sz="4" w:val="single"/>
            </w:tcBorders>
          </w:tcPr>
          <w:p w14:paraId="F6070000">
            <w:pPr>
              <w:spacing w:after="178" w:line="240" w:lineRule="auto"/>
              <w:ind/>
              <w:jc w:val="center"/>
              <w:rPr>
                <w:rFonts w:ascii="Times New Roman" w:hAnsi="Times New Roman"/>
                <w:color w:val="000000"/>
                <w:sz w:val="20"/>
              </w:rPr>
            </w:pPr>
            <w:r>
              <w:rPr>
                <w:rFonts w:ascii="Times New Roman" w:hAnsi="Times New Roman"/>
                <w:color w:val="000000"/>
                <w:sz w:val="20"/>
              </w:rPr>
              <w:t>Качество</w:t>
            </w:r>
          </w:p>
          <w:p w14:paraId="F7070000">
            <w:pPr>
              <w:spacing w:after="178" w:line="240" w:lineRule="auto"/>
              <w:ind/>
              <w:jc w:val="center"/>
              <w:rPr>
                <w:rFonts w:ascii="Times New Roman" w:hAnsi="Times New Roman"/>
                <w:color w:val="000000"/>
                <w:sz w:val="20"/>
              </w:rPr>
            </w:pPr>
            <w:r>
              <w:rPr>
                <w:rFonts w:ascii="Times New Roman" w:hAnsi="Times New Roman"/>
                <w:color w:val="000000"/>
                <w:sz w:val="20"/>
              </w:rPr>
              <w:t>%</w:t>
            </w:r>
          </w:p>
        </w:tc>
        <w:tc>
          <w:tcPr>
            <w:tcW w:type="dxa" w:w="1278"/>
            <w:tcBorders>
              <w:top w:color="000000" w:sz="4" w:val="single"/>
              <w:left w:color="000000" w:sz="4" w:val="single"/>
              <w:bottom w:color="000000" w:sz="4" w:val="single"/>
              <w:right w:color="000000" w:sz="4" w:val="single"/>
            </w:tcBorders>
          </w:tcPr>
          <w:p w14:paraId="F8070000">
            <w:pPr>
              <w:spacing w:after="178" w:line="240" w:lineRule="auto"/>
              <w:ind/>
              <w:jc w:val="center"/>
              <w:rPr>
                <w:rFonts w:ascii="Times New Roman" w:hAnsi="Times New Roman"/>
                <w:color w:val="000000"/>
                <w:sz w:val="20"/>
              </w:rPr>
            </w:pPr>
            <w:r>
              <w:rPr>
                <w:rFonts w:ascii="Times New Roman" w:hAnsi="Times New Roman"/>
                <w:color w:val="000000"/>
                <w:sz w:val="20"/>
              </w:rPr>
              <w:t>Обученность</w:t>
            </w:r>
          </w:p>
          <w:p w14:paraId="F9070000">
            <w:pPr>
              <w:spacing w:after="178" w:line="240" w:lineRule="auto"/>
              <w:ind/>
              <w:jc w:val="center"/>
              <w:rPr>
                <w:rFonts w:ascii="Times New Roman" w:hAnsi="Times New Roman"/>
                <w:color w:val="000000"/>
                <w:sz w:val="20"/>
              </w:rPr>
            </w:pPr>
            <w:r>
              <w:rPr>
                <w:rFonts w:ascii="Times New Roman" w:hAnsi="Times New Roman"/>
                <w:color w:val="000000"/>
                <w:sz w:val="20"/>
              </w:rPr>
              <w:t>%</w:t>
            </w:r>
          </w:p>
        </w:tc>
      </w:tr>
      <w:tr>
        <w:trPr>
          <w:trHeight w:hRule="atLeast" w:val="350"/>
        </w:trPr>
        <w:tc>
          <w:tcPr>
            <w:tcW w:type="dxa" w:w="817"/>
            <w:tcBorders>
              <w:top w:color="000000" w:sz="4" w:val="single"/>
              <w:left w:color="000000" w:sz="4" w:val="single"/>
              <w:bottom w:color="000000" w:sz="4" w:val="single"/>
              <w:right w:color="000000" w:sz="4" w:val="single"/>
            </w:tcBorders>
          </w:tcPr>
          <w:p w14:paraId="FA070000">
            <w:pPr>
              <w:spacing w:after="178" w:line="240" w:lineRule="auto"/>
              <w:ind/>
              <w:rPr>
                <w:rFonts w:ascii="Times New Roman" w:hAnsi="Times New Roman"/>
                <w:color w:val="000000"/>
                <w:sz w:val="24"/>
              </w:rPr>
            </w:pPr>
            <w:r>
              <w:rPr>
                <w:rFonts w:ascii="Times New Roman" w:hAnsi="Times New Roman"/>
                <w:color w:val="000000"/>
                <w:sz w:val="24"/>
              </w:rPr>
              <w:t>8а</w:t>
            </w:r>
          </w:p>
        </w:tc>
        <w:tc>
          <w:tcPr>
            <w:tcW w:type="dxa" w:w="1843"/>
            <w:tcBorders>
              <w:top w:color="000000" w:sz="4" w:val="single"/>
              <w:left w:color="000000" w:sz="4" w:val="single"/>
              <w:bottom w:color="000000" w:sz="4" w:val="single"/>
              <w:right w:color="000000" w:sz="4" w:val="single"/>
            </w:tcBorders>
          </w:tcPr>
          <w:p w14:paraId="FB070000">
            <w:pPr>
              <w:spacing w:after="178" w:line="240" w:lineRule="auto"/>
              <w:ind/>
              <w:rPr>
                <w:rFonts w:ascii="Times New Roman" w:hAnsi="Times New Roman"/>
                <w:color w:val="000000"/>
                <w:sz w:val="20"/>
              </w:rPr>
            </w:pPr>
            <w:r>
              <w:rPr>
                <w:rFonts w:ascii="Times New Roman" w:hAnsi="Times New Roman"/>
                <w:color w:val="000000"/>
                <w:sz w:val="20"/>
              </w:rPr>
              <w:t>Кутузова Е.Ю.</w:t>
            </w:r>
          </w:p>
        </w:tc>
        <w:tc>
          <w:tcPr>
            <w:tcW w:type="dxa" w:w="848"/>
            <w:tcBorders>
              <w:top w:color="000000" w:sz="4" w:val="single"/>
              <w:left w:color="000000" w:sz="4" w:val="single"/>
              <w:bottom w:color="000000" w:sz="4" w:val="single"/>
              <w:right w:color="000000" w:sz="4" w:val="single"/>
            </w:tcBorders>
          </w:tcPr>
          <w:p w14:paraId="FC070000">
            <w:pPr>
              <w:spacing w:after="178" w:line="240" w:lineRule="auto"/>
              <w:ind/>
              <w:rPr>
                <w:rFonts w:ascii="Times New Roman" w:hAnsi="Times New Roman"/>
                <w:color w:val="000000"/>
                <w:sz w:val="24"/>
              </w:rPr>
            </w:pPr>
            <w:r>
              <w:rPr>
                <w:rFonts w:ascii="Times New Roman" w:hAnsi="Times New Roman"/>
                <w:color w:val="000000"/>
                <w:sz w:val="24"/>
              </w:rPr>
              <w:t>28</w:t>
            </w:r>
          </w:p>
        </w:tc>
        <w:tc>
          <w:tcPr>
            <w:tcW w:type="dxa" w:w="982"/>
            <w:tcBorders>
              <w:top w:color="000000" w:sz="4" w:val="single"/>
              <w:left w:color="000000" w:sz="4" w:val="single"/>
              <w:bottom w:color="000000" w:sz="4" w:val="single"/>
              <w:right w:color="000000" w:sz="4" w:val="single"/>
            </w:tcBorders>
          </w:tcPr>
          <w:p w14:paraId="FD070000">
            <w:pPr>
              <w:spacing w:after="178" w:line="240" w:lineRule="auto"/>
              <w:ind/>
              <w:rPr>
                <w:rFonts w:ascii="Times New Roman" w:hAnsi="Times New Roman"/>
                <w:color w:val="000000"/>
                <w:sz w:val="24"/>
              </w:rPr>
            </w:pPr>
            <w:r>
              <w:rPr>
                <w:rFonts w:ascii="Times New Roman" w:hAnsi="Times New Roman"/>
                <w:color w:val="000000"/>
                <w:sz w:val="24"/>
              </w:rPr>
              <w:t>25</w:t>
            </w:r>
          </w:p>
        </w:tc>
        <w:tc>
          <w:tcPr>
            <w:tcW w:type="dxa" w:w="569"/>
            <w:tcBorders>
              <w:top w:color="000000" w:sz="4" w:val="single"/>
              <w:left w:color="000000" w:sz="4" w:val="single"/>
              <w:bottom w:color="000000" w:sz="4" w:val="single"/>
              <w:right w:color="000000" w:sz="4" w:val="single"/>
            </w:tcBorders>
          </w:tcPr>
          <w:p w14:paraId="FE070000">
            <w:pPr>
              <w:spacing w:after="178" w:line="240" w:lineRule="auto"/>
              <w:ind/>
              <w:rPr>
                <w:rFonts w:ascii="Times New Roman" w:hAnsi="Times New Roman"/>
                <w:color w:val="000000"/>
                <w:sz w:val="24"/>
              </w:rPr>
            </w:pPr>
            <w:r>
              <w:rPr>
                <w:rFonts w:ascii="Times New Roman" w:hAnsi="Times New Roman"/>
                <w:color w:val="000000"/>
                <w:sz w:val="24"/>
              </w:rPr>
              <w:t>7</w:t>
            </w:r>
          </w:p>
        </w:tc>
        <w:tc>
          <w:tcPr>
            <w:tcW w:type="dxa" w:w="569"/>
            <w:tcBorders>
              <w:top w:color="000000" w:sz="4" w:val="single"/>
              <w:left w:color="000000" w:sz="4" w:val="single"/>
              <w:bottom w:color="000000" w:sz="4" w:val="single"/>
              <w:right w:color="000000" w:sz="4" w:val="single"/>
            </w:tcBorders>
          </w:tcPr>
          <w:p w14:paraId="FF070000">
            <w:pPr>
              <w:spacing w:after="178" w:line="240" w:lineRule="auto"/>
              <w:ind/>
              <w:rPr>
                <w:rFonts w:ascii="Times New Roman" w:hAnsi="Times New Roman"/>
                <w:color w:val="000000"/>
                <w:sz w:val="24"/>
              </w:rPr>
            </w:pPr>
            <w:r>
              <w:rPr>
                <w:rFonts w:ascii="Times New Roman" w:hAnsi="Times New Roman"/>
                <w:color w:val="000000"/>
                <w:sz w:val="24"/>
              </w:rPr>
              <w:t>13</w:t>
            </w:r>
          </w:p>
        </w:tc>
        <w:tc>
          <w:tcPr>
            <w:tcW w:type="dxa" w:w="569"/>
            <w:tcBorders>
              <w:top w:color="000000" w:sz="4" w:val="single"/>
              <w:left w:color="000000" w:sz="4" w:val="single"/>
              <w:bottom w:color="000000" w:sz="4" w:val="single"/>
              <w:right w:color="000000" w:sz="4" w:val="single"/>
            </w:tcBorders>
          </w:tcPr>
          <w:p w14:paraId="00080000">
            <w:pPr>
              <w:spacing w:after="178" w:line="240" w:lineRule="auto"/>
              <w:ind/>
              <w:rPr>
                <w:rFonts w:ascii="Times New Roman" w:hAnsi="Times New Roman"/>
                <w:color w:val="000000"/>
                <w:sz w:val="24"/>
              </w:rPr>
            </w:pPr>
            <w:r>
              <w:rPr>
                <w:rFonts w:ascii="Times New Roman" w:hAnsi="Times New Roman"/>
                <w:color w:val="000000"/>
                <w:sz w:val="24"/>
              </w:rPr>
              <w:t>5</w:t>
            </w:r>
          </w:p>
        </w:tc>
        <w:tc>
          <w:tcPr>
            <w:tcW w:type="dxa" w:w="569"/>
            <w:tcBorders>
              <w:top w:color="000000" w:sz="4" w:val="single"/>
              <w:left w:color="000000" w:sz="4" w:val="single"/>
              <w:bottom w:color="000000" w:sz="4" w:val="single"/>
              <w:right w:color="000000" w:sz="4" w:val="single"/>
            </w:tcBorders>
          </w:tcPr>
          <w:p w14:paraId="01080000">
            <w:pPr>
              <w:spacing w:after="178" w:line="240" w:lineRule="auto"/>
              <w:ind/>
              <w:rPr>
                <w:rFonts w:ascii="Times New Roman" w:hAnsi="Times New Roman"/>
                <w:color w:val="000000"/>
                <w:sz w:val="24"/>
              </w:rPr>
            </w:pPr>
            <w:r>
              <w:rPr>
                <w:rFonts w:ascii="Times New Roman" w:hAnsi="Times New Roman"/>
                <w:color w:val="000000"/>
                <w:sz w:val="24"/>
              </w:rPr>
              <w:t>0</w:t>
            </w:r>
          </w:p>
        </w:tc>
        <w:tc>
          <w:tcPr>
            <w:tcW w:type="dxa" w:w="1136"/>
            <w:tcBorders>
              <w:top w:color="000000" w:sz="4" w:val="single"/>
              <w:left w:color="000000" w:sz="4" w:val="single"/>
              <w:bottom w:color="000000" w:sz="4" w:val="single"/>
              <w:right w:color="000000" w:sz="4" w:val="single"/>
            </w:tcBorders>
          </w:tcPr>
          <w:p w14:paraId="02080000">
            <w:pPr>
              <w:spacing w:after="178" w:line="240" w:lineRule="auto"/>
              <w:ind/>
              <w:rPr>
                <w:rFonts w:ascii="Times New Roman" w:hAnsi="Times New Roman"/>
                <w:color w:val="000000"/>
                <w:sz w:val="24"/>
              </w:rPr>
            </w:pPr>
            <w:r>
              <w:rPr>
                <w:rFonts w:ascii="Times New Roman" w:hAnsi="Times New Roman"/>
                <w:color w:val="000000"/>
                <w:sz w:val="24"/>
              </w:rPr>
              <w:t>80</w:t>
            </w:r>
          </w:p>
        </w:tc>
        <w:tc>
          <w:tcPr>
            <w:tcW w:type="dxa" w:w="1278"/>
            <w:tcBorders>
              <w:top w:color="000000" w:sz="4" w:val="single"/>
              <w:left w:color="000000" w:sz="4" w:val="single"/>
              <w:bottom w:color="000000" w:sz="4" w:val="single"/>
              <w:right w:color="000000" w:sz="4" w:val="single"/>
            </w:tcBorders>
          </w:tcPr>
          <w:p w14:paraId="03080000">
            <w:pPr>
              <w:spacing w:after="178" w:line="240" w:lineRule="auto"/>
              <w:ind/>
              <w:rPr>
                <w:rFonts w:ascii="Times New Roman" w:hAnsi="Times New Roman"/>
                <w:color w:val="000000"/>
                <w:sz w:val="24"/>
              </w:rPr>
            </w:pPr>
            <w:r>
              <w:rPr>
                <w:rFonts w:ascii="Times New Roman" w:hAnsi="Times New Roman"/>
                <w:color w:val="000000"/>
                <w:sz w:val="24"/>
              </w:rPr>
              <w:t>69</w:t>
            </w:r>
          </w:p>
        </w:tc>
      </w:tr>
      <w:tr>
        <w:trPr>
          <w:trHeight w:hRule="atLeast" w:val="389"/>
        </w:trPr>
        <w:tc>
          <w:tcPr>
            <w:tcW w:type="dxa" w:w="817"/>
            <w:tcBorders>
              <w:top w:color="000000" w:sz="4" w:val="single"/>
              <w:left w:color="000000" w:sz="4" w:val="single"/>
              <w:bottom w:color="000000" w:sz="4" w:val="single"/>
              <w:right w:color="000000" w:sz="4" w:val="single"/>
            </w:tcBorders>
          </w:tcPr>
          <w:p w14:paraId="04080000">
            <w:pPr>
              <w:spacing w:after="178" w:line="240" w:lineRule="auto"/>
              <w:ind/>
              <w:rPr>
                <w:rFonts w:ascii="Times New Roman" w:hAnsi="Times New Roman"/>
                <w:color w:val="000000"/>
                <w:sz w:val="24"/>
              </w:rPr>
            </w:pPr>
            <w:r>
              <w:rPr>
                <w:rFonts w:ascii="Times New Roman" w:hAnsi="Times New Roman"/>
                <w:color w:val="000000"/>
                <w:sz w:val="24"/>
              </w:rPr>
              <w:t>8б</w:t>
            </w:r>
          </w:p>
        </w:tc>
        <w:tc>
          <w:tcPr>
            <w:tcW w:type="dxa" w:w="1843"/>
            <w:tcBorders>
              <w:top w:color="000000" w:sz="4" w:val="single"/>
              <w:left w:color="000000" w:sz="4" w:val="single"/>
              <w:bottom w:color="000000" w:sz="4" w:val="single"/>
              <w:right w:color="000000" w:sz="4" w:val="single"/>
            </w:tcBorders>
          </w:tcPr>
          <w:p w14:paraId="05080000">
            <w:pPr>
              <w:spacing w:after="178" w:line="240" w:lineRule="auto"/>
              <w:ind/>
              <w:rPr>
                <w:rFonts w:ascii="Times New Roman" w:hAnsi="Times New Roman"/>
                <w:color w:val="000000"/>
                <w:sz w:val="24"/>
              </w:rPr>
            </w:pPr>
            <w:r>
              <w:rPr>
                <w:rFonts w:ascii="Times New Roman" w:hAnsi="Times New Roman"/>
                <w:color w:val="000000"/>
                <w:sz w:val="24"/>
              </w:rPr>
              <w:t>Родичева М.А.</w:t>
            </w:r>
          </w:p>
        </w:tc>
        <w:tc>
          <w:tcPr>
            <w:tcW w:type="dxa" w:w="848"/>
            <w:tcBorders>
              <w:top w:color="000000" w:sz="4" w:val="single"/>
              <w:left w:color="000000" w:sz="4" w:val="single"/>
              <w:bottom w:color="000000" w:sz="4" w:val="single"/>
              <w:right w:color="000000" w:sz="4" w:val="single"/>
            </w:tcBorders>
          </w:tcPr>
          <w:p w14:paraId="06080000">
            <w:pPr>
              <w:spacing w:after="178" w:line="240" w:lineRule="auto"/>
              <w:ind/>
              <w:rPr>
                <w:rFonts w:ascii="Times New Roman" w:hAnsi="Times New Roman"/>
                <w:color w:val="000000"/>
                <w:sz w:val="24"/>
              </w:rPr>
            </w:pPr>
            <w:r>
              <w:rPr>
                <w:rFonts w:ascii="Times New Roman" w:hAnsi="Times New Roman"/>
                <w:color w:val="000000"/>
                <w:sz w:val="24"/>
              </w:rPr>
              <w:t>27</w:t>
            </w:r>
          </w:p>
        </w:tc>
        <w:tc>
          <w:tcPr>
            <w:tcW w:type="dxa" w:w="982"/>
            <w:tcBorders>
              <w:top w:color="000000" w:sz="4" w:val="single"/>
              <w:left w:color="000000" w:sz="4" w:val="single"/>
              <w:bottom w:color="000000" w:sz="4" w:val="single"/>
              <w:right w:color="000000" w:sz="4" w:val="single"/>
            </w:tcBorders>
          </w:tcPr>
          <w:p w14:paraId="07080000">
            <w:pPr>
              <w:spacing w:after="178" w:line="240" w:lineRule="auto"/>
              <w:ind/>
              <w:rPr>
                <w:rFonts w:ascii="Times New Roman" w:hAnsi="Times New Roman"/>
                <w:color w:val="000000"/>
                <w:sz w:val="24"/>
              </w:rPr>
            </w:pPr>
            <w:r>
              <w:rPr>
                <w:rFonts w:ascii="Times New Roman" w:hAnsi="Times New Roman"/>
                <w:color w:val="000000"/>
                <w:sz w:val="24"/>
              </w:rPr>
              <w:t>25</w:t>
            </w:r>
          </w:p>
        </w:tc>
        <w:tc>
          <w:tcPr>
            <w:tcW w:type="dxa" w:w="569"/>
            <w:tcBorders>
              <w:top w:color="000000" w:sz="4" w:val="single"/>
              <w:left w:color="000000" w:sz="4" w:val="single"/>
              <w:bottom w:color="000000" w:sz="4" w:val="single"/>
              <w:right w:color="000000" w:sz="4" w:val="single"/>
            </w:tcBorders>
          </w:tcPr>
          <w:p w14:paraId="08080000">
            <w:pPr>
              <w:spacing w:after="178" w:line="240" w:lineRule="auto"/>
              <w:ind/>
              <w:rPr>
                <w:rFonts w:ascii="Times New Roman" w:hAnsi="Times New Roman"/>
                <w:color w:val="000000"/>
                <w:sz w:val="24"/>
              </w:rPr>
            </w:pPr>
            <w:r>
              <w:rPr>
                <w:rFonts w:ascii="Times New Roman" w:hAnsi="Times New Roman"/>
                <w:color w:val="000000"/>
                <w:sz w:val="24"/>
              </w:rPr>
              <w:t>11</w:t>
            </w:r>
          </w:p>
        </w:tc>
        <w:tc>
          <w:tcPr>
            <w:tcW w:type="dxa" w:w="569"/>
            <w:tcBorders>
              <w:top w:color="000000" w:sz="4" w:val="single"/>
              <w:left w:color="000000" w:sz="4" w:val="single"/>
              <w:bottom w:color="000000" w:sz="4" w:val="single"/>
              <w:right w:color="000000" w:sz="4" w:val="single"/>
            </w:tcBorders>
          </w:tcPr>
          <w:p w14:paraId="09080000">
            <w:pPr>
              <w:spacing w:after="178" w:line="240" w:lineRule="auto"/>
              <w:ind/>
              <w:rPr>
                <w:rFonts w:ascii="Times New Roman" w:hAnsi="Times New Roman"/>
                <w:color w:val="000000"/>
                <w:sz w:val="24"/>
              </w:rPr>
            </w:pPr>
            <w:r>
              <w:rPr>
                <w:rFonts w:ascii="Times New Roman" w:hAnsi="Times New Roman"/>
                <w:color w:val="000000"/>
                <w:sz w:val="24"/>
              </w:rPr>
              <w:t>9</w:t>
            </w:r>
          </w:p>
        </w:tc>
        <w:tc>
          <w:tcPr>
            <w:tcW w:type="dxa" w:w="569"/>
            <w:tcBorders>
              <w:top w:color="000000" w:sz="4" w:val="single"/>
              <w:left w:color="000000" w:sz="4" w:val="single"/>
              <w:bottom w:color="000000" w:sz="4" w:val="single"/>
              <w:right w:color="000000" w:sz="4" w:val="single"/>
            </w:tcBorders>
          </w:tcPr>
          <w:p w14:paraId="0A080000">
            <w:pPr>
              <w:spacing w:after="178" w:line="240" w:lineRule="auto"/>
              <w:ind/>
              <w:rPr>
                <w:rFonts w:ascii="Times New Roman" w:hAnsi="Times New Roman"/>
                <w:color w:val="000000"/>
                <w:sz w:val="24"/>
              </w:rPr>
            </w:pPr>
            <w:r>
              <w:rPr>
                <w:rFonts w:ascii="Times New Roman" w:hAnsi="Times New Roman"/>
                <w:color w:val="000000"/>
                <w:sz w:val="24"/>
              </w:rPr>
              <w:t>5</w:t>
            </w:r>
          </w:p>
        </w:tc>
        <w:tc>
          <w:tcPr>
            <w:tcW w:type="dxa" w:w="569"/>
            <w:tcBorders>
              <w:top w:color="000000" w:sz="4" w:val="single"/>
              <w:left w:color="000000" w:sz="4" w:val="single"/>
              <w:bottom w:color="000000" w:sz="4" w:val="single"/>
              <w:right w:color="000000" w:sz="4" w:val="single"/>
            </w:tcBorders>
          </w:tcPr>
          <w:p w14:paraId="0B080000">
            <w:pPr>
              <w:spacing w:after="178" w:line="240" w:lineRule="auto"/>
              <w:ind/>
              <w:rPr>
                <w:rFonts w:ascii="Times New Roman" w:hAnsi="Times New Roman"/>
                <w:color w:val="000000"/>
                <w:sz w:val="24"/>
              </w:rPr>
            </w:pPr>
            <w:r>
              <w:rPr>
                <w:rFonts w:ascii="Times New Roman" w:hAnsi="Times New Roman"/>
                <w:color w:val="000000"/>
                <w:sz w:val="24"/>
              </w:rPr>
              <w:t>0</w:t>
            </w:r>
          </w:p>
        </w:tc>
        <w:tc>
          <w:tcPr>
            <w:tcW w:type="dxa" w:w="1136"/>
            <w:tcBorders>
              <w:top w:color="000000" w:sz="4" w:val="single"/>
              <w:left w:color="000000" w:sz="4" w:val="single"/>
              <w:bottom w:color="000000" w:sz="4" w:val="single"/>
              <w:right w:color="000000" w:sz="4" w:val="single"/>
            </w:tcBorders>
          </w:tcPr>
          <w:p w14:paraId="0C080000">
            <w:pPr>
              <w:spacing w:after="178" w:line="240" w:lineRule="auto"/>
              <w:ind/>
              <w:rPr>
                <w:rFonts w:ascii="Times New Roman" w:hAnsi="Times New Roman"/>
                <w:color w:val="000000"/>
                <w:sz w:val="24"/>
              </w:rPr>
            </w:pPr>
            <w:r>
              <w:rPr>
                <w:rFonts w:ascii="Times New Roman" w:hAnsi="Times New Roman"/>
                <w:color w:val="000000"/>
                <w:sz w:val="24"/>
              </w:rPr>
              <w:t>80</w:t>
            </w:r>
          </w:p>
        </w:tc>
        <w:tc>
          <w:tcPr>
            <w:tcW w:type="dxa" w:w="1278"/>
            <w:tcBorders>
              <w:top w:color="000000" w:sz="4" w:val="single"/>
              <w:left w:color="000000" w:sz="4" w:val="single"/>
              <w:bottom w:color="000000" w:sz="4" w:val="single"/>
              <w:right w:color="000000" w:sz="4" w:val="single"/>
            </w:tcBorders>
          </w:tcPr>
          <w:p w14:paraId="0D080000">
            <w:pPr>
              <w:spacing w:after="178" w:line="240" w:lineRule="auto"/>
              <w:ind/>
              <w:rPr>
                <w:rFonts w:ascii="Times New Roman" w:hAnsi="Times New Roman"/>
                <w:color w:val="000000"/>
                <w:sz w:val="24"/>
              </w:rPr>
            </w:pPr>
            <w:r>
              <w:rPr>
                <w:rFonts w:ascii="Times New Roman" w:hAnsi="Times New Roman"/>
                <w:color w:val="000000"/>
                <w:sz w:val="24"/>
              </w:rPr>
              <w:t>74</w:t>
            </w:r>
          </w:p>
        </w:tc>
      </w:tr>
      <w:tr>
        <w:trPr>
          <w:trHeight w:hRule="atLeast" w:val="331"/>
        </w:trPr>
        <w:tc>
          <w:tcPr>
            <w:tcW w:type="dxa" w:w="817"/>
            <w:tcBorders>
              <w:top w:color="000000" w:sz="4" w:val="single"/>
              <w:left w:color="000000" w:sz="4" w:val="single"/>
              <w:bottom w:color="000000" w:sz="4" w:val="single"/>
              <w:right w:color="000000" w:sz="4" w:val="single"/>
            </w:tcBorders>
          </w:tcPr>
          <w:p w14:paraId="0E080000">
            <w:pPr>
              <w:spacing w:after="178" w:line="240" w:lineRule="auto"/>
              <w:ind/>
              <w:rPr>
                <w:rFonts w:ascii="Times New Roman" w:hAnsi="Times New Roman"/>
                <w:color w:val="000000"/>
                <w:sz w:val="24"/>
              </w:rPr>
            </w:pPr>
            <w:r>
              <w:rPr>
                <w:rFonts w:ascii="Times New Roman" w:hAnsi="Times New Roman"/>
                <w:color w:val="000000"/>
                <w:sz w:val="24"/>
              </w:rPr>
              <w:t>8в</w:t>
            </w:r>
          </w:p>
        </w:tc>
        <w:tc>
          <w:tcPr>
            <w:tcW w:type="dxa" w:w="1843"/>
            <w:tcBorders>
              <w:top w:color="000000" w:sz="4" w:val="single"/>
              <w:left w:color="000000" w:sz="4" w:val="single"/>
              <w:bottom w:color="000000" w:sz="4" w:val="single"/>
              <w:right w:color="000000" w:sz="4" w:val="single"/>
            </w:tcBorders>
          </w:tcPr>
          <w:p w14:paraId="0F080000">
            <w:pPr>
              <w:spacing w:after="178" w:line="240" w:lineRule="auto"/>
              <w:ind/>
              <w:rPr>
                <w:rFonts w:ascii="Times New Roman" w:hAnsi="Times New Roman"/>
                <w:color w:val="000000"/>
                <w:sz w:val="20"/>
              </w:rPr>
            </w:pPr>
            <w:r>
              <w:rPr>
                <w:rFonts w:ascii="Times New Roman" w:hAnsi="Times New Roman"/>
                <w:color w:val="000000"/>
                <w:sz w:val="20"/>
              </w:rPr>
              <w:t>Лучкова Л.В.</w:t>
            </w:r>
          </w:p>
        </w:tc>
        <w:tc>
          <w:tcPr>
            <w:tcW w:type="dxa" w:w="848"/>
            <w:tcBorders>
              <w:top w:color="000000" w:sz="4" w:val="single"/>
              <w:left w:color="000000" w:sz="4" w:val="single"/>
              <w:bottom w:color="000000" w:sz="4" w:val="single"/>
              <w:right w:color="000000" w:sz="4" w:val="single"/>
            </w:tcBorders>
          </w:tcPr>
          <w:p w14:paraId="10080000">
            <w:pPr>
              <w:spacing w:after="178" w:line="240" w:lineRule="auto"/>
              <w:ind/>
              <w:rPr>
                <w:rFonts w:ascii="Times New Roman" w:hAnsi="Times New Roman"/>
                <w:color w:val="000000"/>
                <w:sz w:val="24"/>
              </w:rPr>
            </w:pPr>
            <w:r>
              <w:rPr>
                <w:rFonts w:ascii="Times New Roman" w:hAnsi="Times New Roman"/>
                <w:color w:val="000000"/>
                <w:sz w:val="24"/>
              </w:rPr>
              <w:t>27</w:t>
            </w:r>
          </w:p>
        </w:tc>
        <w:tc>
          <w:tcPr>
            <w:tcW w:type="dxa" w:w="982"/>
            <w:tcBorders>
              <w:top w:color="000000" w:sz="4" w:val="single"/>
              <w:left w:color="000000" w:sz="4" w:val="single"/>
              <w:bottom w:color="000000" w:sz="4" w:val="single"/>
              <w:right w:color="000000" w:sz="4" w:val="single"/>
            </w:tcBorders>
          </w:tcPr>
          <w:p w14:paraId="11080000">
            <w:pPr>
              <w:spacing w:after="178" w:line="240" w:lineRule="auto"/>
              <w:ind/>
              <w:rPr>
                <w:rFonts w:ascii="Times New Roman" w:hAnsi="Times New Roman"/>
                <w:color w:val="000000"/>
                <w:sz w:val="24"/>
              </w:rPr>
            </w:pPr>
            <w:r>
              <w:rPr>
                <w:rFonts w:ascii="Times New Roman" w:hAnsi="Times New Roman"/>
                <w:color w:val="000000"/>
                <w:sz w:val="24"/>
              </w:rPr>
              <w:t>25</w:t>
            </w:r>
          </w:p>
        </w:tc>
        <w:tc>
          <w:tcPr>
            <w:tcW w:type="dxa" w:w="569"/>
            <w:tcBorders>
              <w:top w:color="000000" w:sz="4" w:val="single"/>
              <w:left w:color="000000" w:sz="4" w:val="single"/>
              <w:bottom w:color="000000" w:sz="4" w:val="single"/>
              <w:right w:color="000000" w:sz="4" w:val="single"/>
            </w:tcBorders>
          </w:tcPr>
          <w:p w14:paraId="12080000">
            <w:pPr>
              <w:spacing w:after="178" w:line="240" w:lineRule="auto"/>
              <w:ind/>
              <w:rPr>
                <w:rFonts w:ascii="Times New Roman" w:hAnsi="Times New Roman"/>
                <w:color w:val="000000"/>
                <w:sz w:val="24"/>
              </w:rPr>
            </w:pPr>
            <w:r>
              <w:rPr>
                <w:rFonts w:ascii="Times New Roman" w:hAnsi="Times New Roman"/>
                <w:color w:val="000000"/>
                <w:sz w:val="24"/>
              </w:rPr>
              <w:t>0</w:t>
            </w:r>
          </w:p>
        </w:tc>
        <w:tc>
          <w:tcPr>
            <w:tcW w:type="dxa" w:w="569"/>
            <w:tcBorders>
              <w:top w:color="000000" w:sz="4" w:val="single"/>
              <w:left w:color="000000" w:sz="4" w:val="single"/>
              <w:bottom w:color="000000" w:sz="4" w:val="single"/>
              <w:right w:color="000000" w:sz="4" w:val="single"/>
            </w:tcBorders>
          </w:tcPr>
          <w:p w14:paraId="13080000">
            <w:pPr>
              <w:spacing w:after="178" w:line="240" w:lineRule="auto"/>
              <w:ind/>
              <w:rPr>
                <w:rFonts w:ascii="Times New Roman" w:hAnsi="Times New Roman"/>
                <w:color w:val="000000"/>
                <w:sz w:val="24"/>
              </w:rPr>
            </w:pPr>
            <w:r>
              <w:rPr>
                <w:rFonts w:ascii="Times New Roman" w:hAnsi="Times New Roman"/>
                <w:color w:val="000000"/>
                <w:sz w:val="24"/>
              </w:rPr>
              <w:t>17</w:t>
            </w:r>
          </w:p>
        </w:tc>
        <w:tc>
          <w:tcPr>
            <w:tcW w:type="dxa" w:w="569"/>
            <w:tcBorders>
              <w:top w:color="000000" w:sz="4" w:val="single"/>
              <w:left w:color="000000" w:sz="4" w:val="single"/>
              <w:bottom w:color="000000" w:sz="4" w:val="single"/>
              <w:right w:color="000000" w:sz="4" w:val="single"/>
            </w:tcBorders>
          </w:tcPr>
          <w:p w14:paraId="14080000">
            <w:pPr>
              <w:spacing w:after="178" w:line="240" w:lineRule="auto"/>
              <w:ind/>
              <w:rPr>
                <w:rFonts w:ascii="Times New Roman" w:hAnsi="Times New Roman"/>
                <w:color w:val="000000"/>
                <w:sz w:val="24"/>
              </w:rPr>
            </w:pPr>
            <w:r>
              <w:rPr>
                <w:rFonts w:ascii="Times New Roman" w:hAnsi="Times New Roman"/>
                <w:color w:val="000000"/>
                <w:sz w:val="24"/>
              </w:rPr>
              <w:t>8</w:t>
            </w:r>
          </w:p>
        </w:tc>
        <w:tc>
          <w:tcPr>
            <w:tcW w:type="dxa" w:w="569"/>
            <w:tcBorders>
              <w:top w:color="000000" w:sz="4" w:val="single"/>
              <w:left w:color="000000" w:sz="4" w:val="single"/>
              <w:bottom w:color="000000" w:sz="4" w:val="single"/>
              <w:right w:color="000000" w:sz="4" w:val="single"/>
            </w:tcBorders>
          </w:tcPr>
          <w:p w14:paraId="15080000">
            <w:pPr>
              <w:spacing w:after="178" w:line="240" w:lineRule="auto"/>
              <w:ind/>
              <w:rPr>
                <w:rFonts w:ascii="Times New Roman" w:hAnsi="Times New Roman"/>
                <w:color w:val="000000"/>
                <w:sz w:val="24"/>
              </w:rPr>
            </w:pPr>
            <w:r>
              <w:rPr>
                <w:rFonts w:ascii="Times New Roman" w:hAnsi="Times New Roman"/>
                <w:color w:val="000000"/>
                <w:sz w:val="24"/>
              </w:rPr>
              <w:t>0</w:t>
            </w:r>
          </w:p>
        </w:tc>
        <w:tc>
          <w:tcPr>
            <w:tcW w:type="dxa" w:w="1136"/>
            <w:tcBorders>
              <w:top w:color="000000" w:sz="4" w:val="single"/>
              <w:left w:color="000000" w:sz="4" w:val="single"/>
              <w:bottom w:color="000000" w:sz="4" w:val="single"/>
              <w:right w:color="000000" w:sz="4" w:val="single"/>
            </w:tcBorders>
          </w:tcPr>
          <w:p w14:paraId="16080000">
            <w:pPr>
              <w:spacing w:after="178" w:line="240" w:lineRule="auto"/>
              <w:ind/>
              <w:rPr>
                <w:rFonts w:ascii="Times New Roman" w:hAnsi="Times New Roman"/>
                <w:color w:val="000000"/>
                <w:sz w:val="24"/>
              </w:rPr>
            </w:pPr>
            <w:r>
              <w:rPr>
                <w:rFonts w:ascii="Times New Roman" w:hAnsi="Times New Roman"/>
                <w:color w:val="000000"/>
                <w:sz w:val="24"/>
              </w:rPr>
              <w:t>68</w:t>
            </w:r>
          </w:p>
        </w:tc>
        <w:tc>
          <w:tcPr>
            <w:tcW w:type="dxa" w:w="1278"/>
            <w:tcBorders>
              <w:top w:color="000000" w:sz="4" w:val="single"/>
              <w:left w:color="000000" w:sz="4" w:val="single"/>
              <w:bottom w:color="000000" w:sz="4" w:val="single"/>
              <w:right w:color="000000" w:sz="4" w:val="single"/>
            </w:tcBorders>
          </w:tcPr>
          <w:p w14:paraId="17080000">
            <w:pPr>
              <w:spacing w:after="178" w:line="240" w:lineRule="auto"/>
              <w:ind/>
              <w:rPr>
                <w:rFonts w:ascii="Times New Roman" w:hAnsi="Times New Roman"/>
                <w:color w:val="000000"/>
                <w:sz w:val="24"/>
              </w:rPr>
            </w:pPr>
            <w:r>
              <w:rPr>
                <w:rFonts w:ascii="Times New Roman" w:hAnsi="Times New Roman"/>
                <w:color w:val="000000"/>
                <w:sz w:val="24"/>
              </w:rPr>
              <w:t>55</w:t>
            </w:r>
          </w:p>
        </w:tc>
      </w:tr>
      <w:tr>
        <w:trPr>
          <w:trHeight w:hRule="atLeast" w:val="292"/>
        </w:trPr>
        <w:tc>
          <w:tcPr>
            <w:tcW w:type="dxa" w:w="817"/>
            <w:tcBorders>
              <w:top w:color="000000" w:sz="4" w:val="single"/>
              <w:left w:color="000000" w:sz="4" w:val="single"/>
              <w:bottom w:color="000000" w:sz="4" w:val="single"/>
              <w:right w:color="000000" w:sz="4" w:val="single"/>
            </w:tcBorders>
          </w:tcPr>
          <w:p w14:paraId="18080000">
            <w:pPr>
              <w:spacing w:after="178" w:line="240" w:lineRule="auto"/>
              <w:ind/>
              <w:rPr>
                <w:rFonts w:ascii="Times New Roman" w:hAnsi="Times New Roman"/>
                <w:color w:val="000000"/>
                <w:sz w:val="24"/>
              </w:rPr>
            </w:pPr>
            <w:r>
              <w:rPr>
                <w:rFonts w:ascii="Times New Roman" w:hAnsi="Times New Roman"/>
                <w:color w:val="000000"/>
                <w:sz w:val="24"/>
              </w:rPr>
              <w:t>8г</w:t>
            </w:r>
          </w:p>
        </w:tc>
        <w:tc>
          <w:tcPr>
            <w:tcW w:type="dxa" w:w="1843"/>
            <w:tcBorders>
              <w:top w:color="000000" w:sz="4" w:val="single"/>
              <w:left w:color="000000" w:sz="4" w:val="single"/>
              <w:bottom w:color="000000" w:sz="4" w:val="single"/>
              <w:right w:color="000000" w:sz="4" w:val="single"/>
            </w:tcBorders>
          </w:tcPr>
          <w:p w14:paraId="19080000">
            <w:pPr>
              <w:spacing w:after="178" w:line="240" w:lineRule="auto"/>
              <w:ind/>
              <w:rPr>
                <w:rFonts w:ascii="Times New Roman" w:hAnsi="Times New Roman"/>
                <w:color w:val="000000"/>
                <w:sz w:val="24"/>
              </w:rPr>
            </w:pPr>
            <w:r>
              <w:rPr>
                <w:rFonts w:ascii="Times New Roman" w:hAnsi="Times New Roman"/>
                <w:color w:val="000000"/>
                <w:sz w:val="24"/>
              </w:rPr>
              <w:t>Исаева А.М.</w:t>
            </w:r>
          </w:p>
        </w:tc>
        <w:tc>
          <w:tcPr>
            <w:tcW w:type="dxa" w:w="848"/>
            <w:tcBorders>
              <w:top w:color="000000" w:sz="4" w:val="single"/>
              <w:left w:color="000000" w:sz="4" w:val="single"/>
              <w:bottom w:color="000000" w:sz="4" w:val="single"/>
              <w:right w:color="000000" w:sz="4" w:val="single"/>
            </w:tcBorders>
          </w:tcPr>
          <w:p w14:paraId="1A080000">
            <w:pPr>
              <w:spacing w:after="178" w:line="240" w:lineRule="auto"/>
              <w:ind/>
              <w:rPr>
                <w:rFonts w:ascii="Times New Roman" w:hAnsi="Times New Roman"/>
                <w:color w:val="000000"/>
                <w:sz w:val="24"/>
              </w:rPr>
            </w:pPr>
            <w:r>
              <w:rPr>
                <w:rFonts w:ascii="Times New Roman" w:hAnsi="Times New Roman"/>
                <w:color w:val="000000"/>
                <w:sz w:val="24"/>
              </w:rPr>
              <w:t>27</w:t>
            </w:r>
          </w:p>
        </w:tc>
        <w:tc>
          <w:tcPr>
            <w:tcW w:type="dxa" w:w="982"/>
            <w:tcBorders>
              <w:top w:color="000000" w:sz="4" w:val="single"/>
              <w:left w:color="000000" w:sz="4" w:val="single"/>
              <w:bottom w:color="000000" w:sz="4" w:val="single"/>
              <w:right w:color="000000" w:sz="4" w:val="single"/>
            </w:tcBorders>
          </w:tcPr>
          <w:p w14:paraId="1B080000">
            <w:pPr>
              <w:spacing w:after="178" w:line="240" w:lineRule="auto"/>
              <w:ind/>
              <w:rPr>
                <w:rFonts w:ascii="Times New Roman" w:hAnsi="Times New Roman"/>
                <w:color w:val="000000"/>
                <w:sz w:val="24"/>
              </w:rPr>
            </w:pPr>
            <w:r>
              <w:rPr>
                <w:rFonts w:ascii="Times New Roman" w:hAnsi="Times New Roman"/>
                <w:color w:val="000000"/>
                <w:sz w:val="24"/>
              </w:rPr>
              <w:t>18</w:t>
            </w:r>
          </w:p>
        </w:tc>
        <w:tc>
          <w:tcPr>
            <w:tcW w:type="dxa" w:w="569"/>
            <w:tcBorders>
              <w:top w:color="000000" w:sz="4" w:val="single"/>
              <w:left w:color="000000" w:sz="4" w:val="single"/>
              <w:bottom w:color="000000" w:sz="4" w:val="single"/>
              <w:right w:color="000000" w:sz="4" w:val="single"/>
            </w:tcBorders>
          </w:tcPr>
          <w:p w14:paraId="1C080000">
            <w:pPr>
              <w:spacing w:after="178" w:line="240" w:lineRule="auto"/>
              <w:ind/>
              <w:rPr>
                <w:rFonts w:ascii="Times New Roman" w:hAnsi="Times New Roman"/>
                <w:color w:val="000000"/>
                <w:sz w:val="24"/>
              </w:rPr>
            </w:pPr>
            <w:r>
              <w:rPr>
                <w:rFonts w:ascii="Times New Roman" w:hAnsi="Times New Roman"/>
                <w:color w:val="000000"/>
                <w:sz w:val="24"/>
              </w:rPr>
              <w:t>0</w:t>
            </w:r>
          </w:p>
        </w:tc>
        <w:tc>
          <w:tcPr>
            <w:tcW w:type="dxa" w:w="569"/>
            <w:tcBorders>
              <w:top w:color="000000" w:sz="4" w:val="single"/>
              <w:left w:color="000000" w:sz="4" w:val="single"/>
              <w:bottom w:color="000000" w:sz="4" w:val="single"/>
              <w:right w:color="000000" w:sz="4" w:val="single"/>
            </w:tcBorders>
          </w:tcPr>
          <w:p w14:paraId="1D080000">
            <w:pPr>
              <w:spacing w:after="178" w:line="240" w:lineRule="auto"/>
              <w:ind/>
              <w:rPr>
                <w:rFonts w:ascii="Times New Roman" w:hAnsi="Times New Roman"/>
                <w:color w:val="000000"/>
                <w:sz w:val="24"/>
              </w:rPr>
            </w:pPr>
            <w:r>
              <w:rPr>
                <w:rFonts w:ascii="Times New Roman" w:hAnsi="Times New Roman"/>
                <w:color w:val="000000"/>
                <w:sz w:val="24"/>
              </w:rPr>
              <w:t>6</w:t>
            </w:r>
          </w:p>
        </w:tc>
        <w:tc>
          <w:tcPr>
            <w:tcW w:type="dxa" w:w="569"/>
            <w:tcBorders>
              <w:top w:color="000000" w:sz="4" w:val="single"/>
              <w:left w:color="000000" w:sz="4" w:val="single"/>
              <w:bottom w:color="000000" w:sz="4" w:val="single"/>
              <w:right w:color="000000" w:sz="4" w:val="single"/>
            </w:tcBorders>
          </w:tcPr>
          <w:p w14:paraId="1E080000">
            <w:pPr>
              <w:spacing w:after="178" w:line="240" w:lineRule="auto"/>
              <w:ind/>
              <w:rPr>
                <w:rFonts w:ascii="Times New Roman" w:hAnsi="Times New Roman"/>
                <w:color w:val="000000"/>
                <w:sz w:val="24"/>
              </w:rPr>
            </w:pPr>
            <w:r>
              <w:rPr>
                <w:rFonts w:ascii="Times New Roman" w:hAnsi="Times New Roman"/>
                <w:color w:val="000000"/>
                <w:sz w:val="24"/>
              </w:rPr>
              <w:t>12</w:t>
            </w:r>
          </w:p>
        </w:tc>
        <w:tc>
          <w:tcPr>
            <w:tcW w:type="dxa" w:w="569"/>
            <w:tcBorders>
              <w:top w:color="000000" w:sz="4" w:val="single"/>
              <w:left w:color="000000" w:sz="4" w:val="single"/>
              <w:bottom w:color="000000" w:sz="4" w:val="single"/>
              <w:right w:color="000000" w:sz="4" w:val="single"/>
            </w:tcBorders>
          </w:tcPr>
          <w:p w14:paraId="1F080000">
            <w:pPr>
              <w:spacing w:after="178" w:line="240" w:lineRule="auto"/>
              <w:ind/>
              <w:rPr>
                <w:rFonts w:ascii="Times New Roman" w:hAnsi="Times New Roman"/>
                <w:color w:val="000000"/>
                <w:sz w:val="24"/>
              </w:rPr>
            </w:pPr>
            <w:r>
              <w:rPr>
                <w:rFonts w:ascii="Times New Roman" w:hAnsi="Times New Roman"/>
                <w:color w:val="000000"/>
                <w:sz w:val="24"/>
              </w:rPr>
              <w:t>0</w:t>
            </w:r>
          </w:p>
        </w:tc>
        <w:tc>
          <w:tcPr>
            <w:tcW w:type="dxa" w:w="1136"/>
            <w:tcBorders>
              <w:top w:color="000000" w:sz="4" w:val="single"/>
              <w:left w:color="000000" w:sz="4" w:val="single"/>
              <w:bottom w:color="000000" w:sz="4" w:val="single"/>
              <w:right w:color="000000" w:sz="4" w:val="single"/>
            </w:tcBorders>
          </w:tcPr>
          <w:p w14:paraId="20080000">
            <w:pPr>
              <w:spacing w:after="178" w:line="240" w:lineRule="auto"/>
              <w:ind/>
              <w:rPr>
                <w:rFonts w:ascii="Times New Roman" w:hAnsi="Times New Roman"/>
                <w:color w:val="000000"/>
                <w:sz w:val="24"/>
              </w:rPr>
            </w:pPr>
            <w:r>
              <w:rPr>
                <w:rFonts w:ascii="Times New Roman" w:hAnsi="Times New Roman"/>
                <w:color w:val="000000"/>
                <w:sz w:val="24"/>
              </w:rPr>
              <w:t>33</w:t>
            </w:r>
          </w:p>
        </w:tc>
        <w:tc>
          <w:tcPr>
            <w:tcW w:type="dxa" w:w="1278"/>
            <w:tcBorders>
              <w:top w:color="000000" w:sz="4" w:val="single"/>
              <w:left w:color="000000" w:sz="4" w:val="single"/>
              <w:bottom w:color="000000" w:sz="4" w:val="single"/>
              <w:right w:color="000000" w:sz="4" w:val="single"/>
            </w:tcBorders>
          </w:tcPr>
          <w:p w14:paraId="21080000">
            <w:pPr>
              <w:spacing w:after="178" w:line="240" w:lineRule="auto"/>
              <w:ind/>
              <w:rPr>
                <w:rFonts w:ascii="Times New Roman" w:hAnsi="Times New Roman"/>
                <w:color w:val="000000"/>
                <w:sz w:val="24"/>
              </w:rPr>
            </w:pPr>
            <w:r>
              <w:rPr>
                <w:rFonts w:ascii="Times New Roman" w:hAnsi="Times New Roman"/>
                <w:color w:val="000000"/>
                <w:sz w:val="24"/>
              </w:rPr>
              <w:t>45</w:t>
            </w:r>
          </w:p>
        </w:tc>
      </w:tr>
      <w:tr>
        <w:trPr>
          <w:trHeight w:hRule="atLeast" w:val="186"/>
        </w:trPr>
        <w:tc>
          <w:tcPr>
            <w:tcW w:type="dxa" w:w="817"/>
            <w:tcBorders>
              <w:top w:color="000000" w:sz="4" w:val="single"/>
              <w:left w:color="000000" w:sz="4" w:val="single"/>
              <w:bottom w:color="000000" w:sz="4" w:val="single"/>
              <w:right w:color="000000" w:sz="4" w:val="single"/>
            </w:tcBorders>
          </w:tcPr>
          <w:p w14:paraId="22080000">
            <w:pPr>
              <w:spacing w:after="178" w:line="240" w:lineRule="auto"/>
              <w:ind/>
              <w:rPr>
                <w:rFonts w:ascii="Times New Roman" w:hAnsi="Times New Roman"/>
                <w:color w:val="000000"/>
                <w:sz w:val="24"/>
              </w:rPr>
            </w:pPr>
            <w:r>
              <w:rPr>
                <w:rFonts w:ascii="Times New Roman" w:hAnsi="Times New Roman"/>
                <w:color w:val="000000"/>
                <w:sz w:val="24"/>
              </w:rPr>
              <w:t>8д</w:t>
            </w:r>
          </w:p>
        </w:tc>
        <w:tc>
          <w:tcPr>
            <w:tcW w:type="dxa" w:w="1843"/>
            <w:tcBorders>
              <w:top w:color="000000" w:sz="4" w:val="single"/>
              <w:left w:color="000000" w:sz="4" w:val="single"/>
              <w:bottom w:color="000000" w:sz="4" w:val="single"/>
              <w:right w:color="000000" w:sz="4" w:val="single"/>
            </w:tcBorders>
          </w:tcPr>
          <w:p w14:paraId="23080000">
            <w:pPr>
              <w:spacing w:after="178" w:line="240" w:lineRule="auto"/>
              <w:ind/>
              <w:rPr>
                <w:rFonts w:ascii="Times New Roman" w:hAnsi="Times New Roman"/>
                <w:color w:val="000000"/>
                <w:sz w:val="24"/>
              </w:rPr>
            </w:pPr>
            <w:r>
              <w:rPr>
                <w:rFonts w:ascii="Times New Roman" w:hAnsi="Times New Roman"/>
                <w:color w:val="000000"/>
                <w:sz w:val="24"/>
              </w:rPr>
              <w:t>Лагутина Т.В.</w:t>
            </w:r>
          </w:p>
        </w:tc>
        <w:tc>
          <w:tcPr>
            <w:tcW w:type="dxa" w:w="848"/>
            <w:tcBorders>
              <w:top w:color="000000" w:sz="4" w:val="single"/>
              <w:left w:color="000000" w:sz="4" w:val="single"/>
              <w:bottom w:color="000000" w:sz="4" w:val="single"/>
              <w:right w:color="000000" w:sz="4" w:val="single"/>
            </w:tcBorders>
          </w:tcPr>
          <w:p w14:paraId="24080000">
            <w:pPr>
              <w:spacing w:after="178" w:line="240" w:lineRule="auto"/>
              <w:ind/>
              <w:rPr>
                <w:rFonts w:ascii="Times New Roman" w:hAnsi="Times New Roman"/>
                <w:color w:val="000000"/>
                <w:sz w:val="24"/>
              </w:rPr>
            </w:pPr>
            <w:r>
              <w:rPr>
                <w:rFonts w:ascii="Times New Roman" w:hAnsi="Times New Roman"/>
                <w:color w:val="000000"/>
                <w:sz w:val="24"/>
              </w:rPr>
              <w:t>28</w:t>
            </w:r>
          </w:p>
        </w:tc>
        <w:tc>
          <w:tcPr>
            <w:tcW w:type="dxa" w:w="982"/>
            <w:tcBorders>
              <w:top w:color="000000" w:sz="4" w:val="single"/>
              <w:left w:color="000000" w:sz="4" w:val="single"/>
              <w:bottom w:color="000000" w:sz="4" w:val="single"/>
              <w:right w:color="000000" w:sz="4" w:val="single"/>
            </w:tcBorders>
          </w:tcPr>
          <w:p w14:paraId="25080000">
            <w:pPr>
              <w:spacing w:after="178" w:line="240" w:lineRule="auto"/>
              <w:ind/>
              <w:rPr>
                <w:rFonts w:ascii="Times New Roman" w:hAnsi="Times New Roman"/>
                <w:color w:val="000000"/>
                <w:sz w:val="24"/>
              </w:rPr>
            </w:pPr>
            <w:r>
              <w:rPr>
                <w:rFonts w:ascii="Times New Roman" w:hAnsi="Times New Roman"/>
                <w:color w:val="000000"/>
                <w:sz w:val="24"/>
              </w:rPr>
              <w:t>24</w:t>
            </w:r>
          </w:p>
        </w:tc>
        <w:tc>
          <w:tcPr>
            <w:tcW w:type="dxa" w:w="569"/>
            <w:tcBorders>
              <w:top w:color="000000" w:sz="4" w:val="single"/>
              <w:left w:color="000000" w:sz="4" w:val="single"/>
              <w:bottom w:color="000000" w:sz="4" w:val="single"/>
              <w:right w:color="000000" w:sz="4" w:val="single"/>
            </w:tcBorders>
          </w:tcPr>
          <w:p w14:paraId="26080000">
            <w:pPr>
              <w:spacing w:after="178" w:line="240" w:lineRule="auto"/>
              <w:ind/>
              <w:rPr>
                <w:rFonts w:ascii="Times New Roman" w:hAnsi="Times New Roman"/>
                <w:color w:val="000000"/>
                <w:sz w:val="24"/>
              </w:rPr>
            </w:pPr>
            <w:r>
              <w:rPr>
                <w:rFonts w:ascii="Times New Roman" w:hAnsi="Times New Roman"/>
                <w:color w:val="000000"/>
                <w:sz w:val="24"/>
              </w:rPr>
              <w:t>4</w:t>
            </w:r>
          </w:p>
        </w:tc>
        <w:tc>
          <w:tcPr>
            <w:tcW w:type="dxa" w:w="569"/>
            <w:tcBorders>
              <w:top w:color="000000" w:sz="4" w:val="single"/>
              <w:left w:color="000000" w:sz="4" w:val="single"/>
              <w:bottom w:color="000000" w:sz="4" w:val="single"/>
              <w:right w:color="000000" w:sz="4" w:val="single"/>
            </w:tcBorders>
          </w:tcPr>
          <w:p w14:paraId="27080000">
            <w:pPr>
              <w:spacing w:after="178" w:line="240" w:lineRule="auto"/>
              <w:ind/>
              <w:rPr>
                <w:rFonts w:ascii="Times New Roman" w:hAnsi="Times New Roman"/>
                <w:color w:val="000000"/>
                <w:sz w:val="24"/>
              </w:rPr>
            </w:pPr>
            <w:r>
              <w:rPr>
                <w:rFonts w:ascii="Times New Roman" w:hAnsi="Times New Roman"/>
                <w:color w:val="000000"/>
                <w:sz w:val="24"/>
              </w:rPr>
              <w:t>11</w:t>
            </w:r>
          </w:p>
        </w:tc>
        <w:tc>
          <w:tcPr>
            <w:tcW w:type="dxa" w:w="569"/>
            <w:tcBorders>
              <w:top w:color="000000" w:sz="4" w:val="single"/>
              <w:left w:color="000000" w:sz="4" w:val="single"/>
              <w:bottom w:color="000000" w:sz="4" w:val="single"/>
              <w:right w:color="000000" w:sz="4" w:val="single"/>
            </w:tcBorders>
          </w:tcPr>
          <w:p w14:paraId="28080000">
            <w:pPr>
              <w:spacing w:after="178" w:line="240" w:lineRule="auto"/>
              <w:ind/>
              <w:rPr>
                <w:rFonts w:ascii="Times New Roman" w:hAnsi="Times New Roman"/>
                <w:color w:val="000000"/>
                <w:sz w:val="24"/>
              </w:rPr>
            </w:pPr>
            <w:r>
              <w:rPr>
                <w:rFonts w:ascii="Times New Roman" w:hAnsi="Times New Roman"/>
                <w:color w:val="000000"/>
                <w:sz w:val="24"/>
              </w:rPr>
              <w:t>7</w:t>
            </w:r>
          </w:p>
        </w:tc>
        <w:tc>
          <w:tcPr>
            <w:tcW w:type="dxa" w:w="569"/>
            <w:tcBorders>
              <w:top w:color="000000" w:sz="4" w:val="single"/>
              <w:left w:color="000000" w:sz="4" w:val="single"/>
              <w:bottom w:color="000000" w:sz="4" w:val="single"/>
              <w:right w:color="000000" w:sz="4" w:val="single"/>
            </w:tcBorders>
          </w:tcPr>
          <w:p w14:paraId="29080000">
            <w:pPr>
              <w:spacing w:after="178" w:line="240" w:lineRule="auto"/>
              <w:ind/>
              <w:rPr>
                <w:rFonts w:ascii="Times New Roman" w:hAnsi="Times New Roman"/>
                <w:color w:val="000000"/>
                <w:sz w:val="24"/>
              </w:rPr>
            </w:pPr>
            <w:r>
              <w:rPr>
                <w:rFonts w:ascii="Times New Roman" w:hAnsi="Times New Roman"/>
                <w:color w:val="000000"/>
                <w:sz w:val="24"/>
              </w:rPr>
              <w:t>2</w:t>
            </w:r>
          </w:p>
        </w:tc>
        <w:tc>
          <w:tcPr>
            <w:tcW w:type="dxa" w:w="1136"/>
            <w:tcBorders>
              <w:top w:color="000000" w:sz="4" w:val="single"/>
              <w:left w:color="000000" w:sz="4" w:val="single"/>
              <w:bottom w:color="000000" w:sz="4" w:val="single"/>
              <w:right w:color="000000" w:sz="4" w:val="single"/>
            </w:tcBorders>
          </w:tcPr>
          <w:p w14:paraId="2A080000">
            <w:pPr>
              <w:spacing w:after="178" w:line="240" w:lineRule="auto"/>
              <w:ind/>
              <w:rPr>
                <w:rFonts w:ascii="Times New Roman" w:hAnsi="Times New Roman"/>
                <w:color w:val="000000"/>
                <w:sz w:val="24"/>
              </w:rPr>
            </w:pPr>
            <w:r>
              <w:rPr>
                <w:rFonts w:ascii="Times New Roman" w:hAnsi="Times New Roman"/>
                <w:color w:val="000000"/>
                <w:sz w:val="24"/>
              </w:rPr>
              <w:t>63</w:t>
            </w:r>
          </w:p>
        </w:tc>
        <w:tc>
          <w:tcPr>
            <w:tcW w:type="dxa" w:w="1278"/>
            <w:tcBorders>
              <w:top w:color="000000" w:sz="4" w:val="single"/>
              <w:left w:color="000000" w:sz="4" w:val="single"/>
              <w:bottom w:color="000000" w:sz="4" w:val="single"/>
              <w:right w:color="000000" w:sz="4" w:val="single"/>
            </w:tcBorders>
          </w:tcPr>
          <w:p w14:paraId="2B080000">
            <w:pPr>
              <w:spacing w:after="178" w:line="240" w:lineRule="auto"/>
              <w:ind/>
              <w:rPr>
                <w:rFonts w:ascii="Times New Roman" w:hAnsi="Times New Roman"/>
                <w:color w:val="000000"/>
                <w:sz w:val="24"/>
              </w:rPr>
            </w:pPr>
            <w:r>
              <w:rPr>
                <w:rFonts w:ascii="Times New Roman" w:hAnsi="Times New Roman"/>
                <w:color w:val="000000"/>
                <w:sz w:val="24"/>
              </w:rPr>
              <w:t>58</w:t>
            </w:r>
          </w:p>
        </w:tc>
      </w:tr>
      <w:tr>
        <w:trPr>
          <w:trHeight w:hRule="atLeast" w:val="582"/>
        </w:trPr>
        <w:tc>
          <w:tcPr>
            <w:tcW w:type="dxa" w:w="2660"/>
            <w:gridSpan w:val="2"/>
            <w:tcBorders>
              <w:top w:color="000000" w:sz="4" w:val="single"/>
              <w:left w:color="000000" w:sz="4" w:val="single"/>
              <w:bottom w:color="000000" w:sz="4" w:val="single"/>
              <w:right w:color="000000" w:sz="4" w:val="single"/>
            </w:tcBorders>
          </w:tcPr>
          <w:p w14:paraId="2C080000">
            <w:pPr>
              <w:spacing w:after="0" w:line="240" w:lineRule="auto"/>
              <w:ind/>
              <w:rPr>
                <w:rFonts w:ascii="Times New Roman" w:hAnsi="Times New Roman"/>
                <w:color w:val="000000"/>
                <w:sz w:val="24"/>
              </w:rPr>
            </w:pPr>
            <w:r>
              <w:rPr>
                <w:rFonts w:ascii="Times New Roman" w:hAnsi="Times New Roman"/>
                <w:color w:val="000000"/>
                <w:sz w:val="24"/>
              </w:rPr>
              <w:t>Итого</w:t>
            </w:r>
          </w:p>
        </w:tc>
        <w:tc>
          <w:tcPr>
            <w:tcW w:type="dxa" w:w="848"/>
            <w:tcBorders>
              <w:top w:color="000000" w:sz="4" w:val="single"/>
              <w:left w:color="000000" w:sz="4" w:val="single"/>
              <w:bottom w:color="000000" w:sz="4" w:val="single"/>
              <w:right w:color="000000" w:sz="4" w:val="single"/>
            </w:tcBorders>
          </w:tcPr>
          <w:p w14:paraId="2D080000">
            <w:pPr>
              <w:spacing w:after="0" w:line="240" w:lineRule="auto"/>
              <w:ind/>
              <w:rPr>
                <w:rFonts w:ascii="Times New Roman" w:hAnsi="Times New Roman"/>
                <w:color w:val="000000"/>
                <w:sz w:val="24"/>
              </w:rPr>
            </w:pPr>
            <w:r>
              <w:rPr>
                <w:rFonts w:ascii="Times New Roman" w:hAnsi="Times New Roman"/>
                <w:color w:val="000000"/>
                <w:sz w:val="24"/>
              </w:rPr>
              <w:t>137</w:t>
            </w:r>
          </w:p>
        </w:tc>
        <w:tc>
          <w:tcPr>
            <w:tcW w:type="dxa" w:w="982"/>
            <w:tcBorders>
              <w:top w:color="000000" w:sz="4" w:val="single"/>
              <w:left w:color="000000" w:sz="4" w:val="single"/>
              <w:bottom w:color="000000" w:sz="4" w:val="single"/>
              <w:right w:color="000000" w:sz="4" w:val="single"/>
            </w:tcBorders>
          </w:tcPr>
          <w:p w14:paraId="2E080000">
            <w:pPr>
              <w:spacing w:after="0" w:line="240" w:lineRule="auto"/>
              <w:ind/>
              <w:rPr>
                <w:rFonts w:ascii="Times New Roman" w:hAnsi="Times New Roman"/>
                <w:color w:val="000000"/>
                <w:sz w:val="24"/>
              </w:rPr>
            </w:pPr>
            <w:r>
              <w:rPr>
                <w:rFonts w:ascii="Times New Roman" w:hAnsi="Times New Roman"/>
                <w:color w:val="000000"/>
                <w:sz w:val="24"/>
              </w:rPr>
              <w:t>117</w:t>
            </w:r>
          </w:p>
        </w:tc>
        <w:tc>
          <w:tcPr>
            <w:tcW w:type="dxa" w:w="569"/>
            <w:tcBorders>
              <w:top w:color="000000" w:sz="4" w:val="single"/>
              <w:left w:color="000000" w:sz="4" w:val="single"/>
              <w:bottom w:color="000000" w:sz="4" w:val="single"/>
              <w:right w:color="000000" w:sz="4" w:val="single"/>
            </w:tcBorders>
          </w:tcPr>
          <w:p w14:paraId="2F080000">
            <w:pPr>
              <w:spacing w:after="0" w:line="240" w:lineRule="auto"/>
              <w:ind/>
              <w:rPr>
                <w:rFonts w:ascii="Times New Roman" w:hAnsi="Times New Roman"/>
                <w:color w:val="000000"/>
                <w:sz w:val="24"/>
              </w:rPr>
            </w:pPr>
            <w:r>
              <w:rPr>
                <w:rFonts w:ascii="Times New Roman" w:hAnsi="Times New Roman"/>
                <w:color w:val="000000"/>
                <w:sz w:val="24"/>
              </w:rPr>
              <w:t>22</w:t>
            </w:r>
          </w:p>
        </w:tc>
        <w:tc>
          <w:tcPr>
            <w:tcW w:type="dxa" w:w="569"/>
            <w:tcBorders>
              <w:top w:color="000000" w:sz="4" w:val="single"/>
              <w:left w:color="000000" w:sz="4" w:val="single"/>
              <w:bottom w:color="000000" w:sz="4" w:val="single"/>
              <w:right w:color="000000" w:sz="4" w:val="single"/>
            </w:tcBorders>
          </w:tcPr>
          <w:p w14:paraId="30080000">
            <w:pPr>
              <w:spacing w:after="0" w:line="240" w:lineRule="auto"/>
              <w:ind/>
              <w:rPr>
                <w:rFonts w:ascii="Times New Roman" w:hAnsi="Times New Roman"/>
                <w:color w:val="000000"/>
                <w:sz w:val="24"/>
              </w:rPr>
            </w:pPr>
            <w:r>
              <w:rPr>
                <w:rFonts w:ascii="Times New Roman" w:hAnsi="Times New Roman"/>
                <w:color w:val="000000"/>
                <w:sz w:val="24"/>
              </w:rPr>
              <w:t>56</w:t>
            </w:r>
          </w:p>
        </w:tc>
        <w:tc>
          <w:tcPr>
            <w:tcW w:type="dxa" w:w="569"/>
            <w:tcBorders>
              <w:top w:color="000000" w:sz="4" w:val="single"/>
              <w:left w:color="000000" w:sz="4" w:val="single"/>
              <w:bottom w:color="000000" w:sz="4" w:val="single"/>
              <w:right w:color="000000" w:sz="4" w:val="single"/>
            </w:tcBorders>
          </w:tcPr>
          <w:p w14:paraId="31080000">
            <w:pPr>
              <w:spacing w:after="0" w:line="240" w:lineRule="auto"/>
              <w:ind/>
              <w:rPr>
                <w:rFonts w:ascii="Times New Roman" w:hAnsi="Times New Roman"/>
                <w:color w:val="000000"/>
                <w:sz w:val="24"/>
              </w:rPr>
            </w:pPr>
            <w:r>
              <w:rPr>
                <w:rFonts w:ascii="Times New Roman" w:hAnsi="Times New Roman"/>
                <w:color w:val="000000"/>
                <w:sz w:val="24"/>
              </w:rPr>
              <w:t>37</w:t>
            </w:r>
          </w:p>
        </w:tc>
        <w:tc>
          <w:tcPr>
            <w:tcW w:type="dxa" w:w="569"/>
            <w:tcBorders>
              <w:top w:color="000000" w:sz="4" w:val="single"/>
              <w:left w:color="000000" w:sz="4" w:val="single"/>
              <w:bottom w:color="000000" w:sz="4" w:val="single"/>
              <w:right w:color="000000" w:sz="4" w:val="single"/>
            </w:tcBorders>
          </w:tcPr>
          <w:p w14:paraId="32080000">
            <w:pPr>
              <w:spacing w:after="0" w:line="240" w:lineRule="auto"/>
              <w:ind/>
              <w:rPr>
                <w:rFonts w:ascii="Times New Roman" w:hAnsi="Times New Roman"/>
                <w:color w:val="000000"/>
                <w:sz w:val="24"/>
              </w:rPr>
            </w:pPr>
            <w:r>
              <w:rPr>
                <w:rFonts w:ascii="Times New Roman" w:hAnsi="Times New Roman"/>
                <w:color w:val="000000"/>
                <w:sz w:val="24"/>
              </w:rPr>
              <w:t>2</w:t>
            </w:r>
          </w:p>
        </w:tc>
        <w:tc>
          <w:tcPr>
            <w:tcW w:type="dxa" w:w="1136"/>
            <w:tcBorders>
              <w:top w:color="000000" w:sz="4" w:val="single"/>
              <w:left w:color="000000" w:sz="4" w:val="single"/>
              <w:bottom w:color="000000" w:sz="4" w:val="single"/>
              <w:right w:color="000000" w:sz="4" w:val="single"/>
            </w:tcBorders>
          </w:tcPr>
          <w:p w14:paraId="33080000">
            <w:pPr>
              <w:spacing w:after="0" w:line="240" w:lineRule="auto"/>
              <w:ind/>
              <w:rPr>
                <w:rFonts w:ascii="Times New Roman" w:hAnsi="Times New Roman"/>
                <w:color w:val="000000"/>
                <w:sz w:val="24"/>
              </w:rPr>
            </w:pPr>
            <w:r>
              <w:rPr>
                <w:rFonts w:ascii="Times New Roman" w:hAnsi="Times New Roman"/>
                <w:color w:val="000000"/>
                <w:sz w:val="24"/>
              </w:rPr>
              <w:t>65</w:t>
            </w:r>
          </w:p>
        </w:tc>
        <w:tc>
          <w:tcPr>
            <w:tcW w:type="dxa" w:w="1278"/>
            <w:tcBorders>
              <w:top w:color="000000" w:sz="4" w:val="single"/>
              <w:left w:color="000000" w:sz="4" w:val="single"/>
              <w:bottom w:color="000000" w:sz="4" w:val="single"/>
              <w:right w:color="000000" w:sz="4" w:val="single"/>
            </w:tcBorders>
          </w:tcPr>
          <w:p w14:paraId="34080000">
            <w:pPr>
              <w:spacing w:after="0" w:line="240" w:lineRule="auto"/>
              <w:ind/>
              <w:rPr>
                <w:rFonts w:ascii="Times New Roman" w:hAnsi="Times New Roman"/>
                <w:color w:val="000000"/>
                <w:sz w:val="24"/>
              </w:rPr>
            </w:pPr>
            <w:r>
              <w:rPr>
                <w:rFonts w:ascii="Times New Roman" w:hAnsi="Times New Roman"/>
                <w:color w:val="000000"/>
                <w:sz w:val="24"/>
              </w:rPr>
              <w:t>50</w:t>
            </w:r>
          </w:p>
        </w:tc>
      </w:tr>
    </w:tbl>
    <w:p w14:paraId="35080000">
      <w:pPr>
        <w:spacing w:after="0" w:line="240" w:lineRule="auto"/>
        <w:ind/>
        <w:rPr>
          <w:rFonts w:ascii="Times New Roman" w:hAnsi="Times New Roman"/>
          <w:b w:val="1"/>
          <w:color w:val="000000"/>
          <w:sz w:val="24"/>
          <w:u w:val="single"/>
        </w:rPr>
      </w:pPr>
    </w:p>
    <w:p w14:paraId="36080000">
      <w:pPr>
        <w:spacing w:after="0" w:line="240" w:lineRule="auto"/>
        <w:ind w:firstLine="0" w:left="-142"/>
        <w:rPr>
          <w:rFonts w:ascii="Times New Roman" w:hAnsi="Times New Roman"/>
          <w:color w:val="000000"/>
          <w:sz w:val="24"/>
        </w:rPr>
      </w:pPr>
      <w:r>
        <w:rPr>
          <w:rFonts w:ascii="Times New Roman" w:hAnsi="Times New Roman"/>
          <w:color w:val="000000"/>
          <w:sz w:val="24"/>
        </w:rPr>
        <w:t>Допустили речевые ошибки-67уч-ся, фактические ошибки-11уч-ся, ошибки в определении абзацев-8уч-ся.</w:t>
      </w:r>
    </w:p>
    <w:p w14:paraId="37080000">
      <w:pPr>
        <w:spacing w:after="0" w:line="240" w:lineRule="auto"/>
        <w:ind w:firstLine="0" w:left="-142"/>
        <w:rPr>
          <w:rFonts w:ascii="Times New Roman" w:hAnsi="Times New Roman"/>
          <w:color w:val="000000"/>
          <w:sz w:val="24"/>
        </w:rPr>
      </w:pPr>
      <w:r>
        <w:rPr>
          <w:rFonts w:ascii="Times New Roman" w:hAnsi="Times New Roman"/>
          <w:color w:val="000000"/>
          <w:sz w:val="24"/>
        </w:rPr>
        <w:t xml:space="preserve">   </w:t>
      </w:r>
    </w:p>
    <w:p w14:paraId="38080000">
      <w:pPr>
        <w:spacing w:after="160" w:line="240" w:lineRule="auto"/>
        <w:ind w:firstLine="0" w:left="720"/>
        <w:contextualSpacing w:val="1"/>
        <w:rPr>
          <w:rFonts w:ascii="Times New Roman" w:hAnsi="Times New Roman"/>
          <w:b w:val="1"/>
          <w:sz w:val="24"/>
          <w:u w:val="single"/>
        </w:rPr>
      </w:pPr>
      <w:r>
        <w:rPr>
          <w:rFonts w:ascii="Times New Roman" w:hAnsi="Times New Roman"/>
          <w:b w:val="1"/>
          <w:sz w:val="24"/>
          <w:u w:val="single"/>
        </w:rPr>
        <w:t xml:space="preserve">10 </w:t>
      </w:r>
      <w:r>
        <w:rPr>
          <w:rFonts w:ascii="Times New Roman" w:hAnsi="Times New Roman"/>
          <w:b w:val="1"/>
          <w:sz w:val="24"/>
          <w:u w:val="single"/>
        </w:rPr>
        <w:t>класс</w:t>
      </w:r>
    </w:p>
    <w:p w14:paraId="39080000">
      <w:pPr>
        <w:spacing w:after="0" w:line="240" w:lineRule="auto"/>
        <w:ind/>
        <w:rPr>
          <w:rFonts w:ascii="Times New Roman" w:hAnsi="Times New Roman"/>
          <w:color w:val="000000"/>
          <w:sz w:val="24"/>
        </w:rPr>
      </w:pP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14"/>
        <w:gridCol w:w="1671"/>
        <w:gridCol w:w="916"/>
        <w:gridCol w:w="1036"/>
        <w:gridCol w:w="538"/>
        <w:gridCol w:w="539"/>
        <w:gridCol w:w="538"/>
        <w:gridCol w:w="539"/>
        <w:gridCol w:w="1106"/>
        <w:gridCol w:w="1418"/>
      </w:tblGrid>
      <w:tr>
        <w:trPr>
          <w:trHeight w:hRule="atLeast" w:val="124"/>
        </w:trPr>
        <w:tc>
          <w:tcPr>
            <w:tcW w:type="dxa" w:w="914"/>
            <w:tcBorders>
              <w:top w:color="000000" w:sz="4" w:val="single"/>
              <w:left w:color="000000" w:sz="4" w:val="single"/>
              <w:bottom w:color="000000" w:sz="4" w:val="single"/>
              <w:right w:color="000000" w:sz="4" w:val="single"/>
            </w:tcBorders>
          </w:tcPr>
          <w:p w14:paraId="3A080000">
            <w:pPr>
              <w:spacing w:after="178" w:line="240" w:lineRule="auto"/>
              <w:ind/>
              <w:jc w:val="both"/>
              <w:rPr>
                <w:rFonts w:ascii="Times New Roman" w:hAnsi="Times New Roman"/>
                <w:color w:val="000000"/>
                <w:sz w:val="20"/>
              </w:rPr>
            </w:pPr>
            <w:r>
              <w:rPr>
                <w:rFonts w:ascii="Times New Roman" w:hAnsi="Times New Roman"/>
                <w:color w:val="000000"/>
                <w:sz w:val="20"/>
              </w:rPr>
              <w:t>Классы</w:t>
            </w:r>
          </w:p>
        </w:tc>
        <w:tc>
          <w:tcPr>
            <w:tcW w:type="dxa" w:w="1671"/>
            <w:tcBorders>
              <w:top w:color="000000" w:sz="4" w:val="single"/>
              <w:left w:color="000000" w:sz="4" w:val="single"/>
              <w:bottom w:color="000000" w:sz="4" w:val="single"/>
              <w:right w:color="000000" w:sz="4" w:val="single"/>
            </w:tcBorders>
          </w:tcPr>
          <w:p w14:paraId="3B080000">
            <w:pPr>
              <w:spacing w:after="178" w:line="240" w:lineRule="auto"/>
              <w:ind/>
              <w:rPr>
                <w:rFonts w:ascii="Times New Roman" w:hAnsi="Times New Roman"/>
                <w:color w:val="000000"/>
                <w:sz w:val="24"/>
              </w:rPr>
            </w:pPr>
            <w:r>
              <w:rPr>
                <w:rFonts w:ascii="Times New Roman" w:hAnsi="Times New Roman"/>
                <w:color w:val="000000"/>
                <w:sz w:val="24"/>
              </w:rPr>
              <w:t>ФИО учителя</w:t>
            </w:r>
          </w:p>
        </w:tc>
        <w:tc>
          <w:tcPr>
            <w:tcW w:type="dxa" w:w="916"/>
            <w:tcBorders>
              <w:top w:color="000000" w:sz="4" w:val="single"/>
              <w:left w:color="000000" w:sz="4" w:val="single"/>
              <w:bottom w:color="000000" w:sz="4" w:val="single"/>
              <w:right w:color="000000" w:sz="4" w:val="single"/>
            </w:tcBorders>
          </w:tcPr>
          <w:p w14:paraId="3C080000">
            <w:pPr>
              <w:spacing w:after="178" w:line="240" w:lineRule="auto"/>
              <w:ind/>
              <w:rPr>
                <w:rFonts w:ascii="Times New Roman" w:hAnsi="Times New Roman"/>
                <w:color w:val="000000"/>
                <w:sz w:val="24"/>
              </w:rPr>
            </w:pPr>
            <w:r>
              <w:rPr>
                <w:rFonts w:ascii="Times New Roman" w:hAnsi="Times New Roman"/>
                <w:color w:val="000000"/>
                <w:sz w:val="24"/>
              </w:rPr>
              <w:t xml:space="preserve">Всего уч-ся </w:t>
            </w:r>
          </w:p>
        </w:tc>
        <w:tc>
          <w:tcPr>
            <w:tcW w:type="dxa" w:w="1036"/>
            <w:tcBorders>
              <w:top w:color="000000" w:sz="4" w:val="single"/>
              <w:left w:color="000000" w:sz="4" w:val="single"/>
              <w:bottom w:color="000000" w:sz="4" w:val="single"/>
              <w:right w:color="000000" w:sz="4" w:val="single"/>
            </w:tcBorders>
          </w:tcPr>
          <w:p w14:paraId="3D080000">
            <w:pPr>
              <w:spacing w:after="178" w:line="240" w:lineRule="auto"/>
              <w:ind/>
              <w:rPr>
                <w:rFonts w:ascii="Times New Roman" w:hAnsi="Times New Roman"/>
                <w:color w:val="000000"/>
                <w:sz w:val="24"/>
              </w:rPr>
            </w:pPr>
            <w:r>
              <w:rPr>
                <w:rFonts w:ascii="Times New Roman" w:hAnsi="Times New Roman"/>
                <w:color w:val="000000"/>
                <w:sz w:val="24"/>
              </w:rPr>
              <w:t>Писали</w:t>
            </w:r>
          </w:p>
        </w:tc>
        <w:tc>
          <w:tcPr>
            <w:tcW w:type="dxa" w:w="538"/>
            <w:tcBorders>
              <w:top w:color="000000" w:sz="4" w:val="single"/>
              <w:left w:color="000000" w:sz="4" w:val="single"/>
              <w:bottom w:color="000000" w:sz="4" w:val="single"/>
              <w:right w:color="000000" w:sz="4" w:val="single"/>
            </w:tcBorders>
          </w:tcPr>
          <w:p w14:paraId="3E080000">
            <w:pPr>
              <w:spacing w:after="178" w:line="240" w:lineRule="auto"/>
              <w:ind/>
              <w:rPr>
                <w:rFonts w:ascii="Times New Roman" w:hAnsi="Times New Roman"/>
                <w:color w:val="000000"/>
                <w:sz w:val="18"/>
              </w:rPr>
            </w:pPr>
            <w:r>
              <w:rPr>
                <w:rFonts w:ascii="Times New Roman" w:hAnsi="Times New Roman"/>
                <w:color w:val="000000"/>
                <w:sz w:val="18"/>
              </w:rPr>
              <w:t>«5»</w:t>
            </w:r>
          </w:p>
        </w:tc>
        <w:tc>
          <w:tcPr>
            <w:tcW w:type="dxa" w:w="539"/>
            <w:tcBorders>
              <w:top w:color="000000" w:sz="4" w:val="single"/>
              <w:left w:color="000000" w:sz="4" w:val="single"/>
              <w:bottom w:color="000000" w:sz="4" w:val="single"/>
              <w:right w:color="000000" w:sz="4" w:val="single"/>
            </w:tcBorders>
          </w:tcPr>
          <w:p w14:paraId="3F080000">
            <w:pPr>
              <w:spacing w:after="178" w:line="240" w:lineRule="auto"/>
              <w:ind/>
              <w:rPr>
                <w:rFonts w:ascii="Times New Roman" w:hAnsi="Times New Roman"/>
                <w:color w:val="000000"/>
                <w:sz w:val="18"/>
              </w:rPr>
            </w:pPr>
            <w:r>
              <w:rPr>
                <w:rFonts w:ascii="Times New Roman" w:hAnsi="Times New Roman"/>
                <w:color w:val="000000"/>
                <w:sz w:val="18"/>
              </w:rPr>
              <w:t>«4»</w:t>
            </w:r>
          </w:p>
        </w:tc>
        <w:tc>
          <w:tcPr>
            <w:tcW w:type="dxa" w:w="538"/>
            <w:tcBorders>
              <w:top w:color="000000" w:sz="4" w:val="single"/>
              <w:left w:color="000000" w:sz="4" w:val="single"/>
              <w:bottom w:color="000000" w:sz="4" w:val="single"/>
              <w:right w:color="000000" w:sz="4" w:val="single"/>
            </w:tcBorders>
          </w:tcPr>
          <w:p w14:paraId="40080000">
            <w:pPr>
              <w:spacing w:after="178" w:line="240" w:lineRule="auto"/>
              <w:ind/>
              <w:rPr>
                <w:rFonts w:ascii="Times New Roman" w:hAnsi="Times New Roman"/>
                <w:color w:val="000000"/>
                <w:sz w:val="18"/>
              </w:rPr>
            </w:pPr>
            <w:r>
              <w:rPr>
                <w:rFonts w:ascii="Times New Roman" w:hAnsi="Times New Roman"/>
                <w:color w:val="000000"/>
                <w:sz w:val="18"/>
              </w:rPr>
              <w:t>«3»</w:t>
            </w:r>
          </w:p>
        </w:tc>
        <w:tc>
          <w:tcPr>
            <w:tcW w:type="dxa" w:w="539"/>
            <w:tcBorders>
              <w:top w:color="000000" w:sz="4" w:val="single"/>
              <w:left w:color="000000" w:sz="4" w:val="single"/>
              <w:bottom w:color="000000" w:sz="4" w:val="single"/>
              <w:right w:color="000000" w:sz="4" w:val="single"/>
            </w:tcBorders>
          </w:tcPr>
          <w:p w14:paraId="41080000">
            <w:pPr>
              <w:spacing w:after="178" w:line="240" w:lineRule="auto"/>
              <w:ind/>
              <w:rPr>
                <w:rFonts w:ascii="Times New Roman" w:hAnsi="Times New Roman"/>
                <w:color w:val="000000"/>
                <w:sz w:val="18"/>
              </w:rPr>
            </w:pPr>
            <w:r>
              <w:rPr>
                <w:rFonts w:ascii="Times New Roman" w:hAnsi="Times New Roman"/>
                <w:color w:val="000000"/>
                <w:sz w:val="18"/>
              </w:rPr>
              <w:t>«2»</w:t>
            </w:r>
          </w:p>
        </w:tc>
        <w:tc>
          <w:tcPr>
            <w:tcW w:type="dxa" w:w="1106"/>
            <w:tcBorders>
              <w:top w:color="000000" w:sz="4" w:val="single"/>
              <w:left w:color="000000" w:sz="4" w:val="single"/>
              <w:bottom w:color="000000" w:sz="4" w:val="single"/>
              <w:right w:color="000000" w:sz="4" w:val="single"/>
            </w:tcBorders>
          </w:tcPr>
          <w:p w14:paraId="42080000">
            <w:pPr>
              <w:spacing w:after="178" w:line="240" w:lineRule="auto"/>
              <w:ind/>
              <w:rPr>
                <w:rFonts w:ascii="Times New Roman" w:hAnsi="Times New Roman"/>
                <w:color w:val="000000"/>
                <w:sz w:val="20"/>
              </w:rPr>
            </w:pPr>
            <w:r>
              <w:rPr>
                <w:rFonts w:ascii="Times New Roman" w:hAnsi="Times New Roman"/>
                <w:color w:val="000000"/>
                <w:sz w:val="20"/>
              </w:rPr>
              <w:t>Качество%</w:t>
            </w:r>
          </w:p>
        </w:tc>
        <w:tc>
          <w:tcPr>
            <w:tcW w:type="dxa" w:w="1418"/>
            <w:tcBorders>
              <w:top w:color="000000" w:sz="4" w:val="single"/>
              <w:left w:color="000000" w:sz="4" w:val="single"/>
              <w:bottom w:color="000000" w:sz="4" w:val="single"/>
              <w:right w:color="000000" w:sz="4" w:val="single"/>
            </w:tcBorders>
          </w:tcPr>
          <w:p w14:paraId="43080000">
            <w:pPr>
              <w:spacing w:after="178" w:line="240" w:lineRule="auto"/>
              <w:ind/>
              <w:rPr>
                <w:rFonts w:ascii="Times New Roman" w:hAnsi="Times New Roman"/>
                <w:color w:val="000000"/>
                <w:sz w:val="20"/>
              </w:rPr>
            </w:pPr>
            <w:r>
              <w:rPr>
                <w:rFonts w:ascii="Times New Roman" w:hAnsi="Times New Roman"/>
                <w:color w:val="000000"/>
                <w:sz w:val="20"/>
              </w:rPr>
              <w:t>Обученность%</w:t>
            </w:r>
          </w:p>
        </w:tc>
      </w:tr>
      <w:tr>
        <w:trPr>
          <w:trHeight w:hRule="atLeast" w:val="342"/>
        </w:trPr>
        <w:tc>
          <w:tcPr>
            <w:tcW w:type="dxa" w:w="914"/>
            <w:tcBorders>
              <w:top w:color="000000" w:sz="4" w:val="single"/>
              <w:left w:color="000000" w:sz="4" w:val="single"/>
              <w:bottom w:color="000000" w:sz="4" w:val="single"/>
              <w:right w:color="000000" w:sz="4" w:val="single"/>
            </w:tcBorders>
          </w:tcPr>
          <w:p w14:paraId="44080000">
            <w:pPr>
              <w:spacing w:after="178" w:line="240" w:lineRule="auto"/>
              <w:ind/>
              <w:rPr>
                <w:rFonts w:ascii="Times New Roman" w:hAnsi="Times New Roman"/>
                <w:color w:val="000000"/>
                <w:sz w:val="24"/>
              </w:rPr>
            </w:pPr>
            <w:r>
              <w:rPr>
                <w:rFonts w:ascii="Times New Roman" w:hAnsi="Times New Roman"/>
                <w:color w:val="000000"/>
                <w:sz w:val="24"/>
              </w:rPr>
              <w:t>10а</w:t>
            </w:r>
          </w:p>
        </w:tc>
        <w:tc>
          <w:tcPr>
            <w:tcW w:type="dxa" w:w="1671"/>
            <w:tcBorders>
              <w:top w:color="000000" w:sz="4" w:val="single"/>
              <w:left w:color="000000" w:sz="4" w:val="single"/>
              <w:bottom w:color="000000" w:sz="4" w:val="single"/>
              <w:right w:color="000000" w:sz="4" w:val="single"/>
            </w:tcBorders>
          </w:tcPr>
          <w:p w14:paraId="45080000">
            <w:pPr>
              <w:spacing w:after="178" w:line="240" w:lineRule="auto"/>
              <w:ind/>
              <w:rPr>
                <w:rFonts w:ascii="Times New Roman" w:hAnsi="Times New Roman"/>
                <w:color w:val="000000"/>
                <w:sz w:val="24"/>
              </w:rPr>
            </w:pPr>
            <w:r>
              <w:rPr>
                <w:rFonts w:ascii="Times New Roman" w:hAnsi="Times New Roman"/>
                <w:color w:val="000000"/>
                <w:sz w:val="20"/>
              </w:rPr>
              <w:t>Родичева М.А.</w:t>
            </w:r>
          </w:p>
        </w:tc>
        <w:tc>
          <w:tcPr>
            <w:tcW w:type="dxa" w:w="916"/>
            <w:tcBorders>
              <w:top w:color="000000" w:sz="4" w:val="single"/>
              <w:left w:color="000000" w:sz="4" w:val="single"/>
              <w:bottom w:color="000000" w:sz="4" w:val="single"/>
              <w:right w:color="000000" w:sz="4" w:val="single"/>
            </w:tcBorders>
          </w:tcPr>
          <w:p w14:paraId="46080000">
            <w:pPr>
              <w:spacing w:after="178" w:line="240" w:lineRule="auto"/>
              <w:ind/>
              <w:rPr>
                <w:rFonts w:ascii="Times New Roman" w:hAnsi="Times New Roman"/>
                <w:color w:val="000000"/>
                <w:sz w:val="24"/>
              </w:rPr>
            </w:pPr>
            <w:r>
              <w:rPr>
                <w:rFonts w:ascii="Times New Roman" w:hAnsi="Times New Roman"/>
                <w:color w:val="000000"/>
                <w:sz w:val="24"/>
              </w:rPr>
              <w:t>19</w:t>
            </w:r>
          </w:p>
        </w:tc>
        <w:tc>
          <w:tcPr>
            <w:tcW w:type="dxa" w:w="1036"/>
            <w:tcBorders>
              <w:top w:color="000000" w:sz="4" w:val="single"/>
              <w:left w:color="000000" w:sz="4" w:val="single"/>
              <w:bottom w:color="000000" w:sz="4" w:val="single"/>
              <w:right w:color="000000" w:sz="4" w:val="single"/>
            </w:tcBorders>
          </w:tcPr>
          <w:p w14:paraId="47080000">
            <w:pPr>
              <w:spacing w:after="178" w:line="240" w:lineRule="auto"/>
              <w:ind/>
              <w:rPr>
                <w:rFonts w:ascii="Times New Roman" w:hAnsi="Times New Roman"/>
                <w:color w:val="000000"/>
                <w:sz w:val="24"/>
              </w:rPr>
            </w:pPr>
            <w:r>
              <w:rPr>
                <w:rFonts w:ascii="Times New Roman" w:hAnsi="Times New Roman"/>
                <w:color w:val="000000"/>
                <w:sz w:val="24"/>
              </w:rPr>
              <w:t>18</w:t>
            </w:r>
          </w:p>
        </w:tc>
        <w:tc>
          <w:tcPr>
            <w:tcW w:type="dxa" w:w="538"/>
            <w:tcBorders>
              <w:top w:color="000000" w:sz="4" w:val="single"/>
              <w:left w:color="000000" w:sz="4" w:val="single"/>
              <w:bottom w:color="000000" w:sz="4" w:val="single"/>
              <w:right w:color="000000" w:sz="4" w:val="single"/>
            </w:tcBorders>
          </w:tcPr>
          <w:p w14:paraId="48080000">
            <w:pPr>
              <w:spacing w:after="178" w:line="240" w:lineRule="auto"/>
              <w:ind/>
              <w:rPr>
                <w:rFonts w:ascii="Times New Roman" w:hAnsi="Times New Roman"/>
                <w:color w:val="000000"/>
                <w:sz w:val="24"/>
              </w:rPr>
            </w:pPr>
            <w:r>
              <w:rPr>
                <w:rFonts w:ascii="Times New Roman" w:hAnsi="Times New Roman"/>
                <w:color w:val="000000"/>
                <w:sz w:val="24"/>
              </w:rPr>
              <w:t>2</w:t>
            </w:r>
          </w:p>
        </w:tc>
        <w:tc>
          <w:tcPr>
            <w:tcW w:type="dxa" w:w="539"/>
            <w:tcBorders>
              <w:top w:color="000000" w:sz="4" w:val="single"/>
              <w:left w:color="000000" w:sz="4" w:val="single"/>
              <w:bottom w:color="000000" w:sz="4" w:val="single"/>
              <w:right w:color="000000" w:sz="4" w:val="single"/>
            </w:tcBorders>
          </w:tcPr>
          <w:p w14:paraId="49080000">
            <w:pPr>
              <w:spacing w:after="178" w:line="240" w:lineRule="auto"/>
              <w:ind/>
              <w:rPr>
                <w:rFonts w:ascii="Times New Roman" w:hAnsi="Times New Roman"/>
                <w:color w:val="000000"/>
                <w:sz w:val="24"/>
              </w:rPr>
            </w:pPr>
            <w:r>
              <w:rPr>
                <w:rFonts w:ascii="Times New Roman" w:hAnsi="Times New Roman"/>
                <w:color w:val="000000"/>
                <w:sz w:val="24"/>
              </w:rPr>
              <w:t>4</w:t>
            </w:r>
          </w:p>
        </w:tc>
        <w:tc>
          <w:tcPr>
            <w:tcW w:type="dxa" w:w="538"/>
            <w:tcBorders>
              <w:top w:color="000000" w:sz="4" w:val="single"/>
              <w:left w:color="000000" w:sz="4" w:val="single"/>
              <w:bottom w:color="000000" w:sz="4" w:val="single"/>
              <w:right w:color="000000" w:sz="4" w:val="single"/>
            </w:tcBorders>
          </w:tcPr>
          <w:p w14:paraId="4A080000">
            <w:pPr>
              <w:spacing w:after="178" w:line="240" w:lineRule="auto"/>
              <w:ind/>
              <w:rPr>
                <w:rFonts w:ascii="Times New Roman" w:hAnsi="Times New Roman"/>
                <w:color w:val="000000"/>
                <w:sz w:val="24"/>
              </w:rPr>
            </w:pPr>
            <w:r>
              <w:rPr>
                <w:rFonts w:ascii="Times New Roman" w:hAnsi="Times New Roman"/>
                <w:color w:val="000000"/>
                <w:sz w:val="24"/>
              </w:rPr>
              <w:t>12</w:t>
            </w:r>
          </w:p>
        </w:tc>
        <w:tc>
          <w:tcPr>
            <w:tcW w:type="dxa" w:w="539"/>
            <w:tcBorders>
              <w:top w:color="000000" w:sz="4" w:val="single"/>
              <w:left w:color="000000" w:sz="4" w:val="single"/>
              <w:bottom w:color="000000" w:sz="4" w:val="single"/>
              <w:right w:color="000000" w:sz="4" w:val="single"/>
            </w:tcBorders>
          </w:tcPr>
          <w:p w14:paraId="4B080000">
            <w:pPr>
              <w:spacing w:after="178" w:line="240" w:lineRule="auto"/>
              <w:ind/>
              <w:rPr>
                <w:rFonts w:ascii="Times New Roman" w:hAnsi="Times New Roman"/>
                <w:color w:val="000000"/>
                <w:sz w:val="24"/>
              </w:rPr>
            </w:pPr>
            <w:r>
              <w:rPr>
                <w:rFonts w:ascii="Times New Roman" w:hAnsi="Times New Roman"/>
                <w:color w:val="000000"/>
                <w:sz w:val="24"/>
              </w:rPr>
              <w:t>0</w:t>
            </w:r>
          </w:p>
        </w:tc>
        <w:tc>
          <w:tcPr>
            <w:tcW w:type="dxa" w:w="1106"/>
            <w:tcBorders>
              <w:top w:color="000000" w:sz="4" w:val="single"/>
              <w:left w:color="000000" w:sz="4" w:val="single"/>
              <w:bottom w:color="000000" w:sz="4" w:val="single"/>
              <w:right w:color="000000" w:sz="4" w:val="single"/>
            </w:tcBorders>
          </w:tcPr>
          <w:p w14:paraId="4C080000">
            <w:pPr>
              <w:spacing w:after="178" w:line="240" w:lineRule="auto"/>
              <w:ind/>
              <w:rPr>
                <w:rFonts w:ascii="Times New Roman" w:hAnsi="Times New Roman"/>
                <w:color w:val="000000"/>
                <w:sz w:val="24"/>
              </w:rPr>
            </w:pPr>
            <w:r>
              <w:rPr>
                <w:rFonts w:ascii="Times New Roman" w:hAnsi="Times New Roman"/>
                <w:color w:val="000000"/>
                <w:sz w:val="24"/>
              </w:rPr>
              <w:t>33</w:t>
            </w:r>
          </w:p>
        </w:tc>
        <w:tc>
          <w:tcPr>
            <w:tcW w:type="dxa" w:w="1418"/>
            <w:tcBorders>
              <w:top w:color="000000" w:sz="4" w:val="single"/>
              <w:left w:color="000000" w:sz="4" w:val="single"/>
              <w:bottom w:color="000000" w:sz="4" w:val="single"/>
              <w:right w:color="000000" w:sz="4" w:val="single"/>
            </w:tcBorders>
          </w:tcPr>
          <w:p w14:paraId="4D080000">
            <w:pPr>
              <w:spacing w:after="178" w:line="240" w:lineRule="auto"/>
              <w:ind/>
              <w:rPr>
                <w:rFonts w:ascii="Times New Roman" w:hAnsi="Times New Roman"/>
                <w:color w:val="000000"/>
                <w:sz w:val="24"/>
              </w:rPr>
            </w:pPr>
            <w:r>
              <w:rPr>
                <w:rFonts w:ascii="Times New Roman" w:hAnsi="Times New Roman"/>
                <w:color w:val="000000"/>
                <w:sz w:val="24"/>
              </w:rPr>
              <w:t>49</w:t>
            </w:r>
          </w:p>
        </w:tc>
      </w:tr>
      <w:tr>
        <w:trPr>
          <w:trHeight w:hRule="atLeast" w:val="380"/>
        </w:trPr>
        <w:tc>
          <w:tcPr>
            <w:tcW w:type="dxa" w:w="914"/>
            <w:tcBorders>
              <w:top w:color="000000" w:sz="4" w:val="single"/>
              <w:left w:color="000000" w:sz="4" w:val="single"/>
              <w:bottom w:color="000000" w:sz="4" w:val="single"/>
              <w:right w:color="000000" w:sz="4" w:val="single"/>
            </w:tcBorders>
          </w:tcPr>
          <w:p w14:paraId="4E080000">
            <w:pPr>
              <w:spacing w:after="178" w:line="240" w:lineRule="auto"/>
              <w:ind/>
              <w:rPr>
                <w:rFonts w:ascii="Times New Roman" w:hAnsi="Times New Roman"/>
                <w:color w:val="000000"/>
                <w:sz w:val="24"/>
              </w:rPr>
            </w:pPr>
            <w:r>
              <w:rPr>
                <w:rFonts w:ascii="Times New Roman" w:hAnsi="Times New Roman"/>
                <w:color w:val="000000"/>
                <w:sz w:val="24"/>
              </w:rPr>
              <w:t>10б</w:t>
            </w:r>
          </w:p>
        </w:tc>
        <w:tc>
          <w:tcPr>
            <w:tcW w:type="dxa" w:w="1671"/>
            <w:tcBorders>
              <w:top w:color="000000" w:sz="4" w:val="single"/>
              <w:left w:color="000000" w:sz="4" w:val="single"/>
              <w:bottom w:color="000000" w:sz="4" w:val="single"/>
              <w:right w:color="000000" w:sz="4" w:val="single"/>
            </w:tcBorders>
          </w:tcPr>
          <w:p w14:paraId="4F080000">
            <w:pPr>
              <w:spacing w:after="178" w:line="240" w:lineRule="auto"/>
              <w:ind/>
              <w:rPr>
                <w:rFonts w:ascii="Times New Roman" w:hAnsi="Times New Roman"/>
                <w:color w:val="000000"/>
                <w:sz w:val="20"/>
              </w:rPr>
            </w:pPr>
            <w:r>
              <w:rPr>
                <w:rFonts w:ascii="Times New Roman" w:hAnsi="Times New Roman"/>
                <w:color w:val="000000"/>
                <w:sz w:val="20"/>
              </w:rPr>
              <w:t>Родичева М.А.</w:t>
            </w:r>
          </w:p>
        </w:tc>
        <w:tc>
          <w:tcPr>
            <w:tcW w:type="dxa" w:w="916"/>
            <w:tcBorders>
              <w:top w:color="000000" w:sz="4" w:val="single"/>
              <w:left w:color="000000" w:sz="4" w:val="single"/>
              <w:bottom w:color="000000" w:sz="4" w:val="single"/>
              <w:right w:color="000000" w:sz="4" w:val="single"/>
            </w:tcBorders>
          </w:tcPr>
          <w:p w14:paraId="50080000">
            <w:pPr>
              <w:spacing w:after="178" w:line="240" w:lineRule="auto"/>
              <w:ind/>
              <w:rPr>
                <w:rFonts w:ascii="Times New Roman" w:hAnsi="Times New Roman"/>
                <w:color w:val="000000"/>
                <w:sz w:val="24"/>
              </w:rPr>
            </w:pPr>
            <w:r>
              <w:rPr>
                <w:rFonts w:ascii="Times New Roman" w:hAnsi="Times New Roman"/>
                <w:color w:val="000000"/>
                <w:sz w:val="24"/>
              </w:rPr>
              <w:t>21</w:t>
            </w:r>
          </w:p>
        </w:tc>
        <w:tc>
          <w:tcPr>
            <w:tcW w:type="dxa" w:w="1036"/>
            <w:tcBorders>
              <w:top w:color="000000" w:sz="4" w:val="single"/>
              <w:left w:color="000000" w:sz="4" w:val="single"/>
              <w:bottom w:color="000000" w:sz="4" w:val="single"/>
              <w:right w:color="000000" w:sz="4" w:val="single"/>
            </w:tcBorders>
          </w:tcPr>
          <w:p w14:paraId="51080000">
            <w:pPr>
              <w:spacing w:after="178" w:line="240" w:lineRule="auto"/>
              <w:ind/>
              <w:rPr>
                <w:rFonts w:ascii="Times New Roman" w:hAnsi="Times New Roman"/>
                <w:color w:val="000000"/>
                <w:sz w:val="24"/>
              </w:rPr>
            </w:pPr>
            <w:r>
              <w:rPr>
                <w:rFonts w:ascii="Times New Roman" w:hAnsi="Times New Roman"/>
                <w:color w:val="000000"/>
                <w:sz w:val="24"/>
              </w:rPr>
              <w:t>22</w:t>
            </w:r>
          </w:p>
        </w:tc>
        <w:tc>
          <w:tcPr>
            <w:tcW w:type="dxa" w:w="538"/>
            <w:tcBorders>
              <w:top w:color="000000" w:sz="4" w:val="single"/>
              <w:left w:color="000000" w:sz="4" w:val="single"/>
              <w:bottom w:color="000000" w:sz="4" w:val="single"/>
              <w:right w:color="000000" w:sz="4" w:val="single"/>
            </w:tcBorders>
          </w:tcPr>
          <w:p w14:paraId="52080000">
            <w:pPr>
              <w:spacing w:after="178" w:line="240" w:lineRule="auto"/>
              <w:ind/>
              <w:rPr>
                <w:rFonts w:ascii="Times New Roman" w:hAnsi="Times New Roman"/>
                <w:color w:val="000000"/>
                <w:sz w:val="24"/>
              </w:rPr>
            </w:pPr>
            <w:r>
              <w:rPr>
                <w:rFonts w:ascii="Times New Roman" w:hAnsi="Times New Roman"/>
                <w:color w:val="000000"/>
                <w:sz w:val="24"/>
              </w:rPr>
              <w:t>5</w:t>
            </w:r>
          </w:p>
        </w:tc>
        <w:tc>
          <w:tcPr>
            <w:tcW w:type="dxa" w:w="539"/>
            <w:tcBorders>
              <w:top w:color="000000" w:sz="4" w:val="single"/>
              <w:left w:color="000000" w:sz="4" w:val="single"/>
              <w:bottom w:color="000000" w:sz="4" w:val="single"/>
              <w:right w:color="000000" w:sz="4" w:val="single"/>
            </w:tcBorders>
          </w:tcPr>
          <w:p w14:paraId="53080000">
            <w:pPr>
              <w:spacing w:after="178" w:line="240" w:lineRule="auto"/>
              <w:ind/>
              <w:rPr>
                <w:rFonts w:ascii="Times New Roman" w:hAnsi="Times New Roman"/>
                <w:color w:val="000000"/>
                <w:sz w:val="24"/>
              </w:rPr>
            </w:pPr>
            <w:r>
              <w:rPr>
                <w:rFonts w:ascii="Times New Roman" w:hAnsi="Times New Roman"/>
                <w:color w:val="000000"/>
                <w:sz w:val="24"/>
              </w:rPr>
              <w:t>14</w:t>
            </w:r>
          </w:p>
        </w:tc>
        <w:tc>
          <w:tcPr>
            <w:tcW w:type="dxa" w:w="538"/>
            <w:tcBorders>
              <w:top w:color="000000" w:sz="4" w:val="single"/>
              <w:left w:color="000000" w:sz="4" w:val="single"/>
              <w:bottom w:color="000000" w:sz="4" w:val="single"/>
              <w:right w:color="000000" w:sz="4" w:val="single"/>
            </w:tcBorders>
          </w:tcPr>
          <w:p w14:paraId="54080000">
            <w:pPr>
              <w:spacing w:after="178" w:line="240" w:lineRule="auto"/>
              <w:ind/>
              <w:rPr>
                <w:rFonts w:ascii="Times New Roman" w:hAnsi="Times New Roman"/>
                <w:color w:val="000000"/>
                <w:sz w:val="24"/>
              </w:rPr>
            </w:pPr>
            <w:r>
              <w:rPr>
                <w:rFonts w:ascii="Times New Roman" w:hAnsi="Times New Roman"/>
                <w:color w:val="000000"/>
                <w:sz w:val="24"/>
              </w:rPr>
              <w:t>3</w:t>
            </w:r>
          </w:p>
        </w:tc>
        <w:tc>
          <w:tcPr>
            <w:tcW w:type="dxa" w:w="539"/>
            <w:tcBorders>
              <w:top w:color="000000" w:sz="4" w:val="single"/>
              <w:left w:color="000000" w:sz="4" w:val="single"/>
              <w:bottom w:color="000000" w:sz="4" w:val="single"/>
              <w:right w:color="000000" w:sz="4" w:val="single"/>
            </w:tcBorders>
          </w:tcPr>
          <w:p w14:paraId="55080000">
            <w:pPr>
              <w:spacing w:after="178" w:line="240" w:lineRule="auto"/>
              <w:ind/>
              <w:rPr>
                <w:rFonts w:ascii="Times New Roman" w:hAnsi="Times New Roman"/>
                <w:color w:val="000000"/>
                <w:sz w:val="24"/>
              </w:rPr>
            </w:pPr>
            <w:r>
              <w:rPr>
                <w:rFonts w:ascii="Times New Roman" w:hAnsi="Times New Roman"/>
                <w:color w:val="000000"/>
                <w:sz w:val="24"/>
              </w:rPr>
              <w:t>0</w:t>
            </w:r>
          </w:p>
        </w:tc>
        <w:tc>
          <w:tcPr>
            <w:tcW w:type="dxa" w:w="1106"/>
            <w:tcBorders>
              <w:top w:color="000000" w:sz="4" w:val="single"/>
              <w:left w:color="000000" w:sz="4" w:val="single"/>
              <w:bottom w:color="000000" w:sz="4" w:val="single"/>
              <w:right w:color="000000" w:sz="4" w:val="single"/>
            </w:tcBorders>
          </w:tcPr>
          <w:p w14:paraId="56080000">
            <w:pPr>
              <w:spacing w:after="178" w:line="240" w:lineRule="auto"/>
              <w:ind/>
              <w:rPr>
                <w:rFonts w:ascii="Times New Roman" w:hAnsi="Times New Roman"/>
                <w:color w:val="000000"/>
                <w:sz w:val="24"/>
              </w:rPr>
            </w:pPr>
            <w:r>
              <w:rPr>
                <w:rFonts w:ascii="Times New Roman" w:hAnsi="Times New Roman"/>
                <w:color w:val="000000"/>
                <w:sz w:val="24"/>
              </w:rPr>
              <w:t>86</w:t>
            </w:r>
          </w:p>
        </w:tc>
        <w:tc>
          <w:tcPr>
            <w:tcW w:type="dxa" w:w="1418"/>
            <w:tcBorders>
              <w:top w:color="000000" w:sz="4" w:val="single"/>
              <w:left w:color="000000" w:sz="4" w:val="single"/>
              <w:bottom w:color="000000" w:sz="4" w:val="single"/>
              <w:right w:color="000000" w:sz="4" w:val="single"/>
            </w:tcBorders>
          </w:tcPr>
          <w:p w14:paraId="57080000">
            <w:pPr>
              <w:spacing w:after="178" w:line="240" w:lineRule="auto"/>
              <w:ind/>
              <w:rPr>
                <w:rFonts w:ascii="Times New Roman" w:hAnsi="Times New Roman"/>
                <w:color w:val="000000"/>
                <w:sz w:val="24"/>
              </w:rPr>
            </w:pPr>
            <w:r>
              <w:rPr>
                <w:rFonts w:ascii="Times New Roman" w:hAnsi="Times New Roman"/>
                <w:color w:val="000000"/>
                <w:sz w:val="24"/>
              </w:rPr>
              <w:t>68</w:t>
            </w:r>
          </w:p>
        </w:tc>
      </w:tr>
      <w:tr>
        <w:trPr>
          <w:trHeight w:hRule="atLeast" w:val="323"/>
        </w:trPr>
        <w:tc>
          <w:tcPr>
            <w:tcW w:type="dxa" w:w="2585"/>
            <w:gridSpan w:val="2"/>
            <w:tcBorders>
              <w:top w:color="000000" w:sz="4" w:val="single"/>
              <w:left w:color="000000" w:sz="4" w:val="single"/>
              <w:bottom w:color="000000" w:sz="4" w:val="single"/>
              <w:right w:color="000000" w:sz="4" w:val="single"/>
            </w:tcBorders>
          </w:tcPr>
          <w:p w14:paraId="58080000">
            <w:pPr>
              <w:spacing w:after="178" w:line="240" w:lineRule="auto"/>
              <w:ind/>
              <w:rPr>
                <w:rFonts w:ascii="Times New Roman" w:hAnsi="Times New Roman"/>
                <w:color w:val="000000"/>
              </w:rPr>
            </w:pPr>
            <w:r>
              <w:rPr>
                <w:rFonts w:ascii="Times New Roman" w:hAnsi="Times New Roman"/>
                <w:color w:val="000000"/>
              </w:rPr>
              <w:t>Итого</w:t>
            </w:r>
          </w:p>
        </w:tc>
        <w:tc>
          <w:tcPr>
            <w:tcW w:type="dxa" w:w="916"/>
            <w:tcBorders>
              <w:top w:color="000000" w:sz="4" w:val="single"/>
              <w:left w:color="000000" w:sz="4" w:val="single"/>
              <w:bottom w:color="000000" w:sz="4" w:val="single"/>
              <w:right w:color="000000" w:sz="4" w:val="single"/>
            </w:tcBorders>
          </w:tcPr>
          <w:p w14:paraId="59080000">
            <w:pPr>
              <w:spacing w:after="178" w:line="240" w:lineRule="auto"/>
              <w:ind/>
              <w:rPr>
                <w:rFonts w:ascii="Times New Roman" w:hAnsi="Times New Roman"/>
                <w:color w:val="000000"/>
                <w:sz w:val="24"/>
              </w:rPr>
            </w:pPr>
            <w:r>
              <w:rPr>
                <w:rFonts w:ascii="Times New Roman" w:hAnsi="Times New Roman"/>
                <w:color w:val="000000"/>
                <w:sz w:val="24"/>
              </w:rPr>
              <w:t>40</w:t>
            </w:r>
          </w:p>
        </w:tc>
        <w:tc>
          <w:tcPr>
            <w:tcW w:type="dxa" w:w="1036"/>
            <w:tcBorders>
              <w:top w:color="000000" w:sz="4" w:val="single"/>
              <w:left w:color="000000" w:sz="4" w:val="single"/>
              <w:bottom w:color="000000" w:sz="4" w:val="single"/>
              <w:right w:color="000000" w:sz="4" w:val="single"/>
            </w:tcBorders>
          </w:tcPr>
          <w:p w14:paraId="5A080000">
            <w:pPr>
              <w:spacing w:after="178" w:line="240" w:lineRule="auto"/>
              <w:ind/>
              <w:rPr>
                <w:rFonts w:ascii="Times New Roman" w:hAnsi="Times New Roman"/>
                <w:color w:val="000000"/>
                <w:sz w:val="24"/>
              </w:rPr>
            </w:pPr>
            <w:r>
              <w:rPr>
                <w:rFonts w:ascii="Times New Roman" w:hAnsi="Times New Roman"/>
                <w:color w:val="000000"/>
                <w:sz w:val="24"/>
              </w:rPr>
              <w:t>39</w:t>
            </w:r>
          </w:p>
        </w:tc>
        <w:tc>
          <w:tcPr>
            <w:tcW w:type="dxa" w:w="538"/>
            <w:tcBorders>
              <w:top w:color="000000" w:sz="4" w:val="single"/>
              <w:left w:color="000000" w:sz="4" w:val="single"/>
              <w:bottom w:color="000000" w:sz="4" w:val="single"/>
              <w:right w:color="000000" w:sz="4" w:val="single"/>
            </w:tcBorders>
          </w:tcPr>
          <w:p w14:paraId="5B080000">
            <w:pPr>
              <w:spacing w:after="178" w:line="240" w:lineRule="auto"/>
              <w:ind/>
              <w:rPr>
                <w:rFonts w:ascii="Times New Roman" w:hAnsi="Times New Roman"/>
                <w:color w:val="000000"/>
                <w:sz w:val="24"/>
              </w:rPr>
            </w:pPr>
            <w:r>
              <w:rPr>
                <w:rFonts w:ascii="Times New Roman" w:hAnsi="Times New Roman"/>
                <w:color w:val="000000"/>
                <w:sz w:val="24"/>
              </w:rPr>
              <w:t>7</w:t>
            </w:r>
          </w:p>
        </w:tc>
        <w:tc>
          <w:tcPr>
            <w:tcW w:type="dxa" w:w="539"/>
            <w:tcBorders>
              <w:top w:color="000000" w:sz="4" w:val="single"/>
              <w:left w:color="000000" w:sz="4" w:val="single"/>
              <w:bottom w:color="000000" w:sz="4" w:val="single"/>
              <w:right w:color="000000" w:sz="4" w:val="single"/>
            </w:tcBorders>
          </w:tcPr>
          <w:p w14:paraId="5C080000">
            <w:pPr>
              <w:spacing w:after="178" w:line="240" w:lineRule="auto"/>
              <w:ind/>
              <w:rPr>
                <w:rFonts w:ascii="Times New Roman" w:hAnsi="Times New Roman"/>
                <w:color w:val="000000"/>
                <w:sz w:val="24"/>
              </w:rPr>
            </w:pPr>
            <w:r>
              <w:rPr>
                <w:rFonts w:ascii="Times New Roman" w:hAnsi="Times New Roman"/>
                <w:color w:val="000000"/>
                <w:sz w:val="24"/>
              </w:rPr>
              <w:t>18</w:t>
            </w:r>
          </w:p>
        </w:tc>
        <w:tc>
          <w:tcPr>
            <w:tcW w:type="dxa" w:w="538"/>
            <w:tcBorders>
              <w:top w:color="000000" w:sz="4" w:val="single"/>
              <w:left w:color="000000" w:sz="4" w:val="single"/>
              <w:bottom w:color="000000" w:sz="4" w:val="single"/>
              <w:right w:color="000000" w:sz="4" w:val="single"/>
            </w:tcBorders>
          </w:tcPr>
          <w:p w14:paraId="5D080000">
            <w:pPr>
              <w:spacing w:after="178" w:line="240" w:lineRule="auto"/>
              <w:ind/>
              <w:rPr>
                <w:rFonts w:ascii="Times New Roman" w:hAnsi="Times New Roman"/>
                <w:color w:val="000000"/>
                <w:sz w:val="24"/>
              </w:rPr>
            </w:pPr>
            <w:r>
              <w:rPr>
                <w:rFonts w:ascii="Times New Roman" w:hAnsi="Times New Roman"/>
                <w:color w:val="000000"/>
                <w:sz w:val="24"/>
              </w:rPr>
              <w:t>15</w:t>
            </w:r>
          </w:p>
        </w:tc>
        <w:tc>
          <w:tcPr>
            <w:tcW w:type="dxa" w:w="539"/>
            <w:tcBorders>
              <w:top w:color="000000" w:sz="4" w:val="single"/>
              <w:left w:color="000000" w:sz="4" w:val="single"/>
              <w:bottom w:color="000000" w:sz="4" w:val="single"/>
              <w:right w:color="000000" w:sz="4" w:val="single"/>
            </w:tcBorders>
          </w:tcPr>
          <w:p w14:paraId="5E080000">
            <w:pPr>
              <w:spacing w:after="178" w:line="240" w:lineRule="auto"/>
              <w:ind/>
              <w:rPr>
                <w:rFonts w:ascii="Times New Roman" w:hAnsi="Times New Roman"/>
                <w:color w:val="000000"/>
                <w:sz w:val="24"/>
              </w:rPr>
            </w:pPr>
            <w:r>
              <w:rPr>
                <w:rFonts w:ascii="Times New Roman" w:hAnsi="Times New Roman"/>
                <w:color w:val="000000"/>
                <w:sz w:val="24"/>
              </w:rPr>
              <w:t>0</w:t>
            </w:r>
          </w:p>
        </w:tc>
        <w:tc>
          <w:tcPr>
            <w:tcW w:type="dxa" w:w="1106"/>
            <w:tcBorders>
              <w:top w:color="000000" w:sz="4" w:val="single"/>
              <w:left w:color="000000" w:sz="4" w:val="single"/>
              <w:bottom w:color="000000" w:sz="4" w:val="single"/>
              <w:right w:color="000000" w:sz="4" w:val="single"/>
            </w:tcBorders>
          </w:tcPr>
          <w:p w14:paraId="5F080000">
            <w:pPr>
              <w:spacing w:after="178" w:line="240" w:lineRule="auto"/>
              <w:ind/>
              <w:rPr>
                <w:rFonts w:ascii="Times New Roman" w:hAnsi="Times New Roman"/>
                <w:color w:val="000000"/>
                <w:sz w:val="24"/>
              </w:rPr>
            </w:pPr>
            <w:r>
              <w:rPr>
                <w:rFonts w:ascii="Times New Roman" w:hAnsi="Times New Roman"/>
                <w:color w:val="000000"/>
                <w:sz w:val="24"/>
              </w:rPr>
              <w:t>60</w:t>
            </w:r>
          </w:p>
        </w:tc>
        <w:tc>
          <w:tcPr>
            <w:tcW w:type="dxa" w:w="1418"/>
            <w:tcBorders>
              <w:top w:color="000000" w:sz="4" w:val="single"/>
              <w:left w:color="000000" w:sz="4" w:val="single"/>
              <w:bottom w:color="000000" w:sz="4" w:val="single"/>
              <w:right w:color="000000" w:sz="4" w:val="single"/>
            </w:tcBorders>
          </w:tcPr>
          <w:p w14:paraId="60080000">
            <w:pPr>
              <w:spacing w:after="178" w:line="240" w:lineRule="auto"/>
              <w:ind/>
              <w:rPr>
                <w:rFonts w:ascii="Times New Roman" w:hAnsi="Times New Roman"/>
                <w:color w:val="000000"/>
                <w:sz w:val="24"/>
              </w:rPr>
            </w:pPr>
            <w:r>
              <w:rPr>
                <w:rFonts w:ascii="Times New Roman" w:hAnsi="Times New Roman"/>
                <w:color w:val="000000"/>
                <w:sz w:val="24"/>
              </w:rPr>
              <w:t>59</w:t>
            </w:r>
          </w:p>
        </w:tc>
      </w:tr>
    </w:tbl>
    <w:p w14:paraId="61080000">
      <w:pPr>
        <w:tabs>
          <w:tab w:leader="none" w:pos="2730" w:val="left"/>
        </w:tabs>
        <w:spacing w:line="200" w:lineRule="atLeast"/>
        <w:ind/>
        <w:jc w:val="both"/>
        <w:rPr>
          <w:rFonts w:ascii="Times New Roman" w:hAnsi="Times New Roman"/>
          <w:color w:val="FF0000"/>
          <w:sz w:val="24"/>
        </w:rPr>
      </w:pPr>
    </w:p>
    <w:p w14:paraId="62080000">
      <w:pPr>
        <w:widowControl w:val="0"/>
        <w:tabs>
          <w:tab w:leader="none" w:pos="2730" w:val="left"/>
        </w:tabs>
        <w:spacing w:after="0" w:line="100" w:lineRule="atLeast"/>
        <w:ind w:firstLine="708" w:left="0"/>
        <w:jc w:val="both"/>
        <w:rPr>
          <w:rFonts w:ascii="Times New Roman" w:hAnsi="Times New Roman"/>
          <w:b w:val="1"/>
          <w:i w:val="1"/>
          <w:color w:val="000000"/>
          <w:sz w:val="28"/>
        </w:rPr>
      </w:pPr>
      <w:r>
        <w:rPr>
          <w:rFonts w:ascii="Times New Roman" w:hAnsi="Times New Roman"/>
          <w:color w:val="000000"/>
          <w:sz w:val="28"/>
        </w:rPr>
        <w:t xml:space="preserve">Результаты годовой </w:t>
      </w:r>
      <w:r>
        <w:rPr>
          <w:rFonts w:ascii="Times New Roman" w:hAnsi="Times New Roman"/>
          <w:b w:val="1"/>
          <w:i w:val="1"/>
          <w:color w:val="000000"/>
          <w:sz w:val="28"/>
        </w:rPr>
        <w:t xml:space="preserve">промежуточной аттестации по </w:t>
      </w:r>
      <w:r>
        <w:rPr>
          <w:rFonts w:ascii="Times New Roman" w:hAnsi="Times New Roman"/>
          <w:b w:val="1"/>
          <w:i w:val="1"/>
          <w:color w:val="000000"/>
          <w:sz w:val="28"/>
        </w:rPr>
        <w:t>математике</w:t>
      </w:r>
      <w:r>
        <w:rPr>
          <w:rFonts w:ascii="Times New Roman" w:hAnsi="Times New Roman"/>
          <w:color w:val="000000"/>
          <w:sz w:val="28"/>
        </w:rPr>
        <w:t xml:space="preserve"> по параллелям следующие</w:t>
      </w:r>
      <w:r>
        <w:rPr>
          <w:rFonts w:ascii="Times New Roman" w:hAnsi="Times New Roman"/>
          <w:b w:val="1"/>
          <w:i w:val="1"/>
          <w:color w:val="000000"/>
          <w:sz w:val="28"/>
        </w:rPr>
        <w:t>:</w:t>
      </w:r>
    </w:p>
    <w:p w14:paraId="63080000">
      <w:pPr>
        <w:widowControl w:val="0"/>
        <w:tabs>
          <w:tab w:leader="none" w:pos="2730" w:val="left"/>
        </w:tabs>
        <w:spacing w:after="0" w:line="100" w:lineRule="atLeast"/>
        <w:ind w:firstLine="708" w:left="0"/>
        <w:jc w:val="both"/>
        <w:rPr>
          <w:rFonts w:ascii="Times New Roman" w:hAnsi="Times New Roman"/>
          <w:b w:val="1"/>
          <w:color w:val="000000"/>
          <w:sz w:val="24"/>
          <w:u w:val="single"/>
        </w:rPr>
      </w:pPr>
      <w:r>
        <w:rPr>
          <w:rFonts w:ascii="Times New Roman" w:hAnsi="Times New Roman"/>
          <w:b w:val="1"/>
          <w:color w:val="000000"/>
          <w:sz w:val="24"/>
          <w:u w:val="single"/>
        </w:rPr>
        <w:t>5 класс</w:t>
      </w:r>
    </w:p>
    <w:p w14:paraId="64080000">
      <w:pPr>
        <w:widowControl w:val="0"/>
        <w:tabs>
          <w:tab w:leader="none" w:pos="2730" w:val="left"/>
        </w:tabs>
        <w:spacing w:after="0" w:line="100" w:lineRule="atLeast"/>
        <w:ind w:firstLine="708" w:left="0"/>
        <w:jc w:val="both"/>
        <w:rPr>
          <w:rFonts w:ascii="Times New Roman" w:hAnsi="Times New Roman"/>
          <w:sz w:val="20"/>
        </w:rPr>
      </w:pPr>
      <w:r>
        <w:rPr>
          <w:rFonts w:ascii="Times New Roman" w:hAnsi="Times New Roman"/>
          <w:b w:val="1"/>
          <w:i w:val="1"/>
          <w:color w:val="000000"/>
          <w:sz w:val="28"/>
        </w:rPr>
        <w:t>:</w:t>
      </w:r>
    </w:p>
    <w:tbl>
      <w:tblPr>
        <w:tblStyle w:val="Style_1"/>
        <w:tblInd w:type="dxa" w:w="108"/>
        <w:tblLayout w:type="fixed"/>
      </w:tblPr>
      <w:tblGrid>
        <w:gridCol w:w="993"/>
        <w:gridCol w:w="1842"/>
        <w:gridCol w:w="1134"/>
        <w:gridCol w:w="851"/>
        <w:gridCol w:w="709"/>
        <w:gridCol w:w="708"/>
        <w:gridCol w:w="709"/>
        <w:gridCol w:w="1418"/>
        <w:gridCol w:w="1005"/>
      </w:tblGrid>
      <w:tr>
        <w:tc>
          <w:tcPr>
            <w:tcW w:type="dxa" w:w="993"/>
            <w:tcBorders>
              <w:top w:color="000000" w:sz="4" w:val="single"/>
              <w:left w:color="000000" w:sz="4" w:val="single"/>
              <w:bottom w:color="000000" w:sz="4" w:val="single"/>
            </w:tcBorders>
            <w:shd w:fill="B8CCE4" w:val="clear"/>
          </w:tcPr>
          <w:p w14:paraId="65080000">
            <w:pPr>
              <w:widowControl w:val="0"/>
              <w:tabs>
                <w:tab w:leader="none" w:pos="2730" w:val="left"/>
              </w:tabs>
              <w:spacing w:after="0" w:line="200" w:lineRule="atLeast"/>
              <w:ind/>
              <w:jc w:val="center"/>
              <w:rPr>
                <w:rFonts w:ascii="Times New Roman" w:hAnsi="Times New Roman"/>
                <w:sz w:val="20"/>
              </w:rPr>
            </w:pPr>
          </w:p>
        </w:tc>
        <w:tc>
          <w:tcPr>
            <w:tcW w:type="dxa" w:w="1842"/>
            <w:tcBorders>
              <w:top w:color="000000" w:sz="4" w:val="single"/>
              <w:left w:color="000000" w:sz="4" w:val="single"/>
              <w:bottom w:color="000000" w:sz="4" w:val="single"/>
            </w:tcBorders>
            <w:shd w:fill="B8CCE4" w:val="clear"/>
          </w:tcPr>
          <w:p w14:paraId="66080000">
            <w:pPr>
              <w:widowControl w:val="0"/>
              <w:tabs>
                <w:tab w:leader="none" w:pos="2730" w:val="left"/>
              </w:tabs>
              <w:spacing w:after="0" w:line="100" w:lineRule="atLeast"/>
              <w:ind/>
              <w:jc w:val="both"/>
              <w:rPr>
                <w:rFonts w:ascii="Times New Roman" w:hAnsi="Times New Roman"/>
                <w:sz w:val="20"/>
              </w:rPr>
            </w:pPr>
            <w:r>
              <w:rPr>
                <w:rFonts w:ascii="Times New Roman" w:hAnsi="Times New Roman"/>
              </w:rPr>
              <w:t>Ф.И.О учителя</w:t>
            </w:r>
          </w:p>
        </w:tc>
        <w:tc>
          <w:tcPr>
            <w:tcW w:type="dxa" w:w="1134"/>
            <w:tcBorders>
              <w:top w:color="000000" w:sz="4" w:val="single"/>
              <w:left w:color="000000" w:sz="4" w:val="single"/>
              <w:bottom w:color="000000" w:sz="4" w:val="single"/>
            </w:tcBorders>
            <w:shd w:fill="B8CCE4" w:val="clear"/>
          </w:tcPr>
          <w:p w14:paraId="67080000">
            <w:pPr>
              <w:widowControl w:val="0"/>
              <w:tabs>
                <w:tab w:leader="none" w:pos="2730" w:val="left"/>
              </w:tabs>
              <w:spacing w:after="0" w:line="360" w:lineRule="auto"/>
              <w:ind/>
              <w:jc w:val="center"/>
              <w:rPr>
                <w:rFonts w:ascii="Times New Roman" w:hAnsi="Times New Roman"/>
                <w:sz w:val="20"/>
              </w:rPr>
            </w:pPr>
            <w:r>
              <w:rPr>
                <w:rFonts w:ascii="Times New Roman" w:hAnsi="Times New Roman"/>
              </w:rPr>
              <w:t>Кол-во обучающихся</w:t>
            </w:r>
          </w:p>
        </w:tc>
        <w:tc>
          <w:tcPr>
            <w:tcW w:type="dxa" w:w="851"/>
            <w:tcBorders>
              <w:top w:color="000000" w:sz="4" w:val="single"/>
              <w:left w:color="000000" w:sz="4" w:val="single"/>
              <w:bottom w:color="000000" w:sz="4" w:val="single"/>
            </w:tcBorders>
            <w:shd w:fill="B8CCE4" w:val="clear"/>
          </w:tcPr>
          <w:p w14:paraId="68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4"/>
              </w:rPr>
              <w:t>«5»</w:t>
            </w:r>
          </w:p>
        </w:tc>
        <w:tc>
          <w:tcPr>
            <w:tcW w:type="dxa" w:w="709"/>
            <w:tcBorders>
              <w:top w:color="000000" w:sz="4" w:val="single"/>
              <w:left w:color="000000" w:sz="4" w:val="single"/>
              <w:bottom w:color="000000" w:sz="4" w:val="single"/>
            </w:tcBorders>
            <w:shd w:fill="B8CCE4" w:val="clear"/>
          </w:tcPr>
          <w:p w14:paraId="69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4"/>
              </w:rPr>
              <w:t>«4»</w:t>
            </w:r>
          </w:p>
        </w:tc>
        <w:tc>
          <w:tcPr>
            <w:tcW w:type="dxa" w:w="708"/>
            <w:tcBorders>
              <w:top w:color="000000" w:sz="4" w:val="single"/>
              <w:left w:color="000000" w:sz="4" w:val="single"/>
              <w:bottom w:color="000000" w:sz="4" w:val="single"/>
            </w:tcBorders>
            <w:shd w:fill="B8CCE4" w:val="clear"/>
          </w:tcPr>
          <w:p w14:paraId="6A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4"/>
              </w:rPr>
              <w:t>«3»</w:t>
            </w:r>
          </w:p>
        </w:tc>
        <w:tc>
          <w:tcPr>
            <w:tcW w:type="dxa" w:w="709"/>
            <w:tcBorders>
              <w:top w:color="000000" w:sz="4" w:val="single"/>
              <w:left w:color="000000" w:sz="4" w:val="single"/>
              <w:bottom w:color="000000" w:sz="4" w:val="single"/>
            </w:tcBorders>
            <w:shd w:fill="B8CCE4" w:val="clear"/>
          </w:tcPr>
          <w:p w14:paraId="6B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4"/>
              </w:rPr>
              <w:t>«2»</w:t>
            </w:r>
          </w:p>
        </w:tc>
        <w:tc>
          <w:tcPr>
            <w:tcW w:type="dxa" w:w="1418"/>
            <w:tcBorders>
              <w:top w:color="000000" w:sz="4" w:val="single"/>
              <w:left w:color="000000" w:sz="4" w:val="single"/>
              <w:bottom w:color="000000" w:sz="4" w:val="single"/>
            </w:tcBorders>
            <w:shd w:fill="B8CCE4" w:val="clear"/>
          </w:tcPr>
          <w:p w14:paraId="6C080000">
            <w:pPr>
              <w:widowControl w:val="0"/>
              <w:tabs>
                <w:tab w:leader="none" w:pos="2730" w:val="left"/>
              </w:tabs>
              <w:spacing w:after="0" w:line="200" w:lineRule="atLeast"/>
              <w:ind/>
              <w:jc w:val="center"/>
              <w:rPr>
                <w:rFonts w:ascii="Times New Roman" w:hAnsi="Times New Roman"/>
                <w:sz w:val="24"/>
              </w:rPr>
            </w:pPr>
            <w:r>
              <w:rPr>
                <w:rFonts w:ascii="Times New Roman" w:hAnsi="Times New Roman"/>
                <w:sz w:val="24"/>
              </w:rPr>
              <w:t xml:space="preserve">% </w:t>
            </w:r>
          </w:p>
          <w:p w14:paraId="6D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4"/>
              </w:rPr>
              <w:t>качества</w:t>
            </w:r>
          </w:p>
        </w:tc>
        <w:tc>
          <w:tcPr>
            <w:tcW w:type="dxa" w:w="1005"/>
            <w:tcBorders>
              <w:top w:color="000000" w:sz="4" w:val="single"/>
              <w:left w:color="000000" w:sz="4" w:val="single"/>
              <w:bottom w:color="000000" w:sz="4" w:val="single"/>
              <w:right w:color="000000" w:sz="4" w:val="single"/>
            </w:tcBorders>
            <w:shd w:fill="B8CCE4" w:val="clear"/>
          </w:tcPr>
          <w:p w14:paraId="6E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4"/>
              </w:rPr>
              <w:t>% успеваемости</w:t>
            </w:r>
          </w:p>
        </w:tc>
      </w:tr>
      <w:tr>
        <w:trPr>
          <w:trHeight w:hRule="atLeast" w:val="312"/>
        </w:trPr>
        <w:tc>
          <w:tcPr>
            <w:tcW w:type="dxa" w:w="993"/>
            <w:tcBorders>
              <w:top w:color="000000" w:sz="4" w:val="single"/>
              <w:left w:color="000000" w:sz="4" w:val="single"/>
              <w:bottom w:color="000000" w:sz="4" w:val="single"/>
            </w:tcBorders>
            <w:shd w:fill="auto" w:val="clear"/>
          </w:tcPr>
          <w:p w14:paraId="6F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4"/>
              </w:rPr>
              <w:t>5 «А»</w:t>
            </w:r>
          </w:p>
        </w:tc>
        <w:tc>
          <w:tcPr>
            <w:tcW w:type="dxa" w:w="1842"/>
            <w:tcBorders>
              <w:top w:color="000000" w:sz="4" w:val="single"/>
              <w:left w:color="000000" w:sz="4" w:val="single"/>
              <w:bottom w:color="000000" w:sz="4" w:val="single"/>
            </w:tcBorders>
            <w:shd w:fill="auto" w:val="clear"/>
          </w:tcPr>
          <w:p w14:paraId="70080000">
            <w:pPr>
              <w:widowControl w:val="0"/>
              <w:tabs>
                <w:tab w:leader="none" w:pos="2730" w:val="left"/>
              </w:tabs>
              <w:spacing w:after="0" w:line="100" w:lineRule="atLeast"/>
              <w:ind/>
              <w:jc w:val="both"/>
              <w:rPr>
                <w:rFonts w:ascii="Times New Roman" w:hAnsi="Times New Roman"/>
                <w:sz w:val="20"/>
              </w:rPr>
            </w:pPr>
            <w:r>
              <w:rPr>
                <w:rFonts w:ascii="Times New Roman" w:hAnsi="Times New Roman"/>
                <w:sz w:val="20"/>
              </w:rPr>
              <w:t>Накарякова Н.В.</w:t>
            </w:r>
          </w:p>
        </w:tc>
        <w:tc>
          <w:tcPr>
            <w:tcW w:type="dxa" w:w="1134"/>
            <w:tcBorders>
              <w:top w:color="000000" w:sz="4" w:val="single"/>
              <w:left w:color="000000" w:sz="4" w:val="single"/>
              <w:bottom w:color="000000" w:sz="4" w:val="single"/>
            </w:tcBorders>
            <w:shd w:fill="auto" w:val="clear"/>
            <w:vAlign w:val="center"/>
          </w:tcPr>
          <w:p w14:paraId="71080000">
            <w:pPr>
              <w:widowControl w:val="0"/>
              <w:tabs>
                <w:tab w:leader="none" w:pos="2730" w:val="left"/>
              </w:tabs>
              <w:spacing w:after="0" w:line="360" w:lineRule="auto"/>
              <w:ind/>
              <w:jc w:val="center"/>
              <w:rPr>
                <w:rFonts w:ascii="Times New Roman" w:hAnsi="Times New Roman"/>
                <w:sz w:val="20"/>
              </w:rPr>
            </w:pPr>
            <w:r>
              <w:rPr>
                <w:rFonts w:ascii="Times New Roman" w:hAnsi="Times New Roman"/>
                <w:sz w:val="20"/>
              </w:rPr>
              <w:t>33</w:t>
            </w:r>
          </w:p>
        </w:tc>
        <w:tc>
          <w:tcPr>
            <w:tcW w:type="dxa" w:w="851"/>
            <w:tcBorders>
              <w:top w:color="000000" w:sz="4" w:val="single"/>
              <w:left w:color="000000" w:sz="4" w:val="single"/>
              <w:bottom w:color="000000" w:sz="4" w:val="single"/>
            </w:tcBorders>
            <w:shd w:fill="auto" w:val="clear"/>
            <w:vAlign w:val="center"/>
          </w:tcPr>
          <w:p w14:paraId="72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17</w:t>
            </w:r>
          </w:p>
        </w:tc>
        <w:tc>
          <w:tcPr>
            <w:tcW w:type="dxa" w:w="709"/>
            <w:tcBorders>
              <w:top w:color="000000" w:sz="4" w:val="single"/>
              <w:left w:color="000000" w:sz="4" w:val="single"/>
              <w:bottom w:color="000000" w:sz="4" w:val="single"/>
            </w:tcBorders>
            <w:shd w:fill="auto" w:val="clear"/>
            <w:vAlign w:val="center"/>
          </w:tcPr>
          <w:p w14:paraId="73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10</w:t>
            </w:r>
          </w:p>
        </w:tc>
        <w:tc>
          <w:tcPr>
            <w:tcW w:type="dxa" w:w="708"/>
            <w:tcBorders>
              <w:top w:color="000000" w:sz="4" w:val="single"/>
              <w:left w:color="000000" w:sz="4" w:val="single"/>
              <w:bottom w:color="000000" w:sz="4" w:val="single"/>
            </w:tcBorders>
            <w:shd w:fill="auto" w:val="clear"/>
            <w:vAlign w:val="center"/>
          </w:tcPr>
          <w:p w14:paraId="74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6</w:t>
            </w:r>
          </w:p>
        </w:tc>
        <w:tc>
          <w:tcPr>
            <w:tcW w:type="dxa" w:w="709"/>
            <w:tcBorders>
              <w:top w:color="000000" w:sz="4" w:val="single"/>
              <w:left w:color="000000" w:sz="4" w:val="single"/>
              <w:bottom w:color="000000" w:sz="4" w:val="single"/>
            </w:tcBorders>
            <w:shd w:fill="auto" w:val="clear"/>
            <w:vAlign w:val="center"/>
          </w:tcPr>
          <w:p w14:paraId="75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4"/>
              </w:rPr>
              <w:t>0</w:t>
            </w:r>
          </w:p>
        </w:tc>
        <w:tc>
          <w:tcPr>
            <w:tcW w:type="dxa" w:w="1418"/>
            <w:tcBorders>
              <w:top w:color="000000" w:sz="4" w:val="single"/>
              <w:left w:color="000000" w:sz="4" w:val="single"/>
              <w:bottom w:color="000000" w:sz="4" w:val="single"/>
            </w:tcBorders>
            <w:shd w:fill="auto" w:val="clear"/>
          </w:tcPr>
          <w:p w14:paraId="76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89</w:t>
            </w:r>
          </w:p>
        </w:tc>
        <w:tc>
          <w:tcPr>
            <w:tcW w:type="dxa" w:w="1005"/>
            <w:tcBorders>
              <w:top w:color="000000" w:sz="4" w:val="single"/>
              <w:left w:color="000000" w:sz="4" w:val="single"/>
              <w:bottom w:color="000000" w:sz="4" w:val="single"/>
              <w:right w:color="000000" w:sz="4" w:val="single"/>
            </w:tcBorders>
            <w:shd w:fill="auto" w:val="clear"/>
          </w:tcPr>
          <w:p w14:paraId="77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4"/>
              </w:rPr>
              <w:t>100</w:t>
            </w:r>
          </w:p>
        </w:tc>
      </w:tr>
      <w:tr>
        <w:tc>
          <w:tcPr>
            <w:tcW w:type="dxa" w:w="993"/>
            <w:tcBorders>
              <w:top w:color="000000" w:sz="4" w:val="single"/>
              <w:left w:color="000000" w:sz="4" w:val="single"/>
              <w:bottom w:color="000000" w:sz="4" w:val="single"/>
            </w:tcBorders>
            <w:shd w:fill="auto" w:val="clear"/>
          </w:tcPr>
          <w:p w14:paraId="78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color w:val="000000"/>
                <w:sz w:val="24"/>
              </w:rPr>
              <w:t>5 «Б»</w:t>
            </w:r>
          </w:p>
        </w:tc>
        <w:tc>
          <w:tcPr>
            <w:tcW w:type="dxa" w:w="1842"/>
            <w:tcBorders>
              <w:top w:color="000000" w:sz="4" w:val="single"/>
              <w:left w:color="000000" w:sz="4" w:val="single"/>
              <w:bottom w:color="000000" w:sz="4" w:val="single"/>
            </w:tcBorders>
            <w:shd w:fill="auto" w:val="clear"/>
          </w:tcPr>
          <w:p w14:paraId="79080000">
            <w:pPr>
              <w:widowControl w:val="0"/>
              <w:tabs>
                <w:tab w:leader="none" w:pos="2730" w:val="left"/>
              </w:tabs>
              <w:spacing w:after="0" w:line="240" w:lineRule="auto"/>
              <w:ind/>
              <w:rPr>
                <w:rFonts w:ascii="Times New Roman" w:hAnsi="Times New Roman"/>
                <w:sz w:val="20"/>
              </w:rPr>
            </w:pPr>
            <w:r>
              <w:rPr>
                <w:rFonts w:ascii="Times New Roman" w:hAnsi="Times New Roman"/>
                <w:sz w:val="20"/>
              </w:rPr>
              <w:t>Хоботова И.М.</w:t>
            </w:r>
          </w:p>
        </w:tc>
        <w:tc>
          <w:tcPr>
            <w:tcW w:type="dxa" w:w="1134"/>
            <w:tcBorders>
              <w:top w:color="000000" w:sz="4" w:val="single"/>
              <w:left w:color="000000" w:sz="4" w:val="single"/>
              <w:bottom w:color="000000" w:sz="4" w:val="single"/>
            </w:tcBorders>
            <w:shd w:fill="auto" w:val="clear"/>
            <w:vAlign w:val="center"/>
          </w:tcPr>
          <w:p w14:paraId="7A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31</w:t>
            </w:r>
          </w:p>
        </w:tc>
        <w:tc>
          <w:tcPr>
            <w:tcW w:type="dxa" w:w="851"/>
            <w:tcBorders>
              <w:top w:color="000000" w:sz="4" w:val="single"/>
              <w:left w:color="000000" w:sz="4" w:val="single"/>
              <w:bottom w:color="000000" w:sz="4" w:val="single"/>
            </w:tcBorders>
            <w:shd w:fill="auto" w:val="clear"/>
            <w:vAlign w:val="center"/>
          </w:tcPr>
          <w:p w14:paraId="7B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11</w:t>
            </w:r>
          </w:p>
        </w:tc>
        <w:tc>
          <w:tcPr>
            <w:tcW w:type="dxa" w:w="709"/>
            <w:tcBorders>
              <w:top w:color="000000" w:sz="4" w:val="single"/>
              <w:left w:color="000000" w:sz="4" w:val="single"/>
              <w:bottom w:color="000000" w:sz="4" w:val="single"/>
            </w:tcBorders>
            <w:shd w:fill="auto" w:val="clear"/>
            <w:vAlign w:val="center"/>
          </w:tcPr>
          <w:p w14:paraId="7C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14</w:t>
            </w:r>
          </w:p>
        </w:tc>
        <w:tc>
          <w:tcPr>
            <w:tcW w:type="dxa" w:w="708"/>
            <w:tcBorders>
              <w:top w:color="000000" w:sz="4" w:val="single"/>
              <w:left w:color="000000" w:sz="4" w:val="single"/>
              <w:bottom w:color="000000" w:sz="4" w:val="single"/>
            </w:tcBorders>
            <w:shd w:fill="auto" w:val="clear"/>
            <w:vAlign w:val="center"/>
          </w:tcPr>
          <w:p w14:paraId="7D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6</w:t>
            </w:r>
          </w:p>
        </w:tc>
        <w:tc>
          <w:tcPr>
            <w:tcW w:type="dxa" w:w="709"/>
            <w:tcBorders>
              <w:top w:color="000000" w:sz="4" w:val="single"/>
              <w:left w:color="000000" w:sz="4" w:val="single"/>
              <w:bottom w:color="000000" w:sz="4" w:val="single"/>
            </w:tcBorders>
            <w:shd w:fill="auto" w:val="clear"/>
            <w:vAlign w:val="center"/>
          </w:tcPr>
          <w:p w14:paraId="7E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color w:val="000000"/>
                <w:sz w:val="24"/>
              </w:rPr>
              <w:t>0</w:t>
            </w:r>
          </w:p>
        </w:tc>
        <w:tc>
          <w:tcPr>
            <w:tcW w:type="dxa" w:w="1418"/>
            <w:tcBorders>
              <w:top w:color="000000" w:sz="4" w:val="single"/>
              <w:left w:color="000000" w:sz="4" w:val="single"/>
              <w:bottom w:color="000000" w:sz="4" w:val="single"/>
            </w:tcBorders>
            <w:shd w:fill="auto" w:val="clear"/>
          </w:tcPr>
          <w:p w14:paraId="7F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96</w:t>
            </w:r>
          </w:p>
        </w:tc>
        <w:tc>
          <w:tcPr>
            <w:tcW w:type="dxa" w:w="1005"/>
            <w:tcBorders>
              <w:top w:color="000000" w:sz="4" w:val="single"/>
              <w:left w:color="000000" w:sz="4" w:val="single"/>
              <w:bottom w:color="000000" w:sz="4" w:val="single"/>
              <w:right w:color="000000" w:sz="4" w:val="single"/>
            </w:tcBorders>
            <w:shd w:fill="auto" w:val="clear"/>
          </w:tcPr>
          <w:p w14:paraId="80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color w:val="000000"/>
                <w:sz w:val="24"/>
              </w:rPr>
              <w:t>100</w:t>
            </w:r>
          </w:p>
        </w:tc>
      </w:tr>
      <w:tr>
        <w:trPr>
          <w:trHeight w:hRule="atLeast" w:val="249"/>
        </w:trPr>
        <w:tc>
          <w:tcPr>
            <w:tcW w:type="dxa" w:w="993"/>
            <w:tcBorders>
              <w:top w:color="000000" w:sz="4" w:val="single"/>
              <w:left w:color="000000" w:sz="4" w:val="single"/>
              <w:bottom w:color="000000" w:sz="4" w:val="single"/>
            </w:tcBorders>
            <w:shd w:fill="auto" w:val="clear"/>
          </w:tcPr>
          <w:p w14:paraId="81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4"/>
              </w:rPr>
              <w:t>5 «В»</w:t>
            </w:r>
          </w:p>
        </w:tc>
        <w:tc>
          <w:tcPr>
            <w:tcW w:type="dxa" w:w="1842"/>
            <w:tcBorders>
              <w:top w:color="000000" w:sz="4" w:val="single"/>
              <w:left w:color="000000" w:sz="4" w:val="single"/>
              <w:bottom w:color="000000" w:sz="4" w:val="single"/>
            </w:tcBorders>
            <w:shd w:fill="auto" w:val="clear"/>
          </w:tcPr>
          <w:p w14:paraId="82080000">
            <w:pPr>
              <w:widowControl w:val="0"/>
              <w:tabs>
                <w:tab w:leader="none" w:pos="2730" w:val="left"/>
              </w:tabs>
              <w:spacing w:after="0" w:line="240" w:lineRule="auto"/>
              <w:ind/>
              <w:rPr>
                <w:rFonts w:ascii="Times New Roman" w:hAnsi="Times New Roman"/>
                <w:sz w:val="20"/>
              </w:rPr>
            </w:pPr>
            <w:r>
              <w:rPr>
                <w:rFonts w:ascii="Times New Roman" w:hAnsi="Times New Roman"/>
                <w:sz w:val="20"/>
              </w:rPr>
              <w:t>Накарякова Н.В.</w:t>
            </w:r>
          </w:p>
        </w:tc>
        <w:tc>
          <w:tcPr>
            <w:tcW w:type="dxa" w:w="1134"/>
            <w:tcBorders>
              <w:top w:color="000000" w:sz="4" w:val="single"/>
              <w:left w:color="000000" w:sz="4" w:val="single"/>
              <w:bottom w:color="000000" w:sz="4" w:val="single"/>
            </w:tcBorders>
            <w:shd w:fill="auto" w:val="clear"/>
            <w:vAlign w:val="center"/>
          </w:tcPr>
          <w:p w14:paraId="83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33</w:t>
            </w:r>
          </w:p>
        </w:tc>
        <w:tc>
          <w:tcPr>
            <w:tcW w:type="dxa" w:w="851"/>
            <w:tcBorders>
              <w:top w:color="000000" w:sz="4" w:val="single"/>
              <w:left w:color="000000" w:sz="4" w:val="single"/>
              <w:bottom w:color="000000" w:sz="4" w:val="single"/>
            </w:tcBorders>
            <w:shd w:fill="auto" w:val="clear"/>
            <w:vAlign w:val="center"/>
          </w:tcPr>
          <w:p w14:paraId="84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15</w:t>
            </w:r>
          </w:p>
        </w:tc>
        <w:tc>
          <w:tcPr>
            <w:tcW w:type="dxa" w:w="709"/>
            <w:tcBorders>
              <w:top w:color="000000" w:sz="4" w:val="single"/>
              <w:left w:color="000000" w:sz="4" w:val="single"/>
              <w:bottom w:color="000000" w:sz="4" w:val="single"/>
            </w:tcBorders>
            <w:shd w:fill="auto" w:val="clear"/>
            <w:vAlign w:val="center"/>
          </w:tcPr>
          <w:p w14:paraId="85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12</w:t>
            </w:r>
          </w:p>
        </w:tc>
        <w:tc>
          <w:tcPr>
            <w:tcW w:type="dxa" w:w="708"/>
            <w:tcBorders>
              <w:top w:color="000000" w:sz="4" w:val="single"/>
              <w:left w:color="000000" w:sz="4" w:val="single"/>
              <w:bottom w:color="000000" w:sz="4" w:val="single"/>
            </w:tcBorders>
            <w:shd w:fill="auto" w:val="clear"/>
            <w:vAlign w:val="center"/>
          </w:tcPr>
          <w:p w14:paraId="86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6</w:t>
            </w:r>
          </w:p>
        </w:tc>
        <w:tc>
          <w:tcPr>
            <w:tcW w:type="dxa" w:w="709"/>
            <w:tcBorders>
              <w:top w:color="000000" w:sz="4" w:val="single"/>
              <w:left w:color="000000" w:sz="4" w:val="single"/>
              <w:bottom w:color="000000" w:sz="4" w:val="single"/>
            </w:tcBorders>
            <w:shd w:fill="auto" w:val="clear"/>
            <w:vAlign w:val="center"/>
          </w:tcPr>
          <w:p w14:paraId="87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4"/>
              </w:rPr>
              <w:t>0</w:t>
            </w:r>
          </w:p>
        </w:tc>
        <w:tc>
          <w:tcPr>
            <w:tcW w:type="dxa" w:w="1418"/>
            <w:tcBorders>
              <w:top w:color="000000" w:sz="4" w:val="single"/>
              <w:left w:color="000000" w:sz="4" w:val="single"/>
              <w:bottom w:color="000000" w:sz="4" w:val="single"/>
            </w:tcBorders>
            <w:shd w:fill="auto" w:val="clear"/>
          </w:tcPr>
          <w:p w14:paraId="88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89</w:t>
            </w:r>
          </w:p>
        </w:tc>
        <w:tc>
          <w:tcPr>
            <w:tcW w:type="dxa" w:w="1005"/>
            <w:tcBorders>
              <w:top w:color="000000" w:sz="4" w:val="single"/>
              <w:left w:color="000000" w:sz="4" w:val="single"/>
              <w:bottom w:color="000000" w:sz="4" w:val="single"/>
              <w:right w:color="000000" w:sz="4" w:val="single"/>
            </w:tcBorders>
            <w:shd w:fill="auto" w:val="clear"/>
          </w:tcPr>
          <w:p w14:paraId="89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4"/>
              </w:rPr>
              <w:t>100</w:t>
            </w:r>
          </w:p>
        </w:tc>
      </w:tr>
      <w:tr>
        <w:tc>
          <w:tcPr>
            <w:tcW w:type="dxa" w:w="993"/>
            <w:tcBorders>
              <w:top w:color="000000" w:sz="4" w:val="single"/>
              <w:left w:color="000000" w:sz="4" w:val="single"/>
              <w:bottom w:color="000000" w:sz="4" w:val="single"/>
            </w:tcBorders>
            <w:shd w:fill="auto" w:val="clear"/>
          </w:tcPr>
          <w:p w14:paraId="8A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4"/>
              </w:rPr>
              <w:t>5 «Г»</w:t>
            </w:r>
          </w:p>
        </w:tc>
        <w:tc>
          <w:tcPr>
            <w:tcW w:type="dxa" w:w="1842"/>
            <w:tcBorders>
              <w:top w:color="000000" w:sz="4" w:val="single"/>
              <w:left w:color="000000" w:sz="4" w:val="single"/>
              <w:bottom w:color="000000" w:sz="4" w:val="single"/>
            </w:tcBorders>
            <w:shd w:fill="auto" w:val="clear"/>
          </w:tcPr>
          <w:p w14:paraId="8B080000">
            <w:pPr>
              <w:widowControl w:val="0"/>
              <w:tabs>
                <w:tab w:leader="none" w:pos="2730" w:val="left"/>
              </w:tabs>
              <w:spacing w:after="0" w:line="200" w:lineRule="atLeast"/>
              <w:ind/>
              <w:rPr>
                <w:rFonts w:ascii="Times New Roman" w:hAnsi="Times New Roman"/>
                <w:sz w:val="20"/>
              </w:rPr>
            </w:pPr>
            <w:r>
              <w:rPr>
                <w:rFonts w:ascii="Times New Roman" w:hAnsi="Times New Roman"/>
                <w:sz w:val="20"/>
              </w:rPr>
              <w:t>Читеишвили Н.К.</w:t>
            </w:r>
          </w:p>
        </w:tc>
        <w:tc>
          <w:tcPr>
            <w:tcW w:type="dxa" w:w="1134"/>
            <w:tcBorders>
              <w:top w:color="000000" w:sz="4" w:val="single"/>
              <w:left w:color="000000" w:sz="4" w:val="single"/>
              <w:bottom w:color="000000" w:sz="4" w:val="single"/>
            </w:tcBorders>
            <w:shd w:fill="auto" w:val="clear"/>
            <w:vAlign w:val="center"/>
          </w:tcPr>
          <w:p w14:paraId="8C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31</w:t>
            </w:r>
          </w:p>
        </w:tc>
        <w:tc>
          <w:tcPr>
            <w:tcW w:type="dxa" w:w="851"/>
            <w:tcBorders>
              <w:top w:color="000000" w:sz="4" w:val="single"/>
              <w:left w:color="000000" w:sz="4" w:val="single"/>
              <w:bottom w:color="000000" w:sz="4" w:val="single"/>
            </w:tcBorders>
            <w:shd w:fill="auto" w:val="clear"/>
            <w:vAlign w:val="center"/>
          </w:tcPr>
          <w:p w14:paraId="8D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17</w:t>
            </w:r>
          </w:p>
        </w:tc>
        <w:tc>
          <w:tcPr>
            <w:tcW w:type="dxa" w:w="709"/>
            <w:tcBorders>
              <w:top w:color="000000" w:sz="4" w:val="single"/>
              <w:left w:color="000000" w:sz="4" w:val="single"/>
              <w:bottom w:color="000000" w:sz="4" w:val="single"/>
            </w:tcBorders>
            <w:shd w:fill="auto" w:val="clear"/>
            <w:vAlign w:val="center"/>
          </w:tcPr>
          <w:p w14:paraId="8E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11</w:t>
            </w:r>
          </w:p>
        </w:tc>
        <w:tc>
          <w:tcPr>
            <w:tcW w:type="dxa" w:w="708"/>
            <w:tcBorders>
              <w:top w:color="000000" w:sz="4" w:val="single"/>
              <w:left w:color="000000" w:sz="4" w:val="single"/>
              <w:bottom w:color="000000" w:sz="4" w:val="single"/>
            </w:tcBorders>
            <w:shd w:fill="auto" w:val="clear"/>
            <w:vAlign w:val="center"/>
          </w:tcPr>
          <w:p w14:paraId="8F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3</w:t>
            </w:r>
          </w:p>
        </w:tc>
        <w:tc>
          <w:tcPr>
            <w:tcW w:type="dxa" w:w="709"/>
            <w:tcBorders>
              <w:top w:color="000000" w:sz="4" w:val="single"/>
              <w:left w:color="000000" w:sz="4" w:val="single"/>
              <w:bottom w:color="000000" w:sz="4" w:val="single"/>
            </w:tcBorders>
            <w:shd w:fill="auto" w:val="clear"/>
            <w:vAlign w:val="center"/>
          </w:tcPr>
          <w:p w14:paraId="90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4"/>
              </w:rPr>
              <w:t>0</w:t>
            </w:r>
          </w:p>
        </w:tc>
        <w:tc>
          <w:tcPr>
            <w:tcW w:type="dxa" w:w="1418"/>
            <w:tcBorders>
              <w:top w:color="000000" w:sz="4" w:val="single"/>
              <w:left w:color="000000" w:sz="4" w:val="single"/>
              <w:bottom w:color="000000" w:sz="4" w:val="single"/>
            </w:tcBorders>
            <w:shd w:fill="auto" w:val="clear"/>
          </w:tcPr>
          <w:p w14:paraId="91080000">
            <w:pPr>
              <w:widowControl w:val="0"/>
              <w:tabs>
                <w:tab w:leader="none" w:pos="2730" w:val="left"/>
              </w:tabs>
              <w:spacing w:after="0" w:line="100" w:lineRule="atLeast"/>
              <w:ind/>
              <w:jc w:val="center"/>
              <w:rPr>
                <w:rFonts w:ascii="Times New Roman" w:hAnsi="Times New Roman"/>
                <w:sz w:val="20"/>
              </w:rPr>
            </w:pPr>
            <w:r>
              <w:rPr>
                <w:rFonts w:ascii="Times New Roman" w:hAnsi="Times New Roman"/>
                <w:sz w:val="20"/>
              </w:rPr>
              <w:t>96</w:t>
            </w:r>
          </w:p>
        </w:tc>
        <w:tc>
          <w:tcPr>
            <w:tcW w:type="dxa" w:w="1005"/>
            <w:tcBorders>
              <w:top w:color="000000" w:sz="4" w:val="single"/>
              <w:left w:color="000000" w:sz="4" w:val="single"/>
              <w:bottom w:color="000000" w:sz="4" w:val="single"/>
              <w:right w:color="000000" w:sz="4" w:val="single"/>
            </w:tcBorders>
            <w:shd w:fill="auto" w:val="clear"/>
          </w:tcPr>
          <w:p w14:paraId="92080000">
            <w:pPr>
              <w:widowControl w:val="0"/>
              <w:tabs>
                <w:tab w:leader="none" w:pos="2730" w:val="left"/>
              </w:tabs>
              <w:spacing w:after="0" w:line="100" w:lineRule="atLeast"/>
              <w:ind/>
              <w:jc w:val="center"/>
              <w:rPr>
                <w:rFonts w:ascii="Times New Roman" w:hAnsi="Times New Roman"/>
                <w:sz w:val="20"/>
              </w:rPr>
            </w:pPr>
            <w:r>
              <w:rPr>
                <w:rFonts w:ascii="Times New Roman" w:hAnsi="Times New Roman"/>
                <w:sz w:val="24"/>
              </w:rPr>
              <w:t>100</w:t>
            </w:r>
          </w:p>
        </w:tc>
      </w:tr>
      <w:tr>
        <w:tc>
          <w:tcPr>
            <w:tcW w:type="dxa" w:w="993"/>
            <w:tcBorders>
              <w:top w:color="000000" w:sz="4" w:val="single"/>
              <w:left w:color="000000" w:sz="4" w:val="single"/>
              <w:bottom w:color="000000" w:sz="4" w:val="single"/>
            </w:tcBorders>
            <w:shd w:fill="auto" w:val="clear"/>
          </w:tcPr>
          <w:p w14:paraId="93080000">
            <w:pPr>
              <w:widowControl w:val="0"/>
              <w:tabs>
                <w:tab w:leader="none" w:pos="2730" w:val="left"/>
              </w:tabs>
              <w:spacing w:after="0" w:line="200" w:lineRule="atLeast"/>
              <w:ind/>
              <w:jc w:val="center"/>
              <w:rPr>
                <w:rFonts w:ascii="Times New Roman" w:hAnsi="Times New Roman"/>
                <w:sz w:val="24"/>
              </w:rPr>
            </w:pPr>
            <w:r>
              <w:rPr>
                <w:rFonts w:ascii="Times New Roman" w:hAnsi="Times New Roman"/>
                <w:sz w:val="24"/>
              </w:rPr>
              <w:t>5 «Д»</w:t>
            </w:r>
          </w:p>
        </w:tc>
        <w:tc>
          <w:tcPr>
            <w:tcW w:type="dxa" w:w="1842"/>
            <w:tcBorders>
              <w:top w:color="000000" w:sz="4" w:val="single"/>
              <w:left w:color="000000" w:sz="4" w:val="single"/>
              <w:bottom w:color="000000" w:sz="4" w:val="single"/>
            </w:tcBorders>
            <w:shd w:fill="auto" w:val="clear"/>
          </w:tcPr>
          <w:p w14:paraId="94080000">
            <w:pPr>
              <w:widowControl w:val="0"/>
              <w:tabs>
                <w:tab w:leader="none" w:pos="2730" w:val="left"/>
              </w:tabs>
              <w:spacing w:after="0" w:line="200" w:lineRule="atLeast"/>
              <w:ind/>
              <w:rPr>
                <w:rFonts w:ascii="Times New Roman" w:hAnsi="Times New Roman"/>
                <w:sz w:val="20"/>
              </w:rPr>
            </w:pPr>
            <w:r>
              <w:rPr>
                <w:rFonts w:ascii="Times New Roman" w:hAnsi="Times New Roman"/>
                <w:sz w:val="20"/>
              </w:rPr>
              <w:t>Хоботова И.М.</w:t>
            </w:r>
          </w:p>
        </w:tc>
        <w:tc>
          <w:tcPr>
            <w:tcW w:type="dxa" w:w="1134"/>
            <w:tcBorders>
              <w:top w:color="000000" w:sz="4" w:val="single"/>
              <w:left w:color="000000" w:sz="4" w:val="single"/>
              <w:bottom w:color="000000" w:sz="4" w:val="single"/>
            </w:tcBorders>
            <w:shd w:fill="auto" w:val="clear"/>
            <w:vAlign w:val="center"/>
          </w:tcPr>
          <w:p w14:paraId="95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30</w:t>
            </w:r>
          </w:p>
        </w:tc>
        <w:tc>
          <w:tcPr>
            <w:tcW w:type="dxa" w:w="851"/>
            <w:tcBorders>
              <w:top w:color="000000" w:sz="4" w:val="single"/>
              <w:left w:color="000000" w:sz="4" w:val="single"/>
              <w:bottom w:color="000000" w:sz="4" w:val="single"/>
            </w:tcBorders>
            <w:shd w:fill="auto" w:val="clear"/>
            <w:vAlign w:val="center"/>
          </w:tcPr>
          <w:p w14:paraId="96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21</w:t>
            </w:r>
          </w:p>
        </w:tc>
        <w:tc>
          <w:tcPr>
            <w:tcW w:type="dxa" w:w="709"/>
            <w:tcBorders>
              <w:top w:color="000000" w:sz="4" w:val="single"/>
              <w:left w:color="000000" w:sz="4" w:val="single"/>
              <w:bottom w:color="000000" w:sz="4" w:val="single"/>
            </w:tcBorders>
            <w:shd w:fill="auto" w:val="clear"/>
            <w:vAlign w:val="center"/>
          </w:tcPr>
          <w:p w14:paraId="97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4</w:t>
            </w:r>
          </w:p>
        </w:tc>
        <w:tc>
          <w:tcPr>
            <w:tcW w:type="dxa" w:w="708"/>
            <w:tcBorders>
              <w:top w:color="000000" w:sz="4" w:val="single"/>
              <w:left w:color="000000" w:sz="4" w:val="single"/>
              <w:bottom w:color="000000" w:sz="4" w:val="single"/>
            </w:tcBorders>
            <w:shd w:fill="auto" w:val="clear"/>
            <w:vAlign w:val="center"/>
          </w:tcPr>
          <w:p w14:paraId="98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5</w:t>
            </w:r>
          </w:p>
        </w:tc>
        <w:tc>
          <w:tcPr>
            <w:tcW w:type="dxa" w:w="709"/>
            <w:tcBorders>
              <w:top w:color="000000" w:sz="4" w:val="single"/>
              <w:left w:color="000000" w:sz="4" w:val="single"/>
              <w:bottom w:color="000000" w:sz="4" w:val="single"/>
            </w:tcBorders>
            <w:shd w:fill="auto" w:val="clear"/>
            <w:vAlign w:val="center"/>
          </w:tcPr>
          <w:p w14:paraId="99080000">
            <w:pPr>
              <w:widowControl w:val="0"/>
              <w:tabs>
                <w:tab w:leader="none" w:pos="2730" w:val="left"/>
              </w:tabs>
              <w:spacing w:after="0" w:line="200" w:lineRule="atLeast"/>
              <w:ind/>
              <w:jc w:val="center"/>
              <w:rPr>
                <w:rFonts w:ascii="Times New Roman" w:hAnsi="Times New Roman"/>
                <w:sz w:val="24"/>
              </w:rPr>
            </w:pPr>
            <w:r>
              <w:rPr>
                <w:rFonts w:ascii="Times New Roman" w:hAnsi="Times New Roman"/>
                <w:sz w:val="24"/>
              </w:rPr>
              <w:t>0</w:t>
            </w:r>
          </w:p>
        </w:tc>
        <w:tc>
          <w:tcPr>
            <w:tcW w:type="dxa" w:w="1418"/>
            <w:tcBorders>
              <w:top w:color="000000" w:sz="4" w:val="single"/>
              <w:left w:color="000000" w:sz="4" w:val="single"/>
              <w:bottom w:color="000000" w:sz="4" w:val="single"/>
            </w:tcBorders>
            <w:shd w:fill="auto" w:val="clear"/>
          </w:tcPr>
          <w:p w14:paraId="9A080000">
            <w:pPr>
              <w:widowControl w:val="0"/>
              <w:tabs>
                <w:tab w:leader="none" w:pos="2730" w:val="left"/>
              </w:tabs>
              <w:spacing w:after="0" w:line="100" w:lineRule="atLeast"/>
              <w:ind/>
              <w:jc w:val="center"/>
              <w:rPr>
                <w:rFonts w:ascii="Times New Roman" w:hAnsi="Times New Roman"/>
                <w:sz w:val="24"/>
              </w:rPr>
            </w:pPr>
            <w:r>
              <w:rPr>
                <w:rFonts w:ascii="Times New Roman" w:hAnsi="Times New Roman"/>
                <w:sz w:val="24"/>
              </w:rPr>
              <w:t>100</w:t>
            </w:r>
          </w:p>
        </w:tc>
        <w:tc>
          <w:tcPr>
            <w:tcW w:type="dxa" w:w="1005"/>
            <w:tcBorders>
              <w:top w:color="000000" w:sz="4" w:val="single"/>
              <w:left w:color="000000" w:sz="4" w:val="single"/>
              <w:bottom w:color="000000" w:sz="4" w:val="single"/>
              <w:right w:color="000000" w:sz="4" w:val="single"/>
            </w:tcBorders>
            <w:shd w:fill="auto" w:val="clear"/>
          </w:tcPr>
          <w:p w14:paraId="9B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4"/>
              </w:rPr>
              <w:t>100</w:t>
            </w:r>
          </w:p>
        </w:tc>
      </w:tr>
    </w:tbl>
    <w:p w14:paraId="9C080000">
      <w:pPr>
        <w:widowControl w:val="0"/>
        <w:tabs>
          <w:tab w:leader="none" w:pos="2730" w:val="left"/>
        </w:tabs>
        <w:spacing w:after="0" w:line="100" w:lineRule="atLeast"/>
        <w:ind/>
        <w:jc w:val="both"/>
        <w:rPr>
          <w:rFonts w:ascii="Times New Roman" w:hAnsi="Times New Roman"/>
          <w:color w:val="FF0000"/>
          <w:sz w:val="24"/>
          <w:highlight w:val="yellow"/>
        </w:rPr>
      </w:pPr>
    </w:p>
    <w:p w14:paraId="9D080000">
      <w:pPr>
        <w:widowControl w:val="0"/>
        <w:tabs>
          <w:tab w:leader="none" w:pos="2730" w:val="left"/>
        </w:tabs>
        <w:spacing w:after="0" w:line="100" w:lineRule="atLeast"/>
        <w:ind w:firstLine="708" w:left="0"/>
        <w:jc w:val="both"/>
        <w:rPr>
          <w:rFonts w:ascii="Times New Roman" w:hAnsi="Times New Roman"/>
          <w:b w:val="1"/>
          <w:color w:val="000000"/>
          <w:sz w:val="24"/>
          <w:u w:val="single"/>
        </w:rPr>
      </w:pPr>
      <w:r>
        <w:rPr>
          <w:rFonts w:ascii="Times New Roman" w:hAnsi="Times New Roman"/>
          <w:b w:val="1"/>
          <w:color w:val="000000"/>
          <w:sz w:val="24"/>
          <w:u w:val="single"/>
        </w:rPr>
        <w:t>6</w:t>
      </w:r>
      <w:r>
        <w:rPr>
          <w:rFonts w:ascii="Times New Roman" w:hAnsi="Times New Roman"/>
          <w:b w:val="1"/>
          <w:color w:val="000000"/>
          <w:sz w:val="24"/>
          <w:u w:val="single"/>
        </w:rPr>
        <w:t xml:space="preserve"> класс</w:t>
      </w:r>
    </w:p>
    <w:p w14:paraId="9E080000">
      <w:pPr>
        <w:widowControl w:val="0"/>
        <w:tabs>
          <w:tab w:leader="none" w:pos="2730" w:val="left"/>
        </w:tabs>
        <w:spacing w:after="0" w:line="100" w:lineRule="atLeast"/>
        <w:ind w:firstLine="708" w:left="0"/>
        <w:jc w:val="both"/>
        <w:rPr>
          <w:rFonts w:ascii="Times New Roman" w:hAnsi="Times New Roman"/>
          <w:color w:val="FF0000"/>
          <w:sz w:val="24"/>
        </w:rPr>
      </w:pPr>
    </w:p>
    <w:tbl>
      <w:tblPr>
        <w:tblStyle w:val="Style_1"/>
        <w:tblInd w:type="dxa" w:w="108"/>
        <w:tblLayout w:type="fixed"/>
      </w:tblPr>
      <w:tblGrid>
        <w:gridCol w:w="851"/>
        <w:gridCol w:w="1701"/>
        <w:gridCol w:w="1559"/>
        <w:gridCol w:w="709"/>
        <w:gridCol w:w="850"/>
        <w:gridCol w:w="851"/>
        <w:gridCol w:w="850"/>
        <w:gridCol w:w="851"/>
        <w:gridCol w:w="1022"/>
      </w:tblGrid>
      <w:tr>
        <w:tc>
          <w:tcPr>
            <w:tcW w:type="dxa" w:w="851"/>
            <w:tcBorders>
              <w:top w:color="000000" w:sz="4" w:val="single"/>
              <w:left w:color="000000" w:sz="4" w:val="single"/>
              <w:bottom w:color="000000" w:sz="4" w:val="single"/>
            </w:tcBorders>
            <w:shd w:fill="B8CCE4" w:val="clear"/>
          </w:tcPr>
          <w:p w14:paraId="9F080000">
            <w:pPr>
              <w:widowControl w:val="0"/>
              <w:tabs>
                <w:tab w:leader="none" w:pos="2730" w:val="left"/>
              </w:tabs>
              <w:spacing w:after="0" w:line="100" w:lineRule="atLeast"/>
              <w:ind/>
              <w:jc w:val="both"/>
              <w:rPr>
                <w:rFonts w:ascii="Times New Roman" w:hAnsi="Times New Roman"/>
                <w:sz w:val="20"/>
              </w:rPr>
            </w:pPr>
          </w:p>
        </w:tc>
        <w:tc>
          <w:tcPr>
            <w:tcW w:type="dxa" w:w="1701"/>
            <w:tcBorders>
              <w:top w:color="000000" w:sz="4" w:val="single"/>
              <w:left w:color="000000" w:sz="4" w:val="single"/>
              <w:bottom w:color="000000" w:sz="4" w:val="single"/>
            </w:tcBorders>
            <w:shd w:fill="B8CCE4" w:val="clear"/>
          </w:tcPr>
          <w:p w14:paraId="A0080000">
            <w:pPr>
              <w:widowControl w:val="0"/>
              <w:tabs>
                <w:tab w:leader="none" w:pos="2730" w:val="left"/>
              </w:tabs>
              <w:spacing w:after="0" w:line="100" w:lineRule="atLeast"/>
              <w:ind/>
              <w:jc w:val="center"/>
              <w:rPr>
                <w:rFonts w:ascii="Times New Roman" w:hAnsi="Times New Roman"/>
                <w:sz w:val="20"/>
              </w:rPr>
            </w:pPr>
            <w:r>
              <w:rPr>
                <w:rFonts w:ascii="Times New Roman" w:hAnsi="Times New Roman"/>
                <w:sz w:val="24"/>
              </w:rPr>
              <w:t>Ф.И.О учителя</w:t>
            </w:r>
          </w:p>
        </w:tc>
        <w:tc>
          <w:tcPr>
            <w:tcW w:type="dxa" w:w="1559"/>
            <w:tcBorders>
              <w:top w:color="000000" w:sz="4" w:val="single"/>
              <w:left w:color="000000" w:sz="4" w:val="single"/>
              <w:bottom w:color="000000" w:sz="4" w:val="single"/>
            </w:tcBorders>
            <w:shd w:fill="B8CCE4" w:val="clear"/>
          </w:tcPr>
          <w:p w14:paraId="A1080000">
            <w:pPr>
              <w:widowControl w:val="0"/>
              <w:tabs>
                <w:tab w:leader="none" w:pos="2730" w:val="left"/>
              </w:tabs>
              <w:spacing w:after="0" w:line="360" w:lineRule="auto"/>
              <w:ind/>
              <w:jc w:val="center"/>
              <w:rPr>
                <w:rFonts w:ascii="Times New Roman" w:hAnsi="Times New Roman"/>
                <w:sz w:val="24"/>
              </w:rPr>
            </w:pPr>
            <w:r>
              <w:rPr>
                <w:rFonts w:ascii="Times New Roman" w:hAnsi="Times New Roman"/>
                <w:sz w:val="24"/>
              </w:rPr>
              <w:t>Кол-во обучаю-</w:t>
            </w:r>
          </w:p>
          <w:p w14:paraId="A2080000">
            <w:pPr>
              <w:widowControl w:val="0"/>
              <w:tabs>
                <w:tab w:leader="none" w:pos="2730" w:val="left"/>
              </w:tabs>
              <w:spacing w:after="0" w:line="100" w:lineRule="atLeast"/>
              <w:ind/>
              <w:jc w:val="center"/>
              <w:rPr>
                <w:rFonts w:ascii="Times New Roman" w:hAnsi="Times New Roman"/>
                <w:sz w:val="20"/>
              </w:rPr>
            </w:pPr>
            <w:r>
              <w:rPr>
                <w:rFonts w:ascii="Times New Roman" w:hAnsi="Times New Roman"/>
                <w:sz w:val="24"/>
              </w:rPr>
              <w:t>щихся</w:t>
            </w:r>
          </w:p>
        </w:tc>
        <w:tc>
          <w:tcPr>
            <w:tcW w:type="dxa" w:w="709"/>
            <w:tcBorders>
              <w:top w:color="000000" w:sz="4" w:val="single"/>
              <w:left w:color="000000" w:sz="4" w:val="single"/>
              <w:bottom w:color="000000" w:sz="4" w:val="single"/>
            </w:tcBorders>
            <w:shd w:fill="B8CCE4" w:val="clear"/>
          </w:tcPr>
          <w:p w14:paraId="A3080000">
            <w:pPr>
              <w:widowControl w:val="0"/>
              <w:tabs>
                <w:tab w:leader="none" w:pos="2730" w:val="left"/>
              </w:tabs>
              <w:spacing w:after="0" w:line="100" w:lineRule="atLeast"/>
              <w:ind/>
              <w:jc w:val="center"/>
              <w:rPr>
                <w:rFonts w:ascii="Times New Roman" w:hAnsi="Times New Roman"/>
                <w:sz w:val="20"/>
              </w:rPr>
            </w:pPr>
            <w:r>
              <w:rPr>
                <w:rFonts w:ascii="Times New Roman" w:hAnsi="Times New Roman"/>
                <w:sz w:val="24"/>
              </w:rPr>
              <w:t>«5»</w:t>
            </w:r>
          </w:p>
        </w:tc>
        <w:tc>
          <w:tcPr>
            <w:tcW w:type="dxa" w:w="850"/>
            <w:tcBorders>
              <w:top w:color="000000" w:sz="4" w:val="single"/>
              <w:left w:color="000000" w:sz="4" w:val="single"/>
              <w:bottom w:color="000000" w:sz="4" w:val="single"/>
            </w:tcBorders>
            <w:shd w:fill="B8CCE4" w:val="clear"/>
          </w:tcPr>
          <w:p w14:paraId="A4080000">
            <w:pPr>
              <w:widowControl w:val="0"/>
              <w:tabs>
                <w:tab w:leader="none" w:pos="2730" w:val="left"/>
              </w:tabs>
              <w:spacing w:after="0" w:line="100" w:lineRule="atLeast"/>
              <w:ind/>
              <w:jc w:val="center"/>
              <w:rPr>
                <w:rFonts w:ascii="Times New Roman" w:hAnsi="Times New Roman"/>
                <w:sz w:val="20"/>
              </w:rPr>
            </w:pPr>
            <w:r>
              <w:rPr>
                <w:rFonts w:ascii="Times New Roman" w:hAnsi="Times New Roman"/>
                <w:sz w:val="24"/>
              </w:rPr>
              <w:t>«4»</w:t>
            </w:r>
          </w:p>
        </w:tc>
        <w:tc>
          <w:tcPr>
            <w:tcW w:type="dxa" w:w="851"/>
            <w:tcBorders>
              <w:top w:color="000000" w:sz="4" w:val="single"/>
              <w:left w:color="000000" w:sz="4" w:val="single"/>
              <w:bottom w:color="000000" w:sz="4" w:val="single"/>
            </w:tcBorders>
            <w:shd w:fill="B8CCE4" w:val="clear"/>
          </w:tcPr>
          <w:p w14:paraId="A5080000">
            <w:pPr>
              <w:widowControl w:val="0"/>
              <w:tabs>
                <w:tab w:leader="none" w:pos="2730" w:val="left"/>
              </w:tabs>
              <w:spacing w:after="0" w:line="100" w:lineRule="atLeast"/>
              <w:ind/>
              <w:jc w:val="center"/>
              <w:rPr>
                <w:rFonts w:ascii="Times New Roman" w:hAnsi="Times New Roman"/>
                <w:sz w:val="20"/>
              </w:rPr>
            </w:pPr>
            <w:r>
              <w:rPr>
                <w:rFonts w:ascii="Times New Roman" w:hAnsi="Times New Roman"/>
                <w:sz w:val="24"/>
              </w:rPr>
              <w:t>«3»</w:t>
            </w:r>
          </w:p>
        </w:tc>
        <w:tc>
          <w:tcPr>
            <w:tcW w:type="dxa" w:w="850"/>
            <w:tcBorders>
              <w:top w:color="000000" w:sz="4" w:val="single"/>
              <w:left w:color="000000" w:sz="4" w:val="single"/>
              <w:bottom w:color="000000" w:sz="4" w:val="single"/>
            </w:tcBorders>
            <w:shd w:fill="B8CCE4" w:val="clear"/>
          </w:tcPr>
          <w:p w14:paraId="A6080000">
            <w:pPr>
              <w:widowControl w:val="0"/>
              <w:tabs>
                <w:tab w:leader="none" w:pos="2730" w:val="left"/>
              </w:tabs>
              <w:spacing w:after="0" w:line="100" w:lineRule="atLeast"/>
              <w:ind/>
              <w:jc w:val="center"/>
              <w:rPr>
                <w:rFonts w:ascii="Times New Roman" w:hAnsi="Times New Roman"/>
                <w:sz w:val="20"/>
              </w:rPr>
            </w:pPr>
            <w:r>
              <w:rPr>
                <w:rFonts w:ascii="Times New Roman" w:hAnsi="Times New Roman"/>
                <w:sz w:val="24"/>
              </w:rPr>
              <w:t>«2»</w:t>
            </w:r>
          </w:p>
        </w:tc>
        <w:tc>
          <w:tcPr>
            <w:tcW w:type="dxa" w:w="851"/>
            <w:tcBorders>
              <w:top w:color="000000" w:sz="4" w:val="single"/>
              <w:left w:color="000000" w:sz="4" w:val="single"/>
              <w:bottom w:color="000000" w:sz="4" w:val="single"/>
            </w:tcBorders>
            <w:shd w:fill="B8CCE4" w:val="clear"/>
          </w:tcPr>
          <w:p w14:paraId="A7080000">
            <w:pPr>
              <w:widowControl w:val="0"/>
              <w:tabs>
                <w:tab w:leader="none" w:pos="2730" w:val="left"/>
              </w:tabs>
              <w:spacing w:after="0" w:line="100" w:lineRule="atLeast"/>
              <w:ind/>
              <w:jc w:val="center"/>
              <w:rPr>
                <w:rFonts w:ascii="Times New Roman" w:hAnsi="Times New Roman"/>
                <w:sz w:val="20"/>
              </w:rPr>
            </w:pPr>
            <w:r>
              <w:rPr>
                <w:rFonts w:ascii="Times New Roman" w:hAnsi="Times New Roman"/>
                <w:sz w:val="24"/>
              </w:rPr>
              <w:t>%  качества</w:t>
            </w:r>
          </w:p>
        </w:tc>
        <w:tc>
          <w:tcPr>
            <w:tcW w:type="dxa" w:w="1022"/>
            <w:tcBorders>
              <w:top w:color="000000" w:sz="4" w:val="single"/>
              <w:left w:color="000000" w:sz="4" w:val="single"/>
              <w:bottom w:color="000000" w:sz="4" w:val="single"/>
              <w:right w:color="000000" w:sz="4" w:val="single"/>
            </w:tcBorders>
            <w:shd w:fill="B8CCE4" w:val="clear"/>
          </w:tcPr>
          <w:p w14:paraId="A8080000">
            <w:pPr>
              <w:widowControl w:val="0"/>
              <w:tabs>
                <w:tab w:leader="none" w:pos="2730" w:val="left"/>
              </w:tabs>
              <w:spacing w:after="0" w:line="100" w:lineRule="atLeast"/>
              <w:ind/>
              <w:jc w:val="center"/>
              <w:rPr>
                <w:rFonts w:ascii="Times New Roman" w:hAnsi="Times New Roman"/>
                <w:sz w:val="20"/>
              </w:rPr>
            </w:pPr>
            <w:r>
              <w:rPr>
                <w:rFonts w:ascii="Times New Roman" w:hAnsi="Times New Roman"/>
                <w:sz w:val="24"/>
              </w:rPr>
              <w:t>% успев</w:t>
            </w:r>
          </w:p>
        </w:tc>
      </w:tr>
      <w:tr>
        <w:tc>
          <w:tcPr>
            <w:tcW w:type="dxa" w:w="851"/>
            <w:tcBorders>
              <w:top w:color="000000" w:sz="4" w:val="single"/>
              <w:left w:color="000000" w:sz="4" w:val="single"/>
              <w:bottom w:color="000000" w:sz="4" w:val="single"/>
            </w:tcBorders>
            <w:shd w:fill="auto" w:val="clear"/>
          </w:tcPr>
          <w:p w14:paraId="A9080000">
            <w:pPr>
              <w:widowControl w:val="0"/>
              <w:tabs>
                <w:tab w:leader="none" w:pos="2730" w:val="left"/>
              </w:tabs>
              <w:spacing w:after="0" w:line="100" w:lineRule="atLeast"/>
              <w:ind/>
              <w:jc w:val="both"/>
              <w:rPr>
                <w:rFonts w:ascii="Times New Roman" w:hAnsi="Times New Roman"/>
                <w:sz w:val="20"/>
              </w:rPr>
            </w:pPr>
            <w:r>
              <w:rPr>
                <w:rFonts w:ascii="Times New Roman" w:hAnsi="Times New Roman"/>
                <w:sz w:val="24"/>
              </w:rPr>
              <w:t>6 «А»</w:t>
            </w:r>
          </w:p>
        </w:tc>
        <w:tc>
          <w:tcPr>
            <w:tcW w:type="dxa" w:w="1701"/>
            <w:tcBorders>
              <w:top w:color="000000" w:sz="4" w:val="single"/>
              <w:left w:color="000000" w:sz="4" w:val="single"/>
              <w:bottom w:color="000000" w:sz="4" w:val="single"/>
            </w:tcBorders>
            <w:shd w:fill="auto" w:val="clear"/>
          </w:tcPr>
          <w:p w14:paraId="AA080000">
            <w:pPr>
              <w:widowControl w:val="0"/>
              <w:tabs>
                <w:tab w:leader="none" w:pos="2730" w:val="left"/>
              </w:tabs>
              <w:spacing w:after="0" w:line="100" w:lineRule="atLeast"/>
              <w:ind/>
              <w:jc w:val="both"/>
              <w:rPr>
                <w:rFonts w:ascii="Times New Roman" w:hAnsi="Times New Roman"/>
                <w:sz w:val="20"/>
              </w:rPr>
            </w:pPr>
            <w:r>
              <w:rPr>
                <w:rFonts w:ascii="Times New Roman" w:hAnsi="Times New Roman"/>
                <w:sz w:val="20"/>
              </w:rPr>
              <w:t>Горлова Т.И.</w:t>
            </w:r>
          </w:p>
        </w:tc>
        <w:tc>
          <w:tcPr>
            <w:tcW w:type="dxa" w:w="1559"/>
            <w:tcBorders>
              <w:top w:color="000000" w:sz="4" w:val="single"/>
              <w:left w:color="000000" w:sz="4" w:val="single"/>
              <w:bottom w:color="000000" w:sz="4" w:val="single"/>
            </w:tcBorders>
            <w:shd w:fill="auto" w:val="clear"/>
          </w:tcPr>
          <w:p w14:paraId="AB080000">
            <w:pPr>
              <w:widowControl w:val="0"/>
              <w:tabs>
                <w:tab w:leader="none" w:pos="2730" w:val="left"/>
              </w:tabs>
              <w:spacing w:after="0" w:line="100" w:lineRule="atLeast"/>
              <w:ind/>
              <w:jc w:val="center"/>
              <w:rPr>
                <w:rFonts w:ascii="Times New Roman" w:hAnsi="Times New Roman"/>
                <w:sz w:val="20"/>
              </w:rPr>
            </w:pPr>
            <w:r>
              <w:rPr>
                <w:rFonts w:ascii="Times New Roman" w:hAnsi="Times New Roman"/>
                <w:sz w:val="20"/>
              </w:rPr>
              <w:t>29</w:t>
            </w:r>
          </w:p>
        </w:tc>
        <w:tc>
          <w:tcPr>
            <w:tcW w:type="dxa" w:w="709"/>
            <w:tcBorders>
              <w:top w:color="000000" w:sz="4" w:val="single"/>
              <w:left w:color="000000" w:sz="4" w:val="single"/>
              <w:bottom w:color="000000" w:sz="4" w:val="single"/>
            </w:tcBorders>
            <w:shd w:fill="auto" w:val="clear"/>
          </w:tcPr>
          <w:p w14:paraId="AC080000">
            <w:pPr>
              <w:widowControl w:val="0"/>
              <w:tabs>
                <w:tab w:leader="none" w:pos="2730" w:val="left"/>
              </w:tabs>
              <w:spacing w:after="0" w:line="100" w:lineRule="atLeast"/>
              <w:ind/>
              <w:jc w:val="center"/>
              <w:rPr>
                <w:rFonts w:ascii="Times New Roman" w:hAnsi="Times New Roman"/>
                <w:sz w:val="20"/>
              </w:rPr>
            </w:pPr>
            <w:r>
              <w:rPr>
                <w:rFonts w:ascii="Times New Roman" w:hAnsi="Times New Roman"/>
                <w:sz w:val="20"/>
              </w:rPr>
              <w:t>22</w:t>
            </w:r>
          </w:p>
        </w:tc>
        <w:tc>
          <w:tcPr>
            <w:tcW w:type="dxa" w:w="850"/>
            <w:tcBorders>
              <w:top w:color="000000" w:sz="4" w:val="single"/>
              <w:left w:color="000000" w:sz="4" w:val="single"/>
              <w:bottom w:color="000000" w:sz="4" w:val="single"/>
            </w:tcBorders>
            <w:shd w:fill="auto" w:val="clear"/>
          </w:tcPr>
          <w:p w14:paraId="AD080000">
            <w:pPr>
              <w:widowControl w:val="0"/>
              <w:tabs>
                <w:tab w:leader="none" w:pos="2730" w:val="left"/>
              </w:tabs>
              <w:spacing w:after="0" w:line="100" w:lineRule="atLeast"/>
              <w:ind/>
              <w:jc w:val="center"/>
              <w:rPr>
                <w:rFonts w:ascii="Times New Roman" w:hAnsi="Times New Roman"/>
                <w:sz w:val="20"/>
              </w:rPr>
            </w:pPr>
            <w:r>
              <w:rPr>
                <w:rFonts w:ascii="Times New Roman" w:hAnsi="Times New Roman"/>
                <w:sz w:val="20"/>
              </w:rPr>
              <w:t>4</w:t>
            </w:r>
          </w:p>
        </w:tc>
        <w:tc>
          <w:tcPr>
            <w:tcW w:type="dxa" w:w="851"/>
            <w:tcBorders>
              <w:top w:color="000000" w:sz="4" w:val="single"/>
              <w:left w:color="000000" w:sz="4" w:val="single"/>
              <w:bottom w:color="000000" w:sz="4" w:val="single"/>
            </w:tcBorders>
            <w:shd w:fill="auto" w:val="clear"/>
          </w:tcPr>
          <w:p w14:paraId="AE080000">
            <w:pPr>
              <w:widowControl w:val="0"/>
              <w:tabs>
                <w:tab w:leader="none" w:pos="2730" w:val="left"/>
              </w:tabs>
              <w:spacing w:after="0" w:line="100" w:lineRule="atLeast"/>
              <w:ind/>
              <w:jc w:val="center"/>
              <w:rPr>
                <w:rFonts w:ascii="Times New Roman" w:hAnsi="Times New Roman"/>
                <w:sz w:val="20"/>
              </w:rPr>
            </w:pPr>
            <w:r>
              <w:rPr>
                <w:rFonts w:ascii="Times New Roman" w:hAnsi="Times New Roman"/>
                <w:sz w:val="20"/>
              </w:rPr>
              <w:t>3</w:t>
            </w:r>
          </w:p>
        </w:tc>
        <w:tc>
          <w:tcPr>
            <w:tcW w:type="dxa" w:w="850"/>
            <w:tcBorders>
              <w:top w:color="000000" w:sz="4" w:val="single"/>
              <w:left w:color="000000" w:sz="4" w:val="single"/>
              <w:bottom w:color="000000" w:sz="4" w:val="single"/>
            </w:tcBorders>
            <w:shd w:fill="auto" w:val="clear"/>
          </w:tcPr>
          <w:p w14:paraId="AF080000">
            <w:pPr>
              <w:widowControl w:val="0"/>
              <w:tabs>
                <w:tab w:leader="none" w:pos="2730" w:val="left"/>
              </w:tabs>
              <w:spacing w:after="0" w:line="100" w:lineRule="atLeast"/>
              <w:ind/>
              <w:jc w:val="center"/>
              <w:rPr>
                <w:rFonts w:ascii="Times New Roman" w:hAnsi="Times New Roman"/>
                <w:sz w:val="20"/>
              </w:rPr>
            </w:pPr>
            <w:r>
              <w:rPr>
                <w:rFonts w:ascii="Times New Roman" w:hAnsi="Times New Roman"/>
                <w:sz w:val="24"/>
              </w:rPr>
              <w:t>0</w:t>
            </w:r>
          </w:p>
        </w:tc>
        <w:tc>
          <w:tcPr>
            <w:tcW w:type="dxa" w:w="851"/>
            <w:tcBorders>
              <w:top w:color="000000" w:sz="4" w:val="single"/>
              <w:left w:color="000000" w:sz="4" w:val="single"/>
              <w:bottom w:color="000000" w:sz="4" w:val="single"/>
            </w:tcBorders>
            <w:shd w:fill="auto" w:val="clear"/>
          </w:tcPr>
          <w:p w14:paraId="B0080000">
            <w:pPr>
              <w:widowControl w:val="0"/>
              <w:tabs>
                <w:tab w:leader="none" w:pos="2730" w:val="left"/>
              </w:tabs>
              <w:spacing w:after="0" w:line="100" w:lineRule="atLeast"/>
              <w:ind/>
              <w:jc w:val="center"/>
              <w:rPr>
                <w:rFonts w:ascii="Times New Roman" w:hAnsi="Times New Roman"/>
                <w:sz w:val="20"/>
              </w:rPr>
            </w:pPr>
            <w:r>
              <w:rPr>
                <w:rFonts w:ascii="Times New Roman" w:hAnsi="Times New Roman"/>
                <w:sz w:val="20"/>
              </w:rPr>
              <w:t>93</w:t>
            </w:r>
          </w:p>
        </w:tc>
        <w:tc>
          <w:tcPr>
            <w:tcW w:type="dxa" w:w="1022"/>
            <w:tcBorders>
              <w:top w:color="000000" w:sz="4" w:val="single"/>
              <w:left w:color="000000" w:sz="4" w:val="single"/>
              <w:bottom w:color="000000" w:sz="4" w:val="single"/>
              <w:right w:color="000000" w:sz="4" w:val="single"/>
            </w:tcBorders>
            <w:shd w:fill="auto" w:val="clear"/>
          </w:tcPr>
          <w:p w14:paraId="B1080000">
            <w:pPr>
              <w:widowControl w:val="0"/>
              <w:tabs>
                <w:tab w:leader="none" w:pos="2730" w:val="left"/>
              </w:tabs>
              <w:spacing w:after="0" w:line="100" w:lineRule="atLeast"/>
              <w:ind/>
              <w:jc w:val="center"/>
              <w:rPr>
                <w:rFonts w:ascii="Times New Roman" w:hAnsi="Times New Roman"/>
                <w:sz w:val="20"/>
              </w:rPr>
            </w:pPr>
            <w:r>
              <w:rPr>
                <w:rFonts w:ascii="Times New Roman" w:hAnsi="Times New Roman"/>
                <w:sz w:val="24"/>
              </w:rPr>
              <w:t>100</w:t>
            </w:r>
          </w:p>
        </w:tc>
      </w:tr>
      <w:tr>
        <w:tc>
          <w:tcPr>
            <w:tcW w:type="dxa" w:w="851"/>
            <w:tcBorders>
              <w:top w:color="000000" w:sz="4" w:val="single"/>
              <w:left w:color="000000" w:sz="4" w:val="single"/>
              <w:bottom w:color="000000" w:sz="4" w:val="single"/>
            </w:tcBorders>
            <w:shd w:fill="auto" w:val="clear"/>
          </w:tcPr>
          <w:p w14:paraId="B2080000">
            <w:pPr>
              <w:widowControl w:val="0"/>
              <w:tabs>
                <w:tab w:leader="none" w:pos="2730" w:val="left"/>
              </w:tabs>
              <w:spacing w:after="0" w:line="100" w:lineRule="atLeast"/>
              <w:ind/>
              <w:jc w:val="center"/>
              <w:rPr>
                <w:rFonts w:ascii="Times New Roman" w:hAnsi="Times New Roman"/>
                <w:sz w:val="20"/>
              </w:rPr>
            </w:pPr>
            <w:r>
              <w:rPr>
                <w:rFonts w:ascii="Times New Roman" w:hAnsi="Times New Roman"/>
                <w:sz w:val="24"/>
              </w:rPr>
              <w:t>6 «Б»</w:t>
            </w:r>
          </w:p>
        </w:tc>
        <w:tc>
          <w:tcPr>
            <w:tcW w:type="dxa" w:w="1701"/>
            <w:tcBorders>
              <w:top w:color="000000" w:sz="4" w:val="single"/>
              <w:left w:color="000000" w:sz="4" w:val="single"/>
              <w:bottom w:color="000000" w:sz="4" w:val="single"/>
            </w:tcBorders>
            <w:shd w:fill="auto" w:val="clear"/>
          </w:tcPr>
          <w:p w14:paraId="B3080000">
            <w:pPr>
              <w:widowControl w:val="0"/>
              <w:tabs>
                <w:tab w:leader="none" w:pos="2730" w:val="left"/>
              </w:tabs>
              <w:spacing w:after="0" w:line="100" w:lineRule="atLeast"/>
              <w:ind/>
              <w:rPr>
                <w:rFonts w:ascii="Times New Roman" w:hAnsi="Times New Roman"/>
                <w:sz w:val="20"/>
              </w:rPr>
            </w:pPr>
            <w:r>
              <w:rPr>
                <w:rFonts w:ascii="Times New Roman" w:hAnsi="Times New Roman"/>
                <w:sz w:val="20"/>
              </w:rPr>
              <w:t>Павлова Л.С.</w:t>
            </w:r>
          </w:p>
        </w:tc>
        <w:tc>
          <w:tcPr>
            <w:tcW w:type="dxa" w:w="1559"/>
            <w:tcBorders>
              <w:top w:color="000000" w:sz="4" w:val="single"/>
              <w:left w:color="000000" w:sz="4" w:val="single"/>
              <w:bottom w:color="000000" w:sz="4" w:val="single"/>
            </w:tcBorders>
            <w:shd w:fill="auto" w:val="clear"/>
          </w:tcPr>
          <w:p w14:paraId="B4080000">
            <w:pPr>
              <w:widowControl w:val="0"/>
              <w:tabs>
                <w:tab w:leader="none" w:pos="2730" w:val="left"/>
              </w:tabs>
              <w:spacing w:after="0" w:line="100" w:lineRule="atLeast"/>
              <w:ind/>
              <w:jc w:val="center"/>
              <w:rPr>
                <w:rFonts w:ascii="Times New Roman" w:hAnsi="Times New Roman"/>
                <w:sz w:val="20"/>
              </w:rPr>
            </w:pPr>
            <w:r>
              <w:rPr>
                <w:rFonts w:ascii="Times New Roman" w:hAnsi="Times New Roman"/>
                <w:sz w:val="20"/>
              </w:rPr>
              <w:t>32</w:t>
            </w:r>
          </w:p>
        </w:tc>
        <w:tc>
          <w:tcPr>
            <w:tcW w:type="dxa" w:w="709"/>
            <w:tcBorders>
              <w:top w:color="000000" w:sz="4" w:val="single"/>
              <w:left w:color="000000" w:sz="4" w:val="single"/>
              <w:bottom w:color="000000" w:sz="4" w:val="single"/>
            </w:tcBorders>
            <w:shd w:fill="auto" w:val="clear"/>
          </w:tcPr>
          <w:p w14:paraId="B5080000">
            <w:pPr>
              <w:widowControl w:val="0"/>
              <w:tabs>
                <w:tab w:leader="none" w:pos="2730" w:val="left"/>
              </w:tabs>
              <w:spacing w:after="0" w:line="100" w:lineRule="atLeast"/>
              <w:ind/>
              <w:jc w:val="center"/>
              <w:rPr>
                <w:rFonts w:ascii="Times New Roman" w:hAnsi="Times New Roman"/>
                <w:sz w:val="20"/>
              </w:rPr>
            </w:pPr>
            <w:r>
              <w:rPr>
                <w:rFonts w:ascii="Times New Roman" w:hAnsi="Times New Roman"/>
                <w:sz w:val="20"/>
              </w:rPr>
              <w:t>19</w:t>
            </w:r>
          </w:p>
        </w:tc>
        <w:tc>
          <w:tcPr>
            <w:tcW w:type="dxa" w:w="850"/>
            <w:tcBorders>
              <w:top w:color="000000" w:sz="4" w:val="single"/>
              <w:left w:color="000000" w:sz="4" w:val="single"/>
              <w:bottom w:color="000000" w:sz="4" w:val="single"/>
            </w:tcBorders>
            <w:shd w:fill="auto" w:val="clear"/>
          </w:tcPr>
          <w:p w14:paraId="B6080000">
            <w:pPr>
              <w:widowControl w:val="0"/>
              <w:tabs>
                <w:tab w:leader="none" w:pos="2730" w:val="left"/>
              </w:tabs>
              <w:spacing w:after="0" w:line="100" w:lineRule="atLeast"/>
              <w:ind/>
              <w:jc w:val="center"/>
              <w:rPr>
                <w:rFonts w:ascii="Times New Roman" w:hAnsi="Times New Roman"/>
                <w:sz w:val="20"/>
              </w:rPr>
            </w:pPr>
            <w:r>
              <w:rPr>
                <w:rFonts w:ascii="Times New Roman" w:hAnsi="Times New Roman"/>
                <w:sz w:val="20"/>
              </w:rPr>
              <w:t>7</w:t>
            </w:r>
          </w:p>
        </w:tc>
        <w:tc>
          <w:tcPr>
            <w:tcW w:type="dxa" w:w="851"/>
            <w:tcBorders>
              <w:top w:color="000000" w:sz="4" w:val="single"/>
              <w:left w:color="000000" w:sz="4" w:val="single"/>
              <w:bottom w:color="000000" w:sz="4" w:val="single"/>
            </w:tcBorders>
            <w:shd w:fill="auto" w:val="clear"/>
          </w:tcPr>
          <w:p w14:paraId="B7080000">
            <w:pPr>
              <w:widowControl w:val="0"/>
              <w:tabs>
                <w:tab w:leader="none" w:pos="2730" w:val="left"/>
              </w:tabs>
              <w:spacing w:after="0" w:line="100" w:lineRule="atLeast"/>
              <w:ind/>
              <w:jc w:val="center"/>
              <w:rPr>
                <w:rFonts w:ascii="Times New Roman" w:hAnsi="Times New Roman"/>
                <w:sz w:val="20"/>
              </w:rPr>
            </w:pPr>
            <w:r>
              <w:rPr>
                <w:rFonts w:ascii="Times New Roman" w:hAnsi="Times New Roman"/>
                <w:sz w:val="20"/>
              </w:rPr>
              <w:t>6</w:t>
            </w:r>
          </w:p>
        </w:tc>
        <w:tc>
          <w:tcPr>
            <w:tcW w:type="dxa" w:w="850"/>
            <w:tcBorders>
              <w:top w:color="000000" w:sz="4" w:val="single"/>
              <w:left w:color="000000" w:sz="4" w:val="single"/>
              <w:bottom w:color="000000" w:sz="4" w:val="single"/>
            </w:tcBorders>
            <w:shd w:fill="auto" w:val="clear"/>
          </w:tcPr>
          <w:p w14:paraId="B8080000">
            <w:pPr>
              <w:widowControl w:val="0"/>
              <w:tabs>
                <w:tab w:leader="none" w:pos="2730" w:val="left"/>
              </w:tabs>
              <w:spacing w:after="0" w:line="100" w:lineRule="atLeast"/>
              <w:ind/>
              <w:jc w:val="center"/>
              <w:rPr>
                <w:rFonts w:ascii="Times New Roman" w:hAnsi="Times New Roman"/>
                <w:sz w:val="20"/>
              </w:rPr>
            </w:pPr>
            <w:r>
              <w:rPr>
                <w:rFonts w:ascii="Times New Roman" w:hAnsi="Times New Roman"/>
                <w:sz w:val="24"/>
              </w:rPr>
              <w:t>0</w:t>
            </w:r>
          </w:p>
        </w:tc>
        <w:tc>
          <w:tcPr>
            <w:tcW w:type="dxa" w:w="851"/>
            <w:tcBorders>
              <w:top w:color="000000" w:sz="4" w:val="single"/>
              <w:left w:color="000000" w:sz="4" w:val="single"/>
              <w:bottom w:color="000000" w:sz="4" w:val="single"/>
            </w:tcBorders>
            <w:shd w:fill="auto" w:val="clear"/>
          </w:tcPr>
          <w:p w14:paraId="B9080000">
            <w:pPr>
              <w:widowControl w:val="0"/>
              <w:tabs>
                <w:tab w:leader="none" w:pos="2730" w:val="left"/>
              </w:tabs>
              <w:spacing w:after="0" w:line="100" w:lineRule="atLeast"/>
              <w:ind/>
              <w:jc w:val="center"/>
              <w:rPr>
                <w:rFonts w:ascii="Times New Roman" w:hAnsi="Times New Roman"/>
                <w:sz w:val="20"/>
              </w:rPr>
            </w:pPr>
            <w:r>
              <w:rPr>
                <w:rFonts w:ascii="Times New Roman" w:hAnsi="Times New Roman"/>
                <w:sz w:val="20"/>
              </w:rPr>
              <w:t>100</w:t>
            </w:r>
          </w:p>
        </w:tc>
        <w:tc>
          <w:tcPr>
            <w:tcW w:type="dxa" w:w="1022"/>
            <w:tcBorders>
              <w:top w:color="000000" w:sz="4" w:val="single"/>
              <w:left w:color="000000" w:sz="4" w:val="single"/>
              <w:bottom w:color="000000" w:sz="4" w:val="single"/>
              <w:right w:color="000000" w:sz="4" w:val="single"/>
            </w:tcBorders>
            <w:shd w:fill="auto" w:val="clear"/>
          </w:tcPr>
          <w:p w14:paraId="BA080000">
            <w:pPr>
              <w:widowControl w:val="0"/>
              <w:tabs>
                <w:tab w:leader="none" w:pos="2730" w:val="left"/>
              </w:tabs>
              <w:spacing w:after="0" w:line="100" w:lineRule="atLeast"/>
              <w:ind/>
              <w:jc w:val="center"/>
              <w:rPr>
                <w:rFonts w:ascii="Times New Roman" w:hAnsi="Times New Roman"/>
                <w:sz w:val="20"/>
              </w:rPr>
            </w:pPr>
            <w:r>
              <w:rPr>
                <w:rFonts w:ascii="Times New Roman" w:hAnsi="Times New Roman"/>
                <w:sz w:val="24"/>
              </w:rPr>
              <w:t>100</w:t>
            </w:r>
          </w:p>
        </w:tc>
      </w:tr>
      <w:tr>
        <w:tc>
          <w:tcPr>
            <w:tcW w:type="dxa" w:w="851"/>
            <w:tcBorders>
              <w:left w:color="000000" w:sz="4" w:val="single"/>
              <w:bottom w:color="000000" w:sz="4" w:val="single"/>
            </w:tcBorders>
            <w:shd w:fill="auto" w:val="clear"/>
          </w:tcPr>
          <w:p w14:paraId="BB080000">
            <w:pPr>
              <w:widowControl w:val="0"/>
              <w:tabs>
                <w:tab w:leader="none" w:pos="2730" w:val="left"/>
              </w:tabs>
              <w:spacing w:after="0" w:line="100" w:lineRule="atLeast"/>
              <w:ind/>
              <w:jc w:val="both"/>
              <w:rPr>
                <w:rFonts w:ascii="Times New Roman" w:hAnsi="Times New Roman"/>
                <w:sz w:val="20"/>
              </w:rPr>
            </w:pPr>
            <w:r>
              <w:rPr>
                <w:rFonts w:ascii="Times New Roman" w:hAnsi="Times New Roman"/>
                <w:sz w:val="24"/>
              </w:rPr>
              <w:t>6 «В»</w:t>
            </w:r>
          </w:p>
        </w:tc>
        <w:tc>
          <w:tcPr>
            <w:tcW w:type="dxa" w:w="1701"/>
            <w:tcBorders>
              <w:left w:color="000000" w:sz="4" w:val="single"/>
              <w:bottom w:color="000000" w:sz="4" w:val="single"/>
            </w:tcBorders>
            <w:shd w:fill="auto" w:val="clear"/>
          </w:tcPr>
          <w:p w14:paraId="BC080000">
            <w:pPr>
              <w:widowControl w:val="0"/>
              <w:tabs>
                <w:tab w:leader="none" w:pos="2730" w:val="left"/>
              </w:tabs>
              <w:spacing w:after="0" w:line="100" w:lineRule="atLeast"/>
              <w:ind/>
              <w:jc w:val="both"/>
              <w:rPr>
                <w:rFonts w:ascii="Times New Roman" w:hAnsi="Times New Roman"/>
                <w:sz w:val="20"/>
              </w:rPr>
            </w:pPr>
            <w:r>
              <w:rPr>
                <w:rFonts w:ascii="Times New Roman" w:hAnsi="Times New Roman"/>
                <w:sz w:val="20"/>
              </w:rPr>
              <w:t>Павлова Л.С.</w:t>
            </w:r>
          </w:p>
        </w:tc>
        <w:tc>
          <w:tcPr>
            <w:tcW w:type="dxa" w:w="1559"/>
            <w:tcBorders>
              <w:left w:color="000000" w:sz="4" w:val="single"/>
              <w:bottom w:color="000000" w:sz="4" w:val="single"/>
            </w:tcBorders>
            <w:shd w:fill="auto" w:val="clear"/>
          </w:tcPr>
          <w:p w14:paraId="BD080000">
            <w:pPr>
              <w:widowControl w:val="0"/>
              <w:tabs>
                <w:tab w:leader="none" w:pos="2730" w:val="left"/>
              </w:tabs>
              <w:spacing w:after="0" w:line="100" w:lineRule="atLeast"/>
              <w:ind/>
              <w:jc w:val="center"/>
              <w:rPr>
                <w:rFonts w:ascii="Times New Roman" w:hAnsi="Times New Roman"/>
                <w:sz w:val="20"/>
              </w:rPr>
            </w:pPr>
            <w:r>
              <w:rPr>
                <w:rFonts w:ascii="Times New Roman" w:hAnsi="Times New Roman"/>
                <w:sz w:val="20"/>
              </w:rPr>
              <w:t>31</w:t>
            </w:r>
          </w:p>
        </w:tc>
        <w:tc>
          <w:tcPr>
            <w:tcW w:type="dxa" w:w="709"/>
            <w:tcBorders>
              <w:left w:color="000000" w:sz="4" w:val="single"/>
              <w:bottom w:color="000000" w:sz="4" w:val="single"/>
            </w:tcBorders>
            <w:shd w:fill="auto" w:val="clear"/>
          </w:tcPr>
          <w:p w14:paraId="BE080000">
            <w:pPr>
              <w:widowControl w:val="0"/>
              <w:tabs>
                <w:tab w:leader="none" w:pos="2730" w:val="left"/>
              </w:tabs>
              <w:spacing w:after="0" w:line="100" w:lineRule="atLeast"/>
              <w:ind/>
              <w:jc w:val="center"/>
              <w:rPr>
                <w:rFonts w:ascii="Times New Roman" w:hAnsi="Times New Roman"/>
                <w:sz w:val="20"/>
              </w:rPr>
            </w:pPr>
            <w:r>
              <w:rPr>
                <w:rFonts w:ascii="Times New Roman" w:hAnsi="Times New Roman"/>
                <w:sz w:val="20"/>
              </w:rPr>
              <w:t>19</w:t>
            </w:r>
          </w:p>
        </w:tc>
        <w:tc>
          <w:tcPr>
            <w:tcW w:type="dxa" w:w="850"/>
            <w:tcBorders>
              <w:left w:color="000000" w:sz="4" w:val="single"/>
              <w:bottom w:color="000000" w:sz="4" w:val="single"/>
            </w:tcBorders>
            <w:shd w:fill="auto" w:val="clear"/>
          </w:tcPr>
          <w:p w14:paraId="BF080000">
            <w:pPr>
              <w:widowControl w:val="0"/>
              <w:tabs>
                <w:tab w:leader="none" w:pos="2730" w:val="left"/>
              </w:tabs>
              <w:spacing w:after="0" w:line="100" w:lineRule="atLeast"/>
              <w:ind/>
              <w:jc w:val="center"/>
              <w:rPr>
                <w:rFonts w:ascii="Times New Roman" w:hAnsi="Times New Roman"/>
                <w:sz w:val="20"/>
              </w:rPr>
            </w:pPr>
            <w:r>
              <w:rPr>
                <w:rFonts w:ascii="Times New Roman" w:hAnsi="Times New Roman"/>
                <w:sz w:val="20"/>
              </w:rPr>
              <w:t>7</w:t>
            </w:r>
          </w:p>
        </w:tc>
        <w:tc>
          <w:tcPr>
            <w:tcW w:type="dxa" w:w="851"/>
            <w:tcBorders>
              <w:left w:color="000000" w:sz="4" w:val="single"/>
              <w:bottom w:color="000000" w:sz="4" w:val="single"/>
            </w:tcBorders>
            <w:shd w:fill="auto" w:val="clear"/>
          </w:tcPr>
          <w:p w14:paraId="C0080000">
            <w:pPr>
              <w:widowControl w:val="0"/>
              <w:tabs>
                <w:tab w:leader="none" w:pos="2730" w:val="left"/>
              </w:tabs>
              <w:spacing w:after="0" w:line="100" w:lineRule="atLeast"/>
              <w:ind/>
              <w:jc w:val="center"/>
              <w:rPr>
                <w:rFonts w:ascii="Times New Roman" w:hAnsi="Times New Roman"/>
                <w:sz w:val="20"/>
              </w:rPr>
            </w:pPr>
            <w:r>
              <w:rPr>
                <w:rFonts w:ascii="Times New Roman" w:hAnsi="Times New Roman"/>
                <w:sz w:val="20"/>
              </w:rPr>
              <w:t>5</w:t>
            </w:r>
          </w:p>
        </w:tc>
        <w:tc>
          <w:tcPr>
            <w:tcW w:type="dxa" w:w="850"/>
            <w:tcBorders>
              <w:left w:color="000000" w:sz="4" w:val="single"/>
              <w:bottom w:color="000000" w:sz="4" w:val="single"/>
            </w:tcBorders>
            <w:shd w:fill="auto" w:val="clear"/>
          </w:tcPr>
          <w:p w14:paraId="C1080000">
            <w:pPr>
              <w:widowControl w:val="0"/>
              <w:tabs>
                <w:tab w:leader="none" w:pos="2730" w:val="left"/>
              </w:tabs>
              <w:spacing w:after="0" w:line="100" w:lineRule="atLeast"/>
              <w:ind/>
              <w:jc w:val="center"/>
              <w:rPr>
                <w:rFonts w:ascii="Times New Roman" w:hAnsi="Times New Roman"/>
                <w:sz w:val="20"/>
              </w:rPr>
            </w:pPr>
            <w:r>
              <w:rPr>
                <w:rFonts w:ascii="Times New Roman" w:hAnsi="Times New Roman"/>
                <w:sz w:val="24"/>
              </w:rPr>
              <w:t>0</w:t>
            </w:r>
          </w:p>
        </w:tc>
        <w:tc>
          <w:tcPr>
            <w:tcW w:type="dxa" w:w="851"/>
            <w:tcBorders>
              <w:left w:color="000000" w:sz="4" w:val="single"/>
              <w:bottom w:color="000000" w:sz="4" w:val="single"/>
            </w:tcBorders>
            <w:shd w:fill="auto" w:val="clear"/>
          </w:tcPr>
          <w:p w14:paraId="C2080000">
            <w:pPr>
              <w:widowControl w:val="0"/>
              <w:tabs>
                <w:tab w:leader="none" w:pos="2730" w:val="left"/>
              </w:tabs>
              <w:spacing w:after="0" w:line="100" w:lineRule="atLeast"/>
              <w:ind/>
              <w:jc w:val="center"/>
              <w:rPr>
                <w:rFonts w:ascii="Times New Roman" w:hAnsi="Times New Roman"/>
                <w:sz w:val="20"/>
              </w:rPr>
            </w:pPr>
            <w:r>
              <w:rPr>
                <w:rFonts w:ascii="Times New Roman" w:hAnsi="Times New Roman"/>
                <w:sz w:val="20"/>
              </w:rPr>
              <w:t>96</w:t>
            </w:r>
          </w:p>
        </w:tc>
        <w:tc>
          <w:tcPr>
            <w:tcW w:type="dxa" w:w="1022"/>
            <w:tcBorders>
              <w:left w:color="000000" w:sz="4" w:val="single"/>
              <w:bottom w:color="000000" w:sz="4" w:val="single"/>
              <w:right w:color="000000" w:sz="4" w:val="single"/>
            </w:tcBorders>
            <w:shd w:fill="auto" w:val="clear"/>
          </w:tcPr>
          <w:p w14:paraId="C3080000">
            <w:pPr>
              <w:widowControl w:val="0"/>
              <w:tabs>
                <w:tab w:leader="none" w:pos="2730" w:val="left"/>
              </w:tabs>
              <w:spacing w:after="0" w:line="100" w:lineRule="atLeast"/>
              <w:ind/>
              <w:jc w:val="center"/>
              <w:rPr>
                <w:rFonts w:ascii="Times New Roman" w:hAnsi="Times New Roman"/>
                <w:sz w:val="20"/>
              </w:rPr>
            </w:pPr>
            <w:r>
              <w:rPr>
                <w:rFonts w:ascii="Times New Roman" w:hAnsi="Times New Roman"/>
                <w:sz w:val="24"/>
              </w:rPr>
              <w:t>100</w:t>
            </w:r>
          </w:p>
        </w:tc>
      </w:tr>
      <w:tr>
        <w:tc>
          <w:tcPr>
            <w:tcW w:type="dxa" w:w="851"/>
            <w:tcBorders>
              <w:top w:color="000000" w:sz="4" w:val="single"/>
              <w:left w:color="000000" w:sz="4" w:val="single"/>
              <w:bottom w:color="000000" w:sz="4" w:val="single"/>
            </w:tcBorders>
            <w:shd w:fill="auto" w:val="clear"/>
          </w:tcPr>
          <w:p w14:paraId="C4080000">
            <w:pPr>
              <w:widowControl w:val="0"/>
              <w:tabs>
                <w:tab w:leader="none" w:pos="2730" w:val="left"/>
              </w:tabs>
              <w:spacing w:after="0" w:line="100" w:lineRule="atLeast"/>
              <w:ind/>
              <w:jc w:val="both"/>
              <w:rPr>
                <w:rFonts w:ascii="Times New Roman" w:hAnsi="Times New Roman"/>
                <w:sz w:val="20"/>
              </w:rPr>
            </w:pPr>
            <w:r>
              <w:rPr>
                <w:rFonts w:ascii="Times New Roman" w:hAnsi="Times New Roman"/>
                <w:sz w:val="24"/>
              </w:rPr>
              <w:t>6 «Г»</w:t>
            </w:r>
          </w:p>
        </w:tc>
        <w:tc>
          <w:tcPr>
            <w:tcW w:type="dxa" w:w="1701"/>
            <w:tcBorders>
              <w:top w:color="000000" w:sz="4" w:val="single"/>
              <w:left w:color="000000" w:sz="4" w:val="single"/>
              <w:bottom w:color="000000" w:sz="4" w:val="single"/>
            </w:tcBorders>
            <w:shd w:fill="auto" w:val="clear"/>
          </w:tcPr>
          <w:p w14:paraId="C5080000">
            <w:pPr>
              <w:widowControl w:val="0"/>
              <w:tabs>
                <w:tab w:leader="none" w:pos="2730" w:val="left"/>
              </w:tabs>
              <w:spacing w:after="0" w:line="100" w:lineRule="atLeast"/>
              <w:ind/>
              <w:jc w:val="both"/>
              <w:rPr>
                <w:rFonts w:ascii="Times New Roman" w:hAnsi="Times New Roman"/>
                <w:sz w:val="20"/>
              </w:rPr>
            </w:pPr>
            <w:r>
              <w:rPr>
                <w:rFonts w:ascii="Times New Roman" w:hAnsi="Times New Roman"/>
                <w:sz w:val="20"/>
              </w:rPr>
              <w:t>Горлова Т.И.</w:t>
            </w:r>
          </w:p>
        </w:tc>
        <w:tc>
          <w:tcPr>
            <w:tcW w:type="dxa" w:w="1559"/>
            <w:tcBorders>
              <w:top w:color="000000" w:sz="4" w:val="single"/>
              <w:left w:color="000000" w:sz="4" w:val="single"/>
              <w:bottom w:color="000000" w:sz="4" w:val="single"/>
            </w:tcBorders>
            <w:shd w:fill="auto" w:val="clear"/>
          </w:tcPr>
          <w:p w14:paraId="C6080000">
            <w:pPr>
              <w:widowControl w:val="0"/>
              <w:tabs>
                <w:tab w:leader="none" w:pos="2730" w:val="left"/>
              </w:tabs>
              <w:spacing w:after="0" w:line="100" w:lineRule="atLeast"/>
              <w:ind/>
              <w:jc w:val="center"/>
              <w:rPr>
                <w:rFonts w:ascii="Times New Roman" w:hAnsi="Times New Roman"/>
                <w:sz w:val="20"/>
              </w:rPr>
            </w:pPr>
            <w:r>
              <w:rPr>
                <w:rFonts w:ascii="Times New Roman" w:hAnsi="Times New Roman"/>
                <w:sz w:val="20"/>
              </w:rPr>
              <w:t>30</w:t>
            </w:r>
          </w:p>
        </w:tc>
        <w:tc>
          <w:tcPr>
            <w:tcW w:type="dxa" w:w="709"/>
            <w:tcBorders>
              <w:top w:color="000000" w:sz="4" w:val="single"/>
              <w:left w:color="000000" w:sz="4" w:val="single"/>
              <w:bottom w:color="000000" w:sz="4" w:val="single"/>
            </w:tcBorders>
            <w:shd w:fill="auto" w:val="clear"/>
          </w:tcPr>
          <w:p w14:paraId="C7080000">
            <w:pPr>
              <w:widowControl w:val="0"/>
              <w:tabs>
                <w:tab w:leader="none" w:pos="2730" w:val="left"/>
              </w:tabs>
              <w:spacing w:after="0" w:line="100" w:lineRule="atLeast"/>
              <w:ind/>
              <w:jc w:val="center"/>
              <w:rPr>
                <w:rFonts w:ascii="Times New Roman" w:hAnsi="Times New Roman"/>
                <w:sz w:val="20"/>
              </w:rPr>
            </w:pPr>
            <w:r>
              <w:rPr>
                <w:rFonts w:ascii="Times New Roman" w:hAnsi="Times New Roman"/>
                <w:sz w:val="20"/>
              </w:rPr>
              <w:t>15</w:t>
            </w:r>
          </w:p>
        </w:tc>
        <w:tc>
          <w:tcPr>
            <w:tcW w:type="dxa" w:w="850"/>
            <w:tcBorders>
              <w:top w:color="000000" w:sz="4" w:val="single"/>
              <w:left w:color="000000" w:sz="4" w:val="single"/>
              <w:bottom w:color="000000" w:sz="4" w:val="single"/>
            </w:tcBorders>
            <w:shd w:fill="auto" w:val="clear"/>
          </w:tcPr>
          <w:p w14:paraId="C8080000">
            <w:pPr>
              <w:widowControl w:val="0"/>
              <w:tabs>
                <w:tab w:leader="none" w:pos="2730" w:val="left"/>
              </w:tabs>
              <w:spacing w:after="0" w:line="100" w:lineRule="atLeast"/>
              <w:ind/>
              <w:jc w:val="center"/>
              <w:rPr>
                <w:rFonts w:ascii="Times New Roman" w:hAnsi="Times New Roman"/>
                <w:sz w:val="20"/>
              </w:rPr>
            </w:pPr>
            <w:r>
              <w:rPr>
                <w:rFonts w:ascii="Times New Roman" w:hAnsi="Times New Roman"/>
                <w:sz w:val="20"/>
              </w:rPr>
              <w:t>13</w:t>
            </w:r>
          </w:p>
        </w:tc>
        <w:tc>
          <w:tcPr>
            <w:tcW w:type="dxa" w:w="851"/>
            <w:tcBorders>
              <w:top w:color="000000" w:sz="4" w:val="single"/>
              <w:left w:color="000000" w:sz="4" w:val="single"/>
              <w:bottom w:color="000000" w:sz="4" w:val="single"/>
            </w:tcBorders>
            <w:shd w:fill="auto" w:val="clear"/>
          </w:tcPr>
          <w:p w14:paraId="C9080000">
            <w:pPr>
              <w:widowControl w:val="0"/>
              <w:tabs>
                <w:tab w:leader="none" w:pos="2730" w:val="left"/>
              </w:tabs>
              <w:spacing w:after="0" w:line="100" w:lineRule="atLeast"/>
              <w:ind/>
              <w:jc w:val="center"/>
              <w:rPr>
                <w:rFonts w:ascii="Times New Roman" w:hAnsi="Times New Roman"/>
                <w:sz w:val="20"/>
              </w:rPr>
            </w:pPr>
            <w:r>
              <w:rPr>
                <w:rFonts w:ascii="Times New Roman" w:hAnsi="Times New Roman"/>
                <w:sz w:val="20"/>
              </w:rPr>
              <w:t>2</w:t>
            </w:r>
          </w:p>
        </w:tc>
        <w:tc>
          <w:tcPr>
            <w:tcW w:type="dxa" w:w="850"/>
            <w:tcBorders>
              <w:top w:color="000000" w:sz="4" w:val="single"/>
              <w:left w:color="000000" w:sz="4" w:val="single"/>
              <w:bottom w:color="000000" w:sz="4" w:val="single"/>
            </w:tcBorders>
            <w:shd w:fill="auto" w:val="clear"/>
          </w:tcPr>
          <w:p w14:paraId="CA080000">
            <w:pPr>
              <w:widowControl w:val="0"/>
              <w:tabs>
                <w:tab w:leader="none" w:pos="2730" w:val="left"/>
              </w:tabs>
              <w:spacing w:after="0" w:line="100" w:lineRule="atLeast"/>
              <w:ind/>
              <w:jc w:val="center"/>
              <w:rPr>
                <w:rFonts w:ascii="Times New Roman" w:hAnsi="Times New Roman"/>
                <w:sz w:val="20"/>
              </w:rPr>
            </w:pPr>
            <w:r>
              <w:rPr>
                <w:rFonts w:ascii="Times New Roman" w:hAnsi="Times New Roman"/>
                <w:sz w:val="24"/>
              </w:rPr>
              <w:t>0</w:t>
            </w:r>
          </w:p>
        </w:tc>
        <w:tc>
          <w:tcPr>
            <w:tcW w:type="dxa" w:w="851"/>
            <w:tcBorders>
              <w:top w:color="000000" w:sz="4" w:val="single"/>
              <w:left w:color="000000" w:sz="4" w:val="single"/>
              <w:bottom w:color="000000" w:sz="4" w:val="single"/>
            </w:tcBorders>
            <w:shd w:fill="auto" w:val="clear"/>
          </w:tcPr>
          <w:p w14:paraId="CB080000">
            <w:pPr>
              <w:widowControl w:val="0"/>
              <w:tabs>
                <w:tab w:leader="none" w:pos="2730" w:val="left"/>
              </w:tabs>
              <w:spacing w:after="0" w:line="100" w:lineRule="atLeast"/>
              <w:ind/>
              <w:jc w:val="center"/>
              <w:rPr>
                <w:rFonts w:ascii="Times New Roman" w:hAnsi="Times New Roman"/>
                <w:sz w:val="20"/>
              </w:rPr>
            </w:pPr>
            <w:r>
              <w:rPr>
                <w:rFonts w:ascii="Times New Roman" w:hAnsi="Times New Roman"/>
                <w:sz w:val="20"/>
              </w:rPr>
              <w:t>92</w:t>
            </w:r>
          </w:p>
        </w:tc>
        <w:tc>
          <w:tcPr>
            <w:tcW w:type="dxa" w:w="1022"/>
            <w:tcBorders>
              <w:top w:color="000000" w:sz="4" w:val="single"/>
              <w:left w:color="000000" w:sz="4" w:val="single"/>
              <w:bottom w:color="000000" w:sz="4" w:val="single"/>
              <w:right w:color="000000" w:sz="4" w:val="single"/>
            </w:tcBorders>
            <w:shd w:fill="auto" w:val="clear"/>
          </w:tcPr>
          <w:p w14:paraId="CC080000">
            <w:pPr>
              <w:widowControl w:val="0"/>
              <w:tabs>
                <w:tab w:leader="none" w:pos="2730" w:val="left"/>
              </w:tabs>
              <w:spacing w:after="0" w:line="100" w:lineRule="atLeast"/>
              <w:ind/>
              <w:jc w:val="center"/>
              <w:rPr>
                <w:rFonts w:ascii="Times New Roman" w:hAnsi="Times New Roman"/>
                <w:sz w:val="20"/>
              </w:rPr>
            </w:pPr>
            <w:r>
              <w:rPr>
                <w:rFonts w:ascii="Times New Roman" w:hAnsi="Times New Roman"/>
                <w:sz w:val="24"/>
              </w:rPr>
              <w:t>100</w:t>
            </w:r>
          </w:p>
        </w:tc>
      </w:tr>
      <w:tr>
        <w:tc>
          <w:tcPr>
            <w:tcW w:type="dxa" w:w="851"/>
            <w:tcBorders>
              <w:top w:color="000000" w:sz="4" w:val="single"/>
              <w:left w:color="000000" w:sz="4" w:val="single"/>
              <w:bottom w:color="000000" w:sz="4" w:val="single"/>
            </w:tcBorders>
            <w:shd w:fill="auto" w:val="clear"/>
          </w:tcPr>
          <w:p w14:paraId="CD080000">
            <w:pPr>
              <w:widowControl w:val="0"/>
              <w:tabs>
                <w:tab w:leader="none" w:pos="2730" w:val="left"/>
              </w:tabs>
              <w:spacing w:after="0" w:line="100" w:lineRule="atLeast"/>
              <w:ind/>
              <w:jc w:val="both"/>
              <w:rPr>
                <w:rFonts w:ascii="Times New Roman" w:hAnsi="Times New Roman"/>
                <w:sz w:val="24"/>
              </w:rPr>
            </w:pPr>
            <w:r>
              <w:rPr>
                <w:rFonts w:ascii="Times New Roman" w:hAnsi="Times New Roman"/>
                <w:sz w:val="24"/>
              </w:rPr>
              <w:t>6 «Д»</w:t>
            </w:r>
          </w:p>
        </w:tc>
        <w:tc>
          <w:tcPr>
            <w:tcW w:type="dxa" w:w="1701"/>
            <w:tcBorders>
              <w:top w:color="000000" w:sz="4" w:val="single"/>
              <w:left w:color="000000" w:sz="4" w:val="single"/>
              <w:bottom w:color="000000" w:sz="4" w:val="single"/>
            </w:tcBorders>
            <w:shd w:fill="auto" w:val="clear"/>
          </w:tcPr>
          <w:p w14:paraId="CE080000">
            <w:pPr>
              <w:widowControl w:val="0"/>
              <w:tabs>
                <w:tab w:leader="none" w:pos="2730" w:val="left"/>
              </w:tabs>
              <w:spacing w:after="0" w:line="100" w:lineRule="atLeast"/>
              <w:ind/>
              <w:jc w:val="both"/>
              <w:rPr>
                <w:rFonts w:ascii="Times New Roman" w:hAnsi="Times New Roman"/>
                <w:sz w:val="24"/>
              </w:rPr>
            </w:pPr>
            <w:r>
              <w:rPr>
                <w:rFonts w:ascii="Times New Roman" w:hAnsi="Times New Roman"/>
                <w:sz w:val="24"/>
              </w:rPr>
              <w:t>Павлова Л.С.</w:t>
            </w:r>
          </w:p>
        </w:tc>
        <w:tc>
          <w:tcPr>
            <w:tcW w:type="dxa" w:w="1559"/>
            <w:tcBorders>
              <w:top w:color="000000" w:sz="4" w:val="single"/>
              <w:left w:color="000000" w:sz="4" w:val="single"/>
              <w:bottom w:color="000000" w:sz="4" w:val="single"/>
            </w:tcBorders>
            <w:shd w:fill="auto" w:val="clear"/>
          </w:tcPr>
          <w:p w14:paraId="CF080000">
            <w:pPr>
              <w:widowControl w:val="0"/>
              <w:tabs>
                <w:tab w:leader="none" w:pos="2730" w:val="left"/>
              </w:tabs>
              <w:spacing w:after="0" w:line="100" w:lineRule="atLeast"/>
              <w:ind/>
              <w:jc w:val="center"/>
              <w:rPr>
                <w:rFonts w:ascii="Times New Roman" w:hAnsi="Times New Roman"/>
                <w:sz w:val="24"/>
              </w:rPr>
            </w:pPr>
            <w:r>
              <w:rPr>
                <w:rFonts w:ascii="Times New Roman" w:hAnsi="Times New Roman"/>
                <w:sz w:val="24"/>
              </w:rPr>
              <w:t>29</w:t>
            </w:r>
          </w:p>
        </w:tc>
        <w:tc>
          <w:tcPr>
            <w:tcW w:type="dxa" w:w="709"/>
            <w:tcBorders>
              <w:top w:color="000000" w:sz="4" w:val="single"/>
              <w:left w:color="000000" w:sz="4" w:val="single"/>
              <w:bottom w:color="000000" w:sz="4" w:val="single"/>
            </w:tcBorders>
            <w:shd w:fill="auto" w:val="clear"/>
          </w:tcPr>
          <w:p w14:paraId="D0080000">
            <w:pPr>
              <w:widowControl w:val="0"/>
              <w:tabs>
                <w:tab w:leader="none" w:pos="2730" w:val="left"/>
              </w:tabs>
              <w:spacing w:after="0" w:line="100" w:lineRule="atLeast"/>
              <w:ind/>
              <w:jc w:val="center"/>
              <w:rPr>
                <w:rFonts w:ascii="Times New Roman" w:hAnsi="Times New Roman"/>
                <w:sz w:val="24"/>
              </w:rPr>
            </w:pPr>
            <w:r>
              <w:rPr>
                <w:rFonts w:ascii="Times New Roman" w:hAnsi="Times New Roman"/>
                <w:sz w:val="24"/>
              </w:rPr>
              <w:t>21</w:t>
            </w:r>
          </w:p>
        </w:tc>
        <w:tc>
          <w:tcPr>
            <w:tcW w:type="dxa" w:w="850"/>
            <w:tcBorders>
              <w:top w:color="000000" w:sz="4" w:val="single"/>
              <w:left w:color="000000" w:sz="4" w:val="single"/>
              <w:bottom w:color="000000" w:sz="4" w:val="single"/>
            </w:tcBorders>
            <w:shd w:fill="auto" w:val="clear"/>
          </w:tcPr>
          <w:p w14:paraId="D1080000">
            <w:pPr>
              <w:widowControl w:val="0"/>
              <w:tabs>
                <w:tab w:leader="none" w:pos="2730" w:val="left"/>
              </w:tabs>
              <w:spacing w:after="0" w:line="100" w:lineRule="atLeast"/>
              <w:ind/>
              <w:jc w:val="center"/>
              <w:rPr>
                <w:rFonts w:ascii="Times New Roman" w:hAnsi="Times New Roman"/>
                <w:sz w:val="24"/>
              </w:rPr>
            </w:pPr>
            <w:r>
              <w:rPr>
                <w:rFonts w:ascii="Times New Roman" w:hAnsi="Times New Roman"/>
                <w:sz w:val="24"/>
              </w:rPr>
              <w:t>7</w:t>
            </w:r>
          </w:p>
        </w:tc>
        <w:tc>
          <w:tcPr>
            <w:tcW w:type="dxa" w:w="851"/>
            <w:tcBorders>
              <w:top w:color="000000" w:sz="4" w:val="single"/>
              <w:left w:color="000000" w:sz="4" w:val="single"/>
              <w:bottom w:color="000000" w:sz="4" w:val="single"/>
            </w:tcBorders>
            <w:shd w:fill="auto" w:val="clear"/>
          </w:tcPr>
          <w:p w14:paraId="D2080000">
            <w:pPr>
              <w:widowControl w:val="0"/>
              <w:tabs>
                <w:tab w:leader="none" w:pos="2730" w:val="left"/>
              </w:tabs>
              <w:spacing w:after="0" w:line="100" w:lineRule="atLeast"/>
              <w:ind/>
              <w:jc w:val="center"/>
              <w:rPr>
                <w:rFonts w:ascii="Times New Roman" w:hAnsi="Times New Roman"/>
                <w:sz w:val="24"/>
              </w:rPr>
            </w:pPr>
            <w:r>
              <w:rPr>
                <w:rFonts w:ascii="Times New Roman" w:hAnsi="Times New Roman"/>
                <w:sz w:val="24"/>
              </w:rPr>
              <w:t>1</w:t>
            </w:r>
          </w:p>
        </w:tc>
        <w:tc>
          <w:tcPr>
            <w:tcW w:type="dxa" w:w="850"/>
            <w:tcBorders>
              <w:top w:color="000000" w:sz="4" w:val="single"/>
              <w:left w:color="000000" w:sz="4" w:val="single"/>
              <w:bottom w:color="000000" w:sz="4" w:val="single"/>
            </w:tcBorders>
            <w:shd w:fill="auto" w:val="clear"/>
          </w:tcPr>
          <w:p w14:paraId="D3080000">
            <w:pPr>
              <w:widowControl w:val="0"/>
              <w:tabs>
                <w:tab w:leader="none" w:pos="2730" w:val="left"/>
              </w:tabs>
              <w:spacing w:after="0" w:line="100" w:lineRule="atLeast"/>
              <w:ind/>
              <w:jc w:val="center"/>
              <w:rPr>
                <w:rFonts w:ascii="Times New Roman" w:hAnsi="Times New Roman"/>
                <w:sz w:val="24"/>
              </w:rPr>
            </w:pPr>
            <w:r>
              <w:rPr>
                <w:rFonts w:ascii="Times New Roman" w:hAnsi="Times New Roman"/>
                <w:sz w:val="24"/>
              </w:rPr>
              <w:t>0</w:t>
            </w:r>
          </w:p>
        </w:tc>
        <w:tc>
          <w:tcPr>
            <w:tcW w:type="dxa" w:w="851"/>
            <w:tcBorders>
              <w:top w:color="000000" w:sz="4" w:val="single"/>
              <w:left w:color="000000" w:sz="4" w:val="single"/>
              <w:bottom w:color="000000" w:sz="4" w:val="single"/>
            </w:tcBorders>
            <w:shd w:fill="auto" w:val="clear"/>
          </w:tcPr>
          <w:p w14:paraId="D4080000">
            <w:pPr>
              <w:widowControl w:val="0"/>
              <w:tabs>
                <w:tab w:leader="none" w:pos="2730" w:val="left"/>
              </w:tabs>
              <w:spacing w:after="0" w:line="100" w:lineRule="atLeast"/>
              <w:ind/>
              <w:jc w:val="center"/>
              <w:rPr>
                <w:rFonts w:ascii="Times New Roman" w:hAnsi="Times New Roman"/>
                <w:sz w:val="24"/>
              </w:rPr>
            </w:pPr>
            <w:r>
              <w:rPr>
                <w:rFonts w:ascii="Times New Roman" w:hAnsi="Times New Roman"/>
                <w:sz w:val="24"/>
              </w:rPr>
              <w:t>96</w:t>
            </w:r>
          </w:p>
        </w:tc>
        <w:tc>
          <w:tcPr>
            <w:tcW w:type="dxa" w:w="1022"/>
            <w:tcBorders>
              <w:top w:color="000000" w:sz="4" w:val="single"/>
              <w:left w:color="000000" w:sz="4" w:val="single"/>
              <w:bottom w:color="000000" w:sz="4" w:val="single"/>
              <w:right w:color="000000" w:sz="4" w:val="single"/>
            </w:tcBorders>
            <w:shd w:fill="auto" w:val="clear"/>
          </w:tcPr>
          <w:p w14:paraId="D5080000">
            <w:pPr>
              <w:widowControl w:val="0"/>
              <w:tabs>
                <w:tab w:leader="none" w:pos="2730" w:val="left"/>
              </w:tabs>
              <w:spacing w:after="0" w:line="100" w:lineRule="atLeast"/>
              <w:ind/>
              <w:jc w:val="center"/>
              <w:rPr>
                <w:rFonts w:ascii="Times New Roman" w:hAnsi="Times New Roman"/>
                <w:sz w:val="24"/>
              </w:rPr>
            </w:pPr>
            <w:r>
              <w:rPr>
                <w:rFonts w:ascii="Times New Roman" w:hAnsi="Times New Roman"/>
                <w:sz w:val="24"/>
              </w:rPr>
              <w:t>100</w:t>
            </w:r>
          </w:p>
        </w:tc>
      </w:tr>
      <w:tr>
        <w:tc>
          <w:tcPr>
            <w:tcW w:type="dxa" w:w="851"/>
            <w:tcBorders>
              <w:top w:color="000000" w:sz="4" w:val="single"/>
              <w:left w:color="000000" w:sz="4" w:val="single"/>
              <w:bottom w:color="000000" w:sz="4" w:val="single"/>
            </w:tcBorders>
            <w:shd w:fill="auto" w:val="clear"/>
          </w:tcPr>
          <w:p w14:paraId="D6080000">
            <w:pPr>
              <w:widowControl w:val="0"/>
              <w:tabs>
                <w:tab w:leader="none" w:pos="2730" w:val="left"/>
              </w:tabs>
              <w:spacing w:after="0" w:line="100" w:lineRule="atLeast"/>
              <w:ind/>
              <w:jc w:val="both"/>
              <w:rPr>
                <w:rFonts w:ascii="Times New Roman" w:hAnsi="Times New Roman"/>
                <w:sz w:val="24"/>
              </w:rPr>
            </w:pPr>
            <w:r>
              <w:rPr>
                <w:rFonts w:ascii="Times New Roman" w:hAnsi="Times New Roman"/>
                <w:sz w:val="24"/>
              </w:rPr>
              <w:t>6»Е»</w:t>
            </w:r>
          </w:p>
        </w:tc>
        <w:tc>
          <w:tcPr>
            <w:tcW w:type="dxa" w:w="1701"/>
            <w:tcBorders>
              <w:top w:color="000000" w:sz="4" w:val="single"/>
              <w:left w:color="000000" w:sz="4" w:val="single"/>
              <w:bottom w:color="000000" w:sz="4" w:val="single"/>
            </w:tcBorders>
            <w:shd w:fill="auto" w:val="clear"/>
          </w:tcPr>
          <w:p w14:paraId="D7080000">
            <w:pPr>
              <w:widowControl w:val="0"/>
              <w:tabs>
                <w:tab w:leader="none" w:pos="2730" w:val="left"/>
              </w:tabs>
              <w:spacing w:after="0" w:line="100" w:lineRule="atLeast"/>
              <w:ind/>
              <w:jc w:val="both"/>
              <w:rPr>
                <w:rFonts w:ascii="Times New Roman" w:hAnsi="Times New Roman"/>
                <w:sz w:val="24"/>
              </w:rPr>
            </w:pPr>
            <w:r>
              <w:rPr>
                <w:rFonts w:ascii="Times New Roman" w:hAnsi="Times New Roman"/>
                <w:sz w:val="24"/>
              </w:rPr>
              <w:t>Мельничук А.А.</w:t>
            </w:r>
          </w:p>
        </w:tc>
        <w:tc>
          <w:tcPr>
            <w:tcW w:type="dxa" w:w="1559"/>
            <w:tcBorders>
              <w:top w:color="000000" w:sz="4" w:val="single"/>
              <w:left w:color="000000" w:sz="4" w:val="single"/>
              <w:bottom w:color="000000" w:sz="4" w:val="single"/>
            </w:tcBorders>
            <w:shd w:fill="auto" w:val="clear"/>
          </w:tcPr>
          <w:p w14:paraId="D8080000">
            <w:pPr>
              <w:widowControl w:val="0"/>
              <w:tabs>
                <w:tab w:leader="none" w:pos="2730" w:val="left"/>
              </w:tabs>
              <w:spacing w:after="0" w:line="100" w:lineRule="atLeast"/>
              <w:ind/>
              <w:jc w:val="center"/>
              <w:rPr>
                <w:rFonts w:ascii="Times New Roman" w:hAnsi="Times New Roman"/>
                <w:sz w:val="24"/>
              </w:rPr>
            </w:pPr>
            <w:r>
              <w:rPr>
                <w:rFonts w:ascii="Times New Roman" w:hAnsi="Times New Roman"/>
                <w:sz w:val="24"/>
              </w:rPr>
              <w:t>32</w:t>
            </w:r>
          </w:p>
        </w:tc>
        <w:tc>
          <w:tcPr>
            <w:tcW w:type="dxa" w:w="709"/>
            <w:tcBorders>
              <w:top w:color="000000" w:sz="4" w:val="single"/>
              <w:left w:color="000000" w:sz="4" w:val="single"/>
              <w:bottom w:color="000000" w:sz="4" w:val="single"/>
            </w:tcBorders>
            <w:shd w:fill="auto" w:val="clear"/>
          </w:tcPr>
          <w:p w14:paraId="D9080000">
            <w:pPr>
              <w:widowControl w:val="0"/>
              <w:tabs>
                <w:tab w:leader="none" w:pos="2730" w:val="left"/>
              </w:tabs>
              <w:spacing w:after="0" w:line="100" w:lineRule="atLeast"/>
              <w:ind/>
              <w:jc w:val="center"/>
              <w:rPr>
                <w:rFonts w:ascii="Times New Roman" w:hAnsi="Times New Roman"/>
                <w:sz w:val="24"/>
              </w:rPr>
            </w:pPr>
            <w:r>
              <w:rPr>
                <w:rFonts w:ascii="Times New Roman" w:hAnsi="Times New Roman"/>
                <w:sz w:val="24"/>
              </w:rPr>
              <w:t>15</w:t>
            </w:r>
          </w:p>
        </w:tc>
        <w:tc>
          <w:tcPr>
            <w:tcW w:type="dxa" w:w="850"/>
            <w:tcBorders>
              <w:top w:color="000000" w:sz="4" w:val="single"/>
              <w:left w:color="000000" w:sz="4" w:val="single"/>
              <w:bottom w:color="000000" w:sz="4" w:val="single"/>
            </w:tcBorders>
            <w:shd w:fill="auto" w:val="clear"/>
          </w:tcPr>
          <w:p w14:paraId="DA080000">
            <w:pPr>
              <w:widowControl w:val="0"/>
              <w:tabs>
                <w:tab w:leader="none" w:pos="2730" w:val="left"/>
              </w:tabs>
              <w:spacing w:after="0" w:line="100" w:lineRule="atLeast"/>
              <w:ind/>
              <w:jc w:val="center"/>
              <w:rPr>
                <w:rFonts w:ascii="Times New Roman" w:hAnsi="Times New Roman"/>
                <w:sz w:val="24"/>
              </w:rPr>
            </w:pPr>
            <w:r>
              <w:rPr>
                <w:rFonts w:ascii="Times New Roman" w:hAnsi="Times New Roman"/>
                <w:sz w:val="24"/>
              </w:rPr>
              <w:t>7</w:t>
            </w:r>
          </w:p>
        </w:tc>
        <w:tc>
          <w:tcPr>
            <w:tcW w:type="dxa" w:w="851"/>
            <w:tcBorders>
              <w:top w:color="000000" w:sz="4" w:val="single"/>
              <w:left w:color="000000" w:sz="4" w:val="single"/>
              <w:bottom w:color="000000" w:sz="4" w:val="single"/>
            </w:tcBorders>
            <w:shd w:fill="auto" w:val="clear"/>
          </w:tcPr>
          <w:p w14:paraId="DB080000">
            <w:pPr>
              <w:widowControl w:val="0"/>
              <w:tabs>
                <w:tab w:leader="none" w:pos="2730" w:val="left"/>
              </w:tabs>
              <w:spacing w:after="0" w:line="100" w:lineRule="atLeast"/>
              <w:ind/>
              <w:jc w:val="center"/>
              <w:rPr>
                <w:rFonts w:ascii="Times New Roman" w:hAnsi="Times New Roman"/>
                <w:sz w:val="24"/>
              </w:rPr>
            </w:pPr>
            <w:r>
              <w:rPr>
                <w:rFonts w:ascii="Times New Roman" w:hAnsi="Times New Roman"/>
                <w:sz w:val="24"/>
              </w:rPr>
              <w:t>10</w:t>
            </w:r>
          </w:p>
        </w:tc>
        <w:tc>
          <w:tcPr>
            <w:tcW w:type="dxa" w:w="850"/>
            <w:tcBorders>
              <w:top w:color="000000" w:sz="4" w:val="single"/>
              <w:left w:color="000000" w:sz="4" w:val="single"/>
              <w:bottom w:color="000000" w:sz="4" w:val="single"/>
            </w:tcBorders>
            <w:shd w:fill="auto" w:val="clear"/>
          </w:tcPr>
          <w:p w14:paraId="DC080000">
            <w:pPr>
              <w:widowControl w:val="0"/>
              <w:tabs>
                <w:tab w:leader="none" w:pos="2730" w:val="left"/>
              </w:tabs>
              <w:spacing w:after="0" w:line="100" w:lineRule="atLeast"/>
              <w:ind/>
              <w:jc w:val="center"/>
              <w:rPr>
                <w:rFonts w:ascii="Times New Roman" w:hAnsi="Times New Roman"/>
                <w:sz w:val="24"/>
              </w:rPr>
            </w:pPr>
            <w:r>
              <w:rPr>
                <w:rFonts w:ascii="Times New Roman" w:hAnsi="Times New Roman"/>
                <w:sz w:val="24"/>
              </w:rPr>
              <w:t>0</w:t>
            </w:r>
          </w:p>
        </w:tc>
        <w:tc>
          <w:tcPr>
            <w:tcW w:type="dxa" w:w="851"/>
            <w:tcBorders>
              <w:top w:color="000000" w:sz="4" w:val="single"/>
              <w:left w:color="000000" w:sz="4" w:val="single"/>
              <w:bottom w:color="000000" w:sz="4" w:val="single"/>
            </w:tcBorders>
            <w:shd w:fill="auto" w:val="clear"/>
          </w:tcPr>
          <w:p w14:paraId="DD080000">
            <w:pPr>
              <w:widowControl w:val="0"/>
              <w:tabs>
                <w:tab w:leader="none" w:pos="2730" w:val="left"/>
              </w:tabs>
              <w:spacing w:after="0" w:line="100" w:lineRule="atLeast"/>
              <w:ind/>
              <w:jc w:val="center"/>
              <w:rPr>
                <w:rFonts w:ascii="Times New Roman" w:hAnsi="Times New Roman"/>
                <w:sz w:val="24"/>
              </w:rPr>
            </w:pPr>
            <w:r>
              <w:rPr>
                <w:rFonts w:ascii="Times New Roman" w:hAnsi="Times New Roman"/>
                <w:sz w:val="24"/>
              </w:rPr>
              <w:t>69</w:t>
            </w:r>
          </w:p>
        </w:tc>
        <w:tc>
          <w:tcPr>
            <w:tcW w:type="dxa" w:w="1022"/>
            <w:tcBorders>
              <w:top w:color="000000" w:sz="4" w:val="single"/>
              <w:left w:color="000000" w:sz="4" w:val="single"/>
              <w:bottom w:color="000000" w:sz="4" w:val="single"/>
              <w:right w:color="000000" w:sz="4" w:val="single"/>
            </w:tcBorders>
            <w:shd w:fill="auto" w:val="clear"/>
          </w:tcPr>
          <w:p w14:paraId="DE080000">
            <w:pPr>
              <w:widowControl w:val="0"/>
              <w:tabs>
                <w:tab w:leader="none" w:pos="2730" w:val="left"/>
              </w:tabs>
              <w:spacing w:after="0" w:line="100" w:lineRule="atLeast"/>
              <w:ind/>
              <w:jc w:val="center"/>
              <w:rPr>
                <w:rFonts w:ascii="Times New Roman" w:hAnsi="Times New Roman"/>
                <w:sz w:val="24"/>
              </w:rPr>
            </w:pPr>
            <w:r>
              <w:rPr>
                <w:rFonts w:ascii="Times New Roman" w:hAnsi="Times New Roman"/>
                <w:sz w:val="24"/>
              </w:rPr>
              <w:t>1000</w:t>
            </w:r>
          </w:p>
        </w:tc>
      </w:tr>
    </w:tbl>
    <w:p w14:paraId="DF080000">
      <w:pPr>
        <w:widowControl w:val="0"/>
        <w:tabs>
          <w:tab w:leader="none" w:pos="2730" w:val="left"/>
        </w:tabs>
        <w:spacing w:after="0" w:line="100" w:lineRule="atLeast"/>
        <w:ind w:firstLine="708" w:left="0"/>
        <w:jc w:val="both"/>
        <w:rPr>
          <w:rFonts w:ascii="Times New Roman" w:hAnsi="Times New Roman"/>
          <w:color w:val="FF0000"/>
          <w:sz w:val="28"/>
        </w:rPr>
      </w:pPr>
      <w:r>
        <w:rPr>
          <w:rFonts w:ascii="Times New Roman" w:hAnsi="Times New Roman"/>
          <w:color w:val="FF0000"/>
          <w:sz w:val="28"/>
        </w:rPr>
        <w:tab/>
      </w:r>
    </w:p>
    <w:p w14:paraId="E0080000">
      <w:pPr>
        <w:widowControl w:val="0"/>
        <w:tabs>
          <w:tab w:leader="none" w:pos="2730" w:val="left"/>
        </w:tabs>
        <w:spacing w:after="0" w:line="100" w:lineRule="atLeast"/>
        <w:ind w:firstLine="708" w:left="0"/>
        <w:jc w:val="both"/>
        <w:rPr>
          <w:rFonts w:ascii="Times New Roman" w:hAnsi="Times New Roman"/>
          <w:b w:val="1"/>
          <w:color w:val="000000"/>
          <w:sz w:val="24"/>
          <w:u w:val="single"/>
        </w:rPr>
      </w:pPr>
      <w:r>
        <w:rPr>
          <w:rFonts w:ascii="Times New Roman" w:hAnsi="Times New Roman"/>
          <w:b w:val="1"/>
          <w:color w:val="000000"/>
          <w:sz w:val="24"/>
          <w:u w:val="single"/>
        </w:rPr>
        <w:t>7</w:t>
      </w:r>
      <w:r>
        <w:rPr>
          <w:rFonts w:ascii="Times New Roman" w:hAnsi="Times New Roman"/>
          <w:b w:val="1"/>
          <w:color w:val="000000"/>
          <w:sz w:val="24"/>
          <w:u w:val="single"/>
        </w:rPr>
        <w:t xml:space="preserve"> класс</w:t>
      </w:r>
    </w:p>
    <w:p w14:paraId="E1080000">
      <w:pPr>
        <w:widowControl w:val="0"/>
        <w:tabs>
          <w:tab w:leader="none" w:pos="2730" w:val="left"/>
        </w:tabs>
        <w:spacing w:after="0" w:line="100" w:lineRule="atLeast"/>
        <w:ind w:firstLine="708" w:left="0"/>
        <w:jc w:val="both"/>
        <w:rPr>
          <w:rFonts w:ascii="Times New Roman" w:hAnsi="Times New Roman"/>
          <w:b w:val="1"/>
          <w:color w:val="000000"/>
          <w:sz w:val="24"/>
          <w:u w:val="single"/>
        </w:rPr>
      </w:pPr>
    </w:p>
    <w:tbl>
      <w:tblPr>
        <w:tblStyle w:val="Style_1"/>
        <w:tblInd w:type="dxa" w:w="-49"/>
        <w:tblLayout w:type="fixed"/>
      </w:tblPr>
      <w:tblGrid>
        <w:gridCol w:w="851"/>
        <w:gridCol w:w="2126"/>
        <w:gridCol w:w="1134"/>
        <w:gridCol w:w="851"/>
        <w:gridCol w:w="709"/>
        <w:gridCol w:w="850"/>
        <w:gridCol w:w="709"/>
        <w:gridCol w:w="1276"/>
        <w:gridCol w:w="1022"/>
      </w:tblGrid>
      <w:tr>
        <w:tc>
          <w:tcPr>
            <w:tcW w:type="dxa" w:w="851"/>
            <w:tcBorders>
              <w:top w:color="000000" w:sz="4" w:val="single"/>
              <w:left w:color="000000" w:sz="4" w:val="single"/>
              <w:bottom w:color="000000" w:sz="4" w:val="single"/>
            </w:tcBorders>
            <w:shd w:fill="B8CCE4" w:val="clear"/>
          </w:tcPr>
          <w:p w14:paraId="E2080000">
            <w:pPr>
              <w:widowControl w:val="0"/>
              <w:tabs>
                <w:tab w:leader="none" w:pos="2730" w:val="left"/>
              </w:tabs>
              <w:spacing w:after="0" w:line="200" w:lineRule="atLeast"/>
              <w:ind/>
              <w:jc w:val="both"/>
              <w:rPr>
                <w:rFonts w:ascii="Times New Roman" w:hAnsi="Times New Roman"/>
                <w:sz w:val="20"/>
              </w:rPr>
            </w:pPr>
            <w:r>
              <w:rPr>
                <w:rFonts w:ascii="Times New Roman" w:hAnsi="Times New Roman"/>
                <w:sz w:val="24"/>
              </w:rPr>
              <w:t>класс</w:t>
            </w:r>
          </w:p>
        </w:tc>
        <w:tc>
          <w:tcPr>
            <w:tcW w:type="dxa" w:w="2126"/>
            <w:tcBorders>
              <w:top w:color="000000" w:sz="4" w:val="single"/>
              <w:left w:color="000000" w:sz="4" w:val="single"/>
              <w:bottom w:color="000000" w:sz="4" w:val="single"/>
            </w:tcBorders>
            <w:shd w:fill="B8CCE4" w:val="clear"/>
          </w:tcPr>
          <w:p w14:paraId="E3080000">
            <w:pPr>
              <w:widowControl w:val="0"/>
              <w:tabs>
                <w:tab w:leader="none" w:pos="2730" w:val="left"/>
              </w:tabs>
              <w:spacing w:after="0" w:line="200" w:lineRule="atLeast"/>
              <w:ind/>
              <w:jc w:val="both"/>
              <w:rPr>
                <w:rFonts w:ascii="Times New Roman" w:hAnsi="Times New Roman"/>
                <w:sz w:val="24"/>
              </w:rPr>
            </w:pPr>
            <w:r>
              <w:rPr>
                <w:rFonts w:ascii="Times New Roman" w:hAnsi="Times New Roman"/>
                <w:sz w:val="24"/>
              </w:rPr>
              <w:t xml:space="preserve">Ф.И.О </w:t>
            </w:r>
          </w:p>
          <w:p w14:paraId="E4080000">
            <w:pPr>
              <w:widowControl w:val="0"/>
              <w:tabs>
                <w:tab w:leader="none" w:pos="2730" w:val="left"/>
              </w:tabs>
              <w:spacing w:after="0" w:line="200" w:lineRule="atLeast"/>
              <w:ind/>
              <w:jc w:val="both"/>
              <w:rPr>
                <w:rFonts w:ascii="Times New Roman" w:hAnsi="Times New Roman"/>
                <w:sz w:val="20"/>
              </w:rPr>
            </w:pPr>
            <w:r>
              <w:rPr>
                <w:rFonts w:ascii="Times New Roman" w:hAnsi="Times New Roman"/>
                <w:sz w:val="24"/>
              </w:rPr>
              <w:t>учителя</w:t>
            </w:r>
          </w:p>
        </w:tc>
        <w:tc>
          <w:tcPr>
            <w:tcW w:type="dxa" w:w="1134"/>
            <w:tcBorders>
              <w:top w:color="000000" w:sz="4" w:val="single"/>
              <w:left w:color="000000" w:sz="4" w:val="single"/>
              <w:bottom w:color="000000" w:sz="4" w:val="single"/>
            </w:tcBorders>
            <w:shd w:fill="B8CCE4" w:val="clear"/>
          </w:tcPr>
          <w:p w14:paraId="E5080000">
            <w:pPr>
              <w:widowControl w:val="0"/>
              <w:tabs>
                <w:tab w:leader="none" w:pos="2730" w:val="left"/>
              </w:tabs>
              <w:spacing w:after="0" w:line="200" w:lineRule="atLeast"/>
              <w:ind/>
              <w:jc w:val="both"/>
              <w:rPr>
                <w:rFonts w:ascii="Times New Roman" w:hAnsi="Times New Roman"/>
                <w:sz w:val="24"/>
              </w:rPr>
            </w:pPr>
            <w:r>
              <w:rPr>
                <w:rFonts w:ascii="Times New Roman" w:hAnsi="Times New Roman"/>
                <w:sz w:val="24"/>
              </w:rPr>
              <w:t>Кол-во обучаю-</w:t>
            </w:r>
          </w:p>
          <w:p w14:paraId="E6080000">
            <w:pPr>
              <w:widowControl w:val="0"/>
              <w:tabs>
                <w:tab w:leader="none" w:pos="2730" w:val="left"/>
              </w:tabs>
              <w:spacing w:after="0" w:line="200" w:lineRule="atLeast"/>
              <w:ind/>
              <w:jc w:val="both"/>
              <w:rPr>
                <w:rFonts w:ascii="Times New Roman" w:hAnsi="Times New Roman"/>
                <w:sz w:val="20"/>
              </w:rPr>
            </w:pPr>
            <w:r>
              <w:rPr>
                <w:rFonts w:ascii="Times New Roman" w:hAnsi="Times New Roman"/>
                <w:sz w:val="24"/>
              </w:rPr>
              <w:t>щихся</w:t>
            </w:r>
          </w:p>
        </w:tc>
        <w:tc>
          <w:tcPr>
            <w:tcW w:type="dxa" w:w="851"/>
            <w:tcBorders>
              <w:top w:color="000000" w:sz="4" w:val="single"/>
              <w:left w:color="000000" w:sz="4" w:val="single"/>
              <w:bottom w:color="000000" w:sz="4" w:val="single"/>
            </w:tcBorders>
            <w:shd w:fill="B8CCE4" w:val="clear"/>
          </w:tcPr>
          <w:p w14:paraId="E7080000">
            <w:pPr>
              <w:widowControl w:val="0"/>
              <w:tabs>
                <w:tab w:leader="none" w:pos="2730" w:val="left"/>
              </w:tabs>
              <w:spacing w:after="0" w:line="200" w:lineRule="atLeast"/>
              <w:ind/>
              <w:jc w:val="both"/>
              <w:rPr>
                <w:rFonts w:ascii="Times New Roman" w:hAnsi="Times New Roman"/>
                <w:sz w:val="20"/>
              </w:rPr>
            </w:pPr>
            <w:r>
              <w:rPr>
                <w:rFonts w:ascii="Times New Roman" w:hAnsi="Times New Roman"/>
                <w:sz w:val="24"/>
              </w:rPr>
              <w:t>«5»</w:t>
            </w:r>
          </w:p>
        </w:tc>
        <w:tc>
          <w:tcPr>
            <w:tcW w:type="dxa" w:w="709"/>
            <w:tcBorders>
              <w:top w:color="000000" w:sz="4" w:val="single"/>
              <w:left w:color="000000" w:sz="4" w:val="single"/>
              <w:bottom w:color="000000" w:sz="4" w:val="single"/>
            </w:tcBorders>
            <w:shd w:fill="B8CCE4" w:val="clear"/>
          </w:tcPr>
          <w:p w14:paraId="E8080000">
            <w:pPr>
              <w:widowControl w:val="0"/>
              <w:tabs>
                <w:tab w:leader="none" w:pos="2730" w:val="left"/>
              </w:tabs>
              <w:spacing w:after="0" w:line="200" w:lineRule="atLeast"/>
              <w:ind/>
              <w:jc w:val="both"/>
              <w:rPr>
                <w:rFonts w:ascii="Times New Roman" w:hAnsi="Times New Roman"/>
                <w:sz w:val="20"/>
              </w:rPr>
            </w:pPr>
            <w:r>
              <w:rPr>
                <w:rFonts w:ascii="Times New Roman" w:hAnsi="Times New Roman"/>
                <w:sz w:val="24"/>
              </w:rPr>
              <w:t>«4»</w:t>
            </w:r>
          </w:p>
        </w:tc>
        <w:tc>
          <w:tcPr>
            <w:tcW w:type="dxa" w:w="850"/>
            <w:tcBorders>
              <w:top w:color="000000" w:sz="4" w:val="single"/>
              <w:left w:color="000000" w:sz="4" w:val="single"/>
              <w:bottom w:color="000000" w:sz="4" w:val="single"/>
            </w:tcBorders>
            <w:shd w:fill="B8CCE4" w:val="clear"/>
          </w:tcPr>
          <w:p w14:paraId="E9080000">
            <w:pPr>
              <w:widowControl w:val="0"/>
              <w:tabs>
                <w:tab w:leader="none" w:pos="2730" w:val="left"/>
              </w:tabs>
              <w:spacing w:after="0" w:line="200" w:lineRule="atLeast"/>
              <w:ind/>
              <w:jc w:val="both"/>
              <w:rPr>
                <w:rFonts w:ascii="Times New Roman" w:hAnsi="Times New Roman"/>
                <w:sz w:val="20"/>
              </w:rPr>
            </w:pPr>
            <w:r>
              <w:rPr>
                <w:rFonts w:ascii="Times New Roman" w:hAnsi="Times New Roman"/>
                <w:sz w:val="24"/>
              </w:rPr>
              <w:t>«3»</w:t>
            </w:r>
          </w:p>
        </w:tc>
        <w:tc>
          <w:tcPr>
            <w:tcW w:type="dxa" w:w="709"/>
            <w:tcBorders>
              <w:top w:color="000000" w:sz="4" w:val="single"/>
              <w:left w:color="000000" w:sz="4" w:val="single"/>
              <w:bottom w:color="000000" w:sz="4" w:val="single"/>
            </w:tcBorders>
            <w:shd w:fill="B8CCE4" w:val="clear"/>
          </w:tcPr>
          <w:p w14:paraId="EA080000">
            <w:pPr>
              <w:widowControl w:val="0"/>
              <w:tabs>
                <w:tab w:leader="none" w:pos="2730" w:val="left"/>
              </w:tabs>
              <w:spacing w:after="0" w:line="200" w:lineRule="atLeast"/>
              <w:ind/>
              <w:jc w:val="both"/>
              <w:rPr>
                <w:rFonts w:ascii="Times New Roman" w:hAnsi="Times New Roman"/>
                <w:sz w:val="20"/>
              </w:rPr>
            </w:pPr>
            <w:r>
              <w:rPr>
                <w:rFonts w:ascii="Times New Roman" w:hAnsi="Times New Roman"/>
                <w:sz w:val="24"/>
              </w:rPr>
              <w:t>«2»</w:t>
            </w:r>
          </w:p>
        </w:tc>
        <w:tc>
          <w:tcPr>
            <w:tcW w:type="dxa" w:w="1276"/>
            <w:tcBorders>
              <w:top w:color="000000" w:sz="4" w:val="single"/>
              <w:left w:color="000000" w:sz="4" w:val="single"/>
              <w:bottom w:color="000000" w:sz="4" w:val="single"/>
            </w:tcBorders>
            <w:shd w:fill="B8CCE4" w:val="clear"/>
          </w:tcPr>
          <w:p w14:paraId="EB080000">
            <w:pPr>
              <w:widowControl w:val="0"/>
              <w:tabs>
                <w:tab w:leader="none" w:pos="2730" w:val="left"/>
              </w:tabs>
              <w:spacing w:after="0" w:line="200" w:lineRule="atLeast"/>
              <w:ind/>
              <w:jc w:val="both"/>
              <w:rPr>
                <w:rFonts w:ascii="Times New Roman" w:hAnsi="Times New Roman"/>
                <w:sz w:val="20"/>
              </w:rPr>
            </w:pPr>
            <w:r>
              <w:rPr>
                <w:rFonts w:ascii="Times New Roman" w:hAnsi="Times New Roman"/>
                <w:sz w:val="24"/>
              </w:rPr>
              <w:t>% качества</w:t>
            </w:r>
          </w:p>
        </w:tc>
        <w:tc>
          <w:tcPr>
            <w:tcW w:type="dxa" w:w="1022"/>
            <w:tcBorders>
              <w:top w:color="000000" w:sz="4" w:val="single"/>
              <w:left w:color="000000" w:sz="4" w:val="single"/>
              <w:bottom w:color="000000" w:sz="4" w:val="single"/>
              <w:right w:color="000000" w:sz="4" w:val="single"/>
            </w:tcBorders>
            <w:shd w:fill="B8CCE4" w:val="clear"/>
          </w:tcPr>
          <w:p w14:paraId="EC080000">
            <w:pPr>
              <w:widowControl w:val="0"/>
              <w:tabs>
                <w:tab w:leader="none" w:pos="2730" w:val="left"/>
              </w:tabs>
              <w:spacing w:after="0" w:line="200" w:lineRule="atLeast"/>
              <w:ind/>
              <w:jc w:val="both"/>
              <w:rPr>
                <w:rFonts w:ascii="Times New Roman" w:hAnsi="Times New Roman"/>
                <w:sz w:val="20"/>
              </w:rPr>
            </w:pPr>
            <w:r>
              <w:rPr>
                <w:rFonts w:ascii="Times New Roman" w:hAnsi="Times New Roman"/>
                <w:sz w:val="24"/>
              </w:rPr>
              <w:t>% успеваемости</w:t>
            </w:r>
          </w:p>
        </w:tc>
      </w:tr>
      <w:tr>
        <w:tc>
          <w:tcPr>
            <w:tcW w:type="dxa" w:w="851"/>
            <w:tcBorders>
              <w:top w:color="000000" w:sz="4" w:val="single"/>
              <w:left w:color="000000" w:sz="4" w:val="single"/>
              <w:bottom w:color="000000" w:sz="4" w:val="single"/>
            </w:tcBorders>
            <w:shd w:fill="auto" w:val="clear"/>
          </w:tcPr>
          <w:p w14:paraId="ED080000">
            <w:pPr>
              <w:widowControl w:val="0"/>
              <w:tabs>
                <w:tab w:leader="none" w:pos="2730" w:val="left"/>
              </w:tabs>
              <w:spacing w:after="0" w:line="360" w:lineRule="auto"/>
              <w:ind/>
              <w:jc w:val="center"/>
              <w:rPr>
                <w:rFonts w:ascii="Times New Roman" w:hAnsi="Times New Roman"/>
                <w:sz w:val="20"/>
              </w:rPr>
            </w:pPr>
            <w:r>
              <w:rPr>
                <w:rFonts w:ascii="Times New Roman" w:hAnsi="Times New Roman"/>
              </w:rPr>
              <w:t>7 «А»</w:t>
            </w:r>
          </w:p>
        </w:tc>
        <w:tc>
          <w:tcPr>
            <w:tcW w:type="dxa" w:w="2126"/>
            <w:tcBorders>
              <w:top w:color="000000" w:sz="4" w:val="single"/>
              <w:left w:color="000000" w:sz="4" w:val="single"/>
              <w:bottom w:color="000000" w:sz="4" w:val="single"/>
            </w:tcBorders>
            <w:shd w:fill="auto" w:val="clear"/>
          </w:tcPr>
          <w:p w14:paraId="EE080000">
            <w:pPr>
              <w:widowControl w:val="0"/>
              <w:tabs>
                <w:tab w:leader="none" w:pos="2730" w:val="left"/>
              </w:tabs>
              <w:spacing w:after="0" w:line="200" w:lineRule="atLeast"/>
              <w:ind/>
              <w:jc w:val="both"/>
              <w:rPr>
                <w:rFonts w:ascii="Times New Roman" w:hAnsi="Times New Roman"/>
                <w:sz w:val="20"/>
              </w:rPr>
            </w:pPr>
            <w:r>
              <w:rPr>
                <w:rFonts w:ascii="Times New Roman" w:hAnsi="Times New Roman"/>
                <w:sz w:val="20"/>
              </w:rPr>
              <w:t>Горлова Т.И.</w:t>
            </w:r>
          </w:p>
        </w:tc>
        <w:tc>
          <w:tcPr>
            <w:tcW w:type="dxa" w:w="1134"/>
            <w:tcBorders>
              <w:top w:color="000000" w:sz="4" w:val="single"/>
              <w:left w:color="000000" w:sz="4" w:val="single"/>
              <w:bottom w:color="000000" w:sz="4" w:val="single"/>
            </w:tcBorders>
            <w:shd w:fill="auto" w:val="clear"/>
          </w:tcPr>
          <w:p w14:paraId="EF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29</w:t>
            </w:r>
          </w:p>
        </w:tc>
        <w:tc>
          <w:tcPr>
            <w:tcW w:type="dxa" w:w="851"/>
            <w:tcBorders>
              <w:top w:color="000000" w:sz="4" w:val="single"/>
              <w:left w:color="000000" w:sz="4" w:val="single"/>
              <w:bottom w:color="000000" w:sz="4" w:val="single"/>
            </w:tcBorders>
            <w:shd w:fill="auto" w:val="clear"/>
          </w:tcPr>
          <w:p w14:paraId="F0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17</w:t>
            </w:r>
          </w:p>
        </w:tc>
        <w:tc>
          <w:tcPr>
            <w:tcW w:type="dxa" w:w="709"/>
            <w:tcBorders>
              <w:top w:color="000000" w:sz="4" w:val="single"/>
              <w:left w:color="000000" w:sz="4" w:val="single"/>
              <w:bottom w:color="000000" w:sz="4" w:val="single"/>
            </w:tcBorders>
            <w:shd w:fill="auto" w:val="clear"/>
          </w:tcPr>
          <w:p w14:paraId="F1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10</w:t>
            </w:r>
          </w:p>
        </w:tc>
        <w:tc>
          <w:tcPr>
            <w:tcW w:type="dxa" w:w="850"/>
            <w:tcBorders>
              <w:top w:color="000000" w:sz="4" w:val="single"/>
              <w:left w:color="000000" w:sz="4" w:val="single"/>
              <w:bottom w:color="000000" w:sz="4" w:val="single"/>
            </w:tcBorders>
            <w:shd w:fill="auto" w:val="clear"/>
          </w:tcPr>
          <w:p w14:paraId="F2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2</w:t>
            </w:r>
          </w:p>
        </w:tc>
        <w:tc>
          <w:tcPr>
            <w:tcW w:type="dxa" w:w="709"/>
            <w:tcBorders>
              <w:top w:color="000000" w:sz="4" w:val="single"/>
              <w:left w:color="000000" w:sz="4" w:val="single"/>
              <w:bottom w:color="000000" w:sz="4" w:val="single"/>
            </w:tcBorders>
            <w:shd w:fill="auto" w:val="clear"/>
          </w:tcPr>
          <w:p w14:paraId="F3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color w:val="000000"/>
                <w:sz w:val="24"/>
              </w:rPr>
              <w:t>0</w:t>
            </w:r>
          </w:p>
        </w:tc>
        <w:tc>
          <w:tcPr>
            <w:tcW w:type="dxa" w:w="1276"/>
            <w:tcBorders>
              <w:top w:color="000000" w:sz="4" w:val="single"/>
              <w:left w:color="000000" w:sz="4" w:val="single"/>
              <w:bottom w:color="000000" w:sz="4" w:val="single"/>
            </w:tcBorders>
            <w:shd w:fill="auto" w:val="clear"/>
          </w:tcPr>
          <w:p w14:paraId="F4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93</w:t>
            </w:r>
          </w:p>
        </w:tc>
        <w:tc>
          <w:tcPr>
            <w:tcW w:type="dxa" w:w="1022"/>
            <w:tcBorders>
              <w:top w:color="000000" w:sz="4" w:val="single"/>
              <w:left w:color="000000" w:sz="4" w:val="single"/>
              <w:bottom w:color="000000" w:sz="4" w:val="single"/>
              <w:right w:color="000000" w:sz="4" w:val="single"/>
            </w:tcBorders>
            <w:shd w:fill="auto" w:val="clear"/>
          </w:tcPr>
          <w:p w14:paraId="F5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color w:val="000000"/>
                <w:sz w:val="24"/>
              </w:rPr>
              <w:t>100</w:t>
            </w:r>
          </w:p>
        </w:tc>
      </w:tr>
      <w:tr>
        <w:trPr>
          <w:trHeight w:hRule="atLeast" w:val="281"/>
        </w:trPr>
        <w:tc>
          <w:tcPr>
            <w:tcW w:type="dxa" w:w="851"/>
            <w:tcBorders>
              <w:top w:color="000000" w:sz="4" w:val="single"/>
              <w:left w:color="000000" w:sz="4" w:val="single"/>
              <w:bottom w:color="000000" w:sz="4" w:val="single"/>
            </w:tcBorders>
            <w:shd w:fill="auto" w:val="clear"/>
          </w:tcPr>
          <w:p w14:paraId="F6080000">
            <w:pPr>
              <w:widowControl w:val="0"/>
              <w:tabs>
                <w:tab w:leader="none" w:pos="2730" w:val="left"/>
              </w:tabs>
              <w:spacing w:after="0" w:line="360" w:lineRule="auto"/>
              <w:ind/>
              <w:jc w:val="center"/>
              <w:rPr>
                <w:rFonts w:ascii="Times New Roman" w:hAnsi="Times New Roman"/>
                <w:sz w:val="20"/>
              </w:rPr>
            </w:pPr>
            <w:r>
              <w:rPr>
                <w:rFonts w:ascii="Times New Roman" w:hAnsi="Times New Roman"/>
              </w:rPr>
              <w:t>7 «Б»</w:t>
            </w:r>
          </w:p>
        </w:tc>
        <w:tc>
          <w:tcPr>
            <w:tcW w:type="dxa" w:w="2126"/>
            <w:tcBorders>
              <w:top w:color="000000" w:sz="4" w:val="single"/>
              <w:left w:color="000000" w:sz="4" w:val="single"/>
              <w:bottom w:color="000000" w:sz="4" w:val="single"/>
            </w:tcBorders>
            <w:shd w:fill="auto" w:val="clear"/>
          </w:tcPr>
          <w:p w14:paraId="F7080000">
            <w:pPr>
              <w:widowControl w:val="0"/>
              <w:tabs>
                <w:tab w:leader="none" w:pos="2730" w:val="left"/>
              </w:tabs>
              <w:spacing w:after="0" w:line="240" w:lineRule="auto"/>
              <w:ind/>
              <w:rPr>
                <w:rFonts w:ascii="Times New Roman" w:hAnsi="Times New Roman"/>
                <w:sz w:val="20"/>
              </w:rPr>
            </w:pPr>
            <w:r>
              <w:rPr>
                <w:rFonts w:ascii="Times New Roman" w:hAnsi="Times New Roman"/>
                <w:sz w:val="20"/>
              </w:rPr>
              <w:t>Павлова Л.С.</w:t>
            </w:r>
          </w:p>
        </w:tc>
        <w:tc>
          <w:tcPr>
            <w:tcW w:type="dxa" w:w="1134"/>
            <w:tcBorders>
              <w:top w:color="000000" w:sz="4" w:val="single"/>
              <w:left w:color="000000" w:sz="4" w:val="single"/>
              <w:bottom w:color="000000" w:sz="4" w:val="single"/>
            </w:tcBorders>
            <w:shd w:fill="auto" w:val="clear"/>
          </w:tcPr>
          <w:p w14:paraId="F8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29</w:t>
            </w:r>
          </w:p>
        </w:tc>
        <w:tc>
          <w:tcPr>
            <w:tcW w:type="dxa" w:w="851"/>
            <w:tcBorders>
              <w:top w:color="000000" w:sz="4" w:val="single"/>
              <w:left w:color="000000" w:sz="4" w:val="single"/>
              <w:bottom w:color="000000" w:sz="4" w:val="single"/>
            </w:tcBorders>
            <w:shd w:fill="auto" w:val="clear"/>
          </w:tcPr>
          <w:p w14:paraId="F9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20</w:t>
            </w:r>
          </w:p>
        </w:tc>
        <w:tc>
          <w:tcPr>
            <w:tcW w:type="dxa" w:w="709"/>
            <w:tcBorders>
              <w:top w:color="000000" w:sz="4" w:val="single"/>
              <w:left w:color="000000" w:sz="4" w:val="single"/>
              <w:bottom w:color="000000" w:sz="4" w:val="single"/>
            </w:tcBorders>
            <w:shd w:fill="auto" w:val="clear"/>
          </w:tcPr>
          <w:p w14:paraId="FA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6</w:t>
            </w:r>
          </w:p>
        </w:tc>
        <w:tc>
          <w:tcPr>
            <w:tcW w:type="dxa" w:w="850"/>
            <w:tcBorders>
              <w:top w:color="000000" w:sz="4" w:val="single"/>
              <w:left w:color="000000" w:sz="4" w:val="single"/>
              <w:bottom w:color="000000" w:sz="4" w:val="single"/>
            </w:tcBorders>
            <w:shd w:fill="auto" w:val="clear"/>
          </w:tcPr>
          <w:p w14:paraId="FB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3</w:t>
            </w:r>
          </w:p>
        </w:tc>
        <w:tc>
          <w:tcPr>
            <w:tcW w:type="dxa" w:w="709"/>
            <w:tcBorders>
              <w:top w:color="000000" w:sz="4" w:val="single"/>
              <w:left w:color="000000" w:sz="4" w:val="single"/>
              <w:bottom w:color="000000" w:sz="4" w:val="single"/>
            </w:tcBorders>
            <w:shd w:fill="auto" w:val="clear"/>
          </w:tcPr>
          <w:p w14:paraId="FC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color w:val="000000"/>
                <w:sz w:val="24"/>
              </w:rPr>
              <w:t>0</w:t>
            </w:r>
          </w:p>
        </w:tc>
        <w:tc>
          <w:tcPr>
            <w:tcW w:type="dxa" w:w="1276"/>
            <w:tcBorders>
              <w:top w:color="000000" w:sz="4" w:val="single"/>
              <w:left w:color="000000" w:sz="4" w:val="single"/>
              <w:bottom w:color="000000" w:sz="4" w:val="single"/>
            </w:tcBorders>
            <w:shd w:fill="auto" w:val="clear"/>
          </w:tcPr>
          <w:p w14:paraId="FD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89</w:t>
            </w:r>
          </w:p>
        </w:tc>
        <w:tc>
          <w:tcPr>
            <w:tcW w:type="dxa" w:w="1022"/>
            <w:tcBorders>
              <w:top w:color="000000" w:sz="4" w:val="single"/>
              <w:left w:color="000000" w:sz="4" w:val="single"/>
              <w:bottom w:color="000000" w:sz="4" w:val="single"/>
              <w:right w:color="000000" w:sz="4" w:val="single"/>
            </w:tcBorders>
            <w:shd w:fill="auto" w:val="clear"/>
          </w:tcPr>
          <w:p w14:paraId="FE080000">
            <w:pPr>
              <w:widowControl w:val="0"/>
              <w:tabs>
                <w:tab w:leader="none" w:pos="2730" w:val="left"/>
              </w:tabs>
              <w:spacing w:after="0" w:line="200" w:lineRule="atLeast"/>
              <w:ind/>
              <w:jc w:val="center"/>
              <w:rPr>
                <w:rFonts w:ascii="Times New Roman" w:hAnsi="Times New Roman"/>
                <w:sz w:val="20"/>
              </w:rPr>
            </w:pPr>
            <w:r>
              <w:rPr>
                <w:rFonts w:ascii="Times New Roman" w:hAnsi="Times New Roman"/>
                <w:color w:val="000000"/>
                <w:sz w:val="24"/>
              </w:rPr>
              <w:t>100</w:t>
            </w:r>
          </w:p>
        </w:tc>
      </w:tr>
      <w:tr>
        <w:tc>
          <w:tcPr>
            <w:tcW w:type="dxa" w:w="851"/>
            <w:tcBorders>
              <w:left w:color="000000" w:sz="4" w:val="single"/>
              <w:bottom w:color="000000" w:sz="4" w:val="single"/>
            </w:tcBorders>
            <w:shd w:fill="auto" w:val="clear"/>
          </w:tcPr>
          <w:p w14:paraId="FF080000">
            <w:pPr>
              <w:widowControl w:val="0"/>
              <w:tabs>
                <w:tab w:leader="none" w:pos="2730" w:val="left"/>
              </w:tabs>
              <w:spacing w:after="0" w:line="360" w:lineRule="auto"/>
              <w:ind/>
              <w:jc w:val="center"/>
              <w:rPr>
                <w:rFonts w:ascii="Times New Roman" w:hAnsi="Times New Roman"/>
                <w:sz w:val="20"/>
              </w:rPr>
            </w:pPr>
            <w:r>
              <w:rPr>
                <w:rFonts w:ascii="Times New Roman" w:hAnsi="Times New Roman"/>
              </w:rPr>
              <w:t>7 «В»</w:t>
            </w:r>
          </w:p>
        </w:tc>
        <w:tc>
          <w:tcPr>
            <w:tcW w:type="dxa" w:w="2126"/>
            <w:tcBorders>
              <w:top w:color="000000" w:sz="4" w:val="single"/>
              <w:left w:color="000000" w:sz="4" w:val="single"/>
              <w:bottom w:color="000000" w:sz="4" w:val="single"/>
            </w:tcBorders>
            <w:shd w:fill="auto" w:val="clear"/>
          </w:tcPr>
          <w:p w14:paraId="00090000">
            <w:pPr>
              <w:widowControl w:val="0"/>
              <w:tabs>
                <w:tab w:leader="none" w:pos="2730" w:val="left"/>
              </w:tabs>
              <w:spacing w:after="0" w:line="240" w:lineRule="auto"/>
              <w:ind/>
              <w:rPr>
                <w:rFonts w:ascii="Times New Roman" w:hAnsi="Times New Roman"/>
                <w:sz w:val="20"/>
              </w:rPr>
            </w:pPr>
            <w:r>
              <w:rPr>
                <w:rFonts w:ascii="Times New Roman" w:hAnsi="Times New Roman"/>
                <w:sz w:val="20"/>
              </w:rPr>
              <w:t>Павлова Л.С.</w:t>
            </w:r>
          </w:p>
        </w:tc>
        <w:tc>
          <w:tcPr>
            <w:tcW w:type="dxa" w:w="1134"/>
            <w:tcBorders>
              <w:top w:color="000000" w:sz="4" w:val="single"/>
              <w:left w:color="000000" w:sz="4" w:val="single"/>
              <w:bottom w:color="000000" w:sz="4" w:val="single"/>
            </w:tcBorders>
            <w:shd w:fill="auto" w:val="clear"/>
          </w:tcPr>
          <w:p w14:paraId="01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29</w:t>
            </w:r>
          </w:p>
        </w:tc>
        <w:tc>
          <w:tcPr>
            <w:tcW w:type="dxa" w:w="851"/>
            <w:tcBorders>
              <w:top w:color="000000" w:sz="4" w:val="single"/>
              <w:left w:color="000000" w:sz="4" w:val="single"/>
              <w:bottom w:color="000000" w:sz="4" w:val="single"/>
            </w:tcBorders>
            <w:shd w:fill="auto" w:val="clear"/>
          </w:tcPr>
          <w:p w14:paraId="02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18</w:t>
            </w:r>
          </w:p>
        </w:tc>
        <w:tc>
          <w:tcPr>
            <w:tcW w:type="dxa" w:w="709"/>
            <w:tcBorders>
              <w:top w:color="000000" w:sz="4" w:val="single"/>
              <w:left w:color="000000" w:sz="4" w:val="single"/>
              <w:bottom w:color="000000" w:sz="4" w:val="single"/>
            </w:tcBorders>
            <w:shd w:fill="auto" w:val="clear"/>
          </w:tcPr>
          <w:p w14:paraId="03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11</w:t>
            </w:r>
          </w:p>
        </w:tc>
        <w:tc>
          <w:tcPr>
            <w:tcW w:type="dxa" w:w="850"/>
            <w:tcBorders>
              <w:top w:color="000000" w:sz="4" w:val="single"/>
              <w:left w:color="000000" w:sz="4" w:val="single"/>
              <w:bottom w:color="000000" w:sz="4" w:val="single"/>
            </w:tcBorders>
            <w:shd w:fill="auto" w:val="clear"/>
          </w:tcPr>
          <w:p w14:paraId="04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0</w:t>
            </w:r>
          </w:p>
        </w:tc>
        <w:tc>
          <w:tcPr>
            <w:tcW w:type="dxa" w:w="709"/>
            <w:tcBorders>
              <w:top w:color="000000" w:sz="4" w:val="single"/>
              <w:left w:color="000000" w:sz="4" w:val="single"/>
              <w:bottom w:color="000000" w:sz="4" w:val="single"/>
            </w:tcBorders>
            <w:shd w:fill="auto" w:val="clear"/>
          </w:tcPr>
          <w:p w14:paraId="05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color w:val="000000"/>
                <w:sz w:val="24"/>
              </w:rPr>
              <w:t>0</w:t>
            </w:r>
          </w:p>
        </w:tc>
        <w:tc>
          <w:tcPr>
            <w:tcW w:type="dxa" w:w="1276"/>
            <w:tcBorders>
              <w:top w:color="000000" w:sz="4" w:val="single"/>
              <w:left w:color="000000" w:sz="4" w:val="single"/>
              <w:bottom w:color="000000" w:sz="4" w:val="single"/>
            </w:tcBorders>
            <w:shd w:fill="auto" w:val="clear"/>
          </w:tcPr>
          <w:p w14:paraId="06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100</w:t>
            </w:r>
          </w:p>
        </w:tc>
        <w:tc>
          <w:tcPr>
            <w:tcW w:type="dxa" w:w="1022"/>
            <w:tcBorders>
              <w:top w:color="000000" w:sz="4" w:val="single"/>
              <w:left w:color="000000" w:sz="4" w:val="single"/>
              <w:bottom w:color="000000" w:sz="4" w:val="single"/>
              <w:right w:color="000000" w:sz="4" w:val="single"/>
            </w:tcBorders>
            <w:shd w:fill="auto" w:val="clear"/>
          </w:tcPr>
          <w:p w14:paraId="07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color w:val="000000"/>
                <w:sz w:val="24"/>
              </w:rPr>
              <w:t>100</w:t>
            </w:r>
          </w:p>
        </w:tc>
      </w:tr>
      <w:tr>
        <w:tc>
          <w:tcPr>
            <w:tcW w:type="dxa" w:w="851"/>
            <w:tcBorders>
              <w:top w:color="000000" w:sz="4" w:val="single"/>
              <w:left w:color="000000" w:sz="4" w:val="single"/>
              <w:bottom w:color="000000" w:sz="4" w:val="single"/>
            </w:tcBorders>
            <w:shd w:fill="auto" w:val="clear"/>
          </w:tcPr>
          <w:p w14:paraId="08090000">
            <w:pPr>
              <w:widowControl w:val="0"/>
              <w:tabs>
                <w:tab w:leader="none" w:pos="2730" w:val="left"/>
              </w:tabs>
              <w:spacing w:after="0" w:line="360" w:lineRule="auto"/>
              <w:ind/>
              <w:jc w:val="center"/>
              <w:rPr>
                <w:rFonts w:ascii="Times New Roman" w:hAnsi="Times New Roman"/>
                <w:sz w:val="20"/>
              </w:rPr>
            </w:pPr>
            <w:r>
              <w:rPr>
                <w:rFonts w:ascii="Times New Roman" w:hAnsi="Times New Roman"/>
              </w:rPr>
              <w:t>7 «Г»</w:t>
            </w:r>
          </w:p>
        </w:tc>
        <w:tc>
          <w:tcPr>
            <w:tcW w:type="dxa" w:w="2126"/>
            <w:tcBorders>
              <w:top w:color="000000" w:sz="4" w:val="single"/>
              <w:left w:color="000000" w:sz="4" w:val="single"/>
              <w:bottom w:color="000000" w:sz="4" w:val="single"/>
            </w:tcBorders>
            <w:shd w:fill="auto" w:val="clear"/>
          </w:tcPr>
          <w:p w14:paraId="09090000">
            <w:pPr>
              <w:widowControl w:val="0"/>
              <w:tabs>
                <w:tab w:leader="none" w:pos="2730" w:val="left"/>
              </w:tabs>
              <w:spacing w:after="0" w:line="200" w:lineRule="atLeast"/>
              <w:ind/>
              <w:jc w:val="both"/>
              <w:rPr>
                <w:rFonts w:ascii="Times New Roman" w:hAnsi="Times New Roman"/>
                <w:sz w:val="20"/>
              </w:rPr>
            </w:pPr>
            <w:r>
              <w:rPr>
                <w:rFonts w:ascii="Times New Roman" w:hAnsi="Times New Roman"/>
                <w:sz w:val="20"/>
              </w:rPr>
              <w:t>Горлова Т.И.</w:t>
            </w:r>
          </w:p>
        </w:tc>
        <w:tc>
          <w:tcPr>
            <w:tcW w:type="dxa" w:w="1134"/>
            <w:tcBorders>
              <w:top w:color="000000" w:sz="4" w:val="single"/>
              <w:left w:color="000000" w:sz="4" w:val="single"/>
              <w:bottom w:color="000000" w:sz="4" w:val="single"/>
            </w:tcBorders>
            <w:shd w:fill="auto" w:val="clear"/>
          </w:tcPr>
          <w:p w14:paraId="0A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30</w:t>
            </w:r>
          </w:p>
        </w:tc>
        <w:tc>
          <w:tcPr>
            <w:tcW w:type="dxa" w:w="851"/>
            <w:tcBorders>
              <w:top w:color="000000" w:sz="4" w:val="single"/>
              <w:left w:color="000000" w:sz="4" w:val="single"/>
              <w:bottom w:color="000000" w:sz="4" w:val="single"/>
            </w:tcBorders>
            <w:shd w:fill="auto" w:val="clear"/>
          </w:tcPr>
          <w:p w14:paraId="0B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20</w:t>
            </w:r>
          </w:p>
        </w:tc>
        <w:tc>
          <w:tcPr>
            <w:tcW w:type="dxa" w:w="709"/>
            <w:tcBorders>
              <w:top w:color="000000" w:sz="4" w:val="single"/>
              <w:left w:color="000000" w:sz="4" w:val="single"/>
              <w:bottom w:color="000000" w:sz="4" w:val="single"/>
            </w:tcBorders>
            <w:shd w:fill="auto" w:val="clear"/>
          </w:tcPr>
          <w:p w14:paraId="0C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10</w:t>
            </w:r>
          </w:p>
        </w:tc>
        <w:tc>
          <w:tcPr>
            <w:tcW w:type="dxa" w:w="850"/>
            <w:tcBorders>
              <w:top w:color="000000" w:sz="4" w:val="single"/>
              <w:left w:color="000000" w:sz="4" w:val="single"/>
              <w:bottom w:color="000000" w:sz="4" w:val="single"/>
            </w:tcBorders>
            <w:shd w:fill="auto" w:val="clear"/>
          </w:tcPr>
          <w:p w14:paraId="0D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0</w:t>
            </w:r>
          </w:p>
        </w:tc>
        <w:tc>
          <w:tcPr>
            <w:tcW w:type="dxa" w:w="709"/>
            <w:tcBorders>
              <w:top w:color="000000" w:sz="4" w:val="single"/>
              <w:left w:color="000000" w:sz="4" w:val="single"/>
              <w:bottom w:color="000000" w:sz="4" w:val="single"/>
            </w:tcBorders>
            <w:shd w:fill="auto" w:val="clear"/>
          </w:tcPr>
          <w:p w14:paraId="0E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4"/>
              </w:rPr>
              <w:t>0</w:t>
            </w:r>
          </w:p>
        </w:tc>
        <w:tc>
          <w:tcPr>
            <w:tcW w:type="dxa" w:w="1276"/>
            <w:tcBorders>
              <w:top w:color="000000" w:sz="4" w:val="single"/>
              <w:left w:color="000000" w:sz="4" w:val="single"/>
              <w:bottom w:color="000000" w:sz="4" w:val="single"/>
            </w:tcBorders>
            <w:shd w:fill="auto" w:val="clear"/>
          </w:tcPr>
          <w:p w14:paraId="0F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100</w:t>
            </w:r>
          </w:p>
        </w:tc>
        <w:tc>
          <w:tcPr>
            <w:tcW w:type="dxa" w:w="1022"/>
            <w:tcBorders>
              <w:top w:color="000000" w:sz="4" w:val="single"/>
              <w:left w:color="000000" w:sz="4" w:val="single"/>
              <w:bottom w:color="000000" w:sz="4" w:val="single"/>
              <w:right w:color="000000" w:sz="4" w:val="single"/>
            </w:tcBorders>
            <w:shd w:fill="auto" w:val="clear"/>
          </w:tcPr>
          <w:p w14:paraId="10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4"/>
              </w:rPr>
              <w:t>100</w:t>
            </w:r>
          </w:p>
        </w:tc>
      </w:tr>
      <w:tr>
        <w:tc>
          <w:tcPr>
            <w:tcW w:type="dxa" w:w="851"/>
            <w:tcBorders>
              <w:top w:color="000000" w:sz="4" w:val="single"/>
              <w:left w:color="000000" w:sz="4" w:val="single"/>
              <w:bottom w:color="000000" w:sz="4" w:val="single"/>
            </w:tcBorders>
            <w:shd w:fill="auto" w:val="clear"/>
          </w:tcPr>
          <w:p w14:paraId="11090000">
            <w:pPr>
              <w:widowControl w:val="0"/>
              <w:tabs>
                <w:tab w:leader="none" w:pos="2730" w:val="left"/>
              </w:tabs>
              <w:spacing w:after="0" w:line="360" w:lineRule="auto"/>
              <w:ind/>
              <w:jc w:val="center"/>
              <w:rPr>
                <w:rFonts w:ascii="Times New Roman" w:hAnsi="Times New Roman"/>
              </w:rPr>
            </w:pPr>
            <w:r>
              <w:rPr>
                <w:rFonts w:ascii="Times New Roman" w:hAnsi="Times New Roman"/>
              </w:rPr>
              <w:t>7 «Д»</w:t>
            </w:r>
          </w:p>
        </w:tc>
        <w:tc>
          <w:tcPr>
            <w:tcW w:type="dxa" w:w="2126"/>
            <w:tcBorders>
              <w:top w:color="000000" w:sz="4" w:val="single"/>
              <w:left w:color="000000" w:sz="4" w:val="single"/>
              <w:bottom w:color="000000" w:sz="4" w:val="single"/>
            </w:tcBorders>
            <w:shd w:fill="auto" w:val="clear"/>
          </w:tcPr>
          <w:p w14:paraId="12090000">
            <w:pPr>
              <w:widowControl w:val="0"/>
              <w:tabs>
                <w:tab w:leader="none" w:pos="2730" w:val="left"/>
              </w:tabs>
              <w:spacing w:after="0" w:line="200" w:lineRule="atLeast"/>
              <w:ind/>
              <w:jc w:val="both"/>
              <w:rPr>
                <w:rFonts w:ascii="Times New Roman" w:hAnsi="Times New Roman"/>
                <w:sz w:val="24"/>
              </w:rPr>
            </w:pPr>
            <w:r>
              <w:rPr>
                <w:rFonts w:ascii="Times New Roman" w:hAnsi="Times New Roman"/>
                <w:sz w:val="24"/>
              </w:rPr>
              <w:t>Накарякова Н.В.</w:t>
            </w:r>
          </w:p>
        </w:tc>
        <w:tc>
          <w:tcPr>
            <w:tcW w:type="dxa" w:w="1134"/>
            <w:tcBorders>
              <w:top w:color="000000" w:sz="4" w:val="single"/>
              <w:left w:color="000000" w:sz="4" w:val="single"/>
              <w:bottom w:color="000000" w:sz="4" w:val="single"/>
            </w:tcBorders>
            <w:shd w:fill="auto" w:val="clear"/>
          </w:tcPr>
          <w:p w14:paraId="13090000">
            <w:pPr>
              <w:widowControl w:val="0"/>
              <w:tabs>
                <w:tab w:leader="none" w:pos="2730" w:val="left"/>
              </w:tabs>
              <w:spacing w:after="0" w:line="200" w:lineRule="atLeast"/>
              <w:ind/>
              <w:jc w:val="center"/>
              <w:rPr>
                <w:rFonts w:ascii="Times New Roman" w:hAnsi="Times New Roman"/>
                <w:sz w:val="24"/>
              </w:rPr>
            </w:pPr>
            <w:r>
              <w:rPr>
                <w:rFonts w:ascii="Times New Roman" w:hAnsi="Times New Roman"/>
                <w:sz w:val="24"/>
              </w:rPr>
              <w:t>27</w:t>
            </w:r>
          </w:p>
        </w:tc>
        <w:tc>
          <w:tcPr>
            <w:tcW w:type="dxa" w:w="851"/>
            <w:tcBorders>
              <w:top w:color="000000" w:sz="4" w:val="single"/>
              <w:left w:color="000000" w:sz="4" w:val="single"/>
              <w:bottom w:color="000000" w:sz="4" w:val="single"/>
            </w:tcBorders>
            <w:shd w:fill="auto" w:val="clear"/>
          </w:tcPr>
          <w:p w14:paraId="14090000">
            <w:pPr>
              <w:widowControl w:val="0"/>
              <w:tabs>
                <w:tab w:leader="none" w:pos="2730" w:val="left"/>
              </w:tabs>
              <w:spacing w:after="0" w:line="200" w:lineRule="atLeast"/>
              <w:ind/>
              <w:jc w:val="center"/>
              <w:rPr>
                <w:rFonts w:ascii="Times New Roman" w:hAnsi="Times New Roman"/>
                <w:sz w:val="24"/>
              </w:rPr>
            </w:pPr>
            <w:r>
              <w:rPr>
                <w:rFonts w:ascii="Times New Roman" w:hAnsi="Times New Roman"/>
                <w:sz w:val="24"/>
              </w:rPr>
              <w:t>17</w:t>
            </w:r>
          </w:p>
        </w:tc>
        <w:tc>
          <w:tcPr>
            <w:tcW w:type="dxa" w:w="709"/>
            <w:tcBorders>
              <w:top w:color="000000" w:sz="4" w:val="single"/>
              <w:left w:color="000000" w:sz="4" w:val="single"/>
              <w:bottom w:color="000000" w:sz="4" w:val="single"/>
            </w:tcBorders>
            <w:shd w:fill="auto" w:val="clear"/>
          </w:tcPr>
          <w:p w14:paraId="15090000">
            <w:pPr>
              <w:widowControl w:val="0"/>
              <w:tabs>
                <w:tab w:leader="none" w:pos="2730" w:val="left"/>
              </w:tabs>
              <w:spacing w:after="0" w:line="200" w:lineRule="atLeast"/>
              <w:ind/>
              <w:jc w:val="center"/>
              <w:rPr>
                <w:rFonts w:ascii="Times New Roman" w:hAnsi="Times New Roman"/>
                <w:sz w:val="24"/>
              </w:rPr>
            </w:pPr>
            <w:r>
              <w:rPr>
                <w:rFonts w:ascii="Times New Roman" w:hAnsi="Times New Roman"/>
                <w:sz w:val="24"/>
              </w:rPr>
              <w:t>10</w:t>
            </w:r>
          </w:p>
        </w:tc>
        <w:tc>
          <w:tcPr>
            <w:tcW w:type="dxa" w:w="850"/>
            <w:tcBorders>
              <w:top w:color="000000" w:sz="4" w:val="single"/>
              <w:left w:color="000000" w:sz="4" w:val="single"/>
              <w:bottom w:color="000000" w:sz="4" w:val="single"/>
            </w:tcBorders>
            <w:shd w:fill="auto" w:val="clear"/>
          </w:tcPr>
          <w:p w14:paraId="16090000">
            <w:pPr>
              <w:widowControl w:val="0"/>
              <w:tabs>
                <w:tab w:leader="none" w:pos="2730" w:val="left"/>
              </w:tabs>
              <w:spacing w:after="0" w:line="200" w:lineRule="atLeast"/>
              <w:ind/>
              <w:jc w:val="center"/>
              <w:rPr>
                <w:rFonts w:ascii="Times New Roman" w:hAnsi="Times New Roman"/>
                <w:sz w:val="24"/>
              </w:rPr>
            </w:pPr>
            <w:r>
              <w:rPr>
                <w:rFonts w:ascii="Times New Roman" w:hAnsi="Times New Roman"/>
                <w:sz w:val="24"/>
              </w:rPr>
              <w:t>0</w:t>
            </w:r>
          </w:p>
        </w:tc>
        <w:tc>
          <w:tcPr>
            <w:tcW w:type="dxa" w:w="709"/>
            <w:tcBorders>
              <w:top w:color="000000" w:sz="4" w:val="single"/>
              <w:left w:color="000000" w:sz="4" w:val="single"/>
              <w:bottom w:color="000000" w:sz="4" w:val="single"/>
            </w:tcBorders>
            <w:shd w:fill="auto" w:val="clear"/>
          </w:tcPr>
          <w:p w14:paraId="17090000">
            <w:pPr>
              <w:widowControl w:val="0"/>
              <w:tabs>
                <w:tab w:leader="none" w:pos="2730" w:val="left"/>
              </w:tabs>
              <w:spacing w:after="0" w:line="200" w:lineRule="atLeast"/>
              <w:ind/>
              <w:jc w:val="center"/>
              <w:rPr>
                <w:rFonts w:ascii="Times New Roman" w:hAnsi="Times New Roman"/>
                <w:sz w:val="24"/>
              </w:rPr>
            </w:pPr>
            <w:r>
              <w:rPr>
                <w:rFonts w:ascii="Times New Roman" w:hAnsi="Times New Roman"/>
                <w:sz w:val="24"/>
              </w:rPr>
              <w:t>0</w:t>
            </w:r>
          </w:p>
        </w:tc>
        <w:tc>
          <w:tcPr>
            <w:tcW w:type="dxa" w:w="1276"/>
            <w:tcBorders>
              <w:top w:color="000000" w:sz="4" w:val="single"/>
              <w:left w:color="000000" w:sz="4" w:val="single"/>
              <w:bottom w:color="000000" w:sz="4" w:val="single"/>
            </w:tcBorders>
            <w:shd w:fill="auto" w:val="clear"/>
          </w:tcPr>
          <w:p w14:paraId="18090000">
            <w:pPr>
              <w:widowControl w:val="0"/>
              <w:tabs>
                <w:tab w:leader="none" w:pos="2730" w:val="left"/>
              </w:tabs>
              <w:spacing w:after="0" w:line="200" w:lineRule="atLeast"/>
              <w:ind/>
              <w:jc w:val="center"/>
              <w:rPr>
                <w:rFonts w:ascii="Times New Roman" w:hAnsi="Times New Roman"/>
                <w:sz w:val="24"/>
              </w:rPr>
            </w:pPr>
            <w:r>
              <w:rPr>
                <w:rFonts w:ascii="Times New Roman" w:hAnsi="Times New Roman"/>
                <w:sz w:val="24"/>
              </w:rPr>
              <w:t>100</w:t>
            </w:r>
          </w:p>
        </w:tc>
        <w:tc>
          <w:tcPr>
            <w:tcW w:type="dxa" w:w="1022"/>
            <w:tcBorders>
              <w:top w:color="000000" w:sz="4" w:val="single"/>
              <w:left w:color="000000" w:sz="4" w:val="single"/>
              <w:bottom w:color="000000" w:sz="4" w:val="single"/>
              <w:right w:color="000000" w:sz="4" w:val="single"/>
            </w:tcBorders>
            <w:shd w:fill="auto" w:val="clear"/>
          </w:tcPr>
          <w:p w14:paraId="19090000">
            <w:pPr>
              <w:widowControl w:val="0"/>
              <w:tabs>
                <w:tab w:leader="none" w:pos="2730" w:val="left"/>
              </w:tabs>
              <w:spacing w:after="0" w:line="200" w:lineRule="atLeast"/>
              <w:ind/>
              <w:jc w:val="center"/>
              <w:rPr>
                <w:rFonts w:ascii="Times New Roman" w:hAnsi="Times New Roman"/>
                <w:sz w:val="24"/>
              </w:rPr>
            </w:pPr>
            <w:r>
              <w:rPr>
                <w:rFonts w:ascii="Times New Roman" w:hAnsi="Times New Roman"/>
                <w:sz w:val="24"/>
              </w:rPr>
              <w:t>100</w:t>
            </w:r>
          </w:p>
        </w:tc>
      </w:tr>
      <w:tr>
        <w:tc>
          <w:tcPr>
            <w:tcW w:type="dxa" w:w="851"/>
            <w:tcBorders>
              <w:top w:color="000000" w:sz="4" w:val="single"/>
              <w:left w:color="000000" w:sz="4" w:val="single"/>
              <w:bottom w:color="000000" w:sz="4" w:val="single"/>
            </w:tcBorders>
            <w:shd w:fill="auto" w:val="clear"/>
          </w:tcPr>
          <w:p w14:paraId="1A090000">
            <w:pPr>
              <w:widowControl w:val="0"/>
              <w:tabs>
                <w:tab w:leader="none" w:pos="2730" w:val="left"/>
              </w:tabs>
              <w:spacing w:after="0" w:line="360" w:lineRule="auto"/>
              <w:ind/>
              <w:jc w:val="center"/>
              <w:rPr>
                <w:rFonts w:ascii="Times New Roman" w:hAnsi="Times New Roman"/>
              </w:rPr>
            </w:pPr>
            <w:r>
              <w:rPr>
                <w:rFonts w:ascii="Times New Roman" w:hAnsi="Times New Roman"/>
              </w:rPr>
              <w:t>7 «Е</w:t>
            </w:r>
            <w:r>
              <w:rPr>
                <w:rFonts w:ascii="Times New Roman" w:hAnsi="Times New Roman"/>
              </w:rPr>
              <w:t>»</w:t>
            </w:r>
          </w:p>
        </w:tc>
        <w:tc>
          <w:tcPr>
            <w:tcW w:type="dxa" w:w="2126"/>
            <w:tcBorders>
              <w:top w:color="000000" w:sz="4" w:val="single"/>
              <w:left w:color="000000" w:sz="4" w:val="single"/>
              <w:bottom w:color="000000" w:sz="4" w:val="single"/>
            </w:tcBorders>
            <w:shd w:fill="auto" w:val="clear"/>
          </w:tcPr>
          <w:p w14:paraId="1B090000">
            <w:pPr>
              <w:widowControl w:val="0"/>
              <w:tabs>
                <w:tab w:leader="none" w:pos="2730" w:val="left"/>
              </w:tabs>
              <w:spacing w:after="0" w:line="200" w:lineRule="atLeast"/>
              <w:ind/>
              <w:jc w:val="both"/>
              <w:rPr>
                <w:rFonts w:ascii="Times New Roman" w:hAnsi="Times New Roman"/>
                <w:sz w:val="24"/>
              </w:rPr>
            </w:pPr>
            <w:r>
              <w:rPr>
                <w:rFonts w:ascii="Times New Roman" w:hAnsi="Times New Roman"/>
                <w:sz w:val="24"/>
              </w:rPr>
              <w:t>Мельничук А.А.</w:t>
            </w:r>
          </w:p>
        </w:tc>
        <w:tc>
          <w:tcPr>
            <w:tcW w:type="dxa" w:w="1134"/>
            <w:tcBorders>
              <w:top w:color="000000" w:sz="4" w:val="single"/>
              <w:left w:color="000000" w:sz="4" w:val="single"/>
              <w:bottom w:color="000000" w:sz="4" w:val="single"/>
            </w:tcBorders>
            <w:shd w:fill="auto" w:val="clear"/>
          </w:tcPr>
          <w:p w14:paraId="1C090000">
            <w:pPr>
              <w:widowControl w:val="0"/>
              <w:tabs>
                <w:tab w:leader="none" w:pos="2730" w:val="left"/>
              </w:tabs>
              <w:spacing w:after="0" w:line="200" w:lineRule="atLeast"/>
              <w:ind/>
              <w:jc w:val="center"/>
              <w:rPr>
                <w:rFonts w:ascii="Times New Roman" w:hAnsi="Times New Roman"/>
                <w:sz w:val="24"/>
              </w:rPr>
            </w:pPr>
            <w:r>
              <w:rPr>
                <w:rFonts w:ascii="Times New Roman" w:hAnsi="Times New Roman"/>
                <w:sz w:val="24"/>
              </w:rPr>
              <w:t>27</w:t>
            </w:r>
          </w:p>
        </w:tc>
        <w:tc>
          <w:tcPr>
            <w:tcW w:type="dxa" w:w="851"/>
            <w:tcBorders>
              <w:top w:color="000000" w:sz="4" w:val="single"/>
              <w:left w:color="000000" w:sz="4" w:val="single"/>
              <w:bottom w:color="000000" w:sz="4" w:val="single"/>
            </w:tcBorders>
            <w:shd w:fill="auto" w:val="clear"/>
          </w:tcPr>
          <w:p w14:paraId="1D090000">
            <w:pPr>
              <w:widowControl w:val="0"/>
              <w:tabs>
                <w:tab w:leader="none" w:pos="2730" w:val="left"/>
              </w:tabs>
              <w:spacing w:after="0" w:line="200" w:lineRule="atLeast"/>
              <w:ind/>
              <w:jc w:val="center"/>
              <w:rPr>
                <w:rFonts w:ascii="Times New Roman" w:hAnsi="Times New Roman"/>
                <w:sz w:val="24"/>
              </w:rPr>
            </w:pPr>
            <w:r>
              <w:rPr>
                <w:rFonts w:ascii="Times New Roman" w:hAnsi="Times New Roman"/>
                <w:sz w:val="24"/>
              </w:rPr>
              <w:t>17</w:t>
            </w:r>
          </w:p>
        </w:tc>
        <w:tc>
          <w:tcPr>
            <w:tcW w:type="dxa" w:w="709"/>
            <w:tcBorders>
              <w:top w:color="000000" w:sz="4" w:val="single"/>
              <w:left w:color="000000" w:sz="4" w:val="single"/>
              <w:bottom w:color="000000" w:sz="4" w:val="single"/>
            </w:tcBorders>
            <w:shd w:fill="auto" w:val="clear"/>
          </w:tcPr>
          <w:p w14:paraId="1E090000">
            <w:pPr>
              <w:widowControl w:val="0"/>
              <w:tabs>
                <w:tab w:leader="none" w:pos="2730" w:val="left"/>
              </w:tabs>
              <w:spacing w:after="0" w:line="200" w:lineRule="atLeast"/>
              <w:ind/>
              <w:jc w:val="center"/>
              <w:rPr>
                <w:rFonts w:ascii="Times New Roman" w:hAnsi="Times New Roman"/>
                <w:sz w:val="24"/>
              </w:rPr>
            </w:pPr>
            <w:r>
              <w:rPr>
                <w:rFonts w:ascii="Times New Roman" w:hAnsi="Times New Roman"/>
                <w:sz w:val="24"/>
              </w:rPr>
              <w:t>10</w:t>
            </w:r>
          </w:p>
        </w:tc>
        <w:tc>
          <w:tcPr>
            <w:tcW w:type="dxa" w:w="850"/>
            <w:tcBorders>
              <w:top w:color="000000" w:sz="4" w:val="single"/>
              <w:left w:color="000000" w:sz="4" w:val="single"/>
              <w:bottom w:color="000000" w:sz="4" w:val="single"/>
            </w:tcBorders>
            <w:shd w:fill="auto" w:val="clear"/>
          </w:tcPr>
          <w:p w14:paraId="1F090000">
            <w:pPr>
              <w:widowControl w:val="0"/>
              <w:tabs>
                <w:tab w:leader="none" w:pos="2730" w:val="left"/>
              </w:tabs>
              <w:spacing w:after="0" w:line="200" w:lineRule="atLeast"/>
              <w:ind/>
              <w:jc w:val="center"/>
              <w:rPr>
                <w:rFonts w:ascii="Times New Roman" w:hAnsi="Times New Roman"/>
                <w:sz w:val="24"/>
              </w:rPr>
            </w:pPr>
            <w:r>
              <w:rPr>
                <w:rFonts w:ascii="Times New Roman" w:hAnsi="Times New Roman"/>
                <w:sz w:val="24"/>
              </w:rPr>
              <w:t>0</w:t>
            </w:r>
          </w:p>
        </w:tc>
        <w:tc>
          <w:tcPr>
            <w:tcW w:type="dxa" w:w="709"/>
            <w:tcBorders>
              <w:top w:color="000000" w:sz="4" w:val="single"/>
              <w:left w:color="000000" w:sz="4" w:val="single"/>
              <w:bottom w:color="000000" w:sz="4" w:val="single"/>
            </w:tcBorders>
            <w:shd w:fill="auto" w:val="clear"/>
          </w:tcPr>
          <w:p w14:paraId="20090000">
            <w:pPr>
              <w:widowControl w:val="0"/>
              <w:tabs>
                <w:tab w:leader="none" w:pos="2730" w:val="left"/>
              </w:tabs>
              <w:spacing w:after="0" w:line="200" w:lineRule="atLeast"/>
              <w:ind/>
              <w:jc w:val="center"/>
              <w:rPr>
                <w:rFonts w:ascii="Times New Roman" w:hAnsi="Times New Roman"/>
                <w:sz w:val="24"/>
              </w:rPr>
            </w:pPr>
            <w:r>
              <w:rPr>
                <w:rFonts w:ascii="Times New Roman" w:hAnsi="Times New Roman"/>
                <w:sz w:val="24"/>
              </w:rPr>
              <w:t>0</w:t>
            </w:r>
          </w:p>
        </w:tc>
        <w:tc>
          <w:tcPr>
            <w:tcW w:type="dxa" w:w="1276"/>
            <w:tcBorders>
              <w:top w:color="000000" w:sz="4" w:val="single"/>
              <w:left w:color="000000" w:sz="4" w:val="single"/>
              <w:bottom w:color="000000" w:sz="4" w:val="single"/>
            </w:tcBorders>
            <w:shd w:fill="auto" w:val="clear"/>
          </w:tcPr>
          <w:p w14:paraId="21090000">
            <w:pPr>
              <w:widowControl w:val="0"/>
              <w:tabs>
                <w:tab w:leader="none" w:pos="2730" w:val="left"/>
              </w:tabs>
              <w:spacing w:after="0" w:line="200" w:lineRule="atLeast"/>
              <w:ind/>
              <w:jc w:val="center"/>
              <w:rPr>
                <w:rFonts w:ascii="Times New Roman" w:hAnsi="Times New Roman"/>
                <w:sz w:val="24"/>
              </w:rPr>
            </w:pPr>
            <w:r>
              <w:rPr>
                <w:rFonts w:ascii="Times New Roman" w:hAnsi="Times New Roman"/>
                <w:sz w:val="24"/>
              </w:rPr>
              <w:t>100</w:t>
            </w:r>
          </w:p>
        </w:tc>
        <w:tc>
          <w:tcPr>
            <w:tcW w:type="dxa" w:w="1022"/>
            <w:tcBorders>
              <w:top w:color="000000" w:sz="4" w:val="single"/>
              <w:left w:color="000000" w:sz="4" w:val="single"/>
              <w:bottom w:color="000000" w:sz="4" w:val="single"/>
              <w:right w:color="000000" w:sz="4" w:val="single"/>
            </w:tcBorders>
            <w:shd w:fill="auto" w:val="clear"/>
          </w:tcPr>
          <w:p w14:paraId="22090000">
            <w:pPr>
              <w:widowControl w:val="0"/>
              <w:tabs>
                <w:tab w:leader="none" w:pos="2730" w:val="left"/>
              </w:tabs>
              <w:spacing w:after="0" w:line="200" w:lineRule="atLeast"/>
              <w:ind/>
              <w:jc w:val="center"/>
              <w:rPr>
                <w:rFonts w:ascii="Times New Roman" w:hAnsi="Times New Roman"/>
                <w:sz w:val="24"/>
              </w:rPr>
            </w:pPr>
            <w:r>
              <w:rPr>
                <w:rFonts w:ascii="Times New Roman" w:hAnsi="Times New Roman"/>
                <w:sz w:val="24"/>
              </w:rPr>
              <w:t>100</w:t>
            </w:r>
          </w:p>
        </w:tc>
      </w:tr>
    </w:tbl>
    <w:p w14:paraId="23090000">
      <w:pPr>
        <w:widowControl w:val="0"/>
        <w:tabs>
          <w:tab w:leader="none" w:pos="2730" w:val="left"/>
        </w:tabs>
        <w:spacing w:after="0" w:line="240" w:lineRule="auto"/>
        <w:ind/>
        <w:jc w:val="both"/>
        <w:rPr>
          <w:rFonts w:ascii="Times New Roman" w:hAnsi="Times New Roman"/>
          <w:sz w:val="20"/>
          <w:highlight w:val="yellow"/>
        </w:rPr>
      </w:pPr>
    </w:p>
    <w:p w14:paraId="24090000">
      <w:pPr>
        <w:widowControl w:val="0"/>
        <w:tabs>
          <w:tab w:leader="none" w:pos="2730" w:val="left"/>
        </w:tabs>
        <w:spacing w:after="0" w:line="100" w:lineRule="atLeast"/>
        <w:ind w:firstLine="708" w:left="0"/>
        <w:jc w:val="both"/>
        <w:rPr>
          <w:rFonts w:ascii="Times New Roman" w:hAnsi="Times New Roman"/>
          <w:sz w:val="28"/>
          <w:highlight w:val="yellow"/>
        </w:rPr>
      </w:pPr>
      <w:r>
        <w:rPr>
          <w:rFonts w:ascii="Times New Roman" w:hAnsi="Times New Roman"/>
          <w:i w:val="1"/>
          <w:color w:val="FF0000"/>
          <w:sz w:val="28"/>
        </w:rPr>
        <w:tab/>
      </w:r>
    </w:p>
    <w:p w14:paraId="25090000">
      <w:pPr>
        <w:widowControl w:val="0"/>
        <w:tabs>
          <w:tab w:leader="none" w:pos="2730" w:val="left"/>
        </w:tabs>
        <w:spacing w:after="0" w:line="100" w:lineRule="atLeast"/>
        <w:ind w:firstLine="708" w:left="0"/>
        <w:jc w:val="both"/>
        <w:rPr>
          <w:rFonts w:ascii="Times New Roman" w:hAnsi="Times New Roman"/>
          <w:b w:val="1"/>
          <w:color w:val="000000"/>
          <w:sz w:val="24"/>
          <w:u w:val="single"/>
        </w:rPr>
      </w:pPr>
      <w:r>
        <w:rPr>
          <w:rFonts w:ascii="Times New Roman" w:hAnsi="Times New Roman"/>
          <w:b w:val="1"/>
          <w:color w:val="000000"/>
          <w:sz w:val="24"/>
          <w:u w:val="single"/>
        </w:rPr>
        <w:t>8</w:t>
      </w:r>
      <w:r>
        <w:rPr>
          <w:rFonts w:ascii="Times New Roman" w:hAnsi="Times New Roman"/>
          <w:b w:val="1"/>
          <w:color w:val="000000"/>
          <w:sz w:val="24"/>
          <w:u w:val="single"/>
        </w:rPr>
        <w:t xml:space="preserve"> класс</w:t>
      </w:r>
    </w:p>
    <w:p w14:paraId="26090000">
      <w:pPr>
        <w:widowControl w:val="0"/>
        <w:tabs>
          <w:tab w:leader="none" w:pos="2730" w:val="left"/>
        </w:tabs>
        <w:spacing w:after="0" w:line="200" w:lineRule="atLeast"/>
        <w:ind/>
        <w:jc w:val="both"/>
        <w:rPr>
          <w:rFonts w:ascii="Times New Roman" w:hAnsi="Times New Roman"/>
          <w:color w:val="FF0000"/>
          <w:sz w:val="24"/>
        </w:rPr>
      </w:pPr>
    </w:p>
    <w:tbl>
      <w:tblPr>
        <w:tblStyle w:val="Style_1"/>
        <w:tblInd w:type="dxa" w:w="-49"/>
        <w:tblLayout w:type="fixed"/>
      </w:tblPr>
      <w:tblGrid>
        <w:gridCol w:w="851"/>
        <w:gridCol w:w="2126"/>
        <w:gridCol w:w="1134"/>
        <w:gridCol w:w="851"/>
        <w:gridCol w:w="709"/>
        <w:gridCol w:w="850"/>
        <w:gridCol w:w="709"/>
        <w:gridCol w:w="1276"/>
        <w:gridCol w:w="1022"/>
      </w:tblGrid>
      <w:tr>
        <w:tc>
          <w:tcPr>
            <w:tcW w:type="dxa" w:w="851"/>
            <w:tcBorders>
              <w:top w:color="000000" w:sz="4" w:val="single"/>
              <w:left w:color="000000" w:sz="4" w:val="single"/>
              <w:bottom w:color="000000" w:sz="4" w:val="single"/>
            </w:tcBorders>
            <w:shd w:fill="B8CCE4" w:val="clear"/>
          </w:tcPr>
          <w:p w14:paraId="27090000">
            <w:pPr>
              <w:widowControl w:val="0"/>
              <w:tabs>
                <w:tab w:leader="none" w:pos="2730" w:val="left"/>
              </w:tabs>
              <w:spacing w:after="0" w:line="200" w:lineRule="atLeast"/>
              <w:ind/>
              <w:jc w:val="both"/>
              <w:rPr>
                <w:rFonts w:ascii="Times New Roman" w:hAnsi="Times New Roman"/>
                <w:sz w:val="20"/>
              </w:rPr>
            </w:pPr>
            <w:r>
              <w:rPr>
                <w:rFonts w:ascii="Times New Roman" w:hAnsi="Times New Roman"/>
                <w:color w:val="000000"/>
                <w:sz w:val="24"/>
              </w:rPr>
              <w:t>класс</w:t>
            </w:r>
          </w:p>
        </w:tc>
        <w:tc>
          <w:tcPr>
            <w:tcW w:type="dxa" w:w="2126"/>
            <w:tcBorders>
              <w:top w:color="000000" w:sz="4" w:val="single"/>
              <w:left w:color="000000" w:sz="4" w:val="single"/>
              <w:bottom w:color="000000" w:sz="4" w:val="single"/>
            </w:tcBorders>
            <w:shd w:fill="B8CCE4" w:val="clear"/>
          </w:tcPr>
          <w:p w14:paraId="28090000">
            <w:pPr>
              <w:widowControl w:val="0"/>
              <w:tabs>
                <w:tab w:leader="none" w:pos="2730" w:val="left"/>
              </w:tabs>
              <w:spacing w:after="0" w:line="200" w:lineRule="atLeast"/>
              <w:ind/>
              <w:jc w:val="both"/>
              <w:rPr>
                <w:rFonts w:ascii="Times New Roman" w:hAnsi="Times New Roman"/>
                <w:color w:val="000000"/>
                <w:sz w:val="24"/>
              </w:rPr>
            </w:pPr>
            <w:r>
              <w:rPr>
                <w:rFonts w:ascii="Times New Roman" w:hAnsi="Times New Roman"/>
                <w:color w:val="000000"/>
                <w:sz w:val="24"/>
              </w:rPr>
              <w:t xml:space="preserve">Ф.И.О </w:t>
            </w:r>
          </w:p>
          <w:p w14:paraId="29090000">
            <w:pPr>
              <w:widowControl w:val="0"/>
              <w:tabs>
                <w:tab w:leader="none" w:pos="2730" w:val="left"/>
              </w:tabs>
              <w:spacing w:after="0" w:line="200" w:lineRule="atLeast"/>
              <w:ind/>
              <w:jc w:val="both"/>
              <w:rPr>
                <w:rFonts w:ascii="Times New Roman" w:hAnsi="Times New Roman"/>
                <w:sz w:val="20"/>
              </w:rPr>
            </w:pPr>
            <w:r>
              <w:rPr>
                <w:rFonts w:ascii="Times New Roman" w:hAnsi="Times New Roman"/>
                <w:color w:val="000000"/>
                <w:sz w:val="24"/>
              </w:rPr>
              <w:t>учителя</w:t>
            </w:r>
          </w:p>
        </w:tc>
        <w:tc>
          <w:tcPr>
            <w:tcW w:type="dxa" w:w="1134"/>
            <w:tcBorders>
              <w:top w:color="000000" w:sz="4" w:val="single"/>
              <w:left w:color="000000" w:sz="4" w:val="single"/>
              <w:bottom w:color="000000" w:sz="4" w:val="single"/>
            </w:tcBorders>
            <w:shd w:fill="B8CCE4" w:val="clear"/>
          </w:tcPr>
          <w:p w14:paraId="2A090000">
            <w:pPr>
              <w:widowControl w:val="0"/>
              <w:tabs>
                <w:tab w:leader="none" w:pos="2730" w:val="left"/>
              </w:tabs>
              <w:spacing w:after="0" w:line="200" w:lineRule="atLeast"/>
              <w:ind/>
              <w:jc w:val="both"/>
              <w:rPr>
                <w:rFonts w:ascii="Times New Roman" w:hAnsi="Times New Roman"/>
                <w:color w:val="000000"/>
                <w:sz w:val="24"/>
              </w:rPr>
            </w:pPr>
            <w:r>
              <w:rPr>
                <w:rFonts w:ascii="Times New Roman" w:hAnsi="Times New Roman"/>
                <w:color w:val="000000"/>
                <w:sz w:val="24"/>
              </w:rPr>
              <w:t>Кол-во обучаю-</w:t>
            </w:r>
          </w:p>
          <w:p w14:paraId="2B090000">
            <w:pPr>
              <w:widowControl w:val="0"/>
              <w:tabs>
                <w:tab w:leader="none" w:pos="2730" w:val="left"/>
              </w:tabs>
              <w:spacing w:after="0" w:line="200" w:lineRule="atLeast"/>
              <w:ind/>
              <w:jc w:val="both"/>
              <w:rPr>
                <w:rFonts w:ascii="Times New Roman" w:hAnsi="Times New Roman"/>
                <w:sz w:val="20"/>
              </w:rPr>
            </w:pPr>
            <w:r>
              <w:rPr>
                <w:rFonts w:ascii="Times New Roman" w:hAnsi="Times New Roman"/>
                <w:color w:val="000000"/>
                <w:sz w:val="24"/>
              </w:rPr>
              <w:t>щихся</w:t>
            </w:r>
          </w:p>
        </w:tc>
        <w:tc>
          <w:tcPr>
            <w:tcW w:type="dxa" w:w="851"/>
            <w:tcBorders>
              <w:top w:color="000000" w:sz="4" w:val="single"/>
              <w:left w:color="000000" w:sz="4" w:val="single"/>
              <w:bottom w:color="000000" w:sz="4" w:val="single"/>
            </w:tcBorders>
            <w:shd w:fill="B8CCE4" w:val="clear"/>
          </w:tcPr>
          <w:p w14:paraId="2C090000">
            <w:pPr>
              <w:widowControl w:val="0"/>
              <w:tabs>
                <w:tab w:leader="none" w:pos="2730" w:val="left"/>
              </w:tabs>
              <w:spacing w:after="0" w:line="200" w:lineRule="atLeast"/>
              <w:ind/>
              <w:jc w:val="both"/>
              <w:rPr>
                <w:rFonts w:ascii="Times New Roman" w:hAnsi="Times New Roman"/>
                <w:sz w:val="20"/>
              </w:rPr>
            </w:pPr>
            <w:r>
              <w:rPr>
                <w:rFonts w:ascii="Times New Roman" w:hAnsi="Times New Roman"/>
                <w:color w:val="000000"/>
                <w:sz w:val="24"/>
              </w:rPr>
              <w:t>«5»</w:t>
            </w:r>
          </w:p>
        </w:tc>
        <w:tc>
          <w:tcPr>
            <w:tcW w:type="dxa" w:w="709"/>
            <w:tcBorders>
              <w:top w:color="000000" w:sz="4" w:val="single"/>
              <w:left w:color="000000" w:sz="4" w:val="single"/>
              <w:bottom w:color="000000" w:sz="4" w:val="single"/>
            </w:tcBorders>
            <w:shd w:fill="B8CCE4" w:val="clear"/>
          </w:tcPr>
          <w:p w14:paraId="2D090000">
            <w:pPr>
              <w:widowControl w:val="0"/>
              <w:tabs>
                <w:tab w:leader="none" w:pos="2730" w:val="left"/>
              </w:tabs>
              <w:spacing w:after="0" w:line="200" w:lineRule="atLeast"/>
              <w:ind/>
              <w:jc w:val="both"/>
              <w:rPr>
                <w:rFonts w:ascii="Times New Roman" w:hAnsi="Times New Roman"/>
                <w:sz w:val="20"/>
              </w:rPr>
            </w:pPr>
            <w:r>
              <w:rPr>
                <w:rFonts w:ascii="Times New Roman" w:hAnsi="Times New Roman"/>
                <w:color w:val="000000"/>
                <w:sz w:val="24"/>
              </w:rPr>
              <w:t>«4»</w:t>
            </w:r>
          </w:p>
        </w:tc>
        <w:tc>
          <w:tcPr>
            <w:tcW w:type="dxa" w:w="850"/>
            <w:tcBorders>
              <w:top w:color="000000" w:sz="4" w:val="single"/>
              <w:left w:color="000000" w:sz="4" w:val="single"/>
              <w:bottom w:color="000000" w:sz="4" w:val="single"/>
            </w:tcBorders>
            <w:shd w:fill="B8CCE4" w:val="clear"/>
          </w:tcPr>
          <w:p w14:paraId="2E090000">
            <w:pPr>
              <w:widowControl w:val="0"/>
              <w:tabs>
                <w:tab w:leader="none" w:pos="2730" w:val="left"/>
              </w:tabs>
              <w:spacing w:after="0" w:line="200" w:lineRule="atLeast"/>
              <w:ind/>
              <w:jc w:val="both"/>
              <w:rPr>
                <w:rFonts w:ascii="Times New Roman" w:hAnsi="Times New Roman"/>
                <w:sz w:val="20"/>
              </w:rPr>
            </w:pPr>
            <w:r>
              <w:rPr>
                <w:rFonts w:ascii="Times New Roman" w:hAnsi="Times New Roman"/>
                <w:color w:val="000000"/>
                <w:sz w:val="24"/>
              </w:rPr>
              <w:t>«3»</w:t>
            </w:r>
          </w:p>
        </w:tc>
        <w:tc>
          <w:tcPr>
            <w:tcW w:type="dxa" w:w="709"/>
            <w:tcBorders>
              <w:top w:color="000000" w:sz="4" w:val="single"/>
              <w:left w:color="000000" w:sz="4" w:val="single"/>
              <w:bottom w:color="000000" w:sz="4" w:val="single"/>
            </w:tcBorders>
            <w:shd w:fill="B8CCE4" w:val="clear"/>
          </w:tcPr>
          <w:p w14:paraId="2F090000">
            <w:pPr>
              <w:widowControl w:val="0"/>
              <w:tabs>
                <w:tab w:leader="none" w:pos="2730" w:val="left"/>
              </w:tabs>
              <w:spacing w:after="0" w:line="200" w:lineRule="atLeast"/>
              <w:ind/>
              <w:jc w:val="both"/>
              <w:rPr>
                <w:rFonts w:ascii="Times New Roman" w:hAnsi="Times New Roman"/>
                <w:sz w:val="20"/>
              </w:rPr>
            </w:pPr>
            <w:r>
              <w:rPr>
                <w:rFonts w:ascii="Times New Roman" w:hAnsi="Times New Roman"/>
                <w:color w:val="000000"/>
                <w:sz w:val="24"/>
              </w:rPr>
              <w:t>«2»</w:t>
            </w:r>
          </w:p>
        </w:tc>
        <w:tc>
          <w:tcPr>
            <w:tcW w:type="dxa" w:w="1276"/>
            <w:tcBorders>
              <w:top w:color="000000" w:sz="4" w:val="single"/>
              <w:left w:color="000000" w:sz="4" w:val="single"/>
              <w:bottom w:color="000000" w:sz="4" w:val="single"/>
            </w:tcBorders>
            <w:shd w:fill="B8CCE4" w:val="clear"/>
          </w:tcPr>
          <w:p w14:paraId="30090000">
            <w:pPr>
              <w:widowControl w:val="0"/>
              <w:tabs>
                <w:tab w:leader="none" w:pos="2730" w:val="left"/>
              </w:tabs>
              <w:spacing w:after="0" w:line="200" w:lineRule="atLeast"/>
              <w:ind/>
              <w:jc w:val="both"/>
              <w:rPr>
                <w:rFonts w:ascii="Times New Roman" w:hAnsi="Times New Roman"/>
                <w:sz w:val="20"/>
              </w:rPr>
            </w:pPr>
            <w:r>
              <w:rPr>
                <w:rFonts w:ascii="Times New Roman" w:hAnsi="Times New Roman"/>
                <w:color w:val="000000"/>
                <w:sz w:val="24"/>
              </w:rPr>
              <w:t>% качества</w:t>
            </w:r>
          </w:p>
        </w:tc>
        <w:tc>
          <w:tcPr>
            <w:tcW w:type="dxa" w:w="1022"/>
            <w:tcBorders>
              <w:top w:color="000000" w:sz="4" w:val="single"/>
              <w:left w:color="000000" w:sz="4" w:val="single"/>
              <w:bottom w:color="000000" w:sz="4" w:val="single"/>
              <w:right w:color="000000" w:sz="4" w:val="single"/>
            </w:tcBorders>
            <w:shd w:fill="B8CCE4" w:val="clear"/>
          </w:tcPr>
          <w:p w14:paraId="31090000">
            <w:pPr>
              <w:widowControl w:val="0"/>
              <w:tabs>
                <w:tab w:leader="none" w:pos="2730" w:val="left"/>
              </w:tabs>
              <w:spacing w:after="0" w:line="200" w:lineRule="atLeast"/>
              <w:ind/>
              <w:jc w:val="both"/>
              <w:rPr>
                <w:rFonts w:ascii="Times New Roman" w:hAnsi="Times New Roman"/>
                <w:sz w:val="20"/>
              </w:rPr>
            </w:pPr>
            <w:r>
              <w:rPr>
                <w:rFonts w:ascii="Times New Roman" w:hAnsi="Times New Roman"/>
                <w:color w:val="000000"/>
                <w:sz w:val="24"/>
              </w:rPr>
              <w:t>% успеваемости</w:t>
            </w:r>
          </w:p>
        </w:tc>
      </w:tr>
      <w:tr>
        <w:tc>
          <w:tcPr>
            <w:tcW w:type="dxa" w:w="851"/>
            <w:tcBorders>
              <w:top w:color="000000" w:sz="4" w:val="single"/>
              <w:left w:color="000000" w:sz="4" w:val="single"/>
              <w:bottom w:color="000000" w:sz="4" w:val="single"/>
            </w:tcBorders>
            <w:shd w:fill="auto" w:val="clear"/>
          </w:tcPr>
          <w:p w14:paraId="32090000">
            <w:pPr>
              <w:widowControl w:val="0"/>
              <w:tabs>
                <w:tab w:leader="none" w:pos="2730" w:val="left"/>
              </w:tabs>
              <w:spacing w:after="0" w:line="360" w:lineRule="auto"/>
              <w:ind/>
              <w:jc w:val="center"/>
              <w:rPr>
                <w:rFonts w:ascii="Times New Roman" w:hAnsi="Times New Roman"/>
                <w:sz w:val="20"/>
              </w:rPr>
            </w:pPr>
            <w:r>
              <w:rPr>
                <w:rFonts w:ascii="Times New Roman" w:hAnsi="Times New Roman"/>
              </w:rPr>
              <w:t>8 «А»</w:t>
            </w:r>
          </w:p>
        </w:tc>
        <w:tc>
          <w:tcPr>
            <w:tcW w:type="dxa" w:w="2126"/>
            <w:tcBorders>
              <w:top w:color="000000" w:sz="4" w:val="single"/>
              <w:left w:color="000000" w:sz="4" w:val="single"/>
              <w:bottom w:color="000000" w:sz="4" w:val="single"/>
            </w:tcBorders>
            <w:shd w:fill="auto" w:val="clear"/>
          </w:tcPr>
          <w:p w14:paraId="33090000">
            <w:pPr>
              <w:widowControl w:val="0"/>
              <w:tabs>
                <w:tab w:leader="none" w:pos="2730" w:val="left"/>
              </w:tabs>
              <w:spacing w:after="0" w:line="200" w:lineRule="atLeast"/>
              <w:ind/>
              <w:jc w:val="both"/>
              <w:rPr>
                <w:rFonts w:ascii="Times New Roman" w:hAnsi="Times New Roman"/>
                <w:sz w:val="20"/>
              </w:rPr>
            </w:pPr>
            <w:r>
              <w:rPr>
                <w:rFonts w:ascii="Times New Roman" w:hAnsi="Times New Roman"/>
                <w:sz w:val="20"/>
              </w:rPr>
              <w:t>Читеишвили Н.К.</w:t>
            </w:r>
          </w:p>
        </w:tc>
        <w:tc>
          <w:tcPr>
            <w:tcW w:type="dxa" w:w="1134"/>
            <w:tcBorders>
              <w:top w:color="000000" w:sz="4" w:val="single"/>
              <w:left w:color="000000" w:sz="4" w:val="single"/>
              <w:bottom w:color="000000" w:sz="4" w:val="single"/>
            </w:tcBorders>
            <w:shd w:fill="auto" w:val="clear"/>
          </w:tcPr>
          <w:p w14:paraId="34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29</w:t>
            </w:r>
          </w:p>
        </w:tc>
        <w:tc>
          <w:tcPr>
            <w:tcW w:type="dxa" w:w="851"/>
            <w:tcBorders>
              <w:top w:color="000000" w:sz="4" w:val="single"/>
              <w:left w:color="000000" w:sz="4" w:val="single"/>
              <w:bottom w:color="000000" w:sz="4" w:val="single"/>
            </w:tcBorders>
            <w:shd w:fill="auto" w:val="clear"/>
          </w:tcPr>
          <w:p w14:paraId="35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20</w:t>
            </w:r>
          </w:p>
        </w:tc>
        <w:tc>
          <w:tcPr>
            <w:tcW w:type="dxa" w:w="709"/>
            <w:tcBorders>
              <w:top w:color="000000" w:sz="4" w:val="single"/>
              <w:left w:color="000000" w:sz="4" w:val="single"/>
              <w:bottom w:color="000000" w:sz="4" w:val="single"/>
            </w:tcBorders>
            <w:shd w:fill="auto" w:val="clear"/>
          </w:tcPr>
          <w:p w14:paraId="36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8</w:t>
            </w:r>
          </w:p>
        </w:tc>
        <w:tc>
          <w:tcPr>
            <w:tcW w:type="dxa" w:w="850"/>
            <w:tcBorders>
              <w:top w:color="000000" w:sz="4" w:val="single"/>
              <w:left w:color="000000" w:sz="4" w:val="single"/>
              <w:bottom w:color="000000" w:sz="4" w:val="single"/>
            </w:tcBorders>
            <w:shd w:fill="auto" w:val="clear"/>
          </w:tcPr>
          <w:p w14:paraId="37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1</w:t>
            </w:r>
          </w:p>
        </w:tc>
        <w:tc>
          <w:tcPr>
            <w:tcW w:type="dxa" w:w="709"/>
            <w:tcBorders>
              <w:top w:color="000000" w:sz="4" w:val="single"/>
              <w:left w:color="000000" w:sz="4" w:val="single"/>
              <w:bottom w:color="000000" w:sz="4" w:val="single"/>
            </w:tcBorders>
            <w:shd w:fill="auto" w:val="clear"/>
          </w:tcPr>
          <w:p w14:paraId="38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0</w:t>
            </w:r>
          </w:p>
        </w:tc>
        <w:tc>
          <w:tcPr>
            <w:tcW w:type="dxa" w:w="1276"/>
            <w:tcBorders>
              <w:top w:color="000000" w:sz="4" w:val="single"/>
              <w:left w:color="000000" w:sz="4" w:val="single"/>
              <w:bottom w:color="000000" w:sz="4" w:val="single"/>
            </w:tcBorders>
            <w:shd w:fill="auto" w:val="clear"/>
          </w:tcPr>
          <w:p w14:paraId="39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96</w:t>
            </w:r>
          </w:p>
        </w:tc>
        <w:tc>
          <w:tcPr>
            <w:tcW w:type="dxa" w:w="1022"/>
            <w:tcBorders>
              <w:top w:color="000000" w:sz="4" w:val="single"/>
              <w:left w:color="000000" w:sz="4" w:val="single"/>
              <w:bottom w:color="000000" w:sz="4" w:val="single"/>
              <w:right w:color="000000" w:sz="4" w:val="single"/>
            </w:tcBorders>
            <w:shd w:fill="auto" w:val="clear"/>
          </w:tcPr>
          <w:p w14:paraId="3A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color w:val="000000"/>
                <w:sz w:val="24"/>
              </w:rPr>
              <w:t>100</w:t>
            </w:r>
          </w:p>
        </w:tc>
      </w:tr>
      <w:tr>
        <w:trPr>
          <w:trHeight w:hRule="atLeast" w:val="281"/>
        </w:trPr>
        <w:tc>
          <w:tcPr>
            <w:tcW w:type="dxa" w:w="851"/>
            <w:tcBorders>
              <w:top w:color="000000" w:sz="4" w:val="single"/>
              <w:left w:color="000000" w:sz="4" w:val="single"/>
              <w:bottom w:color="000000" w:sz="4" w:val="single"/>
            </w:tcBorders>
            <w:shd w:fill="auto" w:val="clear"/>
          </w:tcPr>
          <w:p w14:paraId="3B090000">
            <w:pPr>
              <w:widowControl w:val="0"/>
              <w:tabs>
                <w:tab w:leader="none" w:pos="2730" w:val="left"/>
              </w:tabs>
              <w:spacing w:after="0" w:line="360" w:lineRule="auto"/>
              <w:ind/>
              <w:jc w:val="center"/>
              <w:rPr>
                <w:rFonts w:ascii="Times New Roman" w:hAnsi="Times New Roman"/>
                <w:sz w:val="20"/>
              </w:rPr>
            </w:pPr>
            <w:r>
              <w:rPr>
                <w:rFonts w:ascii="Times New Roman" w:hAnsi="Times New Roman"/>
              </w:rPr>
              <w:t>8 «Б»</w:t>
            </w:r>
          </w:p>
        </w:tc>
        <w:tc>
          <w:tcPr>
            <w:tcW w:type="dxa" w:w="2126"/>
            <w:tcBorders>
              <w:top w:color="000000" w:sz="4" w:val="single"/>
              <w:left w:color="000000" w:sz="4" w:val="single"/>
              <w:bottom w:color="000000" w:sz="4" w:val="single"/>
            </w:tcBorders>
            <w:shd w:fill="auto" w:val="clear"/>
          </w:tcPr>
          <w:p w14:paraId="3C090000">
            <w:pPr>
              <w:widowControl w:val="0"/>
              <w:tabs>
                <w:tab w:leader="none" w:pos="2730" w:val="left"/>
              </w:tabs>
              <w:spacing w:after="0" w:line="200" w:lineRule="atLeast"/>
              <w:ind/>
              <w:jc w:val="both"/>
              <w:rPr>
                <w:rFonts w:ascii="Times New Roman" w:hAnsi="Times New Roman"/>
                <w:sz w:val="20"/>
              </w:rPr>
            </w:pPr>
            <w:r>
              <w:rPr>
                <w:rFonts w:ascii="Times New Roman" w:hAnsi="Times New Roman"/>
                <w:sz w:val="20"/>
              </w:rPr>
              <w:t>Васильченко Г.А.</w:t>
            </w:r>
          </w:p>
        </w:tc>
        <w:tc>
          <w:tcPr>
            <w:tcW w:type="dxa" w:w="1134"/>
            <w:tcBorders>
              <w:top w:color="000000" w:sz="4" w:val="single"/>
              <w:left w:color="000000" w:sz="4" w:val="single"/>
              <w:bottom w:color="000000" w:sz="4" w:val="single"/>
            </w:tcBorders>
            <w:shd w:fill="auto" w:val="clear"/>
          </w:tcPr>
          <w:p w14:paraId="3D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26</w:t>
            </w:r>
          </w:p>
        </w:tc>
        <w:tc>
          <w:tcPr>
            <w:tcW w:type="dxa" w:w="851"/>
            <w:tcBorders>
              <w:top w:color="000000" w:sz="4" w:val="single"/>
              <w:left w:color="000000" w:sz="4" w:val="single"/>
              <w:bottom w:color="000000" w:sz="4" w:val="single"/>
            </w:tcBorders>
            <w:shd w:fill="auto" w:val="clear"/>
          </w:tcPr>
          <w:p w14:paraId="3E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16</w:t>
            </w:r>
          </w:p>
        </w:tc>
        <w:tc>
          <w:tcPr>
            <w:tcW w:type="dxa" w:w="709"/>
            <w:tcBorders>
              <w:top w:color="000000" w:sz="4" w:val="single"/>
              <w:left w:color="000000" w:sz="4" w:val="single"/>
              <w:bottom w:color="000000" w:sz="4" w:val="single"/>
            </w:tcBorders>
            <w:shd w:fill="auto" w:val="clear"/>
          </w:tcPr>
          <w:p w14:paraId="3F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7</w:t>
            </w:r>
          </w:p>
        </w:tc>
        <w:tc>
          <w:tcPr>
            <w:tcW w:type="dxa" w:w="850"/>
            <w:tcBorders>
              <w:top w:color="000000" w:sz="4" w:val="single"/>
              <w:left w:color="000000" w:sz="4" w:val="single"/>
              <w:bottom w:color="000000" w:sz="4" w:val="single"/>
            </w:tcBorders>
            <w:shd w:fill="auto" w:val="clear"/>
          </w:tcPr>
          <w:p w14:paraId="40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3</w:t>
            </w:r>
          </w:p>
        </w:tc>
        <w:tc>
          <w:tcPr>
            <w:tcW w:type="dxa" w:w="709"/>
            <w:tcBorders>
              <w:top w:color="000000" w:sz="4" w:val="single"/>
              <w:left w:color="000000" w:sz="4" w:val="single"/>
              <w:bottom w:color="000000" w:sz="4" w:val="single"/>
            </w:tcBorders>
            <w:shd w:fill="auto" w:val="clear"/>
          </w:tcPr>
          <w:p w14:paraId="41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0</w:t>
            </w:r>
          </w:p>
        </w:tc>
        <w:tc>
          <w:tcPr>
            <w:tcW w:type="dxa" w:w="1276"/>
            <w:tcBorders>
              <w:top w:color="000000" w:sz="4" w:val="single"/>
              <w:left w:color="000000" w:sz="4" w:val="single"/>
              <w:bottom w:color="000000" w:sz="4" w:val="single"/>
            </w:tcBorders>
            <w:shd w:fill="auto" w:val="clear"/>
          </w:tcPr>
          <w:p w14:paraId="42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88</w:t>
            </w:r>
          </w:p>
        </w:tc>
        <w:tc>
          <w:tcPr>
            <w:tcW w:type="dxa" w:w="1022"/>
            <w:tcBorders>
              <w:top w:color="000000" w:sz="4" w:val="single"/>
              <w:left w:color="000000" w:sz="4" w:val="single"/>
              <w:bottom w:color="000000" w:sz="4" w:val="single"/>
              <w:right w:color="000000" w:sz="4" w:val="single"/>
            </w:tcBorders>
            <w:shd w:fill="auto" w:val="clear"/>
          </w:tcPr>
          <w:p w14:paraId="43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color w:val="000000"/>
                <w:sz w:val="24"/>
              </w:rPr>
              <w:t>100</w:t>
            </w:r>
          </w:p>
        </w:tc>
      </w:tr>
      <w:tr>
        <w:trPr>
          <w:trHeight w:hRule="atLeast" w:val="281"/>
        </w:trPr>
        <w:tc>
          <w:tcPr>
            <w:tcW w:type="dxa" w:w="851"/>
            <w:tcBorders>
              <w:top w:color="000000" w:sz="4" w:val="single"/>
              <w:left w:color="000000" w:sz="4" w:val="single"/>
              <w:bottom w:color="000000" w:sz="4" w:val="single"/>
            </w:tcBorders>
            <w:shd w:fill="auto" w:val="clear"/>
          </w:tcPr>
          <w:p w14:paraId="44090000">
            <w:pPr>
              <w:widowControl w:val="0"/>
              <w:tabs>
                <w:tab w:leader="none" w:pos="2730" w:val="left"/>
              </w:tabs>
              <w:spacing w:after="0" w:line="360" w:lineRule="auto"/>
              <w:ind/>
              <w:jc w:val="center"/>
              <w:rPr>
                <w:rFonts w:ascii="Times New Roman" w:hAnsi="Times New Roman"/>
                <w:sz w:val="20"/>
              </w:rPr>
            </w:pPr>
            <w:r>
              <w:rPr>
                <w:rFonts w:ascii="Times New Roman" w:hAnsi="Times New Roman"/>
              </w:rPr>
              <w:t>8 «В»</w:t>
            </w:r>
          </w:p>
        </w:tc>
        <w:tc>
          <w:tcPr>
            <w:tcW w:type="dxa" w:w="2126"/>
            <w:tcBorders>
              <w:top w:color="000000" w:sz="4" w:val="single"/>
              <w:left w:color="000000" w:sz="4" w:val="single"/>
              <w:bottom w:color="000000" w:sz="4" w:val="single"/>
            </w:tcBorders>
            <w:shd w:fill="auto" w:val="clear"/>
          </w:tcPr>
          <w:p w14:paraId="45090000">
            <w:pPr>
              <w:widowControl w:val="0"/>
              <w:tabs>
                <w:tab w:leader="none" w:pos="2730" w:val="left"/>
              </w:tabs>
              <w:spacing w:after="0" w:line="200" w:lineRule="atLeast"/>
              <w:ind/>
              <w:jc w:val="both"/>
              <w:rPr>
                <w:rFonts w:ascii="Times New Roman" w:hAnsi="Times New Roman"/>
                <w:sz w:val="20"/>
              </w:rPr>
            </w:pPr>
            <w:r>
              <w:rPr>
                <w:rFonts w:ascii="Times New Roman" w:hAnsi="Times New Roman"/>
                <w:sz w:val="20"/>
              </w:rPr>
              <w:t>Хоботова И.М.</w:t>
            </w:r>
          </w:p>
        </w:tc>
        <w:tc>
          <w:tcPr>
            <w:tcW w:type="dxa" w:w="1134"/>
            <w:tcBorders>
              <w:top w:color="000000" w:sz="4" w:val="single"/>
              <w:left w:color="000000" w:sz="4" w:val="single"/>
              <w:bottom w:color="000000" w:sz="4" w:val="single"/>
            </w:tcBorders>
            <w:shd w:fill="auto" w:val="clear"/>
          </w:tcPr>
          <w:p w14:paraId="46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25</w:t>
            </w:r>
          </w:p>
        </w:tc>
        <w:tc>
          <w:tcPr>
            <w:tcW w:type="dxa" w:w="851"/>
            <w:tcBorders>
              <w:top w:color="000000" w:sz="4" w:val="single"/>
              <w:left w:color="000000" w:sz="4" w:val="single"/>
              <w:bottom w:color="000000" w:sz="4" w:val="single"/>
            </w:tcBorders>
            <w:shd w:fill="auto" w:val="clear"/>
          </w:tcPr>
          <w:p w14:paraId="47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20</w:t>
            </w:r>
          </w:p>
        </w:tc>
        <w:tc>
          <w:tcPr>
            <w:tcW w:type="dxa" w:w="709"/>
            <w:tcBorders>
              <w:top w:color="000000" w:sz="4" w:val="single"/>
              <w:left w:color="000000" w:sz="4" w:val="single"/>
              <w:bottom w:color="000000" w:sz="4" w:val="single"/>
            </w:tcBorders>
            <w:shd w:fill="auto" w:val="clear"/>
          </w:tcPr>
          <w:p w14:paraId="48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4</w:t>
            </w:r>
          </w:p>
        </w:tc>
        <w:tc>
          <w:tcPr>
            <w:tcW w:type="dxa" w:w="850"/>
            <w:tcBorders>
              <w:top w:color="000000" w:sz="4" w:val="single"/>
              <w:left w:color="000000" w:sz="4" w:val="single"/>
              <w:bottom w:color="000000" w:sz="4" w:val="single"/>
            </w:tcBorders>
            <w:shd w:fill="auto" w:val="clear"/>
          </w:tcPr>
          <w:p w14:paraId="49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1</w:t>
            </w:r>
          </w:p>
        </w:tc>
        <w:tc>
          <w:tcPr>
            <w:tcW w:type="dxa" w:w="709"/>
            <w:tcBorders>
              <w:top w:color="000000" w:sz="4" w:val="single"/>
              <w:left w:color="000000" w:sz="4" w:val="single"/>
              <w:bottom w:color="000000" w:sz="4" w:val="single"/>
            </w:tcBorders>
            <w:shd w:fill="auto" w:val="clear"/>
          </w:tcPr>
          <w:p w14:paraId="4A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0</w:t>
            </w:r>
          </w:p>
        </w:tc>
        <w:tc>
          <w:tcPr>
            <w:tcW w:type="dxa" w:w="1276"/>
            <w:tcBorders>
              <w:top w:color="000000" w:sz="4" w:val="single"/>
              <w:left w:color="000000" w:sz="4" w:val="single"/>
              <w:bottom w:color="000000" w:sz="4" w:val="single"/>
            </w:tcBorders>
            <w:shd w:fill="auto" w:val="clear"/>
          </w:tcPr>
          <w:p w14:paraId="4B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96</w:t>
            </w:r>
          </w:p>
        </w:tc>
        <w:tc>
          <w:tcPr>
            <w:tcW w:type="dxa" w:w="1022"/>
            <w:tcBorders>
              <w:top w:color="000000" w:sz="4" w:val="single"/>
              <w:left w:color="000000" w:sz="4" w:val="single"/>
              <w:bottom w:color="000000" w:sz="4" w:val="single"/>
              <w:right w:color="000000" w:sz="4" w:val="single"/>
            </w:tcBorders>
            <w:shd w:fill="auto" w:val="clear"/>
          </w:tcPr>
          <w:p w14:paraId="4C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color w:val="000000"/>
                <w:sz w:val="24"/>
              </w:rPr>
              <w:t>100</w:t>
            </w:r>
          </w:p>
        </w:tc>
      </w:tr>
      <w:tr>
        <w:tc>
          <w:tcPr>
            <w:tcW w:type="dxa" w:w="851"/>
            <w:tcBorders>
              <w:top w:color="000000" w:sz="4" w:val="single"/>
              <w:left w:color="000000" w:sz="4" w:val="single"/>
              <w:bottom w:color="000000" w:sz="4" w:val="single"/>
            </w:tcBorders>
            <w:shd w:fill="auto" w:val="clear"/>
          </w:tcPr>
          <w:p w14:paraId="4D090000">
            <w:pPr>
              <w:widowControl w:val="0"/>
              <w:tabs>
                <w:tab w:leader="none" w:pos="2730" w:val="left"/>
              </w:tabs>
              <w:spacing w:after="0" w:line="360" w:lineRule="auto"/>
              <w:ind/>
              <w:jc w:val="center"/>
              <w:rPr>
                <w:rFonts w:ascii="Times New Roman" w:hAnsi="Times New Roman"/>
                <w:sz w:val="20"/>
              </w:rPr>
            </w:pPr>
            <w:r>
              <w:rPr>
                <w:rFonts w:ascii="Times New Roman" w:hAnsi="Times New Roman"/>
              </w:rPr>
              <w:t>8 «Г»</w:t>
            </w:r>
          </w:p>
        </w:tc>
        <w:tc>
          <w:tcPr>
            <w:tcW w:type="dxa" w:w="2126"/>
            <w:tcBorders>
              <w:top w:color="000000" w:sz="4" w:val="single"/>
              <w:left w:color="000000" w:sz="4" w:val="single"/>
              <w:bottom w:color="000000" w:sz="4" w:val="single"/>
            </w:tcBorders>
            <w:shd w:fill="auto" w:val="clear"/>
          </w:tcPr>
          <w:p w14:paraId="4E090000">
            <w:pPr>
              <w:widowControl w:val="0"/>
              <w:tabs>
                <w:tab w:leader="none" w:pos="2730" w:val="left"/>
              </w:tabs>
              <w:spacing w:after="0" w:line="200" w:lineRule="atLeast"/>
              <w:ind/>
              <w:jc w:val="both"/>
              <w:rPr>
                <w:rFonts w:ascii="Times New Roman" w:hAnsi="Times New Roman"/>
                <w:sz w:val="20"/>
              </w:rPr>
            </w:pPr>
            <w:r>
              <w:rPr>
                <w:rFonts w:ascii="Times New Roman" w:hAnsi="Times New Roman"/>
                <w:sz w:val="20"/>
              </w:rPr>
              <w:t>Макаренко Т.С.</w:t>
            </w:r>
          </w:p>
        </w:tc>
        <w:tc>
          <w:tcPr>
            <w:tcW w:type="dxa" w:w="1134"/>
            <w:tcBorders>
              <w:top w:color="000000" w:sz="4" w:val="single"/>
              <w:left w:color="000000" w:sz="4" w:val="single"/>
              <w:bottom w:color="000000" w:sz="4" w:val="single"/>
            </w:tcBorders>
            <w:shd w:fill="auto" w:val="clear"/>
          </w:tcPr>
          <w:p w14:paraId="4F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26</w:t>
            </w:r>
          </w:p>
        </w:tc>
        <w:tc>
          <w:tcPr>
            <w:tcW w:type="dxa" w:w="851"/>
            <w:tcBorders>
              <w:top w:color="000000" w:sz="4" w:val="single"/>
              <w:left w:color="000000" w:sz="4" w:val="single"/>
              <w:bottom w:color="000000" w:sz="4" w:val="single"/>
            </w:tcBorders>
            <w:shd w:fill="auto" w:val="clear"/>
          </w:tcPr>
          <w:p w14:paraId="50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16</w:t>
            </w:r>
          </w:p>
        </w:tc>
        <w:tc>
          <w:tcPr>
            <w:tcW w:type="dxa" w:w="709"/>
            <w:tcBorders>
              <w:top w:color="000000" w:sz="4" w:val="single"/>
              <w:left w:color="000000" w:sz="4" w:val="single"/>
              <w:bottom w:color="000000" w:sz="4" w:val="single"/>
            </w:tcBorders>
            <w:shd w:fill="auto" w:val="clear"/>
          </w:tcPr>
          <w:p w14:paraId="51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9</w:t>
            </w:r>
          </w:p>
        </w:tc>
        <w:tc>
          <w:tcPr>
            <w:tcW w:type="dxa" w:w="850"/>
            <w:tcBorders>
              <w:top w:color="000000" w:sz="4" w:val="single"/>
              <w:left w:color="000000" w:sz="4" w:val="single"/>
              <w:bottom w:color="000000" w:sz="4" w:val="single"/>
            </w:tcBorders>
            <w:shd w:fill="auto" w:val="clear"/>
          </w:tcPr>
          <w:p w14:paraId="52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1</w:t>
            </w:r>
          </w:p>
        </w:tc>
        <w:tc>
          <w:tcPr>
            <w:tcW w:type="dxa" w:w="709"/>
            <w:tcBorders>
              <w:top w:color="000000" w:sz="4" w:val="single"/>
              <w:left w:color="000000" w:sz="4" w:val="single"/>
              <w:bottom w:color="000000" w:sz="4" w:val="single"/>
            </w:tcBorders>
            <w:shd w:fill="auto" w:val="clear"/>
          </w:tcPr>
          <w:p w14:paraId="53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0</w:t>
            </w:r>
          </w:p>
        </w:tc>
        <w:tc>
          <w:tcPr>
            <w:tcW w:type="dxa" w:w="1276"/>
            <w:tcBorders>
              <w:top w:color="000000" w:sz="4" w:val="single"/>
              <w:left w:color="000000" w:sz="4" w:val="single"/>
              <w:bottom w:color="000000" w:sz="4" w:val="single"/>
            </w:tcBorders>
            <w:shd w:fill="auto" w:val="clear"/>
          </w:tcPr>
          <w:p w14:paraId="54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96</w:t>
            </w:r>
          </w:p>
        </w:tc>
        <w:tc>
          <w:tcPr>
            <w:tcW w:type="dxa" w:w="1022"/>
            <w:tcBorders>
              <w:top w:color="000000" w:sz="4" w:val="single"/>
              <w:left w:color="000000" w:sz="4" w:val="single"/>
              <w:bottom w:color="000000" w:sz="4" w:val="single"/>
              <w:right w:color="000000" w:sz="4" w:val="single"/>
            </w:tcBorders>
            <w:shd w:fill="auto" w:val="clear"/>
          </w:tcPr>
          <w:p w14:paraId="55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color w:val="000000"/>
                <w:sz w:val="24"/>
              </w:rPr>
              <w:t>100</w:t>
            </w:r>
          </w:p>
        </w:tc>
      </w:tr>
      <w:tr>
        <w:tc>
          <w:tcPr>
            <w:tcW w:type="dxa" w:w="851"/>
            <w:tcBorders>
              <w:top w:color="000000" w:sz="4" w:val="single"/>
              <w:left w:color="000000" w:sz="4" w:val="single"/>
              <w:bottom w:color="000000" w:sz="4" w:val="single"/>
            </w:tcBorders>
            <w:shd w:fill="auto" w:val="clear"/>
          </w:tcPr>
          <w:p w14:paraId="56090000">
            <w:pPr>
              <w:widowControl w:val="0"/>
              <w:tabs>
                <w:tab w:leader="none" w:pos="2730" w:val="left"/>
              </w:tabs>
              <w:spacing w:after="0" w:line="360" w:lineRule="auto"/>
              <w:ind/>
              <w:jc w:val="center"/>
              <w:rPr>
                <w:rFonts w:ascii="Times New Roman" w:hAnsi="Times New Roman"/>
              </w:rPr>
            </w:pPr>
            <w:r>
              <w:rPr>
                <w:rFonts w:ascii="Times New Roman" w:hAnsi="Times New Roman"/>
              </w:rPr>
              <w:t>8 «Д»</w:t>
            </w:r>
          </w:p>
        </w:tc>
        <w:tc>
          <w:tcPr>
            <w:tcW w:type="dxa" w:w="2126"/>
            <w:tcBorders>
              <w:top w:color="000000" w:sz="4" w:val="single"/>
              <w:left w:color="000000" w:sz="4" w:val="single"/>
              <w:bottom w:color="000000" w:sz="4" w:val="single"/>
            </w:tcBorders>
            <w:shd w:fill="auto" w:val="clear"/>
          </w:tcPr>
          <w:p w14:paraId="57090000">
            <w:pPr>
              <w:widowControl w:val="0"/>
              <w:tabs>
                <w:tab w:leader="none" w:pos="2730" w:val="left"/>
              </w:tabs>
              <w:spacing w:after="0" w:line="200" w:lineRule="atLeast"/>
              <w:ind/>
              <w:jc w:val="both"/>
              <w:rPr>
                <w:rFonts w:ascii="Times New Roman" w:hAnsi="Times New Roman"/>
                <w:color w:val="000000"/>
                <w:sz w:val="24"/>
              </w:rPr>
            </w:pPr>
            <w:r>
              <w:rPr>
                <w:rFonts w:ascii="Times New Roman" w:hAnsi="Times New Roman"/>
                <w:color w:val="000000"/>
                <w:sz w:val="24"/>
              </w:rPr>
              <w:t>Павлова Л.С.</w:t>
            </w:r>
          </w:p>
        </w:tc>
        <w:tc>
          <w:tcPr>
            <w:tcW w:type="dxa" w:w="1134"/>
            <w:tcBorders>
              <w:top w:color="000000" w:sz="4" w:val="single"/>
              <w:left w:color="000000" w:sz="4" w:val="single"/>
              <w:bottom w:color="000000" w:sz="4" w:val="single"/>
            </w:tcBorders>
            <w:shd w:fill="auto" w:val="clear"/>
          </w:tcPr>
          <w:p w14:paraId="58090000">
            <w:pPr>
              <w:widowControl w:val="0"/>
              <w:tabs>
                <w:tab w:leader="none" w:pos="2730" w:val="left"/>
              </w:tabs>
              <w:spacing w:after="0" w:line="200" w:lineRule="atLeast"/>
              <w:ind/>
              <w:jc w:val="center"/>
              <w:rPr>
                <w:rFonts w:ascii="Times New Roman" w:hAnsi="Times New Roman"/>
                <w:color w:val="000000"/>
                <w:sz w:val="24"/>
              </w:rPr>
            </w:pPr>
            <w:r>
              <w:rPr>
                <w:rFonts w:ascii="Times New Roman" w:hAnsi="Times New Roman"/>
                <w:color w:val="000000"/>
                <w:sz w:val="24"/>
              </w:rPr>
              <w:t>25</w:t>
            </w:r>
          </w:p>
        </w:tc>
        <w:tc>
          <w:tcPr>
            <w:tcW w:type="dxa" w:w="851"/>
            <w:tcBorders>
              <w:top w:color="000000" w:sz="4" w:val="single"/>
              <w:left w:color="000000" w:sz="4" w:val="single"/>
              <w:bottom w:color="000000" w:sz="4" w:val="single"/>
            </w:tcBorders>
            <w:shd w:fill="auto" w:val="clear"/>
          </w:tcPr>
          <w:p w14:paraId="59090000">
            <w:pPr>
              <w:widowControl w:val="0"/>
              <w:tabs>
                <w:tab w:leader="none" w:pos="2730" w:val="left"/>
              </w:tabs>
              <w:spacing w:after="0" w:line="200" w:lineRule="atLeast"/>
              <w:ind/>
              <w:jc w:val="center"/>
              <w:rPr>
                <w:rFonts w:ascii="Times New Roman" w:hAnsi="Times New Roman"/>
                <w:color w:val="000000"/>
                <w:sz w:val="24"/>
              </w:rPr>
            </w:pPr>
            <w:r>
              <w:rPr>
                <w:rFonts w:ascii="Times New Roman" w:hAnsi="Times New Roman"/>
                <w:color w:val="000000"/>
                <w:sz w:val="24"/>
              </w:rPr>
              <w:t>17</w:t>
            </w:r>
          </w:p>
        </w:tc>
        <w:tc>
          <w:tcPr>
            <w:tcW w:type="dxa" w:w="709"/>
            <w:tcBorders>
              <w:top w:color="000000" w:sz="4" w:val="single"/>
              <w:left w:color="000000" w:sz="4" w:val="single"/>
              <w:bottom w:color="000000" w:sz="4" w:val="single"/>
            </w:tcBorders>
            <w:shd w:fill="auto" w:val="clear"/>
          </w:tcPr>
          <w:p w14:paraId="5A090000">
            <w:pPr>
              <w:widowControl w:val="0"/>
              <w:tabs>
                <w:tab w:leader="none" w:pos="2730" w:val="left"/>
              </w:tabs>
              <w:spacing w:after="0" w:line="200" w:lineRule="atLeast"/>
              <w:ind/>
              <w:jc w:val="center"/>
              <w:rPr>
                <w:rFonts w:ascii="Times New Roman" w:hAnsi="Times New Roman"/>
                <w:color w:val="000000"/>
                <w:sz w:val="24"/>
              </w:rPr>
            </w:pPr>
            <w:r>
              <w:rPr>
                <w:rFonts w:ascii="Times New Roman" w:hAnsi="Times New Roman"/>
                <w:color w:val="000000"/>
                <w:sz w:val="24"/>
              </w:rPr>
              <w:t>8</w:t>
            </w:r>
          </w:p>
        </w:tc>
        <w:tc>
          <w:tcPr>
            <w:tcW w:type="dxa" w:w="850"/>
            <w:tcBorders>
              <w:top w:color="000000" w:sz="4" w:val="single"/>
              <w:left w:color="000000" w:sz="4" w:val="single"/>
              <w:bottom w:color="000000" w:sz="4" w:val="single"/>
            </w:tcBorders>
            <w:shd w:fill="auto" w:val="clear"/>
          </w:tcPr>
          <w:p w14:paraId="5B090000">
            <w:pPr>
              <w:widowControl w:val="0"/>
              <w:tabs>
                <w:tab w:leader="none" w:pos="2730" w:val="left"/>
              </w:tabs>
              <w:spacing w:after="0" w:line="200" w:lineRule="atLeast"/>
              <w:ind/>
              <w:jc w:val="center"/>
              <w:rPr>
                <w:rFonts w:ascii="Times New Roman" w:hAnsi="Times New Roman"/>
                <w:color w:val="000000"/>
                <w:sz w:val="24"/>
              </w:rPr>
            </w:pPr>
            <w:r>
              <w:rPr>
                <w:rFonts w:ascii="Times New Roman" w:hAnsi="Times New Roman"/>
                <w:color w:val="000000"/>
                <w:sz w:val="24"/>
              </w:rPr>
              <w:t>0</w:t>
            </w:r>
          </w:p>
        </w:tc>
        <w:tc>
          <w:tcPr>
            <w:tcW w:type="dxa" w:w="709"/>
            <w:tcBorders>
              <w:top w:color="000000" w:sz="4" w:val="single"/>
              <w:left w:color="000000" w:sz="4" w:val="single"/>
              <w:bottom w:color="000000" w:sz="4" w:val="single"/>
            </w:tcBorders>
            <w:shd w:fill="auto" w:val="clear"/>
          </w:tcPr>
          <w:p w14:paraId="5C090000">
            <w:pPr>
              <w:widowControl w:val="0"/>
              <w:tabs>
                <w:tab w:leader="none" w:pos="2730" w:val="left"/>
              </w:tabs>
              <w:spacing w:after="0" w:line="200" w:lineRule="atLeast"/>
              <w:ind/>
              <w:jc w:val="center"/>
              <w:rPr>
                <w:rFonts w:ascii="Times New Roman" w:hAnsi="Times New Roman"/>
                <w:color w:val="000000"/>
                <w:sz w:val="24"/>
              </w:rPr>
            </w:pPr>
            <w:r>
              <w:rPr>
                <w:rFonts w:ascii="Times New Roman" w:hAnsi="Times New Roman"/>
                <w:color w:val="000000"/>
                <w:sz w:val="24"/>
              </w:rPr>
              <w:t>0</w:t>
            </w:r>
          </w:p>
        </w:tc>
        <w:tc>
          <w:tcPr>
            <w:tcW w:type="dxa" w:w="1276"/>
            <w:tcBorders>
              <w:top w:color="000000" w:sz="4" w:val="single"/>
              <w:left w:color="000000" w:sz="4" w:val="single"/>
              <w:bottom w:color="000000" w:sz="4" w:val="single"/>
            </w:tcBorders>
            <w:shd w:fill="auto" w:val="clear"/>
          </w:tcPr>
          <w:p w14:paraId="5D090000">
            <w:pPr>
              <w:widowControl w:val="0"/>
              <w:tabs>
                <w:tab w:leader="none" w:pos="2730" w:val="left"/>
              </w:tabs>
              <w:spacing w:after="0" w:line="200" w:lineRule="atLeast"/>
              <w:ind/>
              <w:jc w:val="center"/>
              <w:rPr>
                <w:rFonts w:ascii="Times New Roman" w:hAnsi="Times New Roman"/>
                <w:color w:val="000000"/>
                <w:sz w:val="24"/>
              </w:rPr>
            </w:pPr>
            <w:r>
              <w:rPr>
                <w:rFonts w:ascii="Times New Roman" w:hAnsi="Times New Roman"/>
                <w:color w:val="000000"/>
                <w:sz w:val="24"/>
              </w:rPr>
              <w:t>100</w:t>
            </w:r>
          </w:p>
        </w:tc>
        <w:tc>
          <w:tcPr>
            <w:tcW w:type="dxa" w:w="1022"/>
            <w:tcBorders>
              <w:top w:color="000000" w:sz="4" w:val="single"/>
              <w:left w:color="000000" w:sz="4" w:val="single"/>
              <w:bottom w:color="000000" w:sz="4" w:val="single"/>
              <w:right w:color="000000" w:sz="4" w:val="single"/>
            </w:tcBorders>
            <w:shd w:fill="auto" w:val="clear"/>
          </w:tcPr>
          <w:p w14:paraId="5E090000">
            <w:pPr>
              <w:widowControl w:val="0"/>
              <w:tabs>
                <w:tab w:leader="none" w:pos="2730" w:val="left"/>
              </w:tabs>
              <w:spacing w:after="0" w:line="200" w:lineRule="atLeast"/>
              <w:ind/>
              <w:jc w:val="center"/>
              <w:rPr>
                <w:rFonts w:ascii="Times New Roman" w:hAnsi="Times New Roman"/>
                <w:color w:val="000000"/>
                <w:sz w:val="24"/>
              </w:rPr>
            </w:pPr>
            <w:r>
              <w:rPr>
                <w:rFonts w:ascii="Times New Roman" w:hAnsi="Times New Roman"/>
                <w:color w:val="000000"/>
                <w:sz w:val="24"/>
              </w:rPr>
              <w:t>100</w:t>
            </w:r>
          </w:p>
        </w:tc>
      </w:tr>
    </w:tbl>
    <w:p w14:paraId="5F090000">
      <w:pPr>
        <w:widowControl w:val="0"/>
        <w:tabs>
          <w:tab w:leader="none" w:pos="2730" w:val="left"/>
        </w:tabs>
        <w:spacing w:after="0" w:line="200" w:lineRule="atLeast"/>
        <w:ind/>
        <w:jc w:val="both"/>
        <w:rPr>
          <w:rFonts w:ascii="Times New Roman" w:hAnsi="Times New Roman"/>
          <w:color w:val="FF0000"/>
          <w:sz w:val="24"/>
          <w:highlight w:val="yellow"/>
        </w:rPr>
      </w:pPr>
    </w:p>
    <w:p w14:paraId="60090000">
      <w:pPr>
        <w:widowControl w:val="0"/>
        <w:tabs>
          <w:tab w:leader="none" w:pos="2730" w:val="left"/>
        </w:tabs>
        <w:spacing w:after="0" w:line="200" w:lineRule="atLeast"/>
        <w:ind/>
        <w:jc w:val="both"/>
        <w:rPr>
          <w:rFonts w:ascii="Times New Roman" w:hAnsi="Times New Roman"/>
          <w:sz w:val="24"/>
          <w:highlight w:val="yellow"/>
        </w:rPr>
      </w:pPr>
    </w:p>
    <w:p w14:paraId="61090000">
      <w:pPr>
        <w:widowControl w:val="0"/>
        <w:tabs>
          <w:tab w:leader="none" w:pos="2730" w:val="left"/>
        </w:tabs>
        <w:spacing w:after="0" w:line="100" w:lineRule="atLeast"/>
        <w:ind w:firstLine="708" w:left="0"/>
        <w:jc w:val="both"/>
        <w:rPr>
          <w:rFonts w:ascii="Times New Roman" w:hAnsi="Times New Roman"/>
          <w:b w:val="1"/>
          <w:color w:val="000000"/>
          <w:sz w:val="28"/>
          <w:highlight w:val="yellow"/>
        </w:rPr>
      </w:pPr>
      <w:r>
        <w:rPr>
          <w:rFonts w:ascii="Times New Roman" w:hAnsi="Times New Roman"/>
          <w:i w:val="1"/>
          <w:color w:val="FF0000"/>
          <w:sz w:val="28"/>
        </w:rPr>
        <w:tab/>
      </w:r>
    </w:p>
    <w:p w14:paraId="62090000">
      <w:pPr>
        <w:widowControl w:val="0"/>
        <w:tabs>
          <w:tab w:leader="none" w:pos="2730" w:val="left"/>
        </w:tabs>
        <w:spacing w:after="0" w:line="100" w:lineRule="atLeast"/>
        <w:ind w:firstLine="708" w:left="0"/>
        <w:jc w:val="both"/>
        <w:rPr>
          <w:rFonts w:ascii="Times New Roman" w:hAnsi="Times New Roman"/>
          <w:b w:val="1"/>
          <w:color w:val="000000"/>
          <w:sz w:val="24"/>
          <w:u w:val="single"/>
        </w:rPr>
      </w:pPr>
      <w:r>
        <w:rPr>
          <w:rFonts w:ascii="Times New Roman" w:hAnsi="Times New Roman"/>
          <w:b w:val="1"/>
          <w:color w:val="000000"/>
          <w:sz w:val="24"/>
          <w:u w:val="single"/>
        </w:rPr>
        <w:t>10</w:t>
      </w:r>
      <w:r>
        <w:rPr>
          <w:rFonts w:ascii="Times New Roman" w:hAnsi="Times New Roman"/>
          <w:b w:val="1"/>
          <w:color w:val="000000"/>
          <w:sz w:val="24"/>
          <w:u w:val="single"/>
        </w:rPr>
        <w:t xml:space="preserve"> класс</w:t>
      </w:r>
    </w:p>
    <w:p w14:paraId="63090000">
      <w:pPr>
        <w:widowControl w:val="0"/>
        <w:tabs>
          <w:tab w:leader="none" w:pos="2730" w:val="left"/>
        </w:tabs>
        <w:spacing w:after="0" w:line="240" w:lineRule="auto"/>
        <w:ind w:firstLine="709" w:left="0"/>
        <w:jc w:val="both"/>
        <w:rPr>
          <w:rFonts w:ascii="Times New Roman" w:hAnsi="Times New Roman"/>
          <w:sz w:val="28"/>
        </w:rPr>
      </w:pPr>
      <w:r>
        <w:rPr>
          <w:rFonts w:ascii="Times New Roman" w:hAnsi="Times New Roman"/>
          <w:sz w:val="28"/>
        </w:rPr>
        <w:t xml:space="preserve">  </w:t>
      </w:r>
    </w:p>
    <w:tbl>
      <w:tblPr>
        <w:tblStyle w:val="Style_1"/>
        <w:tblInd w:type="dxa" w:w="-176"/>
        <w:tblLayout w:type="fixed"/>
      </w:tblPr>
      <w:tblGrid>
        <w:gridCol w:w="993"/>
        <w:gridCol w:w="2268"/>
        <w:gridCol w:w="1276"/>
        <w:gridCol w:w="709"/>
        <w:gridCol w:w="708"/>
        <w:gridCol w:w="709"/>
        <w:gridCol w:w="709"/>
        <w:gridCol w:w="1134"/>
        <w:gridCol w:w="1417"/>
      </w:tblGrid>
      <w:tr>
        <w:tc>
          <w:tcPr>
            <w:tcW w:type="dxa" w:w="993"/>
            <w:tcBorders>
              <w:top w:color="000000" w:sz="4" w:val="single"/>
              <w:left w:color="000000" w:sz="4" w:val="single"/>
              <w:bottom w:color="000000" w:sz="4" w:val="single"/>
            </w:tcBorders>
            <w:shd w:fill="B8CCE4" w:val="clear"/>
          </w:tcPr>
          <w:p w14:paraId="64090000">
            <w:pPr>
              <w:widowControl w:val="0"/>
              <w:tabs>
                <w:tab w:leader="none" w:pos="2730" w:val="left"/>
              </w:tabs>
              <w:spacing w:after="0" w:line="240" w:lineRule="auto"/>
              <w:ind/>
              <w:jc w:val="center"/>
              <w:rPr>
                <w:rFonts w:ascii="Times New Roman" w:hAnsi="Times New Roman"/>
                <w:sz w:val="20"/>
              </w:rPr>
            </w:pPr>
            <w:r>
              <w:rPr>
                <w:rFonts w:ascii="Times New Roman" w:hAnsi="Times New Roman"/>
                <w:sz w:val="24"/>
              </w:rPr>
              <w:t>класс</w:t>
            </w:r>
          </w:p>
        </w:tc>
        <w:tc>
          <w:tcPr>
            <w:tcW w:type="dxa" w:w="2268"/>
            <w:tcBorders>
              <w:top w:color="000000" w:sz="4" w:val="single"/>
              <w:left w:color="000000" w:sz="4" w:val="single"/>
              <w:bottom w:color="000000" w:sz="4" w:val="single"/>
              <w:right w:color="000000" w:sz="4" w:val="single"/>
            </w:tcBorders>
            <w:shd w:fill="B8CCE4" w:val="clear"/>
          </w:tcPr>
          <w:p w14:paraId="65090000">
            <w:pPr>
              <w:widowControl w:val="0"/>
              <w:tabs>
                <w:tab w:leader="none" w:pos="2730" w:val="left"/>
              </w:tabs>
              <w:spacing w:after="0" w:line="240" w:lineRule="auto"/>
              <w:ind/>
              <w:jc w:val="center"/>
              <w:rPr>
                <w:rFonts w:ascii="Times New Roman" w:hAnsi="Times New Roman"/>
                <w:sz w:val="24"/>
              </w:rPr>
            </w:pPr>
          </w:p>
        </w:tc>
        <w:tc>
          <w:tcPr>
            <w:tcW w:type="dxa" w:w="1276"/>
            <w:tcBorders>
              <w:top w:color="000000" w:sz="4" w:val="single"/>
              <w:left w:color="000000" w:sz="4" w:val="single"/>
              <w:bottom w:color="000000" w:sz="4" w:val="single"/>
            </w:tcBorders>
            <w:shd w:fill="B8CCE4" w:val="clear"/>
          </w:tcPr>
          <w:p w14:paraId="66090000">
            <w:pPr>
              <w:widowControl w:val="0"/>
              <w:tabs>
                <w:tab w:leader="none" w:pos="2730" w:val="left"/>
              </w:tabs>
              <w:spacing w:after="0" w:line="240" w:lineRule="auto"/>
              <w:ind/>
              <w:jc w:val="center"/>
              <w:rPr>
                <w:rFonts w:ascii="Times New Roman" w:hAnsi="Times New Roman"/>
                <w:sz w:val="20"/>
              </w:rPr>
            </w:pPr>
            <w:r>
              <w:rPr>
                <w:rFonts w:ascii="Times New Roman" w:hAnsi="Times New Roman"/>
                <w:sz w:val="24"/>
              </w:rPr>
              <w:t>Кол-во обучающихся</w:t>
            </w:r>
          </w:p>
        </w:tc>
        <w:tc>
          <w:tcPr>
            <w:tcW w:type="dxa" w:w="709"/>
            <w:tcBorders>
              <w:top w:color="000000" w:sz="4" w:val="single"/>
              <w:left w:color="000000" w:sz="4" w:val="single"/>
              <w:bottom w:color="000000" w:sz="4" w:val="single"/>
            </w:tcBorders>
            <w:shd w:fill="B8CCE4" w:val="clear"/>
          </w:tcPr>
          <w:p w14:paraId="67090000">
            <w:pPr>
              <w:widowControl w:val="0"/>
              <w:tabs>
                <w:tab w:leader="none" w:pos="2730" w:val="left"/>
              </w:tabs>
              <w:spacing w:after="0" w:line="240" w:lineRule="auto"/>
              <w:ind/>
              <w:jc w:val="center"/>
              <w:rPr>
                <w:rFonts w:ascii="Times New Roman" w:hAnsi="Times New Roman"/>
                <w:sz w:val="20"/>
              </w:rPr>
            </w:pPr>
            <w:r>
              <w:rPr>
                <w:rFonts w:ascii="Times New Roman" w:hAnsi="Times New Roman"/>
                <w:sz w:val="24"/>
              </w:rPr>
              <w:t>«5»</w:t>
            </w:r>
          </w:p>
          <w:p w14:paraId="68090000">
            <w:pPr>
              <w:widowControl w:val="0"/>
              <w:tabs>
                <w:tab w:leader="none" w:pos="2730" w:val="left"/>
              </w:tabs>
              <w:spacing w:after="0" w:line="240" w:lineRule="auto"/>
              <w:ind/>
              <w:jc w:val="center"/>
              <w:rPr>
                <w:rFonts w:ascii="Times New Roman" w:hAnsi="Times New Roman"/>
                <w:sz w:val="20"/>
              </w:rPr>
            </w:pPr>
          </w:p>
        </w:tc>
        <w:tc>
          <w:tcPr>
            <w:tcW w:type="dxa" w:w="708"/>
            <w:tcBorders>
              <w:top w:color="000000" w:sz="4" w:val="single"/>
              <w:left w:color="000000" w:sz="4" w:val="single"/>
              <w:bottom w:color="000000" w:sz="4" w:val="single"/>
            </w:tcBorders>
            <w:shd w:fill="B8CCE4" w:val="clear"/>
          </w:tcPr>
          <w:p w14:paraId="69090000">
            <w:pPr>
              <w:widowControl w:val="0"/>
              <w:tabs>
                <w:tab w:leader="none" w:pos="2730" w:val="left"/>
              </w:tabs>
              <w:spacing w:after="0" w:line="240" w:lineRule="auto"/>
              <w:ind/>
              <w:jc w:val="center"/>
              <w:rPr>
                <w:rFonts w:ascii="Times New Roman" w:hAnsi="Times New Roman"/>
                <w:sz w:val="20"/>
              </w:rPr>
            </w:pPr>
            <w:r>
              <w:rPr>
                <w:rFonts w:ascii="Times New Roman" w:hAnsi="Times New Roman"/>
                <w:sz w:val="24"/>
              </w:rPr>
              <w:t>«4»</w:t>
            </w:r>
          </w:p>
        </w:tc>
        <w:tc>
          <w:tcPr>
            <w:tcW w:type="dxa" w:w="709"/>
            <w:tcBorders>
              <w:top w:color="000000" w:sz="4" w:val="single"/>
              <w:left w:color="000000" w:sz="4" w:val="single"/>
              <w:bottom w:color="000000" w:sz="4" w:val="single"/>
            </w:tcBorders>
            <w:shd w:fill="B8CCE4" w:val="clear"/>
          </w:tcPr>
          <w:p w14:paraId="6A090000">
            <w:pPr>
              <w:widowControl w:val="0"/>
              <w:tabs>
                <w:tab w:leader="none" w:pos="2730" w:val="left"/>
              </w:tabs>
              <w:spacing w:after="0" w:line="240" w:lineRule="auto"/>
              <w:ind/>
              <w:jc w:val="center"/>
              <w:rPr>
                <w:rFonts w:ascii="Times New Roman" w:hAnsi="Times New Roman"/>
                <w:sz w:val="20"/>
              </w:rPr>
            </w:pPr>
            <w:r>
              <w:rPr>
                <w:rFonts w:ascii="Times New Roman" w:hAnsi="Times New Roman"/>
                <w:sz w:val="24"/>
              </w:rPr>
              <w:t>«3»</w:t>
            </w:r>
          </w:p>
        </w:tc>
        <w:tc>
          <w:tcPr>
            <w:tcW w:type="dxa" w:w="709"/>
            <w:tcBorders>
              <w:top w:color="000000" w:sz="4" w:val="single"/>
              <w:left w:color="000000" w:sz="4" w:val="single"/>
              <w:bottom w:color="000000" w:sz="4" w:val="single"/>
            </w:tcBorders>
            <w:shd w:fill="B8CCE4" w:val="clear"/>
          </w:tcPr>
          <w:p w14:paraId="6B090000">
            <w:pPr>
              <w:widowControl w:val="0"/>
              <w:tabs>
                <w:tab w:leader="none" w:pos="2730" w:val="left"/>
              </w:tabs>
              <w:spacing w:after="0" w:line="240" w:lineRule="auto"/>
              <w:ind/>
              <w:jc w:val="center"/>
              <w:rPr>
                <w:rFonts w:ascii="Times New Roman" w:hAnsi="Times New Roman"/>
                <w:sz w:val="20"/>
              </w:rPr>
            </w:pPr>
            <w:r>
              <w:rPr>
                <w:rFonts w:ascii="Times New Roman" w:hAnsi="Times New Roman"/>
                <w:sz w:val="24"/>
              </w:rPr>
              <w:t>«2»</w:t>
            </w:r>
          </w:p>
        </w:tc>
        <w:tc>
          <w:tcPr>
            <w:tcW w:type="dxa" w:w="1134"/>
            <w:tcBorders>
              <w:top w:color="000000" w:sz="4" w:val="single"/>
              <w:left w:color="000000" w:sz="4" w:val="single"/>
              <w:bottom w:color="000000" w:sz="4" w:val="single"/>
            </w:tcBorders>
            <w:shd w:fill="B8CCE4" w:val="clear"/>
          </w:tcPr>
          <w:p w14:paraId="6C090000">
            <w:pPr>
              <w:widowControl w:val="0"/>
              <w:tabs>
                <w:tab w:leader="none" w:pos="2730" w:val="left"/>
              </w:tabs>
              <w:spacing w:after="0" w:line="240" w:lineRule="auto"/>
              <w:ind/>
              <w:jc w:val="center"/>
              <w:rPr>
                <w:rFonts w:ascii="Times New Roman" w:hAnsi="Times New Roman"/>
                <w:sz w:val="20"/>
              </w:rPr>
            </w:pPr>
            <w:r>
              <w:rPr>
                <w:rFonts w:ascii="Times New Roman" w:hAnsi="Times New Roman"/>
                <w:sz w:val="24"/>
              </w:rPr>
              <w:t>% качества</w:t>
            </w:r>
          </w:p>
        </w:tc>
        <w:tc>
          <w:tcPr>
            <w:tcW w:type="dxa" w:w="1417"/>
            <w:tcBorders>
              <w:top w:color="000000" w:sz="4" w:val="single"/>
              <w:left w:color="000000" w:sz="4" w:val="single"/>
              <w:bottom w:color="000000" w:sz="4" w:val="single"/>
              <w:right w:color="000000" w:sz="4" w:val="single"/>
            </w:tcBorders>
            <w:shd w:fill="B8CCE4" w:val="clear"/>
          </w:tcPr>
          <w:p w14:paraId="6D090000">
            <w:pPr>
              <w:widowControl w:val="0"/>
              <w:tabs>
                <w:tab w:leader="none" w:pos="2730" w:val="left"/>
              </w:tabs>
              <w:spacing w:after="0" w:line="240" w:lineRule="auto"/>
              <w:ind/>
              <w:jc w:val="center"/>
              <w:rPr>
                <w:rFonts w:ascii="Times New Roman" w:hAnsi="Times New Roman"/>
                <w:sz w:val="20"/>
              </w:rPr>
            </w:pPr>
            <w:r>
              <w:rPr>
                <w:rFonts w:ascii="Times New Roman" w:hAnsi="Times New Roman"/>
                <w:sz w:val="24"/>
              </w:rPr>
              <w:t>% успеваемости</w:t>
            </w:r>
          </w:p>
        </w:tc>
      </w:tr>
      <w:tr>
        <w:tc>
          <w:tcPr>
            <w:tcW w:type="dxa" w:w="993"/>
            <w:tcBorders>
              <w:top w:color="000000" w:sz="4" w:val="single"/>
              <w:left w:color="000000" w:sz="4" w:val="single"/>
              <w:bottom w:color="000000" w:sz="4" w:val="single"/>
            </w:tcBorders>
            <w:shd w:fill="auto" w:val="clear"/>
          </w:tcPr>
          <w:p w14:paraId="6E090000">
            <w:pPr>
              <w:widowControl w:val="0"/>
              <w:tabs>
                <w:tab w:leader="none" w:pos="2730" w:val="left"/>
              </w:tabs>
              <w:spacing w:after="0" w:line="240" w:lineRule="auto"/>
              <w:ind/>
              <w:jc w:val="center"/>
              <w:rPr>
                <w:rFonts w:ascii="Times New Roman" w:hAnsi="Times New Roman"/>
                <w:sz w:val="20"/>
              </w:rPr>
            </w:pPr>
            <w:r>
              <w:rPr>
                <w:rFonts w:ascii="Times New Roman" w:hAnsi="Times New Roman"/>
                <w:sz w:val="24"/>
              </w:rPr>
              <w:t>10 «А»</w:t>
            </w:r>
          </w:p>
        </w:tc>
        <w:tc>
          <w:tcPr>
            <w:tcW w:type="dxa" w:w="2268"/>
            <w:tcBorders>
              <w:top w:color="000000" w:sz="4" w:val="single"/>
              <w:left w:color="000000" w:sz="4" w:val="single"/>
              <w:bottom w:color="000000" w:sz="4" w:val="single"/>
              <w:right w:color="000000" w:sz="4" w:val="single"/>
            </w:tcBorders>
            <w:shd w:fill="auto" w:val="clear"/>
          </w:tcPr>
          <w:p w14:paraId="6F090000">
            <w:pPr>
              <w:widowControl w:val="0"/>
              <w:tabs>
                <w:tab w:leader="none" w:pos="2730" w:val="left"/>
              </w:tabs>
              <w:spacing w:after="0" w:line="240" w:lineRule="auto"/>
              <w:ind/>
              <w:jc w:val="center"/>
              <w:rPr>
                <w:rFonts w:ascii="Times New Roman" w:hAnsi="Times New Roman"/>
                <w:sz w:val="20"/>
              </w:rPr>
            </w:pPr>
            <w:r>
              <w:rPr>
                <w:rFonts w:ascii="Times New Roman" w:hAnsi="Times New Roman"/>
                <w:sz w:val="20"/>
              </w:rPr>
              <w:t>Читеишвили Н.К.</w:t>
            </w:r>
          </w:p>
        </w:tc>
        <w:tc>
          <w:tcPr>
            <w:tcW w:type="dxa" w:w="1276"/>
            <w:tcBorders>
              <w:top w:color="000000" w:sz="4" w:val="single"/>
              <w:left w:color="000000" w:sz="4" w:val="single"/>
              <w:bottom w:color="000000" w:sz="4" w:val="single"/>
            </w:tcBorders>
            <w:shd w:fill="auto" w:val="clear"/>
          </w:tcPr>
          <w:p w14:paraId="70090000">
            <w:pPr>
              <w:widowControl w:val="0"/>
              <w:tabs>
                <w:tab w:leader="none" w:pos="2730" w:val="left"/>
              </w:tabs>
              <w:spacing w:after="0" w:line="240" w:lineRule="auto"/>
              <w:ind/>
              <w:jc w:val="center"/>
              <w:rPr>
                <w:rFonts w:ascii="Times New Roman" w:hAnsi="Times New Roman"/>
                <w:sz w:val="20"/>
              </w:rPr>
            </w:pPr>
            <w:r>
              <w:rPr>
                <w:rFonts w:ascii="Times New Roman" w:hAnsi="Times New Roman"/>
                <w:sz w:val="20"/>
              </w:rPr>
              <w:t>29</w:t>
            </w:r>
          </w:p>
        </w:tc>
        <w:tc>
          <w:tcPr>
            <w:tcW w:type="dxa" w:w="709"/>
            <w:tcBorders>
              <w:top w:color="000000" w:sz="4" w:val="single"/>
              <w:left w:color="000000" w:sz="4" w:val="single"/>
              <w:bottom w:color="000000" w:sz="4" w:val="single"/>
            </w:tcBorders>
            <w:shd w:fill="auto" w:val="clear"/>
          </w:tcPr>
          <w:p w14:paraId="71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18</w:t>
            </w:r>
          </w:p>
        </w:tc>
        <w:tc>
          <w:tcPr>
            <w:tcW w:type="dxa" w:w="708"/>
            <w:tcBorders>
              <w:top w:color="000000" w:sz="4" w:val="single"/>
              <w:left w:color="000000" w:sz="4" w:val="single"/>
              <w:bottom w:color="000000" w:sz="4" w:val="single"/>
            </w:tcBorders>
            <w:shd w:fill="auto" w:val="clear"/>
          </w:tcPr>
          <w:p w14:paraId="72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10</w:t>
            </w:r>
          </w:p>
        </w:tc>
        <w:tc>
          <w:tcPr>
            <w:tcW w:type="dxa" w:w="709"/>
            <w:tcBorders>
              <w:top w:color="000000" w:sz="4" w:val="single"/>
              <w:left w:color="000000" w:sz="4" w:val="single"/>
              <w:bottom w:color="000000" w:sz="4" w:val="single"/>
            </w:tcBorders>
            <w:shd w:fill="auto" w:val="clear"/>
          </w:tcPr>
          <w:p w14:paraId="73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1</w:t>
            </w:r>
          </w:p>
        </w:tc>
        <w:tc>
          <w:tcPr>
            <w:tcW w:type="dxa" w:w="709"/>
            <w:tcBorders>
              <w:top w:color="000000" w:sz="4" w:val="single"/>
              <w:left w:color="000000" w:sz="4" w:val="single"/>
              <w:bottom w:color="000000" w:sz="4" w:val="single"/>
            </w:tcBorders>
            <w:shd w:fill="auto" w:val="clear"/>
          </w:tcPr>
          <w:p w14:paraId="74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0</w:t>
            </w:r>
          </w:p>
        </w:tc>
        <w:tc>
          <w:tcPr>
            <w:tcW w:type="dxa" w:w="1134"/>
            <w:tcBorders>
              <w:top w:color="000000" w:sz="4" w:val="single"/>
              <w:left w:color="000000" w:sz="4" w:val="single"/>
              <w:bottom w:color="000000" w:sz="4" w:val="single"/>
            </w:tcBorders>
            <w:shd w:fill="auto" w:val="clear"/>
          </w:tcPr>
          <w:p w14:paraId="75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4"/>
              </w:rPr>
              <w:t>96</w:t>
            </w:r>
          </w:p>
        </w:tc>
        <w:tc>
          <w:tcPr>
            <w:tcW w:type="dxa" w:w="1417"/>
            <w:tcBorders>
              <w:top w:color="000000" w:sz="4" w:val="single"/>
              <w:left w:color="000000" w:sz="4" w:val="single"/>
              <w:bottom w:color="000000" w:sz="4" w:val="single"/>
              <w:right w:color="000000" w:sz="4" w:val="single"/>
            </w:tcBorders>
            <w:shd w:fill="auto" w:val="clear"/>
          </w:tcPr>
          <w:p w14:paraId="76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4"/>
              </w:rPr>
              <w:t>100</w:t>
            </w:r>
          </w:p>
        </w:tc>
      </w:tr>
      <w:tr>
        <w:tc>
          <w:tcPr>
            <w:tcW w:type="dxa" w:w="993"/>
            <w:tcBorders>
              <w:left w:color="000000" w:sz="4" w:val="single"/>
              <w:bottom w:color="000000" w:sz="4" w:val="single"/>
            </w:tcBorders>
            <w:shd w:fill="auto" w:val="clear"/>
          </w:tcPr>
          <w:p w14:paraId="77090000">
            <w:pPr>
              <w:widowControl w:val="0"/>
              <w:tabs>
                <w:tab w:leader="none" w:pos="2730" w:val="left"/>
              </w:tabs>
              <w:spacing w:after="0" w:line="240" w:lineRule="auto"/>
              <w:ind/>
              <w:jc w:val="center"/>
              <w:rPr>
                <w:rFonts w:ascii="Times New Roman" w:hAnsi="Times New Roman"/>
                <w:sz w:val="20"/>
              </w:rPr>
            </w:pPr>
            <w:r>
              <w:rPr>
                <w:rFonts w:ascii="Times New Roman" w:hAnsi="Times New Roman"/>
                <w:sz w:val="24"/>
              </w:rPr>
              <w:t>10 «Б»</w:t>
            </w:r>
          </w:p>
        </w:tc>
        <w:tc>
          <w:tcPr>
            <w:tcW w:type="dxa" w:w="2268"/>
            <w:tcBorders>
              <w:left w:color="000000" w:sz="4" w:val="single"/>
              <w:bottom w:color="000000" w:sz="4" w:val="single"/>
              <w:right w:color="000000" w:sz="4" w:val="single"/>
            </w:tcBorders>
            <w:shd w:fill="auto" w:val="clear"/>
          </w:tcPr>
          <w:p w14:paraId="78090000">
            <w:pPr>
              <w:widowControl w:val="0"/>
              <w:tabs>
                <w:tab w:leader="none" w:pos="2730" w:val="left"/>
              </w:tabs>
              <w:spacing w:after="0" w:line="240" w:lineRule="auto"/>
              <w:ind/>
              <w:jc w:val="center"/>
              <w:rPr>
                <w:rFonts w:ascii="Times New Roman" w:hAnsi="Times New Roman"/>
                <w:sz w:val="20"/>
              </w:rPr>
            </w:pPr>
            <w:r>
              <w:rPr>
                <w:rFonts w:ascii="Times New Roman" w:hAnsi="Times New Roman"/>
                <w:sz w:val="20"/>
              </w:rPr>
              <w:t>Васильченко Г.А.</w:t>
            </w:r>
          </w:p>
        </w:tc>
        <w:tc>
          <w:tcPr>
            <w:tcW w:type="dxa" w:w="1276"/>
            <w:tcBorders>
              <w:left w:color="000000" w:sz="4" w:val="single"/>
              <w:bottom w:color="000000" w:sz="4" w:val="single"/>
            </w:tcBorders>
            <w:shd w:fill="auto" w:val="clear"/>
          </w:tcPr>
          <w:p w14:paraId="79090000">
            <w:pPr>
              <w:widowControl w:val="0"/>
              <w:tabs>
                <w:tab w:leader="none" w:pos="2730" w:val="left"/>
              </w:tabs>
              <w:spacing w:after="0" w:line="240" w:lineRule="auto"/>
              <w:ind/>
              <w:jc w:val="center"/>
              <w:rPr>
                <w:rFonts w:ascii="Times New Roman" w:hAnsi="Times New Roman"/>
                <w:sz w:val="20"/>
              </w:rPr>
            </w:pPr>
            <w:r>
              <w:rPr>
                <w:rFonts w:ascii="Times New Roman" w:hAnsi="Times New Roman"/>
                <w:sz w:val="20"/>
              </w:rPr>
              <w:t>27</w:t>
            </w:r>
          </w:p>
        </w:tc>
        <w:tc>
          <w:tcPr>
            <w:tcW w:type="dxa" w:w="709"/>
            <w:tcBorders>
              <w:left w:color="000000" w:sz="4" w:val="single"/>
              <w:bottom w:color="000000" w:sz="4" w:val="single"/>
            </w:tcBorders>
            <w:shd w:fill="auto" w:val="clear"/>
          </w:tcPr>
          <w:p w14:paraId="7A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23</w:t>
            </w:r>
          </w:p>
        </w:tc>
        <w:tc>
          <w:tcPr>
            <w:tcW w:type="dxa" w:w="708"/>
            <w:tcBorders>
              <w:left w:color="000000" w:sz="4" w:val="single"/>
              <w:bottom w:color="000000" w:sz="4" w:val="single"/>
            </w:tcBorders>
            <w:shd w:fill="auto" w:val="clear"/>
          </w:tcPr>
          <w:p w14:paraId="7B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4</w:t>
            </w:r>
          </w:p>
        </w:tc>
        <w:tc>
          <w:tcPr>
            <w:tcW w:type="dxa" w:w="709"/>
            <w:tcBorders>
              <w:left w:color="000000" w:sz="4" w:val="single"/>
              <w:bottom w:color="000000" w:sz="4" w:val="single"/>
            </w:tcBorders>
            <w:shd w:fill="auto" w:val="clear"/>
          </w:tcPr>
          <w:p w14:paraId="7C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0</w:t>
            </w:r>
          </w:p>
        </w:tc>
        <w:tc>
          <w:tcPr>
            <w:tcW w:type="dxa" w:w="709"/>
            <w:tcBorders>
              <w:left w:color="000000" w:sz="4" w:val="single"/>
              <w:bottom w:color="000000" w:sz="4" w:val="single"/>
            </w:tcBorders>
            <w:shd w:fill="auto" w:val="clear"/>
          </w:tcPr>
          <w:p w14:paraId="7D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0"/>
              </w:rPr>
              <w:t>0</w:t>
            </w:r>
          </w:p>
        </w:tc>
        <w:tc>
          <w:tcPr>
            <w:tcW w:type="dxa" w:w="1134"/>
            <w:tcBorders>
              <w:left w:color="000000" w:sz="4" w:val="single"/>
              <w:bottom w:color="000000" w:sz="4" w:val="single"/>
            </w:tcBorders>
            <w:shd w:fill="auto" w:val="clear"/>
          </w:tcPr>
          <w:p w14:paraId="7E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4"/>
              </w:rPr>
              <w:t>100</w:t>
            </w:r>
          </w:p>
        </w:tc>
        <w:tc>
          <w:tcPr>
            <w:tcW w:type="dxa" w:w="1417"/>
            <w:tcBorders>
              <w:left w:color="000000" w:sz="4" w:val="single"/>
              <w:bottom w:color="000000" w:sz="4" w:val="single"/>
              <w:right w:color="000000" w:sz="4" w:val="single"/>
            </w:tcBorders>
            <w:shd w:fill="auto" w:val="clear"/>
          </w:tcPr>
          <w:p w14:paraId="7F090000">
            <w:pPr>
              <w:widowControl w:val="0"/>
              <w:tabs>
                <w:tab w:leader="none" w:pos="2730" w:val="left"/>
              </w:tabs>
              <w:spacing w:after="0" w:line="200" w:lineRule="atLeast"/>
              <w:ind/>
              <w:jc w:val="center"/>
              <w:rPr>
                <w:rFonts w:ascii="Times New Roman" w:hAnsi="Times New Roman"/>
                <w:sz w:val="20"/>
              </w:rPr>
            </w:pPr>
            <w:r>
              <w:rPr>
                <w:rFonts w:ascii="Times New Roman" w:hAnsi="Times New Roman"/>
                <w:sz w:val="24"/>
              </w:rPr>
              <w:t>100</w:t>
            </w:r>
          </w:p>
        </w:tc>
      </w:tr>
    </w:tbl>
    <w:p w14:paraId="80090000">
      <w:pPr>
        <w:spacing w:after="0" w:line="240" w:lineRule="auto"/>
        <w:ind/>
        <w:rPr>
          <w:rFonts w:ascii="Times New Roman" w:hAnsi="Times New Roman"/>
          <w:b w:val="1"/>
          <w:color w:val="000000"/>
          <w:sz w:val="28"/>
          <w:highlight w:val="yellow"/>
        </w:rPr>
      </w:pPr>
    </w:p>
    <w:p w14:paraId="81090000">
      <w:pPr>
        <w:spacing w:after="0" w:line="240" w:lineRule="auto"/>
        <w:ind/>
        <w:jc w:val="both"/>
        <w:rPr>
          <w:rFonts w:ascii="Times New Roman" w:hAnsi="Times New Roman"/>
          <w:sz w:val="28"/>
        </w:rPr>
      </w:pPr>
      <w:r>
        <w:rPr>
          <w:rFonts w:ascii="Times New Roman" w:hAnsi="Times New Roman"/>
          <w:sz w:val="28"/>
        </w:rPr>
        <w:t>В 2022 году проведение государственной итоговой аттестации для выпускников 9,11 классов регламентировалось следующими нормативными документами:</w:t>
      </w:r>
    </w:p>
    <w:p w14:paraId="82090000">
      <w:pPr>
        <w:spacing w:after="0" w:line="240" w:lineRule="auto"/>
        <w:ind/>
        <w:jc w:val="both"/>
        <w:rPr>
          <w:rFonts w:ascii="Times New Roman" w:hAnsi="Times New Roman"/>
          <w:sz w:val="28"/>
        </w:rPr>
      </w:pPr>
      <w:r>
        <w:rPr>
          <w:rFonts w:ascii="Times New Roman" w:hAnsi="Times New Roman"/>
          <w:sz w:val="28"/>
        </w:rPr>
        <w:t>- Порядок</w:t>
      </w:r>
      <w:r>
        <w:rPr>
          <w:rFonts w:ascii="Times New Roman" w:hAnsi="Times New Roman"/>
          <w:sz w:val="28"/>
        </w:rPr>
        <w:t xml:space="preserve"> проведения государственной итоговой аттестации по образовательным программам основного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(далее — Рособрнадзор) от 07.11.2018 № 189/1513, </w:t>
      </w:r>
    </w:p>
    <w:p w14:paraId="83090000">
      <w:pPr>
        <w:spacing w:after="0" w:line="240" w:lineRule="auto"/>
        <w:ind/>
        <w:jc w:val="both"/>
        <w:rPr>
          <w:rFonts w:ascii="Times New Roman" w:hAnsi="Times New Roman"/>
          <w:sz w:val="28"/>
        </w:rPr>
      </w:pPr>
      <w:r>
        <w:rPr>
          <w:rFonts w:ascii="Times New Roman" w:hAnsi="Times New Roman"/>
          <w:sz w:val="28"/>
        </w:rPr>
        <w:t>- приказ</w:t>
      </w:r>
      <w:r>
        <w:rPr>
          <w:rFonts w:ascii="Times New Roman" w:hAnsi="Times New Roman"/>
          <w:sz w:val="28"/>
        </w:rPr>
        <w:t xml:space="preserve"> Министерства просвещения Российской Федерации и Рособрнадзора от 17.11.2021 № 836/1481 «Об утверждении единого расписания и продолжительности проведения основного государственного экзамена по каждому учебному предмету, требований к использованию средств обучения и воспитания при его проведении  в 2022 году»,</w:t>
      </w:r>
    </w:p>
    <w:p w14:paraId="84090000">
      <w:pPr>
        <w:spacing w:after="0" w:line="240" w:lineRule="auto"/>
        <w:ind/>
        <w:jc w:val="both"/>
        <w:rPr>
          <w:rFonts w:ascii="Times New Roman" w:hAnsi="Times New Roman"/>
          <w:sz w:val="28"/>
        </w:rPr>
      </w:pPr>
      <w:r>
        <w:rPr>
          <w:rFonts w:ascii="Times New Roman" w:hAnsi="Times New Roman"/>
          <w:sz w:val="28"/>
        </w:rPr>
        <w:t>-приказ</w:t>
      </w:r>
      <w:r>
        <w:t xml:space="preserve"> </w:t>
      </w:r>
      <w:r>
        <w:rPr>
          <w:rFonts w:ascii="Times New Roman" w:hAnsi="Times New Roman"/>
          <w:sz w:val="28"/>
        </w:rPr>
        <w:t>Министерства просвещения Российской Федерации и Рособрнадзора от 17.11.2021 № 835/1480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требований к использованию средств обучения и воспитания при его проведении в 2022 году»</w:t>
      </w:r>
      <w:r>
        <w:rPr>
          <w:rFonts w:ascii="Times New Roman" w:hAnsi="Times New Roman"/>
          <w:sz w:val="28"/>
        </w:rPr>
        <w:t>,</w:t>
      </w:r>
    </w:p>
    <w:p w14:paraId="85090000">
      <w:pPr>
        <w:spacing w:after="0" w:line="240" w:lineRule="auto"/>
        <w:ind/>
        <w:jc w:val="both"/>
        <w:rPr>
          <w:rFonts w:ascii="Times New Roman" w:hAnsi="Times New Roman"/>
          <w:color w:val="000000"/>
          <w:sz w:val="28"/>
        </w:rPr>
      </w:pPr>
      <w:r>
        <w:rPr>
          <w:rFonts w:ascii="Times New Roman" w:hAnsi="Times New Roman"/>
          <w:sz w:val="28"/>
        </w:rPr>
        <w:t>-</w:t>
      </w:r>
      <w:r>
        <w:rPr>
          <w:rFonts w:ascii="Times New Roman" w:hAnsi="Times New Roman"/>
          <w:color w:val="000000"/>
          <w:sz w:val="28"/>
        </w:rPr>
        <w:t>Порядок выдачи медали «За особые успехи в учении», утвержденный приказом Министерства образования и науки Российской Федерации от 23.06.2014г. №685, в части определения лиц, которым вручается медаль «За особые успехи в учении», не применялся в 2022 году. Медаль «За особые успехи в учении» вручалась лицам, завершившим обучение по образовательным программам среднего общего образования и имеющим итоговые отметки «отлично» по всем учебным предметам, изучавшимся в соответствии с учебным планом.</w:t>
      </w:r>
    </w:p>
    <w:p w14:paraId="86090000">
      <w:pPr>
        <w:spacing w:after="0" w:line="240" w:lineRule="auto"/>
        <w:ind/>
        <w:jc w:val="both"/>
        <w:rPr>
          <w:rFonts w:ascii="Times New Roman" w:hAnsi="Times New Roman"/>
          <w:color w:val="000000"/>
          <w:sz w:val="28"/>
        </w:rPr>
      </w:pPr>
    </w:p>
    <w:p w14:paraId="87090000">
      <w:pPr>
        <w:ind/>
        <w:jc w:val="center"/>
        <w:rPr>
          <w:rFonts w:ascii="Times New Roman" w:hAnsi="Times New Roman"/>
          <w:b w:val="1"/>
          <w:sz w:val="28"/>
        </w:rPr>
      </w:pPr>
      <w:r>
        <w:rPr>
          <w:rFonts w:ascii="Times New Roman" w:hAnsi="Times New Roman"/>
        </w:rPr>
        <w:tab/>
      </w:r>
      <w:r>
        <w:rPr>
          <w:rFonts w:ascii="Times New Roman" w:hAnsi="Times New Roman"/>
          <w:b w:val="1"/>
          <w:sz w:val="28"/>
        </w:rPr>
        <w:t>Результаты ОГЭ по предметам выпускников 9 классов</w:t>
      </w:r>
    </w:p>
    <w:p w14:paraId="88090000">
      <w:pPr>
        <w:spacing w:after="0" w:line="360" w:lineRule="auto"/>
        <w:ind/>
        <w:rPr>
          <w:rFonts w:ascii="Times New Roman" w:hAnsi="Times New Roman"/>
        </w:rPr>
      </w:pPr>
      <w:r>
        <w:rPr>
          <w:rFonts w:ascii="Times New Roman" w:hAnsi="Times New Roman"/>
          <w:sz w:val="28"/>
        </w:rPr>
        <w:t>Результаты ОГЭ по русскому языку:</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66"/>
        <w:gridCol w:w="35"/>
        <w:gridCol w:w="1886"/>
        <w:gridCol w:w="1675"/>
        <w:gridCol w:w="3135"/>
      </w:tblGrid>
      <w:tr>
        <w:tc>
          <w:tcPr>
            <w:tcW w:type="dxa" w:w="1066"/>
            <w:tcBorders>
              <w:top w:color="000000" w:sz="4" w:val="single"/>
              <w:left w:color="000000" w:sz="4" w:val="single"/>
              <w:bottom w:color="000000" w:sz="4" w:val="single"/>
              <w:right w:color="000000" w:sz="4" w:val="single"/>
            </w:tcBorders>
            <w:shd w:fill="auto" w:val="clear"/>
          </w:tcPr>
          <w:p w14:paraId="89090000">
            <w:pPr>
              <w:rPr>
                <w:rFonts w:ascii="Times New Roman" w:hAnsi="Times New Roman"/>
                <w:sz w:val="24"/>
              </w:rPr>
            </w:pPr>
            <w:r>
              <w:rPr>
                <w:rFonts w:ascii="Times New Roman" w:hAnsi="Times New Roman"/>
                <w:sz w:val="24"/>
              </w:rPr>
              <w:t>9а</w:t>
            </w:r>
          </w:p>
        </w:tc>
        <w:tc>
          <w:tcPr>
            <w:tcW w:type="dxa" w:w="1921"/>
            <w:gridSpan w:val="2"/>
            <w:tcBorders>
              <w:top w:color="000000" w:sz="4" w:val="single"/>
              <w:left w:color="000000" w:sz="4" w:val="single"/>
              <w:bottom w:color="000000" w:sz="4" w:val="single"/>
              <w:right w:color="000000" w:sz="4" w:val="single"/>
            </w:tcBorders>
            <w:shd w:fill="auto" w:val="clear"/>
          </w:tcPr>
          <w:p w14:paraId="8A090000">
            <w:pPr>
              <w:rPr>
                <w:rFonts w:ascii="Times New Roman" w:hAnsi="Times New Roman"/>
                <w:sz w:val="24"/>
              </w:rPr>
            </w:pPr>
            <w:r>
              <w:rPr>
                <w:rFonts w:ascii="Times New Roman" w:hAnsi="Times New Roman"/>
                <w:sz w:val="24"/>
              </w:rPr>
              <w:t>Всего</w:t>
            </w:r>
          </w:p>
        </w:tc>
        <w:tc>
          <w:tcPr>
            <w:tcW w:type="dxa" w:w="1675"/>
            <w:tcBorders>
              <w:top w:color="000000" w:sz="4" w:val="single"/>
              <w:left w:color="000000" w:sz="4" w:val="single"/>
              <w:bottom w:color="000000" w:sz="4" w:val="single"/>
              <w:right w:color="000000" w:sz="4" w:val="single"/>
            </w:tcBorders>
            <w:shd w:fill="auto" w:val="clear"/>
          </w:tcPr>
          <w:p w14:paraId="8B090000">
            <w:pPr>
              <w:rPr>
                <w:rFonts w:ascii="Times New Roman" w:hAnsi="Times New Roman"/>
                <w:sz w:val="24"/>
              </w:rPr>
            </w:pPr>
            <w:r>
              <w:rPr>
                <w:rFonts w:ascii="Times New Roman" w:hAnsi="Times New Roman"/>
                <w:sz w:val="24"/>
              </w:rPr>
              <w:t>повысили</w:t>
            </w:r>
          </w:p>
        </w:tc>
        <w:tc>
          <w:tcPr>
            <w:tcW w:type="dxa" w:w="3135"/>
            <w:tcBorders>
              <w:top w:color="000000" w:sz="4" w:val="single"/>
              <w:left w:color="000000" w:sz="4" w:val="single"/>
              <w:bottom w:color="000000" w:sz="4" w:val="single"/>
              <w:right w:color="000000" w:sz="4" w:val="single"/>
            </w:tcBorders>
            <w:shd w:fill="auto" w:val="clear"/>
          </w:tcPr>
          <w:p w14:paraId="8C090000">
            <w:pPr>
              <w:rPr>
                <w:rFonts w:ascii="Times New Roman" w:hAnsi="Times New Roman"/>
                <w:sz w:val="24"/>
              </w:rPr>
            </w:pPr>
            <w:r>
              <w:rPr>
                <w:rFonts w:ascii="Times New Roman" w:hAnsi="Times New Roman"/>
                <w:sz w:val="24"/>
              </w:rPr>
              <w:t>подтвердили</w:t>
            </w:r>
          </w:p>
        </w:tc>
      </w:tr>
      <w:tr>
        <w:tc>
          <w:tcPr>
            <w:tcW w:type="dxa" w:w="1066"/>
            <w:tcBorders>
              <w:top w:color="000000" w:sz="4" w:val="single"/>
              <w:left w:color="000000" w:sz="4" w:val="single"/>
              <w:bottom w:color="000000" w:sz="4" w:val="single"/>
              <w:right w:color="000000" w:sz="4" w:val="single"/>
            </w:tcBorders>
            <w:shd w:fill="auto" w:val="clear"/>
          </w:tcPr>
          <w:p w14:paraId="8D090000">
            <w:pPr>
              <w:rPr>
                <w:rFonts w:ascii="Times New Roman" w:hAnsi="Times New Roman"/>
                <w:sz w:val="24"/>
              </w:rPr>
            </w:pPr>
          </w:p>
        </w:tc>
        <w:tc>
          <w:tcPr>
            <w:tcW w:type="dxa" w:w="1921"/>
            <w:gridSpan w:val="2"/>
            <w:tcBorders>
              <w:top w:color="000000" w:sz="4" w:val="single"/>
              <w:left w:color="000000" w:sz="4" w:val="single"/>
              <w:bottom w:color="000000" w:sz="4" w:val="single"/>
              <w:right w:color="000000" w:sz="4" w:val="single"/>
            </w:tcBorders>
            <w:shd w:fill="auto" w:val="clear"/>
          </w:tcPr>
          <w:p w14:paraId="8E090000">
            <w:pPr>
              <w:rPr>
                <w:rFonts w:ascii="Times New Roman" w:hAnsi="Times New Roman"/>
                <w:sz w:val="24"/>
              </w:rPr>
            </w:pPr>
            <w:r>
              <w:rPr>
                <w:rFonts w:ascii="Times New Roman" w:hAnsi="Times New Roman"/>
                <w:sz w:val="24"/>
              </w:rPr>
              <w:t>29</w:t>
            </w:r>
          </w:p>
        </w:tc>
        <w:tc>
          <w:tcPr>
            <w:tcW w:type="dxa" w:w="1675"/>
            <w:tcBorders>
              <w:top w:color="000000" w:sz="4" w:val="single"/>
              <w:left w:color="000000" w:sz="4" w:val="single"/>
              <w:bottom w:color="000000" w:sz="4" w:val="single"/>
              <w:right w:color="000000" w:sz="4" w:val="single"/>
            </w:tcBorders>
            <w:shd w:fill="auto" w:val="clear"/>
          </w:tcPr>
          <w:p w14:paraId="8F090000">
            <w:pPr>
              <w:rPr>
                <w:rFonts w:ascii="Times New Roman" w:hAnsi="Times New Roman"/>
                <w:sz w:val="24"/>
              </w:rPr>
            </w:pPr>
            <w:r>
              <w:rPr>
                <w:rFonts w:ascii="Times New Roman" w:hAnsi="Times New Roman"/>
                <w:sz w:val="24"/>
              </w:rPr>
              <w:t>11</w:t>
            </w:r>
          </w:p>
        </w:tc>
        <w:tc>
          <w:tcPr>
            <w:tcW w:type="dxa" w:w="3135"/>
            <w:tcBorders>
              <w:top w:color="000000" w:sz="4" w:val="single"/>
              <w:left w:color="000000" w:sz="4" w:val="single"/>
              <w:bottom w:color="000000" w:sz="4" w:val="single"/>
              <w:right w:color="000000" w:sz="4" w:val="single"/>
            </w:tcBorders>
            <w:shd w:fill="auto" w:val="clear"/>
          </w:tcPr>
          <w:p w14:paraId="90090000">
            <w:pPr>
              <w:rPr>
                <w:rFonts w:ascii="Times New Roman" w:hAnsi="Times New Roman"/>
                <w:sz w:val="24"/>
              </w:rPr>
            </w:pPr>
            <w:r>
              <w:rPr>
                <w:rFonts w:ascii="Times New Roman" w:hAnsi="Times New Roman"/>
                <w:sz w:val="24"/>
              </w:rPr>
              <w:t>14</w:t>
            </w:r>
          </w:p>
        </w:tc>
      </w:tr>
      <w:tr>
        <w:tc>
          <w:tcPr>
            <w:tcW w:type="dxa" w:w="1101"/>
            <w:gridSpan w:val="2"/>
            <w:tcBorders>
              <w:top w:color="000000" w:sz="4" w:val="single"/>
              <w:left w:color="000000" w:sz="4" w:val="single"/>
              <w:bottom w:color="000000" w:sz="4" w:val="single"/>
              <w:right w:color="000000" w:sz="4" w:val="single"/>
            </w:tcBorders>
            <w:shd w:fill="auto" w:val="clear"/>
          </w:tcPr>
          <w:p w14:paraId="91090000">
            <w:pPr>
              <w:rPr>
                <w:rFonts w:ascii="Times New Roman" w:hAnsi="Times New Roman"/>
                <w:sz w:val="24"/>
              </w:rPr>
            </w:pPr>
            <w:r>
              <w:rPr>
                <w:rFonts w:ascii="Times New Roman" w:hAnsi="Times New Roman"/>
                <w:sz w:val="24"/>
              </w:rPr>
              <w:t>9б</w:t>
            </w:r>
          </w:p>
        </w:tc>
        <w:tc>
          <w:tcPr>
            <w:tcW w:type="dxa" w:w="1886"/>
            <w:tcBorders>
              <w:top w:color="000000" w:sz="4" w:val="single"/>
              <w:left w:color="000000" w:sz="4" w:val="single"/>
              <w:bottom w:color="000000" w:sz="4" w:val="single"/>
              <w:right w:color="000000" w:sz="4" w:val="single"/>
            </w:tcBorders>
            <w:shd w:fill="auto" w:val="clear"/>
          </w:tcPr>
          <w:p w14:paraId="92090000">
            <w:pPr>
              <w:rPr>
                <w:rFonts w:ascii="Times New Roman" w:hAnsi="Times New Roman"/>
                <w:sz w:val="24"/>
              </w:rPr>
            </w:pPr>
            <w:r>
              <w:rPr>
                <w:rFonts w:ascii="Times New Roman" w:hAnsi="Times New Roman"/>
                <w:sz w:val="24"/>
              </w:rPr>
              <w:t>Всего</w:t>
            </w:r>
          </w:p>
        </w:tc>
        <w:tc>
          <w:tcPr>
            <w:tcW w:type="dxa" w:w="1675"/>
            <w:tcBorders>
              <w:top w:color="000000" w:sz="4" w:val="single"/>
              <w:left w:color="000000" w:sz="4" w:val="single"/>
              <w:bottom w:color="000000" w:sz="4" w:val="single"/>
              <w:right w:color="000000" w:sz="4" w:val="single"/>
            </w:tcBorders>
            <w:shd w:fill="auto" w:val="clear"/>
          </w:tcPr>
          <w:p w14:paraId="93090000">
            <w:pPr>
              <w:rPr>
                <w:rFonts w:ascii="Times New Roman" w:hAnsi="Times New Roman"/>
                <w:sz w:val="24"/>
              </w:rPr>
            </w:pPr>
            <w:r>
              <w:rPr>
                <w:rFonts w:ascii="Times New Roman" w:hAnsi="Times New Roman"/>
                <w:sz w:val="24"/>
              </w:rPr>
              <w:t>повысили</w:t>
            </w:r>
          </w:p>
        </w:tc>
        <w:tc>
          <w:tcPr>
            <w:tcW w:type="dxa" w:w="3135"/>
            <w:tcBorders>
              <w:top w:color="000000" w:sz="4" w:val="single"/>
              <w:left w:color="000000" w:sz="4" w:val="single"/>
              <w:bottom w:color="000000" w:sz="4" w:val="single"/>
              <w:right w:color="000000" w:sz="4" w:val="single"/>
            </w:tcBorders>
            <w:shd w:fill="auto" w:val="clear"/>
          </w:tcPr>
          <w:p w14:paraId="94090000">
            <w:pPr>
              <w:rPr>
                <w:rFonts w:ascii="Times New Roman" w:hAnsi="Times New Roman"/>
                <w:sz w:val="24"/>
              </w:rPr>
            </w:pPr>
            <w:r>
              <w:rPr>
                <w:rFonts w:ascii="Times New Roman" w:hAnsi="Times New Roman"/>
                <w:sz w:val="24"/>
              </w:rPr>
              <w:t>подтвердили</w:t>
            </w:r>
          </w:p>
        </w:tc>
      </w:tr>
      <w:tr>
        <w:tc>
          <w:tcPr>
            <w:tcW w:type="dxa" w:w="1101"/>
            <w:gridSpan w:val="2"/>
            <w:tcBorders>
              <w:top w:color="000000" w:sz="4" w:val="single"/>
              <w:left w:color="000000" w:sz="4" w:val="single"/>
              <w:bottom w:color="000000" w:sz="4" w:val="single"/>
              <w:right w:color="000000" w:sz="4" w:val="single"/>
            </w:tcBorders>
            <w:shd w:fill="auto" w:val="clear"/>
          </w:tcPr>
          <w:p w14:paraId="95090000">
            <w:pPr>
              <w:rPr>
                <w:rFonts w:ascii="Times New Roman" w:hAnsi="Times New Roman"/>
                <w:sz w:val="24"/>
              </w:rPr>
            </w:pPr>
          </w:p>
        </w:tc>
        <w:tc>
          <w:tcPr>
            <w:tcW w:type="dxa" w:w="1886"/>
            <w:tcBorders>
              <w:top w:color="000000" w:sz="4" w:val="single"/>
              <w:left w:color="000000" w:sz="4" w:val="single"/>
              <w:bottom w:color="000000" w:sz="4" w:val="single"/>
              <w:right w:color="000000" w:sz="4" w:val="single"/>
            </w:tcBorders>
            <w:shd w:fill="auto" w:val="clear"/>
          </w:tcPr>
          <w:p w14:paraId="96090000">
            <w:pPr>
              <w:rPr>
                <w:rFonts w:ascii="Times New Roman" w:hAnsi="Times New Roman"/>
                <w:sz w:val="24"/>
              </w:rPr>
            </w:pPr>
            <w:r>
              <w:rPr>
                <w:rFonts w:ascii="Times New Roman" w:hAnsi="Times New Roman"/>
                <w:sz w:val="24"/>
              </w:rPr>
              <w:t>29</w:t>
            </w:r>
          </w:p>
        </w:tc>
        <w:tc>
          <w:tcPr>
            <w:tcW w:type="dxa" w:w="1675"/>
            <w:tcBorders>
              <w:top w:color="000000" w:sz="4" w:val="single"/>
              <w:left w:color="000000" w:sz="4" w:val="single"/>
              <w:bottom w:color="000000" w:sz="4" w:val="single"/>
              <w:right w:color="000000" w:sz="4" w:val="single"/>
            </w:tcBorders>
            <w:shd w:fill="auto" w:val="clear"/>
          </w:tcPr>
          <w:p w14:paraId="97090000">
            <w:pPr>
              <w:rPr>
                <w:rFonts w:ascii="Times New Roman" w:hAnsi="Times New Roman"/>
                <w:sz w:val="24"/>
              </w:rPr>
            </w:pPr>
            <w:r>
              <w:rPr>
                <w:rFonts w:ascii="Times New Roman" w:hAnsi="Times New Roman"/>
                <w:sz w:val="24"/>
              </w:rPr>
              <w:t>12</w:t>
            </w:r>
          </w:p>
        </w:tc>
        <w:tc>
          <w:tcPr>
            <w:tcW w:type="dxa" w:w="3135"/>
            <w:tcBorders>
              <w:top w:color="000000" w:sz="4" w:val="single"/>
              <w:left w:color="000000" w:sz="4" w:val="single"/>
              <w:bottom w:color="000000" w:sz="4" w:val="single"/>
              <w:right w:color="000000" w:sz="4" w:val="single"/>
            </w:tcBorders>
            <w:shd w:fill="auto" w:val="clear"/>
          </w:tcPr>
          <w:p w14:paraId="98090000">
            <w:pPr>
              <w:rPr>
                <w:rFonts w:ascii="Times New Roman" w:hAnsi="Times New Roman"/>
                <w:sz w:val="24"/>
              </w:rPr>
            </w:pPr>
            <w:r>
              <w:rPr>
                <w:rFonts w:ascii="Times New Roman" w:hAnsi="Times New Roman"/>
                <w:sz w:val="24"/>
              </w:rPr>
              <w:t>17</w:t>
            </w:r>
          </w:p>
        </w:tc>
      </w:tr>
      <w:tr>
        <w:tc>
          <w:tcPr>
            <w:tcW w:type="dxa" w:w="1101"/>
            <w:gridSpan w:val="2"/>
            <w:tcBorders>
              <w:top w:color="000000" w:sz="4" w:val="single"/>
              <w:left w:color="000000" w:sz="4" w:val="single"/>
              <w:bottom w:color="000000" w:sz="4" w:val="single"/>
              <w:right w:color="000000" w:sz="4" w:val="single"/>
            </w:tcBorders>
            <w:shd w:fill="auto" w:val="clear"/>
          </w:tcPr>
          <w:p w14:paraId="99090000">
            <w:pPr>
              <w:rPr>
                <w:rFonts w:ascii="Times New Roman" w:hAnsi="Times New Roman"/>
                <w:sz w:val="24"/>
              </w:rPr>
            </w:pPr>
            <w:r>
              <w:rPr>
                <w:rFonts w:ascii="Times New Roman" w:hAnsi="Times New Roman"/>
                <w:sz w:val="24"/>
              </w:rPr>
              <w:t>9в</w:t>
            </w:r>
          </w:p>
        </w:tc>
        <w:tc>
          <w:tcPr>
            <w:tcW w:type="dxa" w:w="1886"/>
            <w:tcBorders>
              <w:top w:color="000000" w:sz="4" w:val="single"/>
              <w:left w:color="000000" w:sz="4" w:val="single"/>
              <w:bottom w:color="000000" w:sz="4" w:val="single"/>
              <w:right w:color="000000" w:sz="4" w:val="single"/>
            </w:tcBorders>
            <w:shd w:fill="auto" w:val="clear"/>
          </w:tcPr>
          <w:p w14:paraId="9A090000">
            <w:pPr>
              <w:rPr>
                <w:rFonts w:ascii="Times New Roman" w:hAnsi="Times New Roman"/>
                <w:sz w:val="24"/>
              </w:rPr>
            </w:pPr>
            <w:r>
              <w:rPr>
                <w:rFonts w:ascii="Times New Roman" w:hAnsi="Times New Roman"/>
                <w:sz w:val="24"/>
              </w:rPr>
              <w:t>Всего</w:t>
            </w:r>
          </w:p>
        </w:tc>
        <w:tc>
          <w:tcPr>
            <w:tcW w:type="dxa" w:w="1675"/>
            <w:tcBorders>
              <w:top w:color="000000" w:sz="4" w:val="single"/>
              <w:left w:color="000000" w:sz="4" w:val="single"/>
              <w:bottom w:color="000000" w:sz="4" w:val="single"/>
              <w:right w:color="000000" w:sz="4" w:val="single"/>
            </w:tcBorders>
            <w:shd w:fill="auto" w:val="clear"/>
          </w:tcPr>
          <w:p w14:paraId="9B090000">
            <w:pPr>
              <w:rPr>
                <w:rFonts w:ascii="Times New Roman" w:hAnsi="Times New Roman"/>
                <w:sz w:val="24"/>
              </w:rPr>
            </w:pPr>
            <w:r>
              <w:rPr>
                <w:rFonts w:ascii="Times New Roman" w:hAnsi="Times New Roman"/>
                <w:sz w:val="24"/>
              </w:rPr>
              <w:t>повысили</w:t>
            </w:r>
          </w:p>
        </w:tc>
        <w:tc>
          <w:tcPr>
            <w:tcW w:type="dxa" w:w="3135"/>
            <w:tcBorders>
              <w:top w:color="000000" w:sz="4" w:val="single"/>
              <w:left w:color="000000" w:sz="4" w:val="single"/>
              <w:bottom w:color="000000" w:sz="4" w:val="single"/>
              <w:right w:color="000000" w:sz="4" w:val="single"/>
            </w:tcBorders>
            <w:shd w:fill="auto" w:val="clear"/>
          </w:tcPr>
          <w:p w14:paraId="9C090000">
            <w:pPr>
              <w:rPr>
                <w:rFonts w:ascii="Times New Roman" w:hAnsi="Times New Roman"/>
                <w:sz w:val="24"/>
              </w:rPr>
            </w:pPr>
            <w:r>
              <w:rPr>
                <w:rFonts w:ascii="Times New Roman" w:hAnsi="Times New Roman"/>
                <w:sz w:val="24"/>
              </w:rPr>
              <w:t>подтвердили</w:t>
            </w:r>
          </w:p>
        </w:tc>
      </w:tr>
      <w:tr>
        <w:tc>
          <w:tcPr>
            <w:tcW w:type="dxa" w:w="1101"/>
            <w:gridSpan w:val="2"/>
            <w:tcBorders>
              <w:top w:color="000000" w:sz="4" w:val="single"/>
              <w:left w:color="000000" w:sz="4" w:val="single"/>
              <w:bottom w:color="000000" w:sz="4" w:val="single"/>
              <w:right w:color="000000" w:sz="4" w:val="single"/>
            </w:tcBorders>
            <w:shd w:fill="auto" w:val="clear"/>
          </w:tcPr>
          <w:p w14:paraId="9D090000">
            <w:pPr>
              <w:rPr>
                <w:rFonts w:ascii="Times New Roman" w:hAnsi="Times New Roman"/>
                <w:sz w:val="24"/>
              </w:rPr>
            </w:pPr>
          </w:p>
        </w:tc>
        <w:tc>
          <w:tcPr>
            <w:tcW w:type="dxa" w:w="1886"/>
            <w:tcBorders>
              <w:top w:color="000000" w:sz="4" w:val="single"/>
              <w:left w:color="000000" w:sz="4" w:val="single"/>
              <w:bottom w:color="000000" w:sz="4" w:val="single"/>
              <w:right w:color="000000" w:sz="4" w:val="single"/>
            </w:tcBorders>
            <w:shd w:fill="auto" w:val="clear"/>
          </w:tcPr>
          <w:p w14:paraId="9E090000">
            <w:pPr>
              <w:rPr>
                <w:rFonts w:ascii="Times New Roman" w:hAnsi="Times New Roman"/>
                <w:sz w:val="24"/>
              </w:rPr>
            </w:pPr>
            <w:r>
              <w:rPr>
                <w:rFonts w:ascii="Times New Roman" w:hAnsi="Times New Roman"/>
                <w:sz w:val="24"/>
              </w:rPr>
              <w:t>24</w:t>
            </w:r>
          </w:p>
        </w:tc>
        <w:tc>
          <w:tcPr>
            <w:tcW w:type="dxa" w:w="1675"/>
            <w:tcBorders>
              <w:top w:color="000000" w:sz="4" w:val="single"/>
              <w:left w:color="000000" w:sz="4" w:val="single"/>
              <w:bottom w:color="000000" w:sz="4" w:val="single"/>
              <w:right w:color="000000" w:sz="4" w:val="single"/>
            </w:tcBorders>
            <w:shd w:fill="auto" w:val="clear"/>
          </w:tcPr>
          <w:p w14:paraId="9F090000">
            <w:pPr>
              <w:rPr>
                <w:rFonts w:ascii="Times New Roman" w:hAnsi="Times New Roman"/>
                <w:sz w:val="24"/>
              </w:rPr>
            </w:pPr>
            <w:r>
              <w:rPr>
                <w:rFonts w:ascii="Times New Roman" w:hAnsi="Times New Roman"/>
                <w:sz w:val="24"/>
              </w:rPr>
              <w:t>12</w:t>
            </w:r>
          </w:p>
        </w:tc>
        <w:tc>
          <w:tcPr>
            <w:tcW w:type="dxa" w:w="3135"/>
            <w:tcBorders>
              <w:top w:color="000000" w:sz="4" w:val="single"/>
              <w:left w:color="000000" w:sz="4" w:val="single"/>
              <w:bottom w:color="000000" w:sz="4" w:val="single"/>
              <w:right w:color="000000" w:sz="4" w:val="single"/>
            </w:tcBorders>
            <w:shd w:fill="auto" w:val="clear"/>
          </w:tcPr>
          <w:p w14:paraId="A0090000">
            <w:pPr>
              <w:rPr>
                <w:rFonts w:ascii="Times New Roman" w:hAnsi="Times New Roman"/>
                <w:sz w:val="24"/>
              </w:rPr>
            </w:pPr>
            <w:r>
              <w:rPr>
                <w:rFonts w:ascii="Times New Roman" w:hAnsi="Times New Roman"/>
                <w:sz w:val="24"/>
              </w:rPr>
              <w:t>17</w:t>
            </w:r>
          </w:p>
        </w:tc>
      </w:tr>
      <w:tr>
        <w:tc>
          <w:tcPr>
            <w:tcW w:type="dxa" w:w="1101"/>
            <w:gridSpan w:val="2"/>
            <w:tcBorders>
              <w:top w:color="000000" w:sz="4" w:val="single"/>
              <w:left w:color="000000" w:sz="4" w:val="single"/>
              <w:bottom w:color="000000" w:sz="4" w:val="single"/>
              <w:right w:color="000000" w:sz="4" w:val="single"/>
            </w:tcBorders>
            <w:shd w:fill="auto" w:val="clear"/>
          </w:tcPr>
          <w:p w14:paraId="A1090000">
            <w:pPr>
              <w:rPr>
                <w:rFonts w:ascii="Times New Roman" w:hAnsi="Times New Roman"/>
                <w:sz w:val="24"/>
              </w:rPr>
            </w:pPr>
            <w:r>
              <w:rPr>
                <w:rFonts w:ascii="Times New Roman" w:hAnsi="Times New Roman"/>
                <w:sz w:val="24"/>
              </w:rPr>
              <w:t>9д</w:t>
            </w:r>
          </w:p>
        </w:tc>
        <w:tc>
          <w:tcPr>
            <w:tcW w:type="dxa" w:w="1886"/>
            <w:tcBorders>
              <w:top w:color="000000" w:sz="4" w:val="single"/>
              <w:left w:color="000000" w:sz="4" w:val="single"/>
              <w:bottom w:color="000000" w:sz="4" w:val="single"/>
              <w:right w:color="000000" w:sz="4" w:val="single"/>
            </w:tcBorders>
            <w:shd w:fill="auto" w:val="clear"/>
          </w:tcPr>
          <w:p w14:paraId="A2090000">
            <w:pPr>
              <w:rPr>
                <w:rFonts w:ascii="Times New Roman" w:hAnsi="Times New Roman"/>
                <w:sz w:val="24"/>
              </w:rPr>
            </w:pPr>
            <w:r>
              <w:rPr>
                <w:rFonts w:ascii="Times New Roman" w:hAnsi="Times New Roman"/>
                <w:sz w:val="24"/>
              </w:rPr>
              <w:t>Всего</w:t>
            </w:r>
          </w:p>
        </w:tc>
        <w:tc>
          <w:tcPr>
            <w:tcW w:type="dxa" w:w="1675"/>
            <w:tcBorders>
              <w:top w:color="000000" w:sz="4" w:val="single"/>
              <w:left w:color="000000" w:sz="4" w:val="single"/>
              <w:bottom w:color="000000" w:sz="4" w:val="single"/>
              <w:right w:color="000000" w:sz="4" w:val="single"/>
            </w:tcBorders>
            <w:shd w:fill="auto" w:val="clear"/>
          </w:tcPr>
          <w:p w14:paraId="A3090000">
            <w:pPr>
              <w:rPr>
                <w:rFonts w:ascii="Times New Roman" w:hAnsi="Times New Roman"/>
                <w:sz w:val="24"/>
              </w:rPr>
            </w:pPr>
            <w:r>
              <w:rPr>
                <w:rFonts w:ascii="Times New Roman" w:hAnsi="Times New Roman"/>
                <w:sz w:val="24"/>
              </w:rPr>
              <w:t>повысили</w:t>
            </w:r>
          </w:p>
        </w:tc>
        <w:tc>
          <w:tcPr>
            <w:tcW w:type="dxa" w:w="3135"/>
            <w:tcBorders>
              <w:top w:color="000000" w:sz="4" w:val="single"/>
              <w:left w:color="000000" w:sz="4" w:val="single"/>
              <w:bottom w:color="000000" w:sz="4" w:val="single"/>
              <w:right w:color="000000" w:sz="4" w:val="single"/>
            </w:tcBorders>
            <w:shd w:fill="auto" w:val="clear"/>
          </w:tcPr>
          <w:p w14:paraId="A4090000">
            <w:pPr>
              <w:rPr>
                <w:rFonts w:ascii="Times New Roman" w:hAnsi="Times New Roman"/>
                <w:sz w:val="24"/>
              </w:rPr>
            </w:pPr>
            <w:r>
              <w:rPr>
                <w:rFonts w:ascii="Times New Roman" w:hAnsi="Times New Roman"/>
                <w:sz w:val="24"/>
              </w:rPr>
              <w:t>подтвердили</w:t>
            </w:r>
          </w:p>
        </w:tc>
      </w:tr>
      <w:tr>
        <w:tc>
          <w:tcPr>
            <w:tcW w:type="dxa" w:w="1101"/>
            <w:gridSpan w:val="2"/>
            <w:tcBorders>
              <w:top w:color="000000" w:sz="4" w:val="single"/>
              <w:left w:color="000000" w:sz="4" w:val="single"/>
              <w:bottom w:color="000000" w:sz="4" w:val="single"/>
              <w:right w:color="000000" w:sz="4" w:val="single"/>
            </w:tcBorders>
            <w:shd w:fill="auto" w:val="clear"/>
          </w:tcPr>
          <w:p w14:paraId="A5090000">
            <w:pPr>
              <w:rPr>
                <w:rFonts w:ascii="Times New Roman" w:hAnsi="Times New Roman"/>
                <w:sz w:val="24"/>
              </w:rPr>
            </w:pPr>
          </w:p>
        </w:tc>
        <w:tc>
          <w:tcPr>
            <w:tcW w:type="dxa" w:w="1886"/>
            <w:tcBorders>
              <w:top w:color="000000" w:sz="4" w:val="single"/>
              <w:left w:color="000000" w:sz="4" w:val="single"/>
              <w:bottom w:color="000000" w:sz="4" w:val="single"/>
              <w:right w:color="000000" w:sz="4" w:val="single"/>
            </w:tcBorders>
            <w:shd w:fill="auto" w:val="clear"/>
          </w:tcPr>
          <w:p w14:paraId="A6090000">
            <w:pPr>
              <w:rPr>
                <w:rFonts w:ascii="Times New Roman" w:hAnsi="Times New Roman"/>
                <w:sz w:val="24"/>
              </w:rPr>
            </w:pPr>
            <w:r>
              <w:rPr>
                <w:rFonts w:ascii="Times New Roman" w:hAnsi="Times New Roman"/>
                <w:sz w:val="24"/>
              </w:rPr>
              <w:t>26</w:t>
            </w:r>
          </w:p>
        </w:tc>
        <w:tc>
          <w:tcPr>
            <w:tcW w:type="dxa" w:w="1675"/>
            <w:tcBorders>
              <w:top w:color="000000" w:sz="4" w:val="single"/>
              <w:left w:color="000000" w:sz="4" w:val="single"/>
              <w:bottom w:color="000000" w:sz="4" w:val="single"/>
              <w:right w:color="000000" w:sz="4" w:val="single"/>
            </w:tcBorders>
            <w:shd w:fill="auto" w:val="clear"/>
          </w:tcPr>
          <w:p w14:paraId="A7090000">
            <w:pPr>
              <w:rPr>
                <w:rFonts w:ascii="Times New Roman" w:hAnsi="Times New Roman"/>
                <w:sz w:val="24"/>
              </w:rPr>
            </w:pPr>
            <w:r>
              <w:rPr>
                <w:rFonts w:ascii="Times New Roman" w:hAnsi="Times New Roman"/>
                <w:sz w:val="24"/>
              </w:rPr>
              <w:t>10</w:t>
            </w:r>
          </w:p>
        </w:tc>
        <w:tc>
          <w:tcPr>
            <w:tcW w:type="dxa" w:w="3135"/>
            <w:tcBorders>
              <w:top w:color="000000" w:sz="4" w:val="single"/>
              <w:left w:color="000000" w:sz="4" w:val="single"/>
              <w:bottom w:color="000000" w:sz="4" w:val="single"/>
              <w:right w:color="000000" w:sz="4" w:val="single"/>
            </w:tcBorders>
            <w:shd w:fill="auto" w:val="clear"/>
          </w:tcPr>
          <w:p w14:paraId="A8090000">
            <w:pPr>
              <w:rPr>
                <w:rFonts w:ascii="Times New Roman" w:hAnsi="Times New Roman"/>
                <w:sz w:val="24"/>
              </w:rPr>
            </w:pPr>
            <w:r>
              <w:rPr>
                <w:rFonts w:ascii="Times New Roman" w:hAnsi="Times New Roman"/>
                <w:sz w:val="24"/>
              </w:rPr>
              <w:t>16</w:t>
            </w:r>
          </w:p>
        </w:tc>
      </w:tr>
    </w:tbl>
    <w:p w14:paraId="A9090000">
      <w:pPr>
        <w:tabs>
          <w:tab w:leader="none" w:pos="0" w:val="left"/>
        </w:tabs>
        <w:spacing w:line="216" w:lineRule="auto"/>
        <w:ind/>
        <w:rPr>
          <w:rFonts w:ascii="Times New Roman" w:hAnsi="Times New Roman"/>
          <w:sz w:val="24"/>
        </w:rPr>
      </w:pPr>
    </w:p>
    <w:p w14:paraId="AA090000">
      <w:pPr>
        <w:ind/>
        <w:jc w:val="center"/>
        <w:rPr>
          <w:rFonts w:ascii="Times New Roman" w:hAnsi="Times New Roman"/>
          <w:sz w:val="28"/>
          <w:highlight w:val="yellow"/>
        </w:rPr>
      </w:pPr>
      <w:r>
        <w:rPr>
          <w:rFonts w:ascii="Times New Roman" w:hAnsi="Times New Roman"/>
          <w:b w:val="1"/>
          <w:sz w:val="28"/>
        </w:rPr>
        <w:t>Результаты ЕГЭ по предметам выпускников 11  классов</w:t>
      </w:r>
    </w:p>
    <w:p w14:paraId="AB090000">
      <w:pPr>
        <w:spacing w:after="0" w:line="360" w:lineRule="auto"/>
        <w:ind/>
      </w:pPr>
      <w:r>
        <w:rPr>
          <w:rFonts w:ascii="Times New Roman" w:hAnsi="Times New Roman"/>
          <w:sz w:val="28"/>
        </w:rPr>
        <w:t>Результаты ЕГЭ по русскому языку:</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817"/>
        <w:gridCol w:w="1250"/>
        <w:gridCol w:w="844"/>
        <w:gridCol w:w="863"/>
        <w:gridCol w:w="881"/>
        <w:gridCol w:w="973"/>
        <w:gridCol w:w="846"/>
        <w:gridCol w:w="903"/>
        <w:gridCol w:w="762"/>
        <w:gridCol w:w="715"/>
      </w:tblGrid>
      <w:tr>
        <w:tc>
          <w:tcPr>
            <w:tcW w:type="dxa" w:w="1817"/>
            <w:vMerge w:val="restart"/>
            <w:tcBorders>
              <w:top w:color="000000" w:sz="4" w:val="single"/>
              <w:left w:color="000000" w:sz="4" w:val="single"/>
              <w:bottom w:color="000000" w:sz="4" w:val="single"/>
              <w:right w:color="000000" w:sz="4" w:val="single"/>
            </w:tcBorders>
            <w:shd w:fill="auto" w:val="clear"/>
          </w:tcPr>
          <w:p w14:paraId="AC090000">
            <w:pPr>
              <w:ind/>
              <w:jc w:val="center"/>
            </w:pPr>
            <w:r>
              <w:t>Наименование ОУ</w:t>
            </w:r>
          </w:p>
        </w:tc>
        <w:tc>
          <w:tcPr>
            <w:tcW w:type="dxa" w:w="1250"/>
            <w:vMerge w:val="restart"/>
            <w:tcBorders>
              <w:top w:color="000000" w:sz="4" w:val="single"/>
              <w:left w:color="000000" w:sz="4" w:val="single"/>
              <w:bottom w:color="000000" w:sz="4" w:val="single"/>
              <w:right w:color="000000" w:sz="4" w:val="single"/>
            </w:tcBorders>
            <w:shd w:fill="auto" w:val="clear"/>
          </w:tcPr>
          <w:p w14:paraId="AD090000">
            <w:pPr>
              <w:ind/>
              <w:jc w:val="center"/>
            </w:pPr>
            <w:r>
              <w:t>ФИО Учителя</w:t>
            </w:r>
          </w:p>
        </w:tc>
        <w:tc>
          <w:tcPr>
            <w:tcW w:type="dxa" w:w="844"/>
            <w:vMerge w:val="restart"/>
            <w:tcBorders>
              <w:top w:color="000000" w:sz="4" w:val="single"/>
              <w:left w:color="000000" w:sz="4" w:val="single"/>
              <w:bottom w:color="000000" w:sz="4" w:val="single"/>
              <w:right w:color="000000" w:sz="4" w:val="single"/>
            </w:tcBorders>
            <w:shd w:fill="auto" w:val="clear"/>
          </w:tcPr>
          <w:p w14:paraId="AE090000">
            <w:pPr>
              <w:ind/>
              <w:jc w:val="center"/>
            </w:pPr>
            <w:r>
              <w:t>Класс</w:t>
            </w:r>
          </w:p>
        </w:tc>
        <w:tc>
          <w:tcPr>
            <w:tcW w:type="dxa" w:w="863"/>
            <w:vMerge w:val="restart"/>
            <w:tcBorders>
              <w:top w:color="000000" w:sz="4" w:val="single"/>
              <w:left w:color="000000" w:sz="4" w:val="single"/>
              <w:bottom w:color="000000" w:sz="4" w:val="single"/>
              <w:right w:color="000000" w:sz="4" w:val="single"/>
            </w:tcBorders>
            <w:shd w:fill="auto" w:val="clear"/>
          </w:tcPr>
          <w:p w14:paraId="AF090000">
            <w:pPr>
              <w:ind/>
              <w:jc w:val="center"/>
            </w:pPr>
            <w:r>
              <w:t>Буква класса</w:t>
            </w:r>
          </w:p>
        </w:tc>
        <w:tc>
          <w:tcPr>
            <w:tcW w:type="dxa" w:w="881"/>
            <w:vMerge w:val="restart"/>
            <w:tcBorders>
              <w:top w:color="000000" w:sz="4" w:val="single"/>
              <w:left w:color="000000" w:sz="4" w:val="single"/>
              <w:bottom w:color="000000" w:sz="4" w:val="single"/>
              <w:right w:color="000000" w:sz="4" w:val="single"/>
            </w:tcBorders>
            <w:shd w:fill="auto" w:val="clear"/>
          </w:tcPr>
          <w:p w14:paraId="B0090000">
            <w:pPr>
              <w:ind/>
              <w:jc w:val="center"/>
            </w:pPr>
            <w:r>
              <w:t>Уч</w:t>
            </w:r>
            <w:r>
              <w:t>-ся в классе</w:t>
            </w:r>
          </w:p>
        </w:tc>
        <w:tc>
          <w:tcPr>
            <w:tcW w:type="dxa" w:w="973"/>
            <w:vMerge w:val="restart"/>
            <w:tcBorders>
              <w:top w:color="000000" w:sz="4" w:val="single"/>
              <w:left w:color="000000" w:sz="4" w:val="single"/>
              <w:bottom w:color="000000" w:sz="4" w:val="single"/>
              <w:right w:color="000000" w:sz="4" w:val="single"/>
            </w:tcBorders>
            <w:shd w:fill="auto" w:val="clear"/>
          </w:tcPr>
          <w:p w14:paraId="B1090000">
            <w:pPr>
              <w:ind/>
              <w:jc w:val="center"/>
            </w:pPr>
            <w:r>
              <w:t>Работу писали</w:t>
            </w:r>
          </w:p>
        </w:tc>
        <w:tc>
          <w:tcPr>
            <w:tcW w:type="dxa" w:w="1749"/>
            <w:gridSpan w:val="2"/>
            <w:tcBorders>
              <w:top w:color="000000" w:sz="4" w:val="single"/>
              <w:left w:color="000000" w:sz="4" w:val="single"/>
              <w:bottom w:color="000000" w:sz="4" w:val="single"/>
              <w:right w:color="000000" w:sz="4" w:val="single"/>
            </w:tcBorders>
            <w:shd w:fill="auto" w:val="clear"/>
          </w:tcPr>
          <w:p w14:paraId="B2090000">
            <w:pPr>
              <w:ind/>
              <w:jc w:val="center"/>
            </w:pPr>
            <w:r>
              <w:t>Прошли минимальный порог.</w:t>
            </w:r>
          </w:p>
        </w:tc>
        <w:tc>
          <w:tcPr>
            <w:tcW w:type="dxa" w:w="1477"/>
            <w:gridSpan w:val="2"/>
            <w:tcBorders>
              <w:top w:color="000000" w:sz="4" w:val="single"/>
              <w:left w:color="000000" w:sz="4" w:val="single"/>
              <w:bottom w:color="000000" w:sz="4" w:val="single"/>
              <w:right w:color="000000" w:sz="4" w:val="single"/>
            </w:tcBorders>
            <w:shd w:fill="auto" w:val="clear"/>
          </w:tcPr>
          <w:p w14:paraId="B3090000">
            <w:pPr>
              <w:ind/>
              <w:jc w:val="center"/>
            </w:pPr>
            <w:r>
              <w:t>Не прошли порог</w:t>
            </w:r>
          </w:p>
        </w:tc>
      </w:tr>
      <w:tr>
        <w:trPr>
          <w:trHeight w:hRule="atLeast" w:val="323"/>
        </w:trPr>
        <w:tc>
          <w:tcPr>
            <w:tcW w:type="dxa" w:w="1817"/>
            <w:gridSpan w:val="1"/>
            <w:vMerge w:val="continue"/>
            <w:tcBorders>
              <w:top w:color="000000" w:sz="4" w:val="single"/>
              <w:left w:color="000000" w:sz="4" w:val="single"/>
              <w:bottom w:color="000000" w:sz="4" w:val="single"/>
              <w:right w:color="000000" w:sz="4" w:val="single"/>
            </w:tcBorders>
            <w:shd w:fill="auto" w:val="clear"/>
          </w:tcPr>
          <w:p/>
        </w:tc>
        <w:tc>
          <w:tcPr>
            <w:tcW w:type="dxa" w:w="1250"/>
            <w:gridSpan w:val="1"/>
            <w:vMerge w:val="continue"/>
            <w:tcBorders>
              <w:top w:color="000000" w:sz="4" w:val="single"/>
              <w:left w:color="000000" w:sz="4" w:val="single"/>
              <w:bottom w:color="000000" w:sz="4" w:val="single"/>
              <w:right w:color="000000" w:sz="4" w:val="single"/>
            </w:tcBorders>
            <w:shd w:fill="auto" w:val="clear"/>
          </w:tcPr>
          <w:p/>
        </w:tc>
        <w:tc>
          <w:tcPr>
            <w:tcW w:type="dxa" w:w="844"/>
            <w:gridSpan w:val="1"/>
            <w:vMerge w:val="continue"/>
            <w:tcBorders>
              <w:top w:color="000000" w:sz="4" w:val="single"/>
              <w:left w:color="000000" w:sz="4" w:val="single"/>
              <w:bottom w:color="000000" w:sz="4" w:val="single"/>
              <w:right w:color="000000" w:sz="4" w:val="single"/>
            </w:tcBorders>
            <w:shd w:fill="auto" w:val="clear"/>
          </w:tcPr>
          <w:p/>
        </w:tc>
        <w:tc>
          <w:tcPr>
            <w:tcW w:type="dxa" w:w="863"/>
            <w:gridSpan w:val="1"/>
            <w:vMerge w:val="continue"/>
            <w:tcBorders>
              <w:top w:color="000000" w:sz="4" w:val="single"/>
              <w:left w:color="000000" w:sz="4" w:val="single"/>
              <w:bottom w:color="000000" w:sz="4" w:val="single"/>
              <w:right w:color="000000" w:sz="4" w:val="single"/>
            </w:tcBorders>
            <w:shd w:fill="auto" w:val="clear"/>
          </w:tcPr>
          <w:p/>
        </w:tc>
        <w:tc>
          <w:tcPr>
            <w:tcW w:type="dxa" w:w="881"/>
            <w:gridSpan w:val="1"/>
            <w:vMerge w:val="continue"/>
            <w:tcBorders>
              <w:top w:color="000000" w:sz="4" w:val="single"/>
              <w:left w:color="000000" w:sz="4" w:val="single"/>
              <w:bottom w:color="000000" w:sz="4" w:val="single"/>
              <w:right w:color="000000" w:sz="4" w:val="single"/>
            </w:tcBorders>
            <w:shd w:fill="auto" w:val="clear"/>
          </w:tcPr>
          <w:p/>
        </w:tc>
        <w:tc>
          <w:tcPr>
            <w:tcW w:type="dxa" w:w="973"/>
            <w:gridSpan w:val="1"/>
            <w:vMerge w:val="continue"/>
            <w:tcBorders>
              <w:top w:color="000000" w:sz="4" w:val="single"/>
              <w:left w:color="000000" w:sz="4" w:val="single"/>
              <w:bottom w:color="000000" w:sz="4" w:val="single"/>
              <w:right w:color="000000" w:sz="4" w:val="single"/>
            </w:tcBorders>
            <w:shd w:fill="auto" w:val="clear"/>
          </w:tcPr>
          <w:p/>
        </w:tc>
        <w:tc>
          <w:tcPr>
            <w:tcW w:type="dxa" w:w="846"/>
            <w:tcBorders>
              <w:top w:color="000000" w:sz="4" w:val="single"/>
              <w:left w:color="000000" w:sz="4" w:val="single"/>
              <w:bottom w:color="000000" w:sz="4" w:val="single"/>
              <w:right w:color="000000" w:sz="4" w:val="single"/>
            </w:tcBorders>
            <w:shd w:fill="auto" w:val="clear"/>
          </w:tcPr>
          <w:p w14:paraId="B4090000">
            <w:pPr>
              <w:ind/>
              <w:jc w:val="center"/>
            </w:pPr>
            <w:r>
              <w:t>Кол-во</w:t>
            </w:r>
          </w:p>
        </w:tc>
        <w:tc>
          <w:tcPr>
            <w:tcW w:type="dxa" w:w="903"/>
            <w:tcBorders>
              <w:top w:color="000000" w:sz="4" w:val="single"/>
              <w:left w:color="000000" w:sz="4" w:val="single"/>
              <w:bottom w:color="000000" w:sz="4" w:val="single"/>
              <w:right w:color="000000" w:sz="4" w:val="single"/>
            </w:tcBorders>
            <w:shd w:fill="auto" w:val="clear"/>
          </w:tcPr>
          <w:p w14:paraId="B5090000">
            <w:pPr>
              <w:ind/>
              <w:jc w:val="center"/>
            </w:pPr>
            <w:r>
              <w:t>%</w:t>
            </w:r>
          </w:p>
        </w:tc>
        <w:tc>
          <w:tcPr>
            <w:tcW w:type="dxa" w:w="762"/>
            <w:tcBorders>
              <w:top w:color="000000" w:sz="4" w:val="single"/>
              <w:left w:color="000000" w:sz="4" w:val="single"/>
              <w:bottom w:color="000000" w:sz="4" w:val="single"/>
              <w:right w:color="000000" w:sz="4" w:val="single"/>
            </w:tcBorders>
            <w:shd w:fill="auto" w:val="clear"/>
          </w:tcPr>
          <w:p w14:paraId="B6090000">
            <w:pPr>
              <w:ind/>
              <w:jc w:val="center"/>
            </w:pPr>
            <w:r>
              <w:t>Кол-во</w:t>
            </w:r>
          </w:p>
        </w:tc>
        <w:tc>
          <w:tcPr>
            <w:tcW w:type="dxa" w:w="715"/>
            <w:tcBorders>
              <w:top w:color="000000" w:sz="4" w:val="single"/>
              <w:left w:color="000000" w:sz="4" w:val="single"/>
              <w:bottom w:color="000000" w:sz="4" w:val="single"/>
              <w:right w:color="000000" w:sz="4" w:val="single"/>
            </w:tcBorders>
            <w:shd w:fill="auto" w:val="clear"/>
          </w:tcPr>
          <w:p w14:paraId="B7090000">
            <w:pPr>
              <w:ind/>
              <w:jc w:val="center"/>
            </w:pPr>
            <w:r>
              <w:t>%</w:t>
            </w:r>
          </w:p>
        </w:tc>
      </w:tr>
      <w:tr>
        <w:tc>
          <w:tcPr>
            <w:tcW w:type="dxa" w:w="1817"/>
            <w:tcBorders>
              <w:top w:color="000000" w:sz="4" w:val="single"/>
              <w:left w:color="000000" w:sz="4" w:val="single"/>
              <w:bottom w:color="000000" w:sz="4" w:val="single"/>
              <w:right w:color="000000" w:sz="4" w:val="single"/>
            </w:tcBorders>
            <w:shd w:fill="auto" w:val="clear"/>
          </w:tcPr>
          <w:p w14:paraId="B8090000">
            <w:pPr>
              <w:ind/>
              <w:jc w:val="center"/>
            </w:pPr>
            <w:r>
              <w:t>МБОУ» Школа № 99»</w:t>
            </w:r>
          </w:p>
        </w:tc>
        <w:tc>
          <w:tcPr>
            <w:tcW w:type="dxa" w:w="1250"/>
            <w:tcBorders>
              <w:top w:color="000000" w:sz="4" w:val="single"/>
              <w:left w:color="000000" w:sz="4" w:val="single"/>
              <w:bottom w:color="000000" w:sz="4" w:val="single"/>
              <w:right w:color="000000" w:sz="4" w:val="single"/>
            </w:tcBorders>
            <w:shd w:fill="auto" w:val="clear"/>
          </w:tcPr>
          <w:p w14:paraId="B9090000">
            <w:pPr>
              <w:ind/>
              <w:jc w:val="center"/>
            </w:pPr>
            <w:r>
              <w:t>Родичева М.А.</w:t>
            </w:r>
          </w:p>
        </w:tc>
        <w:tc>
          <w:tcPr>
            <w:tcW w:type="dxa" w:w="844"/>
            <w:tcBorders>
              <w:top w:color="000000" w:sz="4" w:val="single"/>
              <w:left w:color="000000" w:sz="4" w:val="single"/>
              <w:bottom w:color="000000" w:sz="4" w:val="single"/>
              <w:right w:color="000000" w:sz="4" w:val="single"/>
            </w:tcBorders>
            <w:shd w:fill="auto" w:val="clear"/>
          </w:tcPr>
          <w:p w14:paraId="BA090000">
            <w:pPr>
              <w:ind/>
              <w:jc w:val="center"/>
            </w:pPr>
            <w:r>
              <w:t>11</w:t>
            </w:r>
          </w:p>
        </w:tc>
        <w:tc>
          <w:tcPr>
            <w:tcW w:type="dxa" w:w="863"/>
            <w:tcBorders>
              <w:top w:color="000000" w:sz="4" w:val="single"/>
              <w:left w:color="000000" w:sz="4" w:val="single"/>
              <w:bottom w:color="000000" w:sz="4" w:val="single"/>
              <w:right w:color="000000" w:sz="4" w:val="single"/>
            </w:tcBorders>
            <w:shd w:fill="auto" w:val="clear"/>
          </w:tcPr>
          <w:p w14:paraId="BB090000">
            <w:pPr>
              <w:ind/>
              <w:jc w:val="center"/>
            </w:pPr>
            <w:r>
              <w:t>а</w:t>
            </w:r>
          </w:p>
        </w:tc>
        <w:tc>
          <w:tcPr>
            <w:tcW w:type="dxa" w:w="881"/>
            <w:tcBorders>
              <w:top w:color="000000" w:sz="4" w:val="single"/>
              <w:left w:color="000000" w:sz="4" w:val="single"/>
              <w:bottom w:color="000000" w:sz="4" w:val="single"/>
              <w:right w:color="000000" w:sz="4" w:val="single"/>
            </w:tcBorders>
            <w:shd w:fill="auto" w:val="clear"/>
          </w:tcPr>
          <w:p w14:paraId="BC090000">
            <w:pPr>
              <w:ind/>
              <w:jc w:val="center"/>
            </w:pPr>
            <w:r>
              <w:t>25</w:t>
            </w:r>
          </w:p>
        </w:tc>
        <w:tc>
          <w:tcPr>
            <w:tcW w:type="dxa" w:w="973"/>
            <w:tcBorders>
              <w:top w:color="000000" w:sz="4" w:val="single"/>
              <w:left w:color="000000" w:sz="4" w:val="single"/>
              <w:bottom w:color="000000" w:sz="4" w:val="single"/>
              <w:right w:color="000000" w:sz="4" w:val="single"/>
            </w:tcBorders>
            <w:shd w:fill="auto" w:val="clear"/>
          </w:tcPr>
          <w:p w14:paraId="BD090000">
            <w:pPr>
              <w:ind/>
              <w:jc w:val="center"/>
            </w:pPr>
            <w:r>
              <w:t>24</w:t>
            </w:r>
          </w:p>
        </w:tc>
        <w:tc>
          <w:tcPr>
            <w:tcW w:type="dxa" w:w="846"/>
            <w:tcBorders>
              <w:top w:color="000000" w:sz="4" w:val="single"/>
              <w:left w:color="000000" w:sz="4" w:val="single"/>
              <w:bottom w:color="000000" w:sz="4" w:val="single"/>
              <w:right w:color="000000" w:sz="4" w:val="single"/>
            </w:tcBorders>
            <w:shd w:fill="auto" w:val="clear"/>
          </w:tcPr>
          <w:p w14:paraId="BE090000">
            <w:pPr>
              <w:ind/>
              <w:jc w:val="center"/>
            </w:pPr>
            <w:r>
              <w:t>24</w:t>
            </w:r>
          </w:p>
        </w:tc>
        <w:tc>
          <w:tcPr>
            <w:tcW w:type="dxa" w:w="903"/>
            <w:tcBorders>
              <w:top w:color="000000" w:sz="4" w:val="single"/>
              <w:left w:color="000000" w:sz="4" w:val="single"/>
              <w:bottom w:color="000000" w:sz="4" w:val="single"/>
              <w:right w:color="000000" w:sz="4" w:val="single"/>
            </w:tcBorders>
            <w:shd w:fill="auto" w:val="clear"/>
          </w:tcPr>
          <w:p w14:paraId="BF090000">
            <w:pPr>
              <w:ind/>
              <w:jc w:val="center"/>
            </w:pPr>
            <w:r>
              <w:t>100</w:t>
            </w:r>
          </w:p>
        </w:tc>
        <w:tc>
          <w:tcPr>
            <w:tcW w:type="dxa" w:w="762"/>
            <w:tcBorders>
              <w:top w:color="000000" w:sz="4" w:val="single"/>
              <w:left w:color="000000" w:sz="4" w:val="single"/>
              <w:bottom w:color="000000" w:sz="4" w:val="single"/>
              <w:right w:color="000000" w:sz="4" w:val="single"/>
            </w:tcBorders>
            <w:shd w:fill="auto" w:val="clear"/>
          </w:tcPr>
          <w:p w14:paraId="C0090000">
            <w:pPr>
              <w:ind/>
              <w:jc w:val="center"/>
            </w:pPr>
          </w:p>
        </w:tc>
        <w:tc>
          <w:tcPr>
            <w:tcW w:type="dxa" w:w="715"/>
            <w:tcBorders>
              <w:top w:color="000000" w:sz="4" w:val="single"/>
              <w:left w:color="000000" w:sz="4" w:val="single"/>
              <w:bottom w:color="000000" w:sz="4" w:val="single"/>
              <w:right w:color="000000" w:sz="4" w:val="single"/>
            </w:tcBorders>
            <w:shd w:fill="auto" w:val="clear"/>
          </w:tcPr>
          <w:p w14:paraId="C1090000">
            <w:pPr>
              <w:ind/>
              <w:jc w:val="center"/>
            </w:pPr>
          </w:p>
        </w:tc>
      </w:tr>
      <w:tr>
        <w:tc>
          <w:tcPr>
            <w:tcW w:type="dxa" w:w="1817"/>
            <w:tcBorders>
              <w:top w:color="000000" w:sz="4" w:val="single"/>
              <w:left w:color="000000" w:sz="4" w:val="single"/>
              <w:bottom w:color="000000" w:sz="4" w:val="single"/>
              <w:right w:color="000000" w:sz="4" w:val="single"/>
            </w:tcBorders>
            <w:shd w:fill="auto" w:val="clear"/>
          </w:tcPr>
          <w:p w14:paraId="C2090000">
            <w:pPr>
              <w:ind/>
              <w:jc w:val="center"/>
            </w:pPr>
            <w:r>
              <w:t>МБОУ» Школа № 99»</w:t>
            </w:r>
          </w:p>
        </w:tc>
        <w:tc>
          <w:tcPr>
            <w:tcW w:type="dxa" w:w="1250"/>
            <w:tcBorders>
              <w:top w:color="000000" w:sz="4" w:val="single"/>
              <w:left w:color="000000" w:sz="4" w:val="single"/>
              <w:bottom w:color="000000" w:sz="4" w:val="single"/>
              <w:right w:color="000000" w:sz="4" w:val="single"/>
            </w:tcBorders>
            <w:shd w:fill="auto" w:val="clear"/>
          </w:tcPr>
          <w:p w14:paraId="C3090000">
            <w:pPr>
              <w:ind/>
              <w:jc w:val="center"/>
            </w:pPr>
            <w:r>
              <w:t>Исаева А.М.</w:t>
            </w:r>
          </w:p>
        </w:tc>
        <w:tc>
          <w:tcPr>
            <w:tcW w:type="dxa" w:w="844"/>
            <w:tcBorders>
              <w:top w:color="000000" w:sz="4" w:val="single"/>
              <w:left w:color="000000" w:sz="4" w:val="single"/>
              <w:bottom w:color="000000" w:sz="4" w:val="single"/>
              <w:right w:color="000000" w:sz="4" w:val="single"/>
            </w:tcBorders>
            <w:shd w:fill="auto" w:val="clear"/>
          </w:tcPr>
          <w:p w14:paraId="C4090000">
            <w:pPr>
              <w:ind/>
              <w:jc w:val="center"/>
            </w:pPr>
            <w:r>
              <w:t>11</w:t>
            </w:r>
          </w:p>
        </w:tc>
        <w:tc>
          <w:tcPr>
            <w:tcW w:type="dxa" w:w="863"/>
            <w:tcBorders>
              <w:top w:color="000000" w:sz="4" w:val="single"/>
              <w:left w:color="000000" w:sz="4" w:val="single"/>
              <w:bottom w:color="000000" w:sz="4" w:val="single"/>
              <w:right w:color="000000" w:sz="4" w:val="single"/>
            </w:tcBorders>
            <w:shd w:fill="auto" w:val="clear"/>
          </w:tcPr>
          <w:p w14:paraId="C5090000">
            <w:pPr>
              <w:ind/>
              <w:jc w:val="center"/>
            </w:pPr>
            <w:r>
              <w:t>б</w:t>
            </w:r>
          </w:p>
        </w:tc>
        <w:tc>
          <w:tcPr>
            <w:tcW w:type="dxa" w:w="881"/>
            <w:tcBorders>
              <w:top w:color="000000" w:sz="4" w:val="single"/>
              <w:left w:color="000000" w:sz="4" w:val="single"/>
              <w:bottom w:color="000000" w:sz="4" w:val="single"/>
              <w:right w:color="000000" w:sz="4" w:val="single"/>
            </w:tcBorders>
            <w:shd w:fill="auto" w:val="clear"/>
          </w:tcPr>
          <w:p w14:paraId="C6090000">
            <w:pPr>
              <w:ind/>
              <w:jc w:val="center"/>
            </w:pPr>
            <w:r>
              <w:t>27</w:t>
            </w:r>
          </w:p>
        </w:tc>
        <w:tc>
          <w:tcPr>
            <w:tcW w:type="dxa" w:w="973"/>
            <w:tcBorders>
              <w:top w:color="000000" w:sz="4" w:val="single"/>
              <w:left w:color="000000" w:sz="4" w:val="single"/>
              <w:bottom w:color="000000" w:sz="4" w:val="single"/>
              <w:right w:color="000000" w:sz="4" w:val="single"/>
            </w:tcBorders>
            <w:shd w:fill="auto" w:val="clear"/>
          </w:tcPr>
          <w:p w14:paraId="C7090000">
            <w:pPr>
              <w:ind/>
              <w:jc w:val="center"/>
            </w:pPr>
            <w:r>
              <w:t>28</w:t>
            </w:r>
          </w:p>
        </w:tc>
        <w:tc>
          <w:tcPr>
            <w:tcW w:type="dxa" w:w="846"/>
            <w:tcBorders>
              <w:top w:color="000000" w:sz="4" w:val="single"/>
              <w:left w:color="000000" w:sz="4" w:val="single"/>
              <w:bottom w:color="000000" w:sz="4" w:val="single"/>
              <w:right w:color="000000" w:sz="4" w:val="single"/>
            </w:tcBorders>
            <w:shd w:fill="auto" w:val="clear"/>
          </w:tcPr>
          <w:p w14:paraId="C8090000">
            <w:pPr>
              <w:ind/>
              <w:jc w:val="center"/>
            </w:pPr>
            <w:r>
              <w:t>27</w:t>
            </w:r>
          </w:p>
        </w:tc>
        <w:tc>
          <w:tcPr>
            <w:tcW w:type="dxa" w:w="903"/>
            <w:tcBorders>
              <w:top w:color="000000" w:sz="4" w:val="single"/>
              <w:left w:color="000000" w:sz="4" w:val="single"/>
              <w:bottom w:color="000000" w:sz="4" w:val="single"/>
              <w:right w:color="000000" w:sz="4" w:val="single"/>
            </w:tcBorders>
            <w:shd w:fill="auto" w:val="clear"/>
          </w:tcPr>
          <w:p w14:paraId="C9090000">
            <w:pPr>
              <w:ind/>
              <w:jc w:val="center"/>
            </w:pPr>
            <w:r>
              <w:t>96,43</w:t>
            </w:r>
          </w:p>
        </w:tc>
        <w:tc>
          <w:tcPr>
            <w:tcW w:type="dxa" w:w="762"/>
            <w:tcBorders>
              <w:top w:color="000000" w:sz="4" w:val="single"/>
              <w:left w:color="000000" w:sz="4" w:val="single"/>
              <w:bottom w:color="000000" w:sz="4" w:val="single"/>
              <w:right w:color="000000" w:sz="4" w:val="single"/>
            </w:tcBorders>
            <w:shd w:fill="auto" w:val="clear"/>
          </w:tcPr>
          <w:p w14:paraId="CA090000">
            <w:pPr>
              <w:ind/>
              <w:jc w:val="center"/>
            </w:pPr>
            <w:r>
              <w:t>1</w:t>
            </w:r>
          </w:p>
        </w:tc>
        <w:tc>
          <w:tcPr>
            <w:tcW w:type="dxa" w:w="715"/>
            <w:tcBorders>
              <w:top w:color="000000" w:sz="4" w:val="single"/>
              <w:left w:color="000000" w:sz="4" w:val="single"/>
              <w:bottom w:color="000000" w:sz="4" w:val="single"/>
              <w:right w:color="000000" w:sz="4" w:val="single"/>
            </w:tcBorders>
            <w:shd w:fill="auto" w:val="clear"/>
          </w:tcPr>
          <w:p w14:paraId="CB090000">
            <w:pPr>
              <w:ind/>
              <w:jc w:val="center"/>
            </w:pPr>
            <w:r>
              <w:t>3,57</w:t>
            </w:r>
          </w:p>
        </w:tc>
      </w:tr>
      <w:tr>
        <w:tc>
          <w:tcPr>
            <w:tcW w:type="dxa" w:w="1817"/>
            <w:tcBorders>
              <w:top w:color="000000" w:sz="4" w:val="single"/>
              <w:left w:color="000000" w:sz="4" w:val="single"/>
              <w:bottom w:color="000000" w:sz="4" w:val="single"/>
              <w:right w:color="000000" w:sz="4" w:val="single"/>
            </w:tcBorders>
            <w:shd w:fill="auto" w:val="clear"/>
          </w:tcPr>
          <w:p w14:paraId="CC090000">
            <w:pPr>
              <w:ind/>
              <w:jc w:val="center"/>
            </w:pPr>
          </w:p>
          <w:p w14:paraId="CD090000">
            <w:pPr>
              <w:ind/>
              <w:jc w:val="center"/>
            </w:pPr>
          </w:p>
        </w:tc>
        <w:tc>
          <w:tcPr>
            <w:tcW w:type="dxa" w:w="1250"/>
            <w:tcBorders>
              <w:top w:color="000000" w:sz="4" w:val="single"/>
              <w:left w:color="000000" w:sz="4" w:val="single"/>
              <w:bottom w:color="000000" w:sz="4" w:val="single"/>
              <w:right w:color="000000" w:sz="4" w:val="single"/>
            </w:tcBorders>
            <w:shd w:fill="auto" w:val="clear"/>
          </w:tcPr>
          <w:p w14:paraId="CE090000">
            <w:pPr>
              <w:ind/>
              <w:jc w:val="center"/>
            </w:pPr>
          </w:p>
        </w:tc>
        <w:tc>
          <w:tcPr>
            <w:tcW w:type="dxa" w:w="844"/>
            <w:tcBorders>
              <w:top w:color="000000" w:sz="4" w:val="single"/>
              <w:left w:color="000000" w:sz="4" w:val="single"/>
              <w:bottom w:color="000000" w:sz="4" w:val="single"/>
              <w:right w:color="000000" w:sz="4" w:val="single"/>
            </w:tcBorders>
            <w:shd w:fill="auto" w:val="clear"/>
          </w:tcPr>
          <w:p w14:paraId="CF090000">
            <w:pPr>
              <w:ind/>
              <w:jc w:val="center"/>
            </w:pPr>
          </w:p>
        </w:tc>
        <w:tc>
          <w:tcPr>
            <w:tcW w:type="dxa" w:w="863"/>
            <w:tcBorders>
              <w:top w:color="000000" w:sz="4" w:val="single"/>
              <w:left w:color="000000" w:sz="4" w:val="single"/>
              <w:bottom w:color="000000" w:sz="4" w:val="single"/>
              <w:right w:color="000000" w:sz="4" w:val="single"/>
            </w:tcBorders>
            <w:shd w:fill="auto" w:val="clear"/>
          </w:tcPr>
          <w:p w14:paraId="D0090000">
            <w:pPr>
              <w:ind/>
              <w:jc w:val="center"/>
            </w:pPr>
          </w:p>
        </w:tc>
        <w:tc>
          <w:tcPr>
            <w:tcW w:type="dxa" w:w="881"/>
            <w:tcBorders>
              <w:top w:color="000000" w:sz="4" w:val="single"/>
              <w:left w:color="000000" w:sz="4" w:val="single"/>
              <w:bottom w:color="000000" w:sz="4" w:val="single"/>
              <w:right w:color="000000" w:sz="4" w:val="single"/>
            </w:tcBorders>
            <w:shd w:fill="auto" w:val="clear"/>
          </w:tcPr>
          <w:p w14:paraId="D1090000">
            <w:pPr>
              <w:ind/>
              <w:jc w:val="center"/>
            </w:pPr>
            <w:r>
              <w:t>52</w:t>
            </w:r>
          </w:p>
        </w:tc>
        <w:tc>
          <w:tcPr>
            <w:tcW w:type="dxa" w:w="973"/>
            <w:tcBorders>
              <w:top w:color="000000" w:sz="4" w:val="single"/>
              <w:left w:color="000000" w:sz="4" w:val="single"/>
              <w:bottom w:color="000000" w:sz="4" w:val="single"/>
              <w:right w:color="000000" w:sz="4" w:val="single"/>
            </w:tcBorders>
            <w:shd w:fill="auto" w:val="clear"/>
          </w:tcPr>
          <w:p w14:paraId="D2090000">
            <w:pPr>
              <w:ind/>
              <w:jc w:val="center"/>
            </w:pPr>
            <w:r>
              <w:t>52</w:t>
            </w:r>
          </w:p>
        </w:tc>
        <w:tc>
          <w:tcPr>
            <w:tcW w:type="dxa" w:w="846"/>
            <w:tcBorders>
              <w:top w:color="000000" w:sz="4" w:val="single"/>
              <w:left w:color="000000" w:sz="4" w:val="single"/>
              <w:bottom w:color="000000" w:sz="4" w:val="single"/>
              <w:right w:color="000000" w:sz="4" w:val="single"/>
            </w:tcBorders>
            <w:shd w:fill="auto" w:val="clear"/>
          </w:tcPr>
          <w:p w14:paraId="D3090000">
            <w:pPr>
              <w:ind/>
              <w:jc w:val="center"/>
            </w:pPr>
            <w:r>
              <w:t>51</w:t>
            </w:r>
          </w:p>
        </w:tc>
        <w:tc>
          <w:tcPr>
            <w:tcW w:type="dxa" w:w="903"/>
            <w:tcBorders>
              <w:top w:color="000000" w:sz="4" w:val="single"/>
              <w:left w:color="000000" w:sz="4" w:val="single"/>
              <w:bottom w:color="000000" w:sz="4" w:val="single"/>
              <w:right w:color="000000" w:sz="4" w:val="single"/>
            </w:tcBorders>
            <w:shd w:fill="auto" w:val="clear"/>
          </w:tcPr>
          <w:p w14:paraId="D4090000">
            <w:pPr>
              <w:ind/>
              <w:jc w:val="center"/>
            </w:pPr>
          </w:p>
        </w:tc>
        <w:tc>
          <w:tcPr>
            <w:tcW w:type="dxa" w:w="762"/>
            <w:tcBorders>
              <w:top w:color="000000" w:sz="4" w:val="single"/>
              <w:left w:color="000000" w:sz="4" w:val="single"/>
              <w:bottom w:color="000000" w:sz="4" w:val="single"/>
              <w:right w:color="000000" w:sz="4" w:val="single"/>
            </w:tcBorders>
            <w:shd w:fill="auto" w:val="clear"/>
          </w:tcPr>
          <w:p w14:paraId="D5090000">
            <w:pPr>
              <w:ind/>
              <w:jc w:val="center"/>
            </w:pPr>
          </w:p>
        </w:tc>
        <w:tc>
          <w:tcPr>
            <w:tcW w:type="dxa" w:w="715"/>
            <w:tcBorders>
              <w:top w:color="000000" w:sz="4" w:val="single"/>
              <w:left w:color="000000" w:sz="4" w:val="single"/>
              <w:bottom w:color="000000" w:sz="4" w:val="single"/>
              <w:right w:color="000000" w:sz="4" w:val="single"/>
            </w:tcBorders>
            <w:shd w:fill="auto" w:val="clear"/>
          </w:tcPr>
          <w:p w14:paraId="D6090000">
            <w:pPr>
              <w:ind/>
              <w:jc w:val="center"/>
            </w:pPr>
          </w:p>
        </w:tc>
      </w:tr>
    </w:tbl>
    <w:p w14:paraId="D7090000">
      <w:pPr>
        <w:spacing w:after="0" w:line="240" w:lineRule="auto"/>
        <w:ind/>
        <w:rPr>
          <w:rFonts w:ascii="Times New Roman" w:hAnsi="Times New Roman"/>
          <w:sz w:val="28"/>
          <w:highlight w:val="yellow"/>
        </w:rPr>
      </w:pPr>
    </w:p>
    <w:p w14:paraId="D8090000">
      <w:pPr>
        <w:spacing w:after="0" w:line="360" w:lineRule="auto"/>
        <w:ind/>
        <w:rPr>
          <w:rFonts w:ascii="Times New Roman" w:hAnsi="Times New Roman"/>
          <w:sz w:val="28"/>
        </w:rPr>
      </w:pPr>
      <w:r>
        <w:rPr>
          <w:rFonts w:ascii="Times New Roman" w:hAnsi="Times New Roman"/>
          <w:sz w:val="28"/>
        </w:rPr>
        <w:t>Результаты ЕГЭ по литературе:</w:t>
      </w:r>
    </w:p>
    <w:tbl>
      <w:tblPr>
        <w:tblStyle w:val="Style_1"/>
        <w:tblInd w:type="dxa" w:w="-323"/>
        <w:tblLayout w:type="fixed"/>
      </w:tblPr>
      <w:tblGrid>
        <w:gridCol w:w="992"/>
        <w:gridCol w:w="1563"/>
        <w:gridCol w:w="1700"/>
        <w:gridCol w:w="993"/>
        <w:gridCol w:w="993"/>
        <w:gridCol w:w="850"/>
        <w:gridCol w:w="855"/>
        <w:gridCol w:w="845"/>
        <w:gridCol w:w="1139"/>
      </w:tblGrid>
      <w:tr>
        <w:tc>
          <w:tcPr>
            <w:tcW w:type="dxa" w:w="992"/>
            <w:tcBorders>
              <w:top w:color="000000" w:sz="4" w:val="single"/>
              <w:left w:color="000000" w:sz="4" w:val="single"/>
              <w:bottom w:color="000000" w:sz="4" w:val="single"/>
              <w:right w:sz="4" w:val="nil"/>
            </w:tcBorders>
          </w:tcPr>
          <w:p w14:paraId="D9090000">
            <w:pPr>
              <w:spacing w:after="0" w:line="240" w:lineRule="auto"/>
              <w:ind/>
              <w:jc w:val="center"/>
              <w:rPr>
                <w:rFonts w:ascii="Times New Roman" w:hAnsi="Times New Roman"/>
                <w:sz w:val="24"/>
              </w:rPr>
            </w:pPr>
            <w:r>
              <w:rPr>
                <w:rFonts w:ascii="Times New Roman" w:hAnsi="Times New Roman"/>
                <w:sz w:val="24"/>
              </w:rPr>
              <w:t>класс</w:t>
            </w:r>
          </w:p>
        </w:tc>
        <w:tc>
          <w:tcPr>
            <w:tcW w:type="dxa" w:w="1563"/>
            <w:tcBorders>
              <w:top w:color="000000" w:sz="4" w:val="single"/>
              <w:left w:color="000000" w:sz="4" w:val="single"/>
              <w:bottom w:color="000000" w:sz="4" w:val="single"/>
              <w:right w:sz="4" w:val="nil"/>
            </w:tcBorders>
          </w:tcPr>
          <w:p w14:paraId="DA090000">
            <w:pPr>
              <w:spacing w:after="0" w:line="240" w:lineRule="auto"/>
              <w:ind/>
              <w:jc w:val="center"/>
              <w:rPr>
                <w:rFonts w:ascii="Times New Roman" w:hAnsi="Times New Roman"/>
                <w:sz w:val="24"/>
              </w:rPr>
            </w:pPr>
            <w:r>
              <w:rPr>
                <w:rFonts w:ascii="Times New Roman" w:hAnsi="Times New Roman"/>
                <w:sz w:val="24"/>
              </w:rPr>
              <w:t>Ф.И.О. учителя</w:t>
            </w:r>
          </w:p>
        </w:tc>
        <w:tc>
          <w:tcPr>
            <w:tcW w:type="dxa" w:w="1700"/>
            <w:tcBorders>
              <w:top w:color="000000" w:sz="4" w:val="single"/>
              <w:left w:color="000000" w:sz="4" w:val="single"/>
              <w:bottom w:color="000000" w:sz="4" w:val="single"/>
              <w:right w:sz="4" w:val="nil"/>
            </w:tcBorders>
          </w:tcPr>
          <w:p w14:paraId="DB090000">
            <w:pPr>
              <w:spacing w:after="0" w:line="240" w:lineRule="auto"/>
              <w:ind/>
              <w:jc w:val="center"/>
              <w:rPr>
                <w:rFonts w:ascii="Times New Roman" w:hAnsi="Times New Roman"/>
                <w:sz w:val="24"/>
              </w:rPr>
            </w:pPr>
            <w:r>
              <w:rPr>
                <w:rFonts w:ascii="Times New Roman" w:hAnsi="Times New Roman"/>
                <w:sz w:val="24"/>
              </w:rPr>
              <w:t>Количество обучающихся</w:t>
            </w:r>
          </w:p>
        </w:tc>
        <w:tc>
          <w:tcPr>
            <w:tcW w:type="dxa" w:w="993"/>
            <w:tcBorders>
              <w:top w:color="000000" w:sz="4" w:val="single"/>
              <w:left w:color="000000" w:sz="4" w:val="single"/>
              <w:bottom w:color="000000" w:sz="4" w:val="single"/>
              <w:right w:color="000000" w:sz="4" w:val="single"/>
            </w:tcBorders>
          </w:tcPr>
          <w:p w14:paraId="DC090000">
            <w:pPr>
              <w:spacing w:after="0" w:line="240" w:lineRule="auto"/>
              <w:ind/>
              <w:jc w:val="center"/>
              <w:rPr>
                <w:rFonts w:ascii="Times New Roman" w:hAnsi="Times New Roman"/>
                <w:sz w:val="24"/>
              </w:rPr>
            </w:pPr>
            <w:r>
              <w:rPr>
                <w:rFonts w:ascii="Times New Roman" w:hAnsi="Times New Roman"/>
                <w:sz w:val="24"/>
              </w:rPr>
              <w:t>Менее 32 баллов</w:t>
            </w:r>
          </w:p>
        </w:tc>
        <w:tc>
          <w:tcPr>
            <w:tcW w:type="dxa" w:w="993"/>
            <w:tcBorders>
              <w:top w:color="000000" w:sz="4" w:val="single"/>
              <w:left w:color="000000" w:sz="4" w:val="single"/>
              <w:bottom w:color="000000" w:sz="4" w:val="single"/>
              <w:right w:sz="4" w:val="nil"/>
            </w:tcBorders>
          </w:tcPr>
          <w:p w14:paraId="DD090000">
            <w:pPr>
              <w:spacing w:after="0" w:line="240" w:lineRule="auto"/>
              <w:ind/>
              <w:jc w:val="center"/>
              <w:rPr>
                <w:rFonts w:ascii="Times New Roman" w:hAnsi="Times New Roman"/>
                <w:sz w:val="24"/>
              </w:rPr>
            </w:pPr>
            <w:r>
              <w:rPr>
                <w:rFonts w:ascii="Times New Roman" w:hAnsi="Times New Roman"/>
                <w:sz w:val="24"/>
              </w:rPr>
              <w:t>32-54</w:t>
            </w:r>
          </w:p>
        </w:tc>
        <w:tc>
          <w:tcPr>
            <w:tcW w:type="dxa" w:w="850"/>
            <w:tcBorders>
              <w:top w:color="000000" w:sz="4" w:val="single"/>
              <w:left w:color="000000" w:sz="4" w:val="single"/>
              <w:bottom w:color="000000" w:sz="4" w:val="single"/>
              <w:right w:sz="4" w:val="nil"/>
            </w:tcBorders>
          </w:tcPr>
          <w:p w14:paraId="DE090000">
            <w:pPr>
              <w:spacing w:after="0" w:line="240" w:lineRule="auto"/>
              <w:ind/>
              <w:jc w:val="center"/>
              <w:rPr>
                <w:rFonts w:ascii="Times New Roman" w:hAnsi="Times New Roman"/>
                <w:sz w:val="24"/>
              </w:rPr>
            </w:pPr>
            <w:r>
              <w:rPr>
                <w:rFonts w:ascii="Times New Roman" w:hAnsi="Times New Roman"/>
                <w:sz w:val="24"/>
              </w:rPr>
              <w:t>55-66</w:t>
            </w:r>
          </w:p>
        </w:tc>
        <w:tc>
          <w:tcPr>
            <w:tcW w:type="dxa" w:w="855"/>
            <w:tcBorders>
              <w:top w:color="000000" w:sz="4" w:val="single"/>
              <w:left w:color="000000" w:sz="4" w:val="single"/>
              <w:bottom w:color="000000" w:sz="4" w:val="single"/>
              <w:right w:sz="4" w:val="nil"/>
            </w:tcBorders>
          </w:tcPr>
          <w:p w14:paraId="DF090000">
            <w:pPr>
              <w:spacing w:after="0" w:line="240" w:lineRule="auto"/>
              <w:ind/>
              <w:jc w:val="center"/>
              <w:rPr>
                <w:rFonts w:ascii="Times New Roman" w:hAnsi="Times New Roman"/>
                <w:sz w:val="24"/>
              </w:rPr>
            </w:pPr>
            <w:r>
              <w:rPr>
                <w:rFonts w:ascii="Times New Roman" w:hAnsi="Times New Roman"/>
                <w:sz w:val="24"/>
              </w:rPr>
              <w:t>67-89</w:t>
            </w:r>
          </w:p>
        </w:tc>
        <w:tc>
          <w:tcPr>
            <w:tcW w:type="dxa" w:w="845"/>
            <w:tcBorders>
              <w:top w:color="000000" w:sz="4" w:val="single"/>
              <w:left w:color="000000" w:sz="4" w:val="single"/>
              <w:bottom w:color="000000" w:sz="4" w:val="single"/>
              <w:right w:sz="4" w:val="nil"/>
            </w:tcBorders>
          </w:tcPr>
          <w:p w14:paraId="E0090000">
            <w:pPr>
              <w:spacing w:after="0" w:line="240" w:lineRule="auto"/>
              <w:ind/>
              <w:jc w:val="center"/>
              <w:rPr>
                <w:rFonts w:ascii="Times New Roman" w:hAnsi="Times New Roman"/>
                <w:sz w:val="24"/>
              </w:rPr>
            </w:pPr>
            <w:r>
              <w:rPr>
                <w:rFonts w:ascii="Times New Roman" w:hAnsi="Times New Roman"/>
                <w:sz w:val="24"/>
              </w:rPr>
              <w:t>От 90</w:t>
            </w:r>
          </w:p>
        </w:tc>
        <w:tc>
          <w:tcPr>
            <w:tcW w:type="dxa" w:w="1139"/>
            <w:tcBorders>
              <w:top w:color="000000" w:sz="4" w:val="single"/>
              <w:left w:color="000000" w:sz="4" w:val="single"/>
              <w:bottom w:color="000000" w:sz="4" w:val="single"/>
              <w:right w:color="000000" w:sz="4" w:val="single"/>
            </w:tcBorders>
          </w:tcPr>
          <w:p w14:paraId="E1090000">
            <w:pPr>
              <w:spacing w:after="0" w:line="240" w:lineRule="auto"/>
              <w:ind/>
              <w:jc w:val="center"/>
              <w:rPr>
                <w:rFonts w:ascii="Times New Roman" w:hAnsi="Times New Roman"/>
                <w:sz w:val="24"/>
              </w:rPr>
            </w:pPr>
            <w:r>
              <w:rPr>
                <w:rFonts w:ascii="Times New Roman" w:hAnsi="Times New Roman"/>
                <w:sz w:val="24"/>
              </w:rPr>
              <w:t>Средний балл</w:t>
            </w:r>
          </w:p>
        </w:tc>
      </w:tr>
      <w:tr>
        <w:tc>
          <w:tcPr>
            <w:tcW w:type="dxa" w:w="992"/>
            <w:tcBorders>
              <w:top w:color="000000" w:sz="4" w:val="single"/>
              <w:left w:color="000000" w:sz="4" w:val="single"/>
              <w:bottom w:color="000000" w:sz="4" w:val="single"/>
              <w:right w:sz="4" w:val="nil"/>
            </w:tcBorders>
          </w:tcPr>
          <w:p w14:paraId="E2090000">
            <w:pPr>
              <w:spacing w:after="0" w:line="240" w:lineRule="auto"/>
              <w:ind/>
              <w:jc w:val="center"/>
              <w:rPr>
                <w:rFonts w:ascii="Times New Roman" w:hAnsi="Times New Roman"/>
                <w:sz w:val="20"/>
              </w:rPr>
            </w:pPr>
            <w:r>
              <w:rPr>
                <w:rFonts w:ascii="Times New Roman" w:hAnsi="Times New Roman"/>
                <w:sz w:val="20"/>
              </w:rPr>
              <w:t>11а</w:t>
            </w:r>
          </w:p>
        </w:tc>
        <w:tc>
          <w:tcPr>
            <w:tcW w:type="dxa" w:w="1563"/>
            <w:tcBorders>
              <w:top w:color="000000" w:sz="4" w:val="single"/>
              <w:left w:color="000000" w:sz="4" w:val="single"/>
              <w:bottom w:color="000000" w:sz="4" w:val="single"/>
              <w:right w:sz="4" w:val="nil"/>
            </w:tcBorders>
          </w:tcPr>
          <w:p w14:paraId="E3090000">
            <w:pPr>
              <w:spacing w:after="0" w:line="240" w:lineRule="auto"/>
              <w:ind/>
              <w:jc w:val="center"/>
              <w:rPr>
                <w:rFonts w:ascii="Times New Roman" w:hAnsi="Times New Roman"/>
                <w:sz w:val="20"/>
              </w:rPr>
            </w:pPr>
            <w:r>
              <w:rPr>
                <w:rFonts w:ascii="Times New Roman" w:hAnsi="Times New Roman"/>
                <w:sz w:val="20"/>
              </w:rPr>
              <w:t>Родичева М.А.</w:t>
            </w:r>
          </w:p>
        </w:tc>
        <w:tc>
          <w:tcPr>
            <w:tcW w:type="dxa" w:w="1700"/>
            <w:tcBorders>
              <w:top w:color="000000" w:sz="4" w:val="single"/>
              <w:left w:color="000000" w:sz="4" w:val="single"/>
              <w:bottom w:color="000000" w:sz="4" w:val="single"/>
              <w:right w:sz="4" w:val="nil"/>
            </w:tcBorders>
          </w:tcPr>
          <w:p w14:paraId="E4090000">
            <w:pPr>
              <w:spacing w:after="0" w:line="240" w:lineRule="auto"/>
              <w:ind/>
              <w:jc w:val="center"/>
              <w:rPr>
                <w:rFonts w:ascii="Times New Roman" w:hAnsi="Times New Roman"/>
                <w:sz w:val="20"/>
              </w:rPr>
            </w:pPr>
            <w:r>
              <w:rPr>
                <w:rFonts w:ascii="Times New Roman" w:hAnsi="Times New Roman"/>
                <w:sz w:val="20"/>
              </w:rPr>
              <w:t>2</w:t>
            </w:r>
          </w:p>
        </w:tc>
        <w:tc>
          <w:tcPr>
            <w:tcW w:type="dxa" w:w="993"/>
            <w:tcBorders>
              <w:top w:color="000000" w:sz="4" w:val="single"/>
              <w:left w:color="000000" w:sz="4" w:val="single"/>
              <w:bottom w:color="000000" w:sz="4" w:val="single"/>
              <w:right w:color="000000" w:sz="4" w:val="single"/>
            </w:tcBorders>
          </w:tcPr>
          <w:p w14:paraId="E5090000">
            <w:pPr>
              <w:spacing w:after="0" w:line="240" w:lineRule="auto"/>
              <w:ind/>
              <w:jc w:val="center"/>
              <w:rPr>
                <w:rFonts w:ascii="Times New Roman" w:hAnsi="Times New Roman"/>
                <w:sz w:val="20"/>
              </w:rPr>
            </w:pPr>
            <w:r>
              <w:rPr>
                <w:rFonts w:ascii="Times New Roman" w:hAnsi="Times New Roman"/>
                <w:sz w:val="20"/>
              </w:rPr>
              <w:t>0</w:t>
            </w:r>
          </w:p>
        </w:tc>
        <w:tc>
          <w:tcPr>
            <w:tcW w:type="dxa" w:w="993"/>
            <w:tcBorders>
              <w:top w:color="000000" w:sz="4" w:val="single"/>
              <w:left w:color="000000" w:sz="4" w:val="single"/>
              <w:bottom w:color="000000" w:sz="4" w:val="single"/>
              <w:right w:sz="4" w:val="nil"/>
            </w:tcBorders>
          </w:tcPr>
          <w:p w14:paraId="E6090000">
            <w:pPr>
              <w:spacing w:after="0" w:line="240" w:lineRule="auto"/>
              <w:ind/>
              <w:jc w:val="center"/>
              <w:rPr>
                <w:rFonts w:ascii="Times New Roman" w:hAnsi="Times New Roman"/>
                <w:sz w:val="20"/>
              </w:rPr>
            </w:pPr>
            <w:r>
              <w:rPr>
                <w:rFonts w:ascii="Times New Roman" w:hAnsi="Times New Roman"/>
                <w:sz w:val="20"/>
              </w:rPr>
              <w:t>0</w:t>
            </w:r>
          </w:p>
        </w:tc>
        <w:tc>
          <w:tcPr>
            <w:tcW w:type="dxa" w:w="850"/>
            <w:tcBorders>
              <w:top w:color="000000" w:sz="4" w:val="single"/>
              <w:left w:color="000000" w:sz="4" w:val="single"/>
              <w:bottom w:color="000000" w:sz="4" w:val="single"/>
              <w:right w:sz="4" w:val="nil"/>
            </w:tcBorders>
          </w:tcPr>
          <w:p w14:paraId="E7090000">
            <w:pPr>
              <w:spacing w:after="0" w:line="240" w:lineRule="auto"/>
              <w:ind/>
              <w:jc w:val="center"/>
              <w:rPr>
                <w:rFonts w:ascii="Times New Roman" w:hAnsi="Times New Roman"/>
                <w:sz w:val="20"/>
              </w:rPr>
            </w:pPr>
            <w:r>
              <w:rPr>
                <w:rFonts w:ascii="Times New Roman" w:hAnsi="Times New Roman"/>
                <w:sz w:val="20"/>
              </w:rPr>
              <w:t>0</w:t>
            </w:r>
          </w:p>
        </w:tc>
        <w:tc>
          <w:tcPr>
            <w:tcW w:type="dxa" w:w="855"/>
            <w:tcBorders>
              <w:top w:color="000000" w:sz="4" w:val="single"/>
              <w:left w:color="000000" w:sz="4" w:val="single"/>
              <w:bottom w:color="000000" w:sz="4" w:val="single"/>
              <w:right w:sz="4" w:val="nil"/>
            </w:tcBorders>
          </w:tcPr>
          <w:p w14:paraId="E8090000">
            <w:pPr>
              <w:spacing w:after="0" w:line="240" w:lineRule="auto"/>
              <w:ind/>
              <w:jc w:val="center"/>
              <w:rPr>
                <w:rFonts w:ascii="Times New Roman" w:hAnsi="Times New Roman"/>
                <w:sz w:val="20"/>
              </w:rPr>
            </w:pPr>
            <w:r>
              <w:rPr>
                <w:rFonts w:ascii="Times New Roman" w:hAnsi="Times New Roman"/>
                <w:sz w:val="20"/>
              </w:rPr>
              <w:t>2</w:t>
            </w:r>
          </w:p>
        </w:tc>
        <w:tc>
          <w:tcPr>
            <w:tcW w:type="dxa" w:w="845"/>
            <w:tcBorders>
              <w:top w:color="000000" w:sz="4" w:val="single"/>
              <w:left w:color="000000" w:sz="4" w:val="single"/>
              <w:bottom w:color="000000" w:sz="4" w:val="single"/>
              <w:right w:sz="4" w:val="nil"/>
            </w:tcBorders>
          </w:tcPr>
          <w:p w14:paraId="E9090000">
            <w:pPr>
              <w:spacing w:after="0" w:line="240" w:lineRule="auto"/>
              <w:ind/>
              <w:jc w:val="center"/>
              <w:rPr>
                <w:rFonts w:ascii="Times New Roman" w:hAnsi="Times New Roman"/>
                <w:sz w:val="20"/>
              </w:rPr>
            </w:pPr>
            <w:r>
              <w:rPr>
                <w:rFonts w:ascii="Times New Roman" w:hAnsi="Times New Roman"/>
                <w:sz w:val="20"/>
              </w:rPr>
              <w:t>0</w:t>
            </w:r>
          </w:p>
        </w:tc>
        <w:tc>
          <w:tcPr>
            <w:tcW w:type="dxa" w:w="1139"/>
            <w:tcBorders>
              <w:top w:color="000000" w:sz="4" w:val="single"/>
              <w:left w:color="000000" w:sz="4" w:val="single"/>
              <w:bottom w:color="000000" w:sz="4" w:val="single"/>
              <w:right w:color="000000" w:sz="4" w:val="single"/>
            </w:tcBorders>
          </w:tcPr>
          <w:p w14:paraId="EA090000">
            <w:pPr>
              <w:spacing w:after="0" w:line="240" w:lineRule="auto"/>
              <w:ind/>
              <w:jc w:val="center"/>
              <w:rPr>
                <w:rFonts w:ascii="Times New Roman" w:hAnsi="Times New Roman"/>
                <w:sz w:val="20"/>
              </w:rPr>
            </w:pPr>
            <w:r>
              <w:rPr>
                <w:rFonts w:ascii="Times New Roman" w:hAnsi="Times New Roman"/>
                <w:sz w:val="20"/>
              </w:rPr>
              <w:t>62</w:t>
            </w:r>
          </w:p>
        </w:tc>
      </w:tr>
      <w:tr>
        <w:tc>
          <w:tcPr>
            <w:tcW w:type="dxa" w:w="2555"/>
            <w:gridSpan w:val="2"/>
            <w:tcBorders>
              <w:top w:color="000000" w:sz="4" w:val="single"/>
              <w:left w:color="000000" w:sz="4" w:val="single"/>
              <w:bottom w:color="000000" w:sz="4" w:val="single"/>
              <w:right w:sz="4" w:val="nil"/>
            </w:tcBorders>
          </w:tcPr>
          <w:p w14:paraId="EB090000">
            <w:pPr>
              <w:spacing w:after="0" w:line="240" w:lineRule="auto"/>
              <w:ind/>
              <w:rPr>
                <w:rFonts w:ascii="Times New Roman" w:hAnsi="Times New Roman"/>
                <w:b w:val="1"/>
                <w:sz w:val="20"/>
              </w:rPr>
            </w:pPr>
            <w:r>
              <w:rPr>
                <w:rFonts w:ascii="Times New Roman" w:hAnsi="Times New Roman"/>
                <w:b w:val="1"/>
                <w:sz w:val="20"/>
              </w:rPr>
              <w:t>Итого:</w:t>
            </w:r>
          </w:p>
        </w:tc>
        <w:tc>
          <w:tcPr>
            <w:tcW w:type="dxa" w:w="1700"/>
            <w:tcBorders>
              <w:top w:color="000000" w:sz="4" w:val="single"/>
              <w:left w:color="000000" w:sz="4" w:val="single"/>
              <w:bottom w:color="000000" w:sz="4" w:val="single"/>
              <w:right w:sz="4" w:val="nil"/>
            </w:tcBorders>
          </w:tcPr>
          <w:p w14:paraId="EC090000">
            <w:pPr>
              <w:spacing w:after="0" w:line="240" w:lineRule="auto"/>
              <w:ind/>
              <w:jc w:val="center"/>
              <w:rPr>
                <w:rFonts w:ascii="Times New Roman" w:hAnsi="Times New Roman"/>
                <w:b w:val="1"/>
                <w:sz w:val="20"/>
              </w:rPr>
            </w:pPr>
            <w:r>
              <w:rPr>
                <w:rFonts w:ascii="Times New Roman" w:hAnsi="Times New Roman"/>
                <w:b w:val="1"/>
                <w:sz w:val="20"/>
              </w:rPr>
              <w:t>2</w:t>
            </w:r>
          </w:p>
        </w:tc>
        <w:tc>
          <w:tcPr>
            <w:tcW w:type="dxa" w:w="993"/>
            <w:tcBorders>
              <w:top w:color="000000" w:sz="4" w:val="single"/>
              <w:left w:color="000000" w:sz="4" w:val="single"/>
              <w:bottom w:color="000000" w:sz="4" w:val="single"/>
              <w:right w:color="000000" w:sz="4" w:val="single"/>
            </w:tcBorders>
          </w:tcPr>
          <w:p w14:paraId="ED090000">
            <w:pPr>
              <w:spacing w:after="0" w:line="240" w:lineRule="auto"/>
              <w:ind/>
              <w:jc w:val="center"/>
              <w:rPr>
                <w:rFonts w:ascii="Times New Roman" w:hAnsi="Times New Roman"/>
                <w:b w:val="1"/>
                <w:sz w:val="20"/>
              </w:rPr>
            </w:pPr>
            <w:r>
              <w:rPr>
                <w:rFonts w:ascii="Times New Roman" w:hAnsi="Times New Roman"/>
                <w:b w:val="1"/>
                <w:sz w:val="20"/>
              </w:rPr>
              <w:t>0</w:t>
            </w:r>
          </w:p>
        </w:tc>
        <w:tc>
          <w:tcPr>
            <w:tcW w:type="dxa" w:w="993"/>
            <w:tcBorders>
              <w:top w:color="000000" w:sz="4" w:val="single"/>
              <w:left w:color="000000" w:sz="4" w:val="single"/>
              <w:bottom w:color="000000" w:sz="4" w:val="single"/>
              <w:right w:sz="4" w:val="nil"/>
            </w:tcBorders>
          </w:tcPr>
          <w:p w14:paraId="EE090000">
            <w:pPr>
              <w:spacing w:after="0" w:line="240" w:lineRule="auto"/>
              <w:ind/>
              <w:jc w:val="center"/>
              <w:rPr>
                <w:rFonts w:ascii="Times New Roman" w:hAnsi="Times New Roman"/>
                <w:b w:val="1"/>
                <w:sz w:val="20"/>
              </w:rPr>
            </w:pPr>
            <w:r>
              <w:rPr>
                <w:rFonts w:ascii="Times New Roman" w:hAnsi="Times New Roman"/>
                <w:b w:val="1"/>
                <w:sz w:val="20"/>
              </w:rPr>
              <w:t>0</w:t>
            </w:r>
          </w:p>
        </w:tc>
        <w:tc>
          <w:tcPr>
            <w:tcW w:type="dxa" w:w="850"/>
            <w:tcBorders>
              <w:top w:color="000000" w:sz="4" w:val="single"/>
              <w:left w:color="000000" w:sz="4" w:val="single"/>
              <w:bottom w:color="000000" w:sz="4" w:val="single"/>
              <w:right w:sz="4" w:val="nil"/>
            </w:tcBorders>
          </w:tcPr>
          <w:p w14:paraId="EF090000">
            <w:pPr>
              <w:spacing w:after="0" w:line="240" w:lineRule="auto"/>
              <w:ind/>
              <w:jc w:val="center"/>
              <w:rPr>
                <w:rFonts w:ascii="Times New Roman" w:hAnsi="Times New Roman"/>
                <w:b w:val="1"/>
                <w:sz w:val="20"/>
              </w:rPr>
            </w:pPr>
            <w:r>
              <w:rPr>
                <w:rFonts w:ascii="Times New Roman" w:hAnsi="Times New Roman"/>
                <w:b w:val="1"/>
                <w:sz w:val="20"/>
              </w:rPr>
              <w:t>0</w:t>
            </w:r>
          </w:p>
        </w:tc>
        <w:tc>
          <w:tcPr>
            <w:tcW w:type="dxa" w:w="855"/>
            <w:tcBorders>
              <w:top w:color="000000" w:sz="4" w:val="single"/>
              <w:left w:color="000000" w:sz="4" w:val="single"/>
              <w:bottom w:color="000000" w:sz="4" w:val="single"/>
              <w:right w:sz="4" w:val="nil"/>
            </w:tcBorders>
          </w:tcPr>
          <w:p w14:paraId="F0090000">
            <w:pPr>
              <w:spacing w:after="0" w:line="240" w:lineRule="auto"/>
              <w:ind/>
              <w:jc w:val="center"/>
              <w:rPr>
                <w:rFonts w:ascii="Times New Roman" w:hAnsi="Times New Roman"/>
                <w:b w:val="1"/>
                <w:sz w:val="20"/>
              </w:rPr>
            </w:pPr>
            <w:r>
              <w:rPr>
                <w:rFonts w:ascii="Times New Roman" w:hAnsi="Times New Roman"/>
                <w:b w:val="1"/>
                <w:sz w:val="20"/>
              </w:rPr>
              <w:t>2</w:t>
            </w:r>
          </w:p>
        </w:tc>
        <w:tc>
          <w:tcPr>
            <w:tcW w:type="dxa" w:w="845"/>
            <w:tcBorders>
              <w:top w:color="000000" w:sz="4" w:val="single"/>
              <w:left w:color="000000" w:sz="4" w:val="single"/>
              <w:bottom w:color="000000" w:sz="4" w:val="single"/>
              <w:right w:sz="4" w:val="nil"/>
            </w:tcBorders>
          </w:tcPr>
          <w:p w14:paraId="F1090000">
            <w:pPr>
              <w:spacing w:after="0" w:line="240" w:lineRule="auto"/>
              <w:ind/>
              <w:jc w:val="center"/>
              <w:rPr>
                <w:rFonts w:ascii="Times New Roman" w:hAnsi="Times New Roman"/>
                <w:b w:val="1"/>
                <w:sz w:val="20"/>
              </w:rPr>
            </w:pPr>
            <w:r>
              <w:rPr>
                <w:rFonts w:ascii="Times New Roman" w:hAnsi="Times New Roman"/>
                <w:b w:val="1"/>
                <w:sz w:val="20"/>
              </w:rPr>
              <w:t>0</w:t>
            </w:r>
          </w:p>
        </w:tc>
        <w:tc>
          <w:tcPr>
            <w:tcW w:type="dxa" w:w="1139"/>
            <w:tcBorders>
              <w:top w:color="000000" w:sz="4" w:val="single"/>
              <w:left w:color="000000" w:sz="4" w:val="single"/>
              <w:bottom w:color="000000" w:sz="4" w:val="single"/>
              <w:right w:color="000000" w:sz="4" w:val="single"/>
            </w:tcBorders>
          </w:tcPr>
          <w:p w14:paraId="F2090000">
            <w:pPr>
              <w:spacing w:after="0" w:line="240" w:lineRule="auto"/>
              <w:ind/>
              <w:jc w:val="center"/>
              <w:rPr>
                <w:rFonts w:ascii="Times New Roman" w:hAnsi="Times New Roman"/>
                <w:b w:val="1"/>
                <w:sz w:val="20"/>
              </w:rPr>
            </w:pPr>
            <w:r>
              <w:rPr>
                <w:rFonts w:ascii="Times New Roman" w:hAnsi="Times New Roman"/>
                <w:b w:val="1"/>
                <w:sz w:val="20"/>
              </w:rPr>
              <w:t>62</w:t>
            </w:r>
          </w:p>
        </w:tc>
      </w:tr>
    </w:tbl>
    <w:p w14:paraId="F3090000">
      <w:pPr>
        <w:spacing w:after="0" w:line="360" w:lineRule="auto"/>
        <w:ind/>
      </w:pPr>
    </w:p>
    <w:p w14:paraId="F4090000">
      <w:pPr>
        <w:spacing w:after="0" w:line="360" w:lineRule="auto"/>
        <w:ind/>
        <w:rPr>
          <w:rFonts w:ascii="Times New Roman" w:hAnsi="Times New Roman"/>
          <w:sz w:val="28"/>
        </w:rPr>
      </w:pPr>
      <w:r>
        <w:rPr>
          <w:rFonts w:ascii="Times New Roman" w:hAnsi="Times New Roman"/>
          <w:sz w:val="28"/>
        </w:rPr>
        <w:t>Результаты ЕГЭ по истории:</w:t>
      </w:r>
    </w:p>
    <w:tbl>
      <w:tblPr>
        <w:tblStyle w:val="Style_1"/>
        <w:tblInd w:type="dxa" w:w="-323"/>
        <w:tblLayout w:type="fixed"/>
      </w:tblPr>
      <w:tblGrid>
        <w:gridCol w:w="858"/>
        <w:gridCol w:w="1701"/>
        <w:gridCol w:w="1701"/>
        <w:gridCol w:w="992"/>
        <w:gridCol w:w="822"/>
        <w:gridCol w:w="907"/>
        <w:gridCol w:w="907"/>
        <w:gridCol w:w="908"/>
        <w:gridCol w:w="1134"/>
      </w:tblGrid>
      <w:tr>
        <w:tc>
          <w:tcPr>
            <w:tcW w:type="dxa" w:w="858"/>
            <w:tcBorders>
              <w:top w:color="000000" w:sz="4" w:val="single"/>
              <w:left w:color="000000" w:sz="4" w:val="single"/>
              <w:bottom w:color="000000" w:sz="4" w:val="single"/>
              <w:right w:sz="4" w:val="nil"/>
            </w:tcBorders>
          </w:tcPr>
          <w:p w14:paraId="F5090000">
            <w:pPr>
              <w:spacing w:after="0" w:line="240" w:lineRule="auto"/>
              <w:ind/>
              <w:jc w:val="center"/>
              <w:rPr>
                <w:rFonts w:ascii="Times New Roman" w:hAnsi="Times New Roman"/>
                <w:sz w:val="24"/>
              </w:rPr>
            </w:pPr>
            <w:r>
              <w:rPr>
                <w:rFonts w:ascii="Times New Roman" w:hAnsi="Times New Roman"/>
                <w:sz w:val="24"/>
              </w:rPr>
              <w:t>класс</w:t>
            </w:r>
          </w:p>
        </w:tc>
        <w:tc>
          <w:tcPr>
            <w:tcW w:type="dxa" w:w="1701"/>
            <w:tcBorders>
              <w:top w:color="000000" w:sz="4" w:val="single"/>
              <w:left w:color="000000" w:sz="4" w:val="single"/>
              <w:bottom w:color="000000" w:sz="4" w:val="single"/>
              <w:right w:sz="4" w:val="nil"/>
            </w:tcBorders>
          </w:tcPr>
          <w:p w14:paraId="F6090000">
            <w:pPr>
              <w:spacing w:after="0" w:line="240" w:lineRule="auto"/>
              <w:ind/>
              <w:jc w:val="center"/>
              <w:rPr>
                <w:rFonts w:ascii="Times New Roman" w:hAnsi="Times New Roman"/>
                <w:sz w:val="24"/>
              </w:rPr>
            </w:pPr>
            <w:r>
              <w:rPr>
                <w:rFonts w:ascii="Times New Roman" w:hAnsi="Times New Roman"/>
                <w:sz w:val="24"/>
              </w:rPr>
              <w:t>Ф.И.О. учителя</w:t>
            </w:r>
          </w:p>
        </w:tc>
        <w:tc>
          <w:tcPr>
            <w:tcW w:type="dxa" w:w="1701"/>
            <w:tcBorders>
              <w:top w:color="000000" w:sz="4" w:val="single"/>
              <w:left w:color="000000" w:sz="4" w:val="single"/>
              <w:bottom w:color="000000" w:sz="4" w:val="single"/>
              <w:right w:sz="4" w:val="nil"/>
            </w:tcBorders>
          </w:tcPr>
          <w:p w14:paraId="F7090000">
            <w:pPr>
              <w:spacing w:after="0" w:line="240" w:lineRule="auto"/>
              <w:ind/>
              <w:jc w:val="center"/>
              <w:rPr>
                <w:rFonts w:ascii="Times New Roman" w:hAnsi="Times New Roman"/>
                <w:sz w:val="24"/>
              </w:rPr>
            </w:pPr>
            <w:r>
              <w:rPr>
                <w:rFonts w:ascii="Times New Roman" w:hAnsi="Times New Roman"/>
                <w:sz w:val="24"/>
              </w:rPr>
              <w:t>Количество обучающихся</w:t>
            </w:r>
          </w:p>
        </w:tc>
        <w:tc>
          <w:tcPr>
            <w:tcW w:type="dxa" w:w="992"/>
            <w:tcBorders>
              <w:top w:color="000000" w:sz="4" w:val="single"/>
              <w:left w:color="000000" w:sz="4" w:val="single"/>
              <w:bottom w:color="000000" w:sz="4" w:val="single"/>
              <w:right w:color="000000" w:sz="4" w:val="single"/>
            </w:tcBorders>
          </w:tcPr>
          <w:p w14:paraId="F8090000">
            <w:pPr>
              <w:spacing w:after="0" w:line="240" w:lineRule="auto"/>
              <w:ind/>
              <w:jc w:val="center"/>
              <w:rPr>
                <w:rFonts w:ascii="Times New Roman" w:hAnsi="Times New Roman"/>
                <w:sz w:val="24"/>
              </w:rPr>
            </w:pPr>
            <w:r>
              <w:rPr>
                <w:rFonts w:ascii="Times New Roman" w:hAnsi="Times New Roman"/>
                <w:sz w:val="24"/>
              </w:rPr>
              <w:t>Менее 32 баллов</w:t>
            </w:r>
          </w:p>
        </w:tc>
        <w:tc>
          <w:tcPr>
            <w:tcW w:type="dxa" w:w="822"/>
            <w:tcBorders>
              <w:top w:color="000000" w:sz="4" w:val="single"/>
              <w:left w:color="000000" w:sz="4" w:val="single"/>
              <w:bottom w:color="000000" w:sz="4" w:val="single"/>
              <w:right w:sz="4" w:val="nil"/>
            </w:tcBorders>
          </w:tcPr>
          <w:p w14:paraId="F9090000">
            <w:pPr>
              <w:spacing w:after="0" w:line="240" w:lineRule="auto"/>
              <w:ind/>
              <w:jc w:val="center"/>
              <w:rPr>
                <w:rFonts w:ascii="Times New Roman" w:hAnsi="Times New Roman"/>
                <w:sz w:val="24"/>
              </w:rPr>
            </w:pPr>
            <w:r>
              <w:rPr>
                <w:rFonts w:ascii="Times New Roman" w:hAnsi="Times New Roman"/>
                <w:sz w:val="24"/>
              </w:rPr>
              <w:t>32-49</w:t>
            </w:r>
          </w:p>
        </w:tc>
        <w:tc>
          <w:tcPr>
            <w:tcW w:type="dxa" w:w="907"/>
            <w:tcBorders>
              <w:top w:color="000000" w:sz="4" w:val="single"/>
              <w:left w:color="000000" w:sz="4" w:val="single"/>
              <w:bottom w:color="000000" w:sz="4" w:val="single"/>
              <w:right w:sz="4" w:val="nil"/>
            </w:tcBorders>
          </w:tcPr>
          <w:p w14:paraId="FA090000">
            <w:pPr>
              <w:spacing w:after="0" w:line="240" w:lineRule="auto"/>
              <w:ind/>
              <w:jc w:val="center"/>
              <w:rPr>
                <w:rFonts w:ascii="Times New Roman" w:hAnsi="Times New Roman"/>
                <w:sz w:val="24"/>
              </w:rPr>
            </w:pPr>
            <w:r>
              <w:rPr>
                <w:rFonts w:ascii="Times New Roman" w:hAnsi="Times New Roman"/>
                <w:sz w:val="24"/>
              </w:rPr>
              <w:t>50-67</w:t>
            </w:r>
          </w:p>
        </w:tc>
        <w:tc>
          <w:tcPr>
            <w:tcW w:type="dxa" w:w="907"/>
            <w:tcBorders>
              <w:top w:color="000000" w:sz="4" w:val="single"/>
              <w:left w:color="000000" w:sz="4" w:val="single"/>
              <w:bottom w:color="000000" w:sz="4" w:val="single"/>
              <w:right w:sz="4" w:val="nil"/>
            </w:tcBorders>
          </w:tcPr>
          <w:p w14:paraId="FB090000">
            <w:pPr>
              <w:spacing w:after="0" w:line="240" w:lineRule="auto"/>
              <w:ind/>
              <w:jc w:val="center"/>
              <w:rPr>
                <w:rFonts w:ascii="Times New Roman" w:hAnsi="Times New Roman"/>
                <w:sz w:val="24"/>
              </w:rPr>
            </w:pPr>
            <w:r>
              <w:rPr>
                <w:rFonts w:ascii="Times New Roman" w:hAnsi="Times New Roman"/>
                <w:sz w:val="24"/>
              </w:rPr>
              <w:t>68-89</w:t>
            </w:r>
          </w:p>
        </w:tc>
        <w:tc>
          <w:tcPr>
            <w:tcW w:type="dxa" w:w="908"/>
            <w:tcBorders>
              <w:top w:color="000000" w:sz="4" w:val="single"/>
              <w:left w:color="000000" w:sz="4" w:val="single"/>
              <w:bottom w:color="000000" w:sz="4" w:val="single"/>
              <w:right w:sz="4" w:val="nil"/>
            </w:tcBorders>
          </w:tcPr>
          <w:p w14:paraId="FC090000">
            <w:pPr>
              <w:spacing w:after="0" w:line="240" w:lineRule="auto"/>
              <w:ind/>
              <w:jc w:val="center"/>
              <w:rPr>
                <w:rFonts w:ascii="Times New Roman" w:hAnsi="Times New Roman"/>
                <w:sz w:val="24"/>
              </w:rPr>
            </w:pPr>
            <w:r>
              <w:rPr>
                <w:rFonts w:ascii="Times New Roman" w:hAnsi="Times New Roman"/>
                <w:sz w:val="24"/>
              </w:rPr>
              <w:t>От 90</w:t>
            </w:r>
          </w:p>
        </w:tc>
        <w:tc>
          <w:tcPr>
            <w:tcW w:type="dxa" w:w="1134"/>
            <w:tcBorders>
              <w:top w:color="000000" w:sz="4" w:val="single"/>
              <w:left w:color="000000" w:sz="4" w:val="single"/>
              <w:bottom w:color="000000" w:sz="4" w:val="single"/>
              <w:right w:color="000000" w:sz="4" w:val="single"/>
            </w:tcBorders>
          </w:tcPr>
          <w:p w14:paraId="FD090000">
            <w:pPr>
              <w:spacing w:after="0" w:line="240" w:lineRule="auto"/>
              <w:ind w:right="-108"/>
              <w:jc w:val="center"/>
              <w:rPr>
                <w:rFonts w:ascii="Times New Roman" w:hAnsi="Times New Roman"/>
                <w:sz w:val="24"/>
              </w:rPr>
            </w:pPr>
            <w:r>
              <w:rPr>
                <w:rFonts w:ascii="Times New Roman" w:hAnsi="Times New Roman"/>
                <w:sz w:val="24"/>
              </w:rPr>
              <w:t>Средний балл</w:t>
            </w:r>
          </w:p>
        </w:tc>
      </w:tr>
      <w:tr>
        <w:tc>
          <w:tcPr>
            <w:tcW w:type="dxa" w:w="858"/>
            <w:tcBorders>
              <w:top w:color="000000" w:sz="4" w:val="single"/>
              <w:left w:color="000000" w:sz="4" w:val="single"/>
              <w:bottom w:color="000000" w:sz="4" w:val="single"/>
              <w:right w:sz="4" w:val="nil"/>
            </w:tcBorders>
          </w:tcPr>
          <w:p w14:paraId="FE090000">
            <w:pPr>
              <w:spacing w:after="0" w:line="240" w:lineRule="auto"/>
              <w:ind/>
              <w:jc w:val="center"/>
              <w:rPr>
                <w:rFonts w:ascii="Times New Roman" w:hAnsi="Times New Roman"/>
                <w:sz w:val="20"/>
              </w:rPr>
            </w:pPr>
            <w:r>
              <w:rPr>
                <w:rFonts w:ascii="Times New Roman" w:hAnsi="Times New Roman"/>
                <w:sz w:val="20"/>
              </w:rPr>
              <w:t>11а</w:t>
            </w:r>
          </w:p>
        </w:tc>
        <w:tc>
          <w:tcPr>
            <w:tcW w:type="dxa" w:w="1701"/>
            <w:tcBorders>
              <w:top w:color="000000" w:sz="4" w:val="single"/>
              <w:left w:color="000000" w:sz="4" w:val="single"/>
              <w:bottom w:color="000000" w:sz="4" w:val="single"/>
              <w:right w:sz="4" w:val="nil"/>
            </w:tcBorders>
          </w:tcPr>
          <w:p w14:paraId="FF090000">
            <w:pPr>
              <w:spacing w:after="0" w:line="240" w:lineRule="auto"/>
              <w:ind/>
              <w:rPr>
                <w:rFonts w:ascii="Times New Roman" w:hAnsi="Times New Roman"/>
                <w:sz w:val="18"/>
              </w:rPr>
            </w:pPr>
            <w:r>
              <w:rPr>
                <w:rFonts w:ascii="Times New Roman" w:hAnsi="Times New Roman"/>
                <w:sz w:val="18"/>
              </w:rPr>
              <w:t>Сухачевская А.В.</w:t>
            </w:r>
          </w:p>
        </w:tc>
        <w:tc>
          <w:tcPr>
            <w:tcW w:type="dxa" w:w="1701"/>
            <w:tcBorders>
              <w:top w:color="000000" w:sz="4" w:val="single"/>
              <w:left w:color="000000" w:sz="4" w:val="single"/>
              <w:bottom w:color="000000" w:sz="4" w:val="single"/>
              <w:right w:sz="4" w:val="nil"/>
            </w:tcBorders>
          </w:tcPr>
          <w:p w14:paraId="000A0000">
            <w:pPr>
              <w:spacing w:after="0" w:line="240" w:lineRule="auto"/>
              <w:ind/>
              <w:jc w:val="center"/>
              <w:rPr>
                <w:rFonts w:ascii="Times New Roman" w:hAnsi="Times New Roman"/>
                <w:sz w:val="20"/>
              </w:rPr>
            </w:pPr>
            <w:r>
              <w:rPr>
                <w:rFonts w:ascii="Times New Roman" w:hAnsi="Times New Roman"/>
                <w:sz w:val="20"/>
              </w:rPr>
              <w:t>7</w:t>
            </w:r>
          </w:p>
        </w:tc>
        <w:tc>
          <w:tcPr>
            <w:tcW w:type="dxa" w:w="992"/>
            <w:tcBorders>
              <w:top w:color="000000" w:sz="4" w:val="single"/>
              <w:left w:color="000000" w:sz="4" w:val="single"/>
              <w:bottom w:color="000000" w:sz="4" w:val="single"/>
              <w:right w:color="000000" w:sz="4" w:val="single"/>
            </w:tcBorders>
          </w:tcPr>
          <w:p w14:paraId="010A0000">
            <w:pPr>
              <w:spacing w:after="0" w:line="240" w:lineRule="auto"/>
              <w:ind/>
              <w:jc w:val="center"/>
              <w:rPr>
                <w:rFonts w:ascii="Times New Roman" w:hAnsi="Times New Roman"/>
                <w:sz w:val="20"/>
              </w:rPr>
            </w:pPr>
            <w:r>
              <w:rPr>
                <w:rFonts w:ascii="Times New Roman" w:hAnsi="Times New Roman"/>
                <w:sz w:val="20"/>
              </w:rPr>
              <w:t>0</w:t>
            </w:r>
          </w:p>
        </w:tc>
        <w:tc>
          <w:tcPr>
            <w:tcW w:type="dxa" w:w="822"/>
            <w:tcBorders>
              <w:top w:color="000000" w:sz="4" w:val="single"/>
              <w:left w:color="000000" w:sz="4" w:val="single"/>
              <w:bottom w:color="000000" w:sz="4" w:val="single"/>
              <w:right w:sz="4" w:val="nil"/>
            </w:tcBorders>
          </w:tcPr>
          <w:p w14:paraId="020A0000">
            <w:pPr>
              <w:spacing w:after="0" w:line="240" w:lineRule="auto"/>
              <w:ind/>
              <w:jc w:val="center"/>
              <w:rPr>
                <w:rFonts w:ascii="Times New Roman" w:hAnsi="Times New Roman"/>
                <w:sz w:val="20"/>
              </w:rPr>
            </w:pPr>
            <w:r>
              <w:rPr>
                <w:rFonts w:ascii="Times New Roman" w:hAnsi="Times New Roman"/>
                <w:sz w:val="20"/>
              </w:rPr>
              <w:t>5</w:t>
            </w:r>
          </w:p>
        </w:tc>
        <w:tc>
          <w:tcPr>
            <w:tcW w:type="dxa" w:w="907"/>
            <w:tcBorders>
              <w:top w:color="000000" w:sz="4" w:val="single"/>
              <w:left w:color="000000" w:sz="4" w:val="single"/>
              <w:bottom w:color="000000" w:sz="4" w:val="single"/>
              <w:right w:sz="4" w:val="nil"/>
            </w:tcBorders>
          </w:tcPr>
          <w:p w14:paraId="030A0000">
            <w:pPr>
              <w:spacing w:after="0" w:line="240" w:lineRule="auto"/>
              <w:ind/>
              <w:jc w:val="center"/>
              <w:rPr>
                <w:rFonts w:ascii="Times New Roman" w:hAnsi="Times New Roman"/>
                <w:sz w:val="20"/>
              </w:rPr>
            </w:pPr>
            <w:r>
              <w:rPr>
                <w:rFonts w:ascii="Times New Roman" w:hAnsi="Times New Roman"/>
                <w:sz w:val="20"/>
              </w:rPr>
              <w:t>2</w:t>
            </w:r>
          </w:p>
        </w:tc>
        <w:tc>
          <w:tcPr>
            <w:tcW w:type="dxa" w:w="907"/>
            <w:tcBorders>
              <w:top w:color="000000" w:sz="4" w:val="single"/>
              <w:left w:color="000000" w:sz="4" w:val="single"/>
              <w:bottom w:color="000000" w:sz="4" w:val="single"/>
              <w:right w:sz="4" w:val="nil"/>
            </w:tcBorders>
          </w:tcPr>
          <w:p w14:paraId="040A0000">
            <w:pPr>
              <w:spacing w:after="0" w:line="240" w:lineRule="auto"/>
              <w:ind/>
              <w:jc w:val="center"/>
              <w:rPr>
                <w:rFonts w:ascii="Times New Roman" w:hAnsi="Times New Roman"/>
                <w:sz w:val="20"/>
              </w:rPr>
            </w:pPr>
            <w:r>
              <w:rPr>
                <w:rFonts w:ascii="Times New Roman" w:hAnsi="Times New Roman"/>
                <w:sz w:val="20"/>
              </w:rPr>
              <w:t>0</w:t>
            </w:r>
          </w:p>
        </w:tc>
        <w:tc>
          <w:tcPr>
            <w:tcW w:type="dxa" w:w="908"/>
            <w:tcBorders>
              <w:top w:color="000000" w:sz="4" w:val="single"/>
              <w:left w:color="000000" w:sz="4" w:val="single"/>
              <w:bottom w:color="000000" w:sz="4" w:val="single"/>
              <w:right w:sz="4" w:val="nil"/>
            </w:tcBorders>
          </w:tcPr>
          <w:p w14:paraId="050A0000">
            <w:pPr>
              <w:spacing w:after="0" w:line="240" w:lineRule="auto"/>
              <w:ind/>
              <w:jc w:val="center"/>
              <w:rPr>
                <w:rFonts w:ascii="Times New Roman" w:hAnsi="Times New Roman"/>
                <w:sz w:val="20"/>
              </w:rPr>
            </w:pPr>
            <w:r>
              <w:rPr>
                <w:rFonts w:ascii="Times New Roman" w:hAnsi="Times New Roman"/>
                <w:sz w:val="20"/>
              </w:rPr>
              <w:t>0</w:t>
            </w:r>
          </w:p>
        </w:tc>
        <w:tc>
          <w:tcPr>
            <w:tcW w:type="dxa" w:w="1134"/>
            <w:tcBorders>
              <w:top w:color="000000" w:sz="4" w:val="single"/>
              <w:left w:color="000000" w:sz="4" w:val="single"/>
              <w:bottom w:color="000000" w:sz="4" w:val="single"/>
              <w:right w:color="000000" w:sz="4" w:val="single"/>
            </w:tcBorders>
          </w:tcPr>
          <w:p w14:paraId="060A0000">
            <w:pPr>
              <w:spacing w:after="0" w:line="240" w:lineRule="auto"/>
              <w:ind/>
              <w:jc w:val="center"/>
              <w:rPr>
                <w:rFonts w:ascii="Times New Roman" w:hAnsi="Times New Roman"/>
                <w:sz w:val="20"/>
              </w:rPr>
            </w:pPr>
            <w:r>
              <w:rPr>
                <w:rFonts w:ascii="Times New Roman" w:hAnsi="Times New Roman"/>
                <w:sz w:val="20"/>
              </w:rPr>
              <w:t>46</w:t>
            </w:r>
          </w:p>
        </w:tc>
      </w:tr>
      <w:tr>
        <w:tc>
          <w:tcPr>
            <w:tcW w:type="dxa" w:w="858"/>
            <w:tcBorders>
              <w:top w:color="000000" w:sz="4" w:val="single"/>
              <w:left w:color="000000" w:sz="4" w:val="single"/>
              <w:bottom w:color="000000" w:sz="4" w:val="single"/>
              <w:right w:sz="4" w:val="nil"/>
            </w:tcBorders>
          </w:tcPr>
          <w:p w14:paraId="070A0000">
            <w:pPr>
              <w:spacing w:after="0" w:line="240" w:lineRule="auto"/>
              <w:ind/>
              <w:jc w:val="center"/>
              <w:rPr>
                <w:rFonts w:ascii="Times New Roman" w:hAnsi="Times New Roman"/>
                <w:sz w:val="20"/>
              </w:rPr>
            </w:pPr>
            <w:r>
              <w:rPr>
                <w:rFonts w:ascii="Times New Roman" w:hAnsi="Times New Roman"/>
                <w:sz w:val="20"/>
              </w:rPr>
              <w:t>11б</w:t>
            </w:r>
          </w:p>
        </w:tc>
        <w:tc>
          <w:tcPr>
            <w:tcW w:type="dxa" w:w="1701"/>
            <w:tcBorders>
              <w:top w:color="000000" w:sz="4" w:val="single"/>
              <w:left w:color="000000" w:sz="4" w:val="single"/>
              <w:bottom w:color="000000" w:sz="4" w:val="single"/>
              <w:right w:sz="4" w:val="nil"/>
            </w:tcBorders>
          </w:tcPr>
          <w:p w14:paraId="080A0000">
            <w:pPr>
              <w:spacing w:after="0" w:line="240" w:lineRule="auto"/>
              <w:ind/>
              <w:rPr>
                <w:rFonts w:ascii="Times New Roman" w:hAnsi="Times New Roman"/>
                <w:sz w:val="18"/>
              </w:rPr>
            </w:pPr>
            <w:r>
              <w:rPr>
                <w:rFonts w:ascii="Times New Roman" w:hAnsi="Times New Roman"/>
                <w:sz w:val="18"/>
              </w:rPr>
              <w:t>Сухачевская А.В.</w:t>
            </w:r>
          </w:p>
        </w:tc>
        <w:tc>
          <w:tcPr>
            <w:tcW w:type="dxa" w:w="1701"/>
            <w:tcBorders>
              <w:top w:color="000000" w:sz="4" w:val="single"/>
              <w:left w:color="000000" w:sz="4" w:val="single"/>
              <w:bottom w:color="000000" w:sz="4" w:val="single"/>
              <w:right w:sz="4" w:val="nil"/>
            </w:tcBorders>
          </w:tcPr>
          <w:p w14:paraId="090A0000">
            <w:pPr>
              <w:spacing w:after="0" w:line="240" w:lineRule="auto"/>
              <w:ind/>
              <w:jc w:val="center"/>
              <w:rPr>
                <w:rFonts w:ascii="Times New Roman" w:hAnsi="Times New Roman"/>
                <w:sz w:val="20"/>
              </w:rPr>
            </w:pPr>
            <w:r>
              <w:rPr>
                <w:rFonts w:ascii="Times New Roman" w:hAnsi="Times New Roman"/>
                <w:sz w:val="20"/>
              </w:rPr>
              <w:t>2</w:t>
            </w:r>
          </w:p>
        </w:tc>
        <w:tc>
          <w:tcPr>
            <w:tcW w:type="dxa" w:w="992"/>
            <w:tcBorders>
              <w:top w:color="000000" w:sz="4" w:val="single"/>
              <w:left w:color="000000" w:sz="4" w:val="single"/>
              <w:bottom w:color="000000" w:sz="4" w:val="single"/>
              <w:right w:color="000000" w:sz="4" w:val="single"/>
            </w:tcBorders>
          </w:tcPr>
          <w:p w14:paraId="0A0A0000">
            <w:pPr>
              <w:spacing w:after="0" w:line="240" w:lineRule="auto"/>
              <w:ind/>
              <w:jc w:val="center"/>
              <w:rPr>
                <w:rFonts w:ascii="Times New Roman" w:hAnsi="Times New Roman"/>
                <w:sz w:val="20"/>
              </w:rPr>
            </w:pPr>
            <w:r>
              <w:rPr>
                <w:rFonts w:ascii="Times New Roman" w:hAnsi="Times New Roman"/>
                <w:sz w:val="20"/>
              </w:rPr>
              <w:t>0</w:t>
            </w:r>
          </w:p>
        </w:tc>
        <w:tc>
          <w:tcPr>
            <w:tcW w:type="dxa" w:w="822"/>
            <w:tcBorders>
              <w:top w:color="000000" w:sz="4" w:val="single"/>
              <w:left w:color="000000" w:sz="4" w:val="single"/>
              <w:bottom w:color="000000" w:sz="4" w:val="single"/>
              <w:right w:sz="4" w:val="nil"/>
            </w:tcBorders>
          </w:tcPr>
          <w:p w14:paraId="0B0A0000">
            <w:pPr>
              <w:spacing w:after="0" w:line="240" w:lineRule="auto"/>
              <w:ind/>
              <w:jc w:val="center"/>
              <w:rPr>
                <w:rFonts w:ascii="Times New Roman" w:hAnsi="Times New Roman"/>
                <w:sz w:val="20"/>
              </w:rPr>
            </w:pPr>
            <w:r>
              <w:rPr>
                <w:rFonts w:ascii="Times New Roman" w:hAnsi="Times New Roman"/>
                <w:sz w:val="20"/>
              </w:rPr>
              <w:t>1</w:t>
            </w:r>
          </w:p>
        </w:tc>
        <w:tc>
          <w:tcPr>
            <w:tcW w:type="dxa" w:w="907"/>
            <w:tcBorders>
              <w:top w:color="000000" w:sz="4" w:val="single"/>
              <w:left w:color="000000" w:sz="4" w:val="single"/>
              <w:bottom w:color="000000" w:sz="4" w:val="single"/>
              <w:right w:sz="4" w:val="nil"/>
            </w:tcBorders>
          </w:tcPr>
          <w:p w14:paraId="0C0A0000">
            <w:pPr>
              <w:spacing w:after="0" w:line="240" w:lineRule="auto"/>
              <w:ind/>
              <w:jc w:val="center"/>
              <w:rPr>
                <w:rFonts w:ascii="Times New Roman" w:hAnsi="Times New Roman"/>
                <w:sz w:val="20"/>
              </w:rPr>
            </w:pPr>
            <w:r>
              <w:rPr>
                <w:rFonts w:ascii="Times New Roman" w:hAnsi="Times New Roman"/>
                <w:sz w:val="20"/>
              </w:rPr>
              <w:t>1</w:t>
            </w:r>
          </w:p>
        </w:tc>
        <w:tc>
          <w:tcPr>
            <w:tcW w:type="dxa" w:w="907"/>
            <w:tcBorders>
              <w:top w:color="000000" w:sz="4" w:val="single"/>
              <w:left w:color="000000" w:sz="4" w:val="single"/>
              <w:bottom w:color="000000" w:sz="4" w:val="single"/>
              <w:right w:sz="4" w:val="nil"/>
            </w:tcBorders>
          </w:tcPr>
          <w:p w14:paraId="0D0A0000">
            <w:pPr>
              <w:spacing w:after="0" w:line="240" w:lineRule="auto"/>
              <w:ind/>
              <w:jc w:val="center"/>
              <w:rPr>
                <w:rFonts w:ascii="Times New Roman" w:hAnsi="Times New Roman"/>
                <w:sz w:val="20"/>
              </w:rPr>
            </w:pPr>
            <w:r>
              <w:rPr>
                <w:rFonts w:ascii="Times New Roman" w:hAnsi="Times New Roman"/>
                <w:sz w:val="20"/>
              </w:rPr>
              <w:t>0</w:t>
            </w:r>
          </w:p>
        </w:tc>
        <w:tc>
          <w:tcPr>
            <w:tcW w:type="dxa" w:w="908"/>
            <w:tcBorders>
              <w:top w:color="000000" w:sz="4" w:val="single"/>
              <w:left w:color="000000" w:sz="4" w:val="single"/>
              <w:bottom w:color="000000" w:sz="4" w:val="single"/>
              <w:right w:sz="4" w:val="nil"/>
            </w:tcBorders>
          </w:tcPr>
          <w:p w14:paraId="0E0A0000">
            <w:pPr>
              <w:spacing w:after="0" w:line="240" w:lineRule="auto"/>
              <w:ind/>
              <w:jc w:val="center"/>
              <w:rPr>
                <w:rFonts w:ascii="Times New Roman" w:hAnsi="Times New Roman"/>
                <w:sz w:val="20"/>
              </w:rPr>
            </w:pPr>
            <w:r>
              <w:rPr>
                <w:rFonts w:ascii="Times New Roman" w:hAnsi="Times New Roman"/>
                <w:sz w:val="20"/>
              </w:rPr>
              <w:t>0</w:t>
            </w:r>
          </w:p>
        </w:tc>
        <w:tc>
          <w:tcPr>
            <w:tcW w:type="dxa" w:w="1134"/>
            <w:tcBorders>
              <w:top w:color="000000" w:sz="4" w:val="single"/>
              <w:left w:color="000000" w:sz="4" w:val="single"/>
              <w:bottom w:color="000000" w:sz="4" w:val="single"/>
              <w:right w:color="000000" w:sz="4" w:val="single"/>
            </w:tcBorders>
          </w:tcPr>
          <w:p w14:paraId="0F0A0000">
            <w:pPr>
              <w:spacing w:after="0" w:line="240" w:lineRule="auto"/>
              <w:ind/>
              <w:jc w:val="center"/>
              <w:rPr>
                <w:rFonts w:ascii="Times New Roman" w:hAnsi="Times New Roman"/>
                <w:sz w:val="20"/>
              </w:rPr>
            </w:pPr>
            <w:r>
              <w:rPr>
                <w:rFonts w:ascii="Times New Roman" w:hAnsi="Times New Roman"/>
                <w:sz w:val="20"/>
              </w:rPr>
              <w:t>49</w:t>
            </w:r>
          </w:p>
        </w:tc>
      </w:tr>
      <w:tr>
        <w:tc>
          <w:tcPr>
            <w:tcW w:type="dxa" w:w="2559"/>
            <w:gridSpan w:val="2"/>
            <w:tcBorders>
              <w:top w:color="000000" w:sz="4" w:val="single"/>
              <w:left w:color="000000" w:sz="4" w:val="single"/>
              <w:bottom w:color="000000" w:sz="4" w:val="single"/>
              <w:right w:sz="4" w:val="nil"/>
            </w:tcBorders>
          </w:tcPr>
          <w:p w14:paraId="100A0000">
            <w:pPr>
              <w:pStyle w:val="Style_6"/>
              <w:spacing w:line="276" w:lineRule="auto"/>
              <w:ind w:firstLine="0" w:left="0"/>
              <w:jc w:val="both"/>
              <w:rPr>
                <w:b w:val="1"/>
                <w:sz w:val="20"/>
              </w:rPr>
            </w:pPr>
            <w:r>
              <w:rPr>
                <w:b w:val="1"/>
                <w:sz w:val="20"/>
              </w:rPr>
              <w:t>Итого:</w:t>
            </w:r>
          </w:p>
        </w:tc>
        <w:tc>
          <w:tcPr>
            <w:tcW w:type="dxa" w:w="1701"/>
            <w:tcBorders>
              <w:top w:color="000000" w:sz="4" w:val="single"/>
              <w:left w:color="000000" w:sz="4" w:val="single"/>
              <w:bottom w:color="000000" w:sz="4" w:val="single"/>
              <w:right w:sz="4" w:val="nil"/>
            </w:tcBorders>
          </w:tcPr>
          <w:p w14:paraId="110A0000">
            <w:pPr>
              <w:spacing w:after="0" w:line="240" w:lineRule="auto"/>
              <w:ind/>
              <w:jc w:val="center"/>
              <w:rPr>
                <w:rFonts w:ascii="Times New Roman" w:hAnsi="Times New Roman"/>
                <w:b w:val="1"/>
                <w:sz w:val="20"/>
              </w:rPr>
            </w:pPr>
            <w:r>
              <w:rPr>
                <w:rFonts w:ascii="Times New Roman" w:hAnsi="Times New Roman"/>
                <w:b w:val="1"/>
                <w:sz w:val="20"/>
              </w:rPr>
              <w:t>9</w:t>
            </w:r>
          </w:p>
        </w:tc>
        <w:tc>
          <w:tcPr>
            <w:tcW w:type="dxa" w:w="992"/>
            <w:tcBorders>
              <w:top w:color="000000" w:sz="4" w:val="single"/>
              <w:left w:color="000000" w:sz="4" w:val="single"/>
              <w:bottom w:color="000000" w:sz="4" w:val="single"/>
              <w:right w:color="000000" w:sz="4" w:val="single"/>
            </w:tcBorders>
          </w:tcPr>
          <w:p w14:paraId="120A0000">
            <w:pPr>
              <w:spacing w:after="0" w:line="240" w:lineRule="auto"/>
              <w:ind/>
              <w:jc w:val="center"/>
              <w:rPr>
                <w:rFonts w:ascii="Times New Roman" w:hAnsi="Times New Roman"/>
                <w:b w:val="1"/>
                <w:sz w:val="20"/>
              </w:rPr>
            </w:pPr>
            <w:r>
              <w:rPr>
                <w:rFonts w:ascii="Times New Roman" w:hAnsi="Times New Roman"/>
                <w:b w:val="1"/>
                <w:sz w:val="20"/>
              </w:rPr>
              <w:t>0</w:t>
            </w:r>
          </w:p>
        </w:tc>
        <w:tc>
          <w:tcPr>
            <w:tcW w:type="dxa" w:w="822"/>
            <w:tcBorders>
              <w:top w:color="000000" w:sz="4" w:val="single"/>
              <w:left w:color="000000" w:sz="4" w:val="single"/>
              <w:bottom w:color="000000" w:sz="4" w:val="single"/>
              <w:right w:sz="4" w:val="nil"/>
            </w:tcBorders>
          </w:tcPr>
          <w:p w14:paraId="130A0000">
            <w:pPr>
              <w:spacing w:after="0" w:line="240" w:lineRule="auto"/>
              <w:ind/>
              <w:jc w:val="center"/>
              <w:rPr>
                <w:rFonts w:ascii="Times New Roman" w:hAnsi="Times New Roman"/>
                <w:b w:val="1"/>
                <w:sz w:val="20"/>
              </w:rPr>
            </w:pPr>
            <w:r>
              <w:rPr>
                <w:rFonts w:ascii="Times New Roman" w:hAnsi="Times New Roman"/>
                <w:b w:val="1"/>
                <w:sz w:val="20"/>
              </w:rPr>
              <w:t>6</w:t>
            </w:r>
          </w:p>
        </w:tc>
        <w:tc>
          <w:tcPr>
            <w:tcW w:type="dxa" w:w="907"/>
            <w:tcBorders>
              <w:top w:color="000000" w:sz="4" w:val="single"/>
              <w:left w:color="000000" w:sz="4" w:val="single"/>
              <w:bottom w:color="000000" w:sz="4" w:val="single"/>
              <w:right w:sz="4" w:val="nil"/>
            </w:tcBorders>
          </w:tcPr>
          <w:p w14:paraId="140A0000">
            <w:pPr>
              <w:spacing w:after="0" w:line="240" w:lineRule="auto"/>
              <w:ind/>
              <w:jc w:val="center"/>
              <w:rPr>
                <w:rFonts w:ascii="Times New Roman" w:hAnsi="Times New Roman"/>
                <w:b w:val="1"/>
                <w:sz w:val="20"/>
              </w:rPr>
            </w:pPr>
            <w:r>
              <w:rPr>
                <w:rFonts w:ascii="Times New Roman" w:hAnsi="Times New Roman"/>
                <w:b w:val="1"/>
                <w:sz w:val="20"/>
              </w:rPr>
              <w:t>3</w:t>
            </w:r>
          </w:p>
        </w:tc>
        <w:tc>
          <w:tcPr>
            <w:tcW w:type="dxa" w:w="907"/>
            <w:tcBorders>
              <w:top w:color="000000" w:sz="4" w:val="single"/>
              <w:left w:color="000000" w:sz="4" w:val="single"/>
              <w:bottom w:color="000000" w:sz="4" w:val="single"/>
              <w:right w:sz="4" w:val="nil"/>
            </w:tcBorders>
          </w:tcPr>
          <w:p w14:paraId="150A0000">
            <w:pPr>
              <w:spacing w:after="0" w:line="240" w:lineRule="auto"/>
              <w:ind/>
              <w:jc w:val="center"/>
              <w:rPr>
                <w:rFonts w:ascii="Times New Roman" w:hAnsi="Times New Roman"/>
                <w:b w:val="1"/>
                <w:sz w:val="20"/>
              </w:rPr>
            </w:pPr>
            <w:r>
              <w:rPr>
                <w:rFonts w:ascii="Times New Roman" w:hAnsi="Times New Roman"/>
                <w:b w:val="1"/>
                <w:sz w:val="20"/>
              </w:rPr>
              <w:t>0</w:t>
            </w:r>
          </w:p>
        </w:tc>
        <w:tc>
          <w:tcPr>
            <w:tcW w:type="dxa" w:w="908"/>
            <w:tcBorders>
              <w:top w:color="000000" w:sz="4" w:val="single"/>
              <w:left w:color="000000" w:sz="4" w:val="single"/>
              <w:bottom w:color="000000" w:sz="4" w:val="single"/>
              <w:right w:sz="4" w:val="nil"/>
            </w:tcBorders>
          </w:tcPr>
          <w:p w14:paraId="160A0000">
            <w:pPr>
              <w:spacing w:after="0" w:line="240" w:lineRule="auto"/>
              <w:ind/>
              <w:jc w:val="center"/>
              <w:rPr>
                <w:rFonts w:ascii="Times New Roman" w:hAnsi="Times New Roman"/>
                <w:b w:val="1"/>
                <w:sz w:val="20"/>
              </w:rPr>
            </w:pPr>
            <w:r>
              <w:rPr>
                <w:rFonts w:ascii="Times New Roman" w:hAnsi="Times New Roman"/>
                <w:b w:val="1"/>
                <w:sz w:val="20"/>
              </w:rPr>
              <w:t>0</w:t>
            </w:r>
          </w:p>
        </w:tc>
        <w:tc>
          <w:tcPr>
            <w:tcW w:type="dxa" w:w="1134"/>
            <w:tcBorders>
              <w:top w:color="000000" w:sz="4" w:val="single"/>
              <w:left w:color="000000" w:sz="4" w:val="single"/>
              <w:bottom w:color="000000" w:sz="4" w:val="single"/>
              <w:right w:color="000000" w:sz="4" w:val="single"/>
            </w:tcBorders>
          </w:tcPr>
          <w:p w14:paraId="170A0000">
            <w:pPr>
              <w:spacing w:after="0" w:line="240" w:lineRule="auto"/>
              <w:ind/>
              <w:jc w:val="center"/>
              <w:rPr>
                <w:rFonts w:ascii="Times New Roman" w:hAnsi="Times New Roman"/>
                <w:b w:val="1"/>
                <w:sz w:val="20"/>
              </w:rPr>
            </w:pPr>
            <w:r>
              <w:rPr>
                <w:rFonts w:ascii="Times New Roman" w:hAnsi="Times New Roman"/>
                <w:b w:val="1"/>
                <w:sz w:val="20"/>
              </w:rPr>
              <w:t>47</w:t>
            </w:r>
          </w:p>
        </w:tc>
      </w:tr>
    </w:tbl>
    <w:p w14:paraId="180A0000">
      <w:pPr>
        <w:spacing w:after="0" w:line="360" w:lineRule="auto"/>
        <w:ind/>
        <w:rPr>
          <w:rFonts w:ascii="Times New Roman" w:hAnsi="Times New Roman"/>
          <w:sz w:val="28"/>
        </w:rPr>
      </w:pPr>
    </w:p>
    <w:p w14:paraId="190A0000">
      <w:pPr>
        <w:spacing w:after="0" w:line="360" w:lineRule="auto"/>
        <w:ind/>
        <w:rPr>
          <w:rFonts w:ascii="Times New Roman" w:hAnsi="Times New Roman"/>
          <w:sz w:val="28"/>
        </w:rPr>
      </w:pPr>
      <w:r>
        <w:rPr>
          <w:rFonts w:ascii="Times New Roman" w:hAnsi="Times New Roman"/>
          <w:sz w:val="28"/>
        </w:rPr>
        <w:t>Результаты ЕГЭ по английскому языку:</w:t>
      </w:r>
    </w:p>
    <w:tbl>
      <w:tblPr>
        <w:tblStyle w:val="Style_1"/>
        <w:tblInd w:type="dxa" w:w="-323"/>
        <w:tblLayout w:type="fixed"/>
      </w:tblPr>
      <w:tblGrid>
        <w:gridCol w:w="857"/>
        <w:gridCol w:w="1701"/>
        <w:gridCol w:w="1701"/>
        <w:gridCol w:w="993"/>
        <w:gridCol w:w="850"/>
        <w:gridCol w:w="851"/>
        <w:gridCol w:w="850"/>
        <w:gridCol w:w="993"/>
        <w:gridCol w:w="1134"/>
      </w:tblGrid>
      <w:tr>
        <w:tc>
          <w:tcPr>
            <w:tcW w:type="dxa" w:w="857"/>
            <w:tcBorders>
              <w:top w:color="000000" w:sz="4" w:val="single"/>
              <w:left w:color="000000" w:sz="4" w:val="single"/>
              <w:bottom w:color="000000" w:sz="4" w:val="single"/>
              <w:right w:sz="4" w:val="nil"/>
            </w:tcBorders>
          </w:tcPr>
          <w:p w14:paraId="1A0A0000">
            <w:pPr>
              <w:spacing w:after="0" w:line="240" w:lineRule="auto"/>
              <w:ind/>
              <w:jc w:val="center"/>
              <w:rPr>
                <w:rFonts w:ascii="Times New Roman" w:hAnsi="Times New Roman"/>
                <w:sz w:val="24"/>
              </w:rPr>
            </w:pPr>
            <w:r>
              <w:rPr>
                <w:rFonts w:ascii="Times New Roman" w:hAnsi="Times New Roman"/>
                <w:sz w:val="24"/>
              </w:rPr>
              <w:t>класс</w:t>
            </w:r>
          </w:p>
        </w:tc>
        <w:tc>
          <w:tcPr>
            <w:tcW w:type="dxa" w:w="1701"/>
            <w:tcBorders>
              <w:top w:color="000000" w:sz="4" w:val="single"/>
              <w:left w:color="000000" w:sz="4" w:val="single"/>
              <w:bottom w:color="000000" w:sz="4" w:val="single"/>
              <w:right w:sz="4" w:val="nil"/>
            </w:tcBorders>
          </w:tcPr>
          <w:p w14:paraId="1B0A0000">
            <w:pPr>
              <w:spacing w:after="0" w:line="240" w:lineRule="auto"/>
              <w:ind/>
              <w:jc w:val="center"/>
              <w:rPr>
                <w:rFonts w:ascii="Times New Roman" w:hAnsi="Times New Roman"/>
                <w:sz w:val="24"/>
              </w:rPr>
            </w:pPr>
            <w:r>
              <w:rPr>
                <w:rFonts w:ascii="Times New Roman" w:hAnsi="Times New Roman"/>
                <w:sz w:val="24"/>
              </w:rPr>
              <w:t>Ф.И.О. учителя</w:t>
            </w:r>
          </w:p>
        </w:tc>
        <w:tc>
          <w:tcPr>
            <w:tcW w:type="dxa" w:w="1701"/>
            <w:tcBorders>
              <w:top w:color="000000" w:sz="4" w:val="single"/>
              <w:left w:color="000000" w:sz="4" w:val="single"/>
              <w:bottom w:color="000000" w:sz="4" w:val="single"/>
              <w:right w:sz="4" w:val="nil"/>
            </w:tcBorders>
          </w:tcPr>
          <w:p w14:paraId="1C0A0000">
            <w:pPr>
              <w:spacing w:after="0" w:line="240" w:lineRule="auto"/>
              <w:ind/>
              <w:jc w:val="center"/>
              <w:rPr>
                <w:rFonts w:ascii="Times New Roman" w:hAnsi="Times New Roman"/>
                <w:sz w:val="24"/>
              </w:rPr>
            </w:pPr>
            <w:r>
              <w:rPr>
                <w:rFonts w:ascii="Times New Roman" w:hAnsi="Times New Roman"/>
                <w:sz w:val="24"/>
              </w:rPr>
              <w:t>Количество обучающихся</w:t>
            </w:r>
          </w:p>
        </w:tc>
        <w:tc>
          <w:tcPr>
            <w:tcW w:type="dxa" w:w="993"/>
            <w:tcBorders>
              <w:top w:color="000000" w:sz="4" w:val="single"/>
              <w:left w:color="000000" w:sz="4" w:val="single"/>
              <w:bottom w:color="000000" w:sz="4" w:val="single"/>
              <w:right w:color="000000" w:sz="4" w:val="single"/>
            </w:tcBorders>
          </w:tcPr>
          <w:p w14:paraId="1D0A0000">
            <w:pPr>
              <w:spacing w:after="0" w:line="240" w:lineRule="auto"/>
              <w:ind/>
              <w:jc w:val="center"/>
              <w:rPr>
                <w:rFonts w:ascii="Times New Roman" w:hAnsi="Times New Roman"/>
                <w:sz w:val="24"/>
              </w:rPr>
            </w:pPr>
            <w:r>
              <w:rPr>
                <w:rFonts w:ascii="Times New Roman" w:hAnsi="Times New Roman"/>
                <w:sz w:val="24"/>
              </w:rPr>
              <w:t>Менее 20 баллов</w:t>
            </w:r>
          </w:p>
        </w:tc>
        <w:tc>
          <w:tcPr>
            <w:tcW w:type="dxa" w:w="850"/>
            <w:tcBorders>
              <w:top w:color="000000" w:sz="4" w:val="single"/>
              <w:left w:color="000000" w:sz="4" w:val="single"/>
              <w:bottom w:color="000000" w:sz="4" w:val="single"/>
              <w:right w:sz="4" w:val="nil"/>
            </w:tcBorders>
          </w:tcPr>
          <w:p w14:paraId="1E0A0000">
            <w:pPr>
              <w:spacing w:after="0" w:line="240" w:lineRule="auto"/>
              <w:ind/>
              <w:jc w:val="center"/>
              <w:rPr>
                <w:rFonts w:ascii="Times New Roman" w:hAnsi="Times New Roman"/>
                <w:sz w:val="24"/>
              </w:rPr>
            </w:pPr>
            <w:r>
              <w:rPr>
                <w:rFonts w:ascii="Times New Roman" w:hAnsi="Times New Roman"/>
                <w:sz w:val="24"/>
              </w:rPr>
              <w:t>22-58</w:t>
            </w:r>
          </w:p>
        </w:tc>
        <w:tc>
          <w:tcPr>
            <w:tcW w:type="dxa" w:w="851"/>
            <w:tcBorders>
              <w:top w:color="000000" w:sz="4" w:val="single"/>
              <w:left w:color="000000" w:sz="4" w:val="single"/>
              <w:bottom w:color="000000" w:sz="4" w:val="single"/>
              <w:right w:sz="4" w:val="nil"/>
            </w:tcBorders>
          </w:tcPr>
          <w:p w14:paraId="1F0A0000">
            <w:pPr>
              <w:spacing w:after="0" w:line="240" w:lineRule="auto"/>
              <w:ind/>
              <w:jc w:val="center"/>
              <w:rPr>
                <w:rFonts w:ascii="Times New Roman" w:hAnsi="Times New Roman"/>
                <w:sz w:val="24"/>
              </w:rPr>
            </w:pPr>
            <w:r>
              <w:rPr>
                <w:rFonts w:ascii="Times New Roman" w:hAnsi="Times New Roman"/>
                <w:sz w:val="24"/>
              </w:rPr>
              <w:t>59-83</w:t>
            </w:r>
          </w:p>
        </w:tc>
        <w:tc>
          <w:tcPr>
            <w:tcW w:type="dxa" w:w="850"/>
            <w:tcBorders>
              <w:top w:color="000000" w:sz="4" w:val="single"/>
              <w:left w:color="000000" w:sz="4" w:val="single"/>
              <w:bottom w:color="000000" w:sz="4" w:val="single"/>
              <w:right w:sz="4" w:val="nil"/>
            </w:tcBorders>
          </w:tcPr>
          <w:p w14:paraId="200A0000">
            <w:pPr>
              <w:spacing w:after="0" w:line="240" w:lineRule="auto"/>
              <w:ind/>
              <w:jc w:val="center"/>
              <w:rPr>
                <w:rFonts w:ascii="Times New Roman" w:hAnsi="Times New Roman"/>
                <w:sz w:val="24"/>
              </w:rPr>
            </w:pPr>
            <w:r>
              <w:rPr>
                <w:rFonts w:ascii="Times New Roman" w:hAnsi="Times New Roman"/>
                <w:sz w:val="24"/>
              </w:rPr>
              <w:t>84-89</w:t>
            </w:r>
          </w:p>
        </w:tc>
        <w:tc>
          <w:tcPr>
            <w:tcW w:type="dxa" w:w="993"/>
            <w:tcBorders>
              <w:top w:color="000000" w:sz="4" w:val="single"/>
              <w:left w:color="000000" w:sz="4" w:val="single"/>
              <w:bottom w:color="000000" w:sz="4" w:val="single"/>
              <w:right w:sz="4" w:val="nil"/>
            </w:tcBorders>
          </w:tcPr>
          <w:p w14:paraId="210A0000">
            <w:pPr>
              <w:spacing w:after="0" w:line="240" w:lineRule="auto"/>
              <w:ind/>
              <w:jc w:val="center"/>
              <w:rPr>
                <w:rFonts w:ascii="Times New Roman" w:hAnsi="Times New Roman"/>
                <w:sz w:val="24"/>
              </w:rPr>
            </w:pPr>
            <w:r>
              <w:rPr>
                <w:rFonts w:ascii="Times New Roman" w:hAnsi="Times New Roman"/>
                <w:sz w:val="24"/>
              </w:rPr>
              <w:t>От 90</w:t>
            </w:r>
          </w:p>
        </w:tc>
        <w:tc>
          <w:tcPr>
            <w:tcW w:type="dxa" w:w="1134"/>
            <w:tcBorders>
              <w:top w:color="000000" w:sz="4" w:val="single"/>
              <w:left w:color="000000" w:sz="4" w:val="single"/>
              <w:bottom w:color="000000" w:sz="4" w:val="single"/>
              <w:right w:color="000000" w:sz="4" w:val="single"/>
            </w:tcBorders>
          </w:tcPr>
          <w:p w14:paraId="220A0000">
            <w:pPr>
              <w:spacing w:after="0" w:line="240" w:lineRule="auto"/>
              <w:ind/>
              <w:jc w:val="center"/>
              <w:rPr>
                <w:rFonts w:ascii="Times New Roman" w:hAnsi="Times New Roman"/>
                <w:sz w:val="24"/>
              </w:rPr>
            </w:pPr>
            <w:r>
              <w:rPr>
                <w:rFonts w:ascii="Times New Roman" w:hAnsi="Times New Roman"/>
                <w:sz w:val="24"/>
              </w:rPr>
              <w:t>Средний балл</w:t>
            </w:r>
          </w:p>
        </w:tc>
      </w:tr>
      <w:tr>
        <w:tc>
          <w:tcPr>
            <w:tcW w:type="dxa" w:w="857"/>
            <w:tcBorders>
              <w:top w:color="000000" w:sz="4" w:val="single"/>
              <w:left w:color="000000" w:sz="4" w:val="single"/>
              <w:bottom w:color="000000" w:sz="4" w:val="single"/>
              <w:right w:sz="4" w:val="nil"/>
            </w:tcBorders>
          </w:tcPr>
          <w:p w14:paraId="230A0000">
            <w:pPr>
              <w:spacing w:after="0" w:line="240" w:lineRule="auto"/>
              <w:ind/>
              <w:jc w:val="center"/>
              <w:rPr>
                <w:rFonts w:ascii="Times New Roman" w:hAnsi="Times New Roman"/>
                <w:sz w:val="20"/>
              </w:rPr>
            </w:pPr>
            <w:r>
              <w:rPr>
                <w:rFonts w:ascii="Times New Roman" w:hAnsi="Times New Roman"/>
                <w:sz w:val="20"/>
              </w:rPr>
              <w:t>11а</w:t>
            </w:r>
          </w:p>
        </w:tc>
        <w:tc>
          <w:tcPr>
            <w:tcW w:type="dxa" w:w="1701"/>
            <w:tcBorders>
              <w:top w:color="000000" w:sz="4" w:val="single"/>
              <w:left w:color="000000" w:sz="4" w:val="single"/>
              <w:bottom w:color="000000" w:sz="4" w:val="single"/>
              <w:right w:sz="4" w:val="nil"/>
            </w:tcBorders>
          </w:tcPr>
          <w:p w14:paraId="240A0000">
            <w:pPr>
              <w:spacing w:after="0" w:line="240" w:lineRule="auto"/>
              <w:ind/>
              <w:rPr>
                <w:rFonts w:ascii="Times New Roman" w:hAnsi="Times New Roman"/>
                <w:sz w:val="20"/>
              </w:rPr>
            </w:pPr>
            <w:r>
              <w:rPr>
                <w:rFonts w:ascii="Times New Roman" w:hAnsi="Times New Roman"/>
                <w:sz w:val="20"/>
              </w:rPr>
              <w:t>Соколенко Н.Г.</w:t>
            </w:r>
          </w:p>
          <w:p w14:paraId="250A0000">
            <w:pPr>
              <w:spacing w:after="0" w:line="240" w:lineRule="auto"/>
              <w:ind/>
              <w:rPr>
                <w:rFonts w:ascii="Times New Roman" w:hAnsi="Times New Roman"/>
                <w:sz w:val="20"/>
              </w:rPr>
            </w:pPr>
            <w:r>
              <w:rPr>
                <w:rFonts w:ascii="Times New Roman" w:hAnsi="Times New Roman"/>
                <w:sz w:val="20"/>
              </w:rPr>
              <w:t>Гурджибеков С.И.</w:t>
            </w:r>
          </w:p>
        </w:tc>
        <w:tc>
          <w:tcPr>
            <w:tcW w:type="dxa" w:w="1701"/>
            <w:tcBorders>
              <w:top w:color="000000" w:sz="4" w:val="single"/>
              <w:left w:color="000000" w:sz="4" w:val="single"/>
              <w:bottom w:color="000000" w:sz="4" w:val="single"/>
              <w:right w:sz="4" w:val="nil"/>
            </w:tcBorders>
          </w:tcPr>
          <w:p w14:paraId="260A0000">
            <w:pPr>
              <w:spacing w:after="0" w:line="240" w:lineRule="auto"/>
              <w:ind/>
              <w:jc w:val="center"/>
              <w:rPr>
                <w:rFonts w:ascii="Times New Roman" w:hAnsi="Times New Roman"/>
                <w:sz w:val="20"/>
              </w:rPr>
            </w:pPr>
            <w:r>
              <w:rPr>
                <w:rFonts w:ascii="Times New Roman" w:hAnsi="Times New Roman"/>
                <w:sz w:val="20"/>
              </w:rPr>
              <w:t>3</w:t>
            </w:r>
          </w:p>
        </w:tc>
        <w:tc>
          <w:tcPr>
            <w:tcW w:type="dxa" w:w="993"/>
            <w:tcBorders>
              <w:top w:color="000000" w:sz="4" w:val="single"/>
              <w:left w:color="000000" w:sz="4" w:val="single"/>
              <w:bottom w:color="000000" w:sz="4" w:val="single"/>
              <w:right w:color="000000" w:sz="4" w:val="single"/>
            </w:tcBorders>
          </w:tcPr>
          <w:p w14:paraId="270A0000">
            <w:pPr>
              <w:spacing w:after="0" w:line="240" w:lineRule="auto"/>
              <w:ind/>
              <w:jc w:val="center"/>
              <w:rPr>
                <w:rFonts w:ascii="Times New Roman" w:hAnsi="Times New Roman"/>
                <w:sz w:val="20"/>
              </w:rPr>
            </w:pPr>
            <w:r>
              <w:rPr>
                <w:rFonts w:ascii="Times New Roman" w:hAnsi="Times New Roman"/>
                <w:sz w:val="20"/>
              </w:rPr>
              <w:t>1</w:t>
            </w:r>
          </w:p>
        </w:tc>
        <w:tc>
          <w:tcPr>
            <w:tcW w:type="dxa" w:w="850"/>
            <w:tcBorders>
              <w:top w:color="000000" w:sz="4" w:val="single"/>
              <w:left w:color="000000" w:sz="4" w:val="single"/>
              <w:bottom w:color="000000" w:sz="4" w:val="single"/>
              <w:right w:sz="4" w:val="nil"/>
            </w:tcBorders>
          </w:tcPr>
          <w:p w14:paraId="280A0000">
            <w:pPr>
              <w:spacing w:after="0" w:line="240" w:lineRule="auto"/>
              <w:ind/>
              <w:jc w:val="center"/>
              <w:rPr>
                <w:rFonts w:ascii="Times New Roman" w:hAnsi="Times New Roman"/>
                <w:sz w:val="20"/>
              </w:rPr>
            </w:pPr>
            <w:r>
              <w:rPr>
                <w:rFonts w:ascii="Times New Roman" w:hAnsi="Times New Roman"/>
                <w:sz w:val="20"/>
              </w:rPr>
              <w:t>0</w:t>
            </w:r>
          </w:p>
        </w:tc>
        <w:tc>
          <w:tcPr>
            <w:tcW w:type="dxa" w:w="851"/>
            <w:tcBorders>
              <w:top w:color="000000" w:sz="4" w:val="single"/>
              <w:left w:color="000000" w:sz="4" w:val="single"/>
              <w:bottom w:color="000000" w:sz="4" w:val="single"/>
              <w:right w:sz="4" w:val="nil"/>
            </w:tcBorders>
          </w:tcPr>
          <w:p w14:paraId="290A0000">
            <w:pPr>
              <w:spacing w:after="0" w:line="240" w:lineRule="auto"/>
              <w:ind/>
              <w:jc w:val="center"/>
              <w:rPr>
                <w:rFonts w:ascii="Times New Roman" w:hAnsi="Times New Roman"/>
                <w:sz w:val="20"/>
              </w:rPr>
            </w:pPr>
            <w:r>
              <w:rPr>
                <w:rFonts w:ascii="Times New Roman" w:hAnsi="Times New Roman"/>
                <w:sz w:val="20"/>
              </w:rPr>
              <w:t>2</w:t>
            </w:r>
          </w:p>
        </w:tc>
        <w:tc>
          <w:tcPr>
            <w:tcW w:type="dxa" w:w="850"/>
            <w:tcBorders>
              <w:top w:color="000000" w:sz="4" w:val="single"/>
              <w:left w:color="000000" w:sz="4" w:val="single"/>
              <w:bottom w:color="000000" w:sz="4" w:val="single"/>
              <w:right w:sz="4" w:val="nil"/>
            </w:tcBorders>
          </w:tcPr>
          <w:p w14:paraId="2A0A0000">
            <w:pPr>
              <w:spacing w:after="0" w:line="240" w:lineRule="auto"/>
              <w:ind/>
              <w:jc w:val="center"/>
              <w:rPr>
                <w:rFonts w:ascii="Times New Roman" w:hAnsi="Times New Roman"/>
                <w:sz w:val="20"/>
              </w:rPr>
            </w:pPr>
            <w:r>
              <w:rPr>
                <w:rFonts w:ascii="Times New Roman" w:hAnsi="Times New Roman"/>
                <w:sz w:val="20"/>
              </w:rPr>
              <w:t>0</w:t>
            </w:r>
          </w:p>
        </w:tc>
        <w:tc>
          <w:tcPr>
            <w:tcW w:type="dxa" w:w="993"/>
            <w:tcBorders>
              <w:top w:color="000000" w:sz="4" w:val="single"/>
              <w:left w:color="000000" w:sz="4" w:val="single"/>
              <w:bottom w:color="000000" w:sz="4" w:val="single"/>
              <w:right w:sz="4" w:val="nil"/>
            </w:tcBorders>
          </w:tcPr>
          <w:p w14:paraId="2B0A0000">
            <w:pPr>
              <w:spacing w:after="0" w:line="240" w:lineRule="auto"/>
              <w:ind/>
              <w:jc w:val="center"/>
              <w:rPr>
                <w:rFonts w:ascii="Times New Roman" w:hAnsi="Times New Roman"/>
                <w:sz w:val="20"/>
              </w:rPr>
            </w:pPr>
            <w:r>
              <w:rPr>
                <w:rFonts w:ascii="Times New Roman" w:hAnsi="Times New Roman"/>
                <w:sz w:val="20"/>
              </w:rPr>
              <w:t>0</w:t>
            </w:r>
          </w:p>
        </w:tc>
        <w:tc>
          <w:tcPr>
            <w:tcW w:type="dxa" w:w="1134"/>
            <w:tcBorders>
              <w:top w:color="000000" w:sz="4" w:val="single"/>
              <w:left w:color="000000" w:sz="4" w:val="single"/>
              <w:bottom w:color="000000" w:sz="4" w:val="single"/>
              <w:right w:color="000000" w:sz="4" w:val="single"/>
            </w:tcBorders>
          </w:tcPr>
          <w:p w14:paraId="2C0A0000">
            <w:pPr>
              <w:spacing w:after="0" w:line="240" w:lineRule="auto"/>
              <w:ind/>
              <w:jc w:val="center"/>
              <w:rPr>
                <w:rFonts w:ascii="Times New Roman" w:hAnsi="Times New Roman"/>
                <w:sz w:val="20"/>
              </w:rPr>
            </w:pPr>
            <w:r>
              <w:rPr>
                <w:rFonts w:ascii="Times New Roman" w:hAnsi="Times New Roman"/>
                <w:sz w:val="20"/>
              </w:rPr>
              <w:t>54</w:t>
            </w:r>
          </w:p>
        </w:tc>
      </w:tr>
      <w:tr>
        <w:tc>
          <w:tcPr>
            <w:tcW w:type="dxa" w:w="2558"/>
            <w:gridSpan w:val="2"/>
            <w:tcBorders>
              <w:top w:color="000000" w:sz="4" w:val="single"/>
              <w:left w:color="000000" w:sz="4" w:val="single"/>
              <w:bottom w:color="000000" w:sz="4" w:val="single"/>
              <w:right w:sz="4" w:val="nil"/>
            </w:tcBorders>
          </w:tcPr>
          <w:p w14:paraId="2D0A0000">
            <w:pPr>
              <w:pStyle w:val="Style_6"/>
              <w:spacing w:line="276" w:lineRule="auto"/>
              <w:ind w:firstLine="0" w:left="0"/>
              <w:jc w:val="both"/>
              <w:rPr>
                <w:b w:val="1"/>
                <w:sz w:val="20"/>
              </w:rPr>
            </w:pPr>
            <w:r>
              <w:rPr>
                <w:b w:val="1"/>
                <w:sz w:val="20"/>
              </w:rPr>
              <w:t>Итого:</w:t>
            </w:r>
          </w:p>
        </w:tc>
        <w:tc>
          <w:tcPr>
            <w:tcW w:type="dxa" w:w="1701"/>
            <w:tcBorders>
              <w:top w:color="000000" w:sz="4" w:val="single"/>
              <w:left w:color="000000" w:sz="4" w:val="single"/>
              <w:bottom w:color="000000" w:sz="4" w:val="single"/>
              <w:right w:sz="4" w:val="nil"/>
            </w:tcBorders>
          </w:tcPr>
          <w:p w14:paraId="2E0A0000">
            <w:pPr>
              <w:spacing w:after="0" w:line="240" w:lineRule="auto"/>
              <w:ind/>
              <w:jc w:val="center"/>
              <w:rPr>
                <w:rFonts w:ascii="Times New Roman" w:hAnsi="Times New Roman"/>
                <w:b w:val="1"/>
                <w:sz w:val="20"/>
              </w:rPr>
            </w:pPr>
            <w:r>
              <w:rPr>
                <w:rFonts w:ascii="Times New Roman" w:hAnsi="Times New Roman"/>
                <w:b w:val="1"/>
                <w:sz w:val="20"/>
              </w:rPr>
              <w:t>3</w:t>
            </w:r>
          </w:p>
        </w:tc>
        <w:tc>
          <w:tcPr>
            <w:tcW w:type="dxa" w:w="993"/>
            <w:tcBorders>
              <w:top w:color="000000" w:sz="4" w:val="single"/>
              <w:left w:color="000000" w:sz="4" w:val="single"/>
              <w:bottom w:color="000000" w:sz="4" w:val="single"/>
              <w:right w:color="000000" w:sz="4" w:val="single"/>
            </w:tcBorders>
          </w:tcPr>
          <w:p w14:paraId="2F0A0000">
            <w:pPr>
              <w:spacing w:after="0" w:line="240" w:lineRule="auto"/>
              <w:ind/>
              <w:jc w:val="center"/>
              <w:rPr>
                <w:rFonts w:ascii="Times New Roman" w:hAnsi="Times New Roman"/>
                <w:b w:val="1"/>
                <w:sz w:val="20"/>
              </w:rPr>
            </w:pPr>
            <w:r>
              <w:rPr>
                <w:rFonts w:ascii="Times New Roman" w:hAnsi="Times New Roman"/>
                <w:b w:val="1"/>
                <w:sz w:val="20"/>
              </w:rPr>
              <w:t>1</w:t>
            </w:r>
          </w:p>
        </w:tc>
        <w:tc>
          <w:tcPr>
            <w:tcW w:type="dxa" w:w="850"/>
            <w:tcBorders>
              <w:top w:color="000000" w:sz="4" w:val="single"/>
              <w:left w:color="000000" w:sz="4" w:val="single"/>
              <w:bottom w:color="000000" w:sz="4" w:val="single"/>
              <w:right w:sz="4" w:val="nil"/>
            </w:tcBorders>
          </w:tcPr>
          <w:p w14:paraId="300A0000">
            <w:pPr>
              <w:spacing w:after="0" w:line="240" w:lineRule="auto"/>
              <w:ind/>
              <w:jc w:val="center"/>
              <w:rPr>
                <w:rFonts w:ascii="Times New Roman" w:hAnsi="Times New Roman"/>
                <w:b w:val="1"/>
                <w:sz w:val="20"/>
              </w:rPr>
            </w:pPr>
            <w:r>
              <w:rPr>
                <w:rFonts w:ascii="Times New Roman" w:hAnsi="Times New Roman"/>
                <w:b w:val="1"/>
                <w:sz w:val="20"/>
              </w:rPr>
              <w:t>0</w:t>
            </w:r>
          </w:p>
        </w:tc>
        <w:tc>
          <w:tcPr>
            <w:tcW w:type="dxa" w:w="851"/>
            <w:tcBorders>
              <w:top w:color="000000" w:sz="4" w:val="single"/>
              <w:left w:color="000000" w:sz="4" w:val="single"/>
              <w:bottom w:color="000000" w:sz="4" w:val="single"/>
              <w:right w:sz="4" w:val="nil"/>
            </w:tcBorders>
          </w:tcPr>
          <w:p w14:paraId="310A0000">
            <w:pPr>
              <w:spacing w:after="0" w:line="240" w:lineRule="auto"/>
              <w:ind/>
              <w:jc w:val="center"/>
              <w:rPr>
                <w:rFonts w:ascii="Times New Roman" w:hAnsi="Times New Roman"/>
                <w:b w:val="1"/>
                <w:sz w:val="20"/>
              </w:rPr>
            </w:pPr>
            <w:r>
              <w:rPr>
                <w:rFonts w:ascii="Times New Roman" w:hAnsi="Times New Roman"/>
                <w:b w:val="1"/>
                <w:sz w:val="20"/>
              </w:rPr>
              <w:t>2</w:t>
            </w:r>
          </w:p>
        </w:tc>
        <w:tc>
          <w:tcPr>
            <w:tcW w:type="dxa" w:w="850"/>
            <w:tcBorders>
              <w:top w:color="000000" w:sz="4" w:val="single"/>
              <w:left w:color="000000" w:sz="4" w:val="single"/>
              <w:bottom w:color="000000" w:sz="4" w:val="single"/>
              <w:right w:sz="4" w:val="nil"/>
            </w:tcBorders>
          </w:tcPr>
          <w:p w14:paraId="320A0000">
            <w:pPr>
              <w:spacing w:after="0" w:line="240" w:lineRule="auto"/>
              <w:ind/>
              <w:jc w:val="center"/>
              <w:rPr>
                <w:rFonts w:ascii="Times New Roman" w:hAnsi="Times New Roman"/>
                <w:b w:val="1"/>
                <w:sz w:val="20"/>
              </w:rPr>
            </w:pPr>
            <w:r>
              <w:rPr>
                <w:rFonts w:ascii="Times New Roman" w:hAnsi="Times New Roman"/>
                <w:b w:val="1"/>
                <w:sz w:val="20"/>
              </w:rPr>
              <w:t>0</w:t>
            </w:r>
          </w:p>
        </w:tc>
        <w:tc>
          <w:tcPr>
            <w:tcW w:type="dxa" w:w="993"/>
            <w:tcBorders>
              <w:top w:color="000000" w:sz="4" w:val="single"/>
              <w:left w:color="000000" w:sz="4" w:val="single"/>
              <w:bottom w:color="000000" w:sz="4" w:val="single"/>
              <w:right w:sz="4" w:val="nil"/>
            </w:tcBorders>
          </w:tcPr>
          <w:p w14:paraId="330A0000">
            <w:pPr>
              <w:spacing w:after="0" w:line="240" w:lineRule="auto"/>
              <w:ind/>
              <w:jc w:val="center"/>
              <w:rPr>
                <w:rFonts w:ascii="Times New Roman" w:hAnsi="Times New Roman"/>
                <w:b w:val="1"/>
                <w:sz w:val="20"/>
              </w:rPr>
            </w:pPr>
            <w:r>
              <w:rPr>
                <w:rFonts w:ascii="Times New Roman" w:hAnsi="Times New Roman"/>
                <w:b w:val="1"/>
                <w:sz w:val="20"/>
              </w:rPr>
              <w:t>0</w:t>
            </w:r>
          </w:p>
        </w:tc>
        <w:tc>
          <w:tcPr>
            <w:tcW w:type="dxa" w:w="1134"/>
            <w:tcBorders>
              <w:top w:color="000000" w:sz="4" w:val="single"/>
              <w:left w:color="000000" w:sz="4" w:val="single"/>
              <w:bottom w:color="000000" w:sz="4" w:val="single"/>
              <w:right w:color="000000" w:sz="4" w:val="single"/>
            </w:tcBorders>
          </w:tcPr>
          <w:p w14:paraId="340A0000">
            <w:pPr>
              <w:spacing w:after="0" w:line="240" w:lineRule="auto"/>
              <w:ind/>
              <w:jc w:val="center"/>
              <w:rPr>
                <w:rFonts w:ascii="Times New Roman" w:hAnsi="Times New Roman"/>
                <w:b w:val="1"/>
                <w:sz w:val="20"/>
              </w:rPr>
            </w:pPr>
            <w:r>
              <w:rPr>
                <w:rFonts w:ascii="Times New Roman" w:hAnsi="Times New Roman"/>
                <w:b w:val="1"/>
                <w:sz w:val="20"/>
              </w:rPr>
              <w:t>54</w:t>
            </w:r>
          </w:p>
        </w:tc>
      </w:tr>
    </w:tbl>
    <w:p w14:paraId="350A0000">
      <w:pPr>
        <w:spacing w:after="0" w:line="240" w:lineRule="auto"/>
        <w:ind/>
        <w:rPr>
          <w:rFonts w:ascii="Times New Roman" w:hAnsi="Times New Roman"/>
        </w:rPr>
      </w:pPr>
    </w:p>
    <w:p w14:paraId="360A0000">
      <w:pPr>
        <w:spacing w:after="0" w:line="240" w:lineRule="auto"/>
        <w:ind/>
        <w:rPr>
          <w:rFonts w:ascii="Times New Roman" w:hAnsi="Times New Roman"/>
          <w:sz w:val="28"/>
        </w:rPr>
      </w:pPr>
      <w:r>
        <w:rPr>
          <w:rFonts w:ascii="Times New Roman" w:hAnsi="Times New Roman"/>
          <w:sz w:val="28"/>
        </w:rPr>
        <w:t>Результаты ЕГЭ по информатике</w:t>
      </w:r>
    </w:p>
    <w:tbl>
      <w:tblPr>
        <w:tblStyle w:val="Style_1"/>
        <w:tblInd w:type="dxa" w:w="-323"/>
        <w:tblLayout w:type="fixed"/>
      </w:tblPr>
      <w:tblGrid>
        <w:gridCol w:w="958"/>
        <w:gridCol w:w="1601"/>
        <w:gridCol w:w="1701"/>
        <w:gridCol w:w="992"/>
        <w:gridCol w:w="886"/>
        <w:gridCol w:w="886"/>
        <w:gridCol w:w="886"/>
        <w:gridCol w:w="886"/>
        <w:gridCol w:w="1134"/>
      </w:tblGrid>
      <w:tr>
        <w:trPr>
          <w:trHeight w:hRule="atLeast" w:val="599"/>
        </w:trPr>
        <w:tc>
          <w:tcPr>
            <w:tcW w:type="dxa" w:w="958"/>
            <w:tcBorders>
              <w:top w:color="000000" w:sz="4" w:val="single"/>
              <w:left w:color="000000" w:sz="4" w:val="single"/>
              <w:bottom w:color="000000" w:sz="4" w:val="single"/>
              <w:right w:sz="4" w:val="nil"/>
            </w:tcBorders>
          </w:tcPr>
          <w:p w14:paraId="370A0000">
            <w:pPr>
              <w:spacing w:after="0" w:line="240" w:lineRule="auto"/>
              <w:ind/>
              <w:jc w:val="center"/>
              <w:rPr>
                <w:rFonts w:ascii="Times New Roman" w:hAnsi="Times New Roman"/>
                <w:sz w:val="24"/>
              </w:rPr>
            </w:pPr>
            <w:r>
              <w:rPr>
                <w:rFonts w:ascii="Times New Roman" w:hAnsi="Times New Roman"/>
                <w:sz w:val="24"/>
              </w:rPr>
              <w:t>класс</w:t>
            </w:r>
          </w:p>
        </w:tc>
        <w:tc>
          <w:tcPr>
            <w:tcW w:type="dxa" w:w="1601"/>
            <w:tcBorders>
              <w:top w:color="000000" w:sz="4" w:val="single"/>
              <w:left w:color="000000" w:sz="4" w:val="single"/>
              <w:bottom w:color="000000" w:sz="4" w:val="single"/>
              <w:right w:sz="4" w:val="nil"/>
            </w:tcBorders>
          </w:tcPr>
          <w:p w14:paraId="380A0000">
            <w:pPr>
              <w:spacing w:after="0" w:line="240" w:lineRule="auto"/>
              <w:ind/>
              <w:jc w:val="center"/>
              <w:rPr>
                <w:rFonts w:ascii="Times New Roman" w:hAnsi="Times New Roman"/>
                <w:sz w:val="24"/>
              </w:rPr>
            </w:pPr>
            <w:r>
              <w:rPr>
                <w:rFonts w:ascii="Times New Roman" w:hAnsi="Times New Roman"/>
                <w:sz w:val="24"/>
              </w:rPr>
              <w:t>Ф.И.О. учителя</w:t>
            </w:r>
          </w:p>
        </w:tc>
        <w:tc>
          <w:tcPr>
            <w:tcW w:type="dxa" w:w="1701"/>
            <w:tcBorders>
              <w:top w:color="000000" w:sz="4" w:val="single"/>
              <w:left w:color="000000" w:sz="4" w:val="single"/>
              <w:bottom w:color="000000" w:sz="4" w:val="single"/>
              <w:right w:sz="4" w:val="nil"/>
            </w:tcBorders>
          </w:tcPr>
          <w:p w14:paraId="390A0000">
            <w:pPr>
              <w:spacing w:after="0" w:line="240" w:lineRule="auto"/>
              <w:ind/>
              <w:jc w:val="center"/>
              <w:rPr>
                <w:rFonts w:ascii="Times New Roman" w:hAnsi="Times New Roman"/>
                <w:sz w:val="24"/>
              </w:rPr>
            </w:pPr>
            <w:r>
              <w:rPr>
                <w:rFonts w:ascii="Times New Roman" w:hAnsi="Times New Roman"/>
                <w:sz w:val="24"/>
              </w:rPr>
              <w:t>Количество обучающихся</w:t>
            </w:r>
          </w:p>
        </w:tc>
        <w:tc>
          <w:tcPr>
            <w:tcW w:type="dxa" w:w="992"/>
            <w:tcBorders>
              <w:top w:color="000000" w:sz="4" w:val="single"/>
              <w:left w:color="000000" w:sz="4" w:val="single"/>
              <w:bottom w:color="000000" w:sz="4" w:val="single"/>
              <w:right w:sz="4" w:val="nil"/>
            </w:tcBorders>
          </w:tcPr>
          <w:p w14:paraId="3A0A0000">
            <w:pPr>
              <w:spacing w:after="0" w:line="240" w:lineRule="auto"/>
              <w:ind/>
              <w:jc w:val="center"/>
              <w:rPr>
                <w:rFonts w:ascii="Times New Roman" w:hAnsi="Times New Roman"/>
                <w:sz w:val="24"/>
              </w:rPr>
            </w:pPr>
            <w:r>
              <w:rPr>
                <w:rFonts w:ascii="Times New Roman" w:hAnsi="Times New Roman"/>
                <w:sz w:val="24"/>
              </w:rPr>
              <w:t>Менее 40 баллов</w:t>
            </w:r>
          </w:p>
        </w:tc>
        <w:tc>
          <w:tcPr>
            <w:tcW w:type="dxa" w:w="886"/>
            <w:tcBorders>
              <w:top w:color="000000" w:sz="4" w:val="single"/>
              <w:left w:color="000000" w:sz="4" w:val="single"/>
              <w:bottom w:color="000000" w:sz="4" w:val="single"/>
              <w:right w:sz="4" w:val="nil"/>
            </w:tcBorders>
          </w:tcPr>
          <w:p w14:paraId="3B0A0000">
            <w:pPr>
              <w:spacing w:after="0" w:line="240" w:lineRule="auto"/>
              <w:ind/>
              <w:jc w:val="center"/>
              <w:rPr>
                <w:rFonts w:ascii="Times New Roman" w:hAnsi="Times New Roman"/>
                <w:sz w:val="24"/>
              </w:rPr>
            </w:pPr>
            <w:r>
              <w:rPr>
                <w:rFonts w:ascii="Times New Roman" w:hAnsi="Times New Roman"/>
                <w:sz w:val="24"/>
              </w:rPr>
              <w:t>40-56</w:t>
            </w:r>
          </w:p>
        </w:tc>
        <w:tc>
          <w:tcPr>
            <w:tcW w:type="dxa" w:w="886"/>
            <w:tcBorders>
              <w:top w:color="000000" w:sz="4" w:val="single"/>
              <w:left w:color="000000" w:sz="4" w:val="single"/>
              <w:bottom w:color="000000" w:sz="4" w:val="single"/>
              <w:right w:sz="4" w:val="nil"/>
            </w:tcBorders>
          </w:tcPr>
          <w:p w14:paraId="3C0A0000">
            <w:pPr>
              <w:spacing w:after="0" w:line="240" w:lineRule="auto"/>
              <w:ind/>
              <w:jc w:val="center"/>
              <w:rPr>
                <w:rFonts w:ascii="Times New Roman" w:hAnsi="Times New Roman"/>
                <w:sz w:val="24"/>
              </w:rPr>
            </w:pPr>
            <w:r>
              <w:rPr>
                <w:rFonts w:ascii="Times New Roman" w:hAnsi="Times New Roman"/>
                <w:sz w:val="24"/>
              </w:rPr>
              <w:t>57-72</w:t>
            </w:r>
          </w:p>
        </w:tc>
        <w:tc>
          <w:tcPr>
            <w:tcW w:type="dxa" w:w="886"/>
            <w:tcBorders>
              <w:top w:color="000000" w:sz="4" w:val="single"/>
              <w:left w:color="000000" w:sz="4" w:val="single"/>
              <w:bottom w:color="000000" w:sz="4" w:val="single"/>
              <w:right w:sz="4" w:val="nil"/>
            </w:tcBorders>
          </w:tcPr>
          <w:p w14:paraId="3D0A0000">
            <w:pPr>
              <w:spacing w:after="0" w:line="240" w:lineRule="auto"/>
              <w:ind/>
              <w:jc w:val="center"/>
              <w:rPr>
                <w:rFonts w:ascii="Times New Roman" w:hAnsi="Times New Roman"/>
                <w:sz w:val="24"/>
              </w:rPr>
            </w:pPr>
            <w:r>
              <w:rPr>
                <w:rFonts w:ascii="Times New Roman" w:hAnsi="Times New Roman"/>
                <w:sz w:val="24"/>
              </w:rPr>
              <w:t>73-89</w:t>
            </w:r>
          </w:p>
        </w:tc>
        <w:tc>
          <w:tcPr>
            <w:tcW w:type="dxa" w:w="886"/>
            <w:tcBorders>
              <w:top w:color="000000" w:sz="4" w:val="single"/>
              <w:left w:color="000000" w:sz="4" w:val="single"/>
              <w:bottom w:color="000000" w:sz="4" w:val="single"/>
              <w:right w:sz="4" w:val="nil"/>
            </w:tcBorders>
          </w:tcPr>
          <w:p w14:paraId="3E0A0000">
            <w:pPr>
              <w:spacing w:after="0" w:line="240" w:lineRule="auto"/>
              <w:ind/>
              <w:jc w:val="center"/>
              <w:rPr>
                <w:rFonts w:ascii="Times New Roman" w:hAnsi="Times New Roman"/>
                <w:sz w:val="24"/>
              </w:rPr>
            </w:pPr>
            <w:r>
              <w:rPr>
                <w:rFonts w:ascii="Times New Roman" w:hAnsi="Times New Roman"/>
                <w:sz w:val="24"/>
              </w:rPr>
              <w:t>От 90</w:t>
            </w:r>
          </w:p>
        </w:tc>
        <w:tc>
          <w:tcPr>
            <w:tcW w:type="dxa" w:w="1134"/>
            <w:tcBorders>
              <w:top w:color="000000" w:sz="4" w:val="single"/>
              <w:left w:color="000000" w:sz="4" w:val="single"/>
              <w:bottom w:color="000000" w:sz="4" w:val="single"/>
              <w:right w:color="000000" w:sz="4" w:val="single"/>
            </w:tcBorders>
          </w:tcPr>
          <w:p w14:paraId="3F0A0000">
            <w:pPr>
              <w:spacing w:after="0" w:line="240" w:lineRule="auto"/>
              <w:ind/>
              <w:jc w:val="center"/>
              <w:rPr>
                <w:rFonts w:ascii="Times New Roman" w:hAnsi="Times New Roman"/>
                <w:sz w:val="24"/>
              </w:rPr>
            </w:pPr>
            <w:r>
              <w:rPr>
                <w:rFonts w:ascii="Times New Roman" w:hAnsi="Times New Roman"/>
                <w:sz w:val="24"/>
              </w:rPr>
              <w:t>Средний балл</w:t>
            </w:r>
          </w:p>
        </w:tc>
      </w:tr>
      <w:tr>
        <w:trPr>
          <w:trHeight w:hRule="atLeast" w:val="463"/>
        </w:trPr>
        <w:tc>
          <w:tcPr>
            <w:tcW w:type="dxa" w:w="958"/>
            <w:tcBorders>
              <w:top w:color="000000" w:sz="4" w:val="single"/>
              <w:left w:color="000000" w:sz="4" w:val="single"/>
              <w:bottom w:color="000000" w:sz="4" w:val="single"/>
              <w:right w:sz="4" w:val="nil"/>
            </w:tcBorders>
          </w:tcPr>
          <w:p w14:paraId="400A0000">
            <w:pPr>
              <w:spacing w:after="0" w:line="240" w:lineRule="auto"/>
              <w:ind/>
              <w:jc w:val="center"/>
              <w:rPr>
                <w:rFonts w:ascii="Times New Roman" w:hAnsi="Times New Roman"/>
                <w:sz w:val="20"/>
              </w:rPr>
            </w:pPr>
            <w:r>
              <w:rPr>
                <w:rFonts w:ascii="Times New Roman" w:hAnsi="Times New Roman"/>
                <w:sz w:val="20"/>
              </w:rPr>
              <w:t>11б</w:t>
            </w:r>
          </w:p>
        </w:tc>
        <w:tc>
          <w:tcPr>
            <w:tcW w:type="dxa" w:w="1601"/>
            <w:tcBorders>
              <w:top w:color="000000" w:sz="4" w:val="single"/>
              <w:left w:color="000000" w:sz="4" w:val="single"/>
              <w:bottom w:sz="4" w:val="nil"/>
              <w:right w:sz="4" w:val="nil"/>
            </w:tcBorders>
          </w:tcPr>
          <w:p w14:paraId="410A0000">
            <w:pPr>
              <w:spacing w:after="0" w:line="240" w:lineRule="auto"/>
              <w:ind/>
              <w:jc w:val="center"/>
              <w:rPr>
                <w:rFonts w:ascii="Times New Roman" w:hAnsi="Times New Roman"/>
                <w:sz w:val="20"/>
              </w:rPr>
            </w:pPr>
            <w:r>
              <w:rPr>
                <w:rFonts w:ascii="Times New Roman" w:hAnsi="Times New Roman"/>
                <w:sz w:val="20"/>
              </w:rPr>
              <w:t>Пузыня Л.М.</w:t>
            </w:r>
          </w:p>
        </w:tc>
        <w:tc>
          <w:tcPr>
            <w:tcW w:type="dxa" w:w="1701"/>
            <w:tcBorders>
              <w:top w:color="000000" w:sz="4" w:val="single"/>
              <w:left w:color="000000" w:sz="4" w:val="single"/>
              <w:bottom w:color="000000" w:sz="4" w:val="single"/>
              <w:right w:sz="4" w:val="nil"/>
            </w:tcBorders>
          </w:tcPr>
          <w:p w14:paraId="420A0000">
            <w:pPr>
              <w:spacing w:after="0" w:line="240" w:lineRule="auto"/>
              <w:ind/>
              <w:jc w:val="center"/>
              <w:rPr>
                <w:rFonts w:ascii="Times New Roman" w:hAnsi="Times New Roman"/>
                <w:sz w:val="20"/>
              </w:rPr>
            </w:pPr>
            <w:r>
              <w:rPr>
                <w:rFonts w:ascii="Times New Roman" w:hAnsi="Times New Roman"/>
                <w:sz w:val="20"/>
              </w:rPr>
              <w:t>9</w:t>
            </w:r>
          </w:p>
        </w:tc>
        <w:tc>
          <w:tcPr>
            <w:tcW w:type="dxa" w:w="992"/>
            <w:tcBorders>
              <w:top w:color="000000" w:sz="4" w:val="single"/>
              <w:left w:color="000000" w:sz="4" w:val="single"/>
              <w:bottom w:color="000000" w:sz="4" w:val="single"/>
              <w:right w:sz="4" w:val="nil"/>
            </w:tcBorders>
          </w:tcPr>
          <w:p w14:paraId="430A0000">
            <w:pPr>
              <w:spacing w:after="0" w:line="240" w:lineRule="auto"/>
              <w:ind/>
              <w:jc w:val="center"/>
              <w:rPr>
                <w:rFonts w:ascii="Times New Roman" w:hAnsi="Times New Roman"/>
                <w:sz w:val="20"/>
              </w:rPr>
            </w:pPr>
            <w:r>
              <w:rPr>
                <w:rFonts w:ascii="Times New Roman" w:hAnsi="Times New Roman"/>
                <w:sz w:val="20"/>
              </w:rPr>
              <w:t>0</w:t>
            </w:r>
          </w:p>
        </w:tc>
        <w:tc>
          <w:tcPr>
            <w:tcW w:type="dxa" w:w="886"/>
            <w:tcBorders>
              <w:top w:color="000000" w:sz="4" w:val="single"/>
              <w:left w:color="000000" w:sz="4" w:val="single"/>
              <w:bottom w:color="000000" w:sz="4" w:val="single"/>
              <w:right w:sz="4" w:val="nil"/>
            </w:tcBorders>
          </w:tcPr>
          <w:p w14:paraId="440A0000">
            <w:pPr>
              <w:spacing w:after="0" w:line="240" w:lineRule="auto"/>
              <w:ind/>
              <w:jc w:val="center"/>
              <w:rPr>
                <w:rFonts w:ascii="Times New Roman" w:hAnsi="Times New Roman"/>
                <w:sz w:val="20"/>
              </w:rPr>
            </w:pPr>
            <w:r>
              <w:rPr>
                <w:rFonts w:ascii="Times New Roman" w:hAnsi="Times New Roman"/>
                <w:sz w:val="20"/>
              </w:rPr>
              <w:t>2</w:t>
            </w:r>
          </w:p>
        </w:tc>
        <w:tc>
          <w:tcPr>
            <w:tcW w:type="dxa" w:w="886"/>
            <w:tcBorders>
              <w:top w:color="000000" w:sz="4" w:val="single"/>
              <w:left w:color="000000" w:sz="4" w:val="single"/>
              <w:bottom w:color="000000" w:sz="4" w:val="single"/>
              <w:right w:sz="4" w:val="nil"/>
            </w:tcBorders>
          </w:tcPr>
          <w:p w14:paraId="450A0000">
            <w:pPr>
              <w:spacing w:after="0" w:line="240" w:lineRule="auto"/>
              <w:ind/>
              <w:jc w:val="center"/>
              <w:rPr>
                <w:rFonts w:ascii="Times New Roman" w:hAnsi="Times New Roman"/>
                <w:sz w:val="20"/>
              </w:rPr>
            </w:pPr>
            <w:r>
              <w:rPr>
                <w:rFonts w:ascii="Times New Roman" w:hAnsi="Times New Roman"/>
                <w:sz w:val="20"/>
              </w:rPr>
              <w:t>5</w:t>
            </w:r>
          </w:p>
        </w:tc>
        <w:tc>
          <w:tcPr>
            <w:tcW w:type="dxa" w:w="886"/>
            <w:tcBorders>
              <w:top w:color="000000" w:sz="4" w:val="single"/>
              <w:left w:color="000000" w:sz="4" w:val="single"/>
              <w:bottom w:color="000000" w:sz="4" w:val="single"/>
              <w:right w:sz="4" w:val="nil"/>
            </w:tcBorders>
          </w:tcPr>
          <w:p w14:paraId="460A0000">
            <w:pPr>
              <w:spacing w:after="0" w:line="240" w:lineRule="auto"/>
              <w:ind/>
              <w:jc w:val="center"/>
              <w:rPr>
                <w:rFonts w:ascii="Times New Roman" w:hAnsi="Times New Roman"/>
                <w:sz w:val="20"/>
              </w:rPr>
            </w:pPr>
            <w:r>
              <w:rPr>
                <w:rFonts w:ascii="Times New Roman" w:hAnsi="Times New Roman"/>
                <w:sz w:val="20"/>
              </w:rPr>
              <w:t>1</w:t>
            </w:r>
          </w:p>
        </w:tc>
        <w:tc>
          <w:tcPr>
            <w:tcW w:type="dxa" w:w="886"/>
            <w:tcBorders>
              <w:top w:color="000000" w:sz="4" w:val="single"/>
              <w:left w:color="000000" w:sz="4" w:val="single"/>
              <w:bottom w:color="000000" w:sz="4" w:val="single"/>
              <w:right w:sz="4" w:val="nil"/>
            </w:tcBorders>
          </w:tcPr>
          <w:p w14:paraId="470A0000">
            <w:pPr>
              <w:spacing w:after="0" w:line="240" w:lineRule="auto"/>
              <w:ind/>
              <w:jc w:val="center"/>
              <w:rPr>
                <w:rFonts w:ascii="Times New Roman" w:hAnsi="Times New Roman"/>
                <w:sz w:val="20"/>
              </w:rPr>
            </w:pPr>
            <w:r>
              <w:rPr>
                <w:rFonts w:ascii="Times New Roman" w:hAnsi="Times New Roman"/>
                <w:sz w:val="20"/>
              </w:rPr>
              <w:t>1</w:t>
            </w:r>
          </w:p>
        </w:tc>
        <w:tc>
          <w:tcPr>
            <w:tcW w:type="dxa" w:w="1134"/>
            <w:tcBorders>
              <w:top w:color="000000" w:sz="4" w:val="single"/>
              <w:left w:color="000000" w:sz="4" w:val="single"/>
              <w:bottom w:color="000000" w:sz="4" w:val="single"/>
              <w:right w:color="000000" w:sz="4" w:val="single"/>
            </w:tcBorders>
          </w:tcPr>
          <w:p w14:paraId="480A0000">
            <w:pPr>
              <w:spacing w:after="0" w:line="240" w:lineRule="auto"/>
              <w:ind/>
              <w:jc w:val="center"/>
              <w:rPr>
                <w:rFonts w:ascii="Times New Roman" w:hAnsi="Times New Roman"/>
                <w:sz w:val="20"/>
              </w:rPr>
            </w:pPr>
            <w:r>
              <w:rPr>
                <w:rFonts w:ascii="Times New Roman" w:hAnsi="Times New Roman"/>
                <w:sz w:val="20"/>
              </w:rPr>
              <w:t>69</w:t>
            </w:r>
          </w:p>
        </w:tc>
      </w:tr>
      <w:tr>
        <w:trPr>
          <w:trHeight w:hRule="atLeast" w:val="232"/>
        </w:trPr>
        <w:tc>
          <w:tcPr>
            <w:tcW w:type="dxa" w:w="2559"/>
            <w:gridSpan w:val="2"/>
            <w:tcBorders>
              <w:top w:color="000000" w:sz="4" w:val="single"/>
              <w:left w:color="000000" w:sz="4" w:val="single"/>
              <w:bottom w:color="000000" w:sz="4" w:val="single"/>
              <w:right w:sz="4" w:val="nil"/>
            </w:tcBorders>
          </w:tcPr>
          <w:p w14:paraId="490A0000">
            <w:pPr>
              <w:spacing w:after="0" w:line="240" w:lineRule="auto"/>
              <w:ind/>
              <w:rPr>
                <w:rFonts w:ascii="Times New Roman" w:hAnsi="Times New Roman"/>
                <w:b w:val="1"/>
                <w:sz w:val="20"/>
              </w:rPr>
            </w:pPr>
            <w:r>
              <w:rPr>
                <w:rFonts w:ascii="Times New Roman" w:hAnsi="Times New Roman"/>
                <w:b w:val="1"/>
                <w:sz w:val="20"/>
              </w:rPr>
              <w:t>Итого:</w:t>
            </w:r>
          </w:p>
        </w:tc>
        <w:tc>
          <w:tcPr>
            <w:tcW w:type="dxa" w:w="1701"/>
            <w:tcBorders>
              <w:top w:color="000000" w:sz="4" w:val="single"/>
              <w:left w:color="000000" w:sz="4" w:val="single"/>
              <w:bottom w:color="000000" w:sz="4" w:val="single"/>
              <w:right w:sz="4" w:val="nil"/>
            </w:tcBorders>
          </w:tcPr>
          <w:p w14:paraId="4A0A0000">
            <w:pPr>
              <w:spacing w:after="0" w:line="240" w:lineRule="auto"/>
              <w:ind/>
              <w:jc w:val="center"/>
              <w:rPr>
                <w:rFonts w:ascii="Times New Roman" w:hAnsi="Times New Roman"/>
                <w:b w:val="1"/>
                <w:sz w:val="20"/>
              </w:rPr>
            </w:pPr>
            <w:r>
              <w:rPr>
                <w:rFonts w:ascii="Times New Roman" w:hAnsi="Times New Roman"/>
                <w:b w:val="1"/>
                <w:sz w:val="20"/>
              </w:rPr>
              <w:t>9</w:t>
            </w:r>
          </w:p>
        </w:tc>
        <w:tc>
          <w:tcPr>
            <w:tcW w:type="dxa" w:w="992"/>
            <w:tcBorders>
              <w:top w:color="000000" w:sz="4" w:val="single"/>
              <w:left w:color="000000" w:sz="4" w:val="single"/>
              <w:bottom w:color="000000" w:sz="4" w:val="single"/>
              <w:right w:sz="4" w:val="nil"/>
            </w:tcBorders>
          </w:tcPr>
          <w:p w14:paraId="4B0A0000">
            <w:pPr>
              <w:spacing w:after="0" w:line="240" w:lineRule="auto"/>
              <w:ind/>
              <w:jc w:val="center"/>
              <w:rPr>
                <w:rFonts w:ascii="Times New Roman" w:hAnsi="Times New Roman"/>
                <w:b w:val="1"/>
                <w:sz w:val="20"/>
              </w:rPr>
            </w:pPr>
            <w:r>
              <w:rPr>
                <w:rFonts w:ascii="Times New Roman" w:hAnsi="Times New Roman"/>
                <w:b w:val="1"/>
                <w:sz w:val="20"/>
              </w:rPr>
              <w:t>0</w:t>
            </w:r>
          </w:p>
        </w:tc>
        <w:tc>
          <w:tcPr>
            <w:tcW w:type="dxa" w:w="886"/>
            <w:tcBorders>
              <w:top w:color="000000" w:sz="4" w:val="single"/>
              <w:left w:color="000000" w:sz="4" w:val="single"/>
              <w:bottom w:color="000000" w:sz="4" w:val="single"/>
              <w:right w:sz="4" w:val="nil"/>
            </w:tcBorders>
          </w:tcPr>
          <w:p w14:paraId="4C0A0000">
            <w:pPr>
              <w:spacing w:after="0" w:line="240" w:lineRule="auto"/>
              <w:ind/>
              <w:jc w:val="center"/>
              <w:rPr>
                <w:rFonts w:ascii="Times New Roman" w:hAnsi="Times New Roman"/>
                <w:b w:val="1"/>
                <w:sz w:val="20"/>
              </w:rPr>
            </w:pPr>
            <w:r>
              <w:rPr>
                <w:rFonts w:ascii="Times New Roman" w:hAnsi="Times New Roman"/>
                <w:b w:val="1"/>
                <w:sz w:val="20"/>
              </w:rPr>
              <w:t>2</w:t>
            </w:r>
          </w:p>
        </w:tc>
        <w:tc>
          <w:tcPr>
            <w:tcW w:type="dxa" w:w="886"/>
            <w:tcBorders>
              <w:top w:color="000000" w:sz="4" w:val="single"/>
              <w:left w:color="000000" w:sz="4" w:val="single"/>
              <w:bottom w:color="000000" w:sz="4" w:val="single"/>
              <w:right w:sz="4" w:val="nil"/>
            </w:tcBorders>
          </w:tcPr>
          <w:p w14:paraId="4D0A0000">
            <w:pPr>
              <w:spacing w:after="0" w:line="240" w:lineRule="auto"/>
              <w:ind/>
              <w:jc w:val="center"/>
              <w:rPr>
                <w:rFonts w:ascii="Times New Roman" w:hAnsi="Times New Roman"/>
                <w:b w:val="1"/>
                <w:sz w:val="20"/>
              </w:rPr>
            </w:pPr>
            <w:r>
              <w:rPr>
                <w:rFonts w:ascii="Times New Roman" w:hAnsi="Times New Roman"/>
                <w:b w:val="1"/>
                <w:sz w:val="20"/>
              </w:rPr>
              <w:t>5</w:t>
            </w:r>
          </w:p>
        </w:tc>
        <w:tc>
          <w:tcPr>
            <w:tcW w:type="dxa" w:w="886"/>
            <w:tcBorders>
              <w:top w:color="000000" w:sz="4" w:val="single"/>
              <w:left w:color="000000" w:sz="4" w:val="single"/>
              <w:bottom w:color="000000" w:sz="4" w:val="single"/>
              <w:right w:sz="4" w:val="nil"/>
            </w:tcBorders>
          </w:tcPr>
          <w:p w14:paraId="4E0A0000">
            <w:pPr>
              <w:spacing w:after="0" w:line="240" w:lineRule="auto"/>
              <w:ind/>
              <w:jc w:val="center"/>
              <w:rPr>
                <w:rFonts w:ascii="Times New Roman" w:hAnsi="Times New Roman"/>
                <w:b w:val="1"/>
                <w:sz w:val="20"/>
              </w:rPr>
            </w:pPr>
            <w:r>
              <w:rPr>
                <w:rFonts w:ascii="Times New Roman" w:hAnsi="Times New Roman"/>
                <w:b w:val="1"/>
                <w:sz w:val="20"/>
              </w:rPr>
              <w:t>1</w:t>
            </w:r>
          </w:p>
        </w:tc>
        <w:tc>
          <w:tcPr>
            <w:tcW w:type="dxa" w:w="886"/>
            <w:tcBorders>
              <w:top w:color="000000" w:sz="4" w:val="single"/>
              <w:left w:color="000000" w:sz="4" w:val="single"/>
              <w:bottom w:color="000000" w:sz="4" w:val="single"/>
              <w:right w:sz="4" w:val="nil"/>
            </w:tcBorders>
          </w:tcPr>
          <w:p w14:paraId="4F0A0000">
            <w:pPr>
              <w:spacing w:after="0" w:line="240" w:lineRule="auto"/>
              <w:ind/>
              <w:jc w:val="center"/>
              <w:rPr>
                <w:rFonts w:ascii="Times New Roman" w:hAnsi="Times New Roman"/>
                <w:b w:val="1"/>
                <w:sz w:val="20"/>
              </w:rPr>
            </w:pPr>
            <w:r>
              <w:rPr>
                <w:rFonts w:ascii="Times New Roman" w:hAnsi="Times New Roman"/>
                <w:b w:val="1"/>
                <w:sz w:val="20"/>
              </w:rPr>
              <w:t>1</w:t>
            </w:r>
          </w:p>
        </w:tc>
        <w:tc>
          <w:tcPr>
            <w:tcW w:type="dxa" w:w="1134"/>
            <w:tcBorders>
              <w:top w:color="000000" w:sz="4" w:val="single"/>
              <w:left w:color="000000" w:sz="4" w:val="single"/>
              <w:bottom w:color="000000" w:sz="4" w:val="single"/>
              <w:right w:color="000000" w:sz="4" w:val="single"/>
            </w:tcBorders>
          </w:tcPr>
          <w:p w14:paraId="500A0000">
            <w:pPr>
              <w:spacing w:after="0" w:line="240" w:lineRule="auto"/>
              <w:ind/>
              <w:jc w:val="center"/>
              <w:rPr>
                <w:rFonts w:ascii="Times New Roman" w:hAnsi="Times New Roman"/>
                <w:b w:val="1"/>
                <w:sz w:val="20"/>
              </w:rPr>
            </w:pPr>
            <w:r>
              <w:rPr>
                <w:rFonts w:ascii="Times New Roman" w:hAnsi="Times New Roman"/>
                <w:b w:val="1"/>
                <w:sz w:val="20"/>
              </w:rPr>
              <w:t>69</w:t>
            </w:r>
          </w:p>
        </w:tc>
      </w:tr>
    </w:tbl>
    <w:p w14:paraId="510A0000">
      <w:pPr>
        <w:spacing w:after="0" w:line="240" w:lineRule="auto"/>
        <w:ind/>
        <w:rPr>
          <w:rFonts w:ascii="Times New Roman" w:hAnsi="Times New Roman"/>
        </w:rPr>
      </w:pPr>
    </w:p>
    <w:p w14:paraId="520A0000">
      <w:pPr>
        <w:spacing w:after="0" w:line="240" w:lineRule="auto"/>
        <w:ind/>
        <w:rPr>
          <w:rFonts w:ascii="Times New Roman" w:hAnsi="Times New Roman"/>
          <w:sz w:val="28"/>
        </w:rPr>
      </w:pPr>
    </w:p>
    <w:p w14:paraId="530A0000">
      <w:pPr>
        <w:spacing w:after="0" w:line="240" w:lineRule="auto"/>
        <w:ind/>
        <w:rPr>
          <w:rFonts w:ascii="Times New Roman" w:hAnsi="Times New Roman"/>
          <w:sz w:val="28"/>
        </w:rPr>
      </w:pPr>
      <w:r>
        <w:rPr>
          <w:rFonts w:ascii="Times New Roman" w:hAnsi="Times New Roman"/>
          <w:sz w:val="28"/>
        </w:rPr>
        <w:t>Результаты ЕГЭ по физике:</w:t>
      </w:r>
    </w:p>
    <w:tbl>
      <w:tblPr>
        <w:tblStyle w:val="Style_1"/>
        <w:tblInd w:type="dxa" w:w="-323"/>
        <w:tblLayout w:type="fixed"/>
      </w:tblPr>
      <w:tblGrid>
        <w:gridCol w:w="858"/>
        <w:gridCol w:w="1701"/>
        <w:gridCol w:w="1701"/>
        <w:gridCol w:w="992"/>
        <w:gridCol w:w="822"/>
        <w:gridCol w:w="907"/>
        <w:gridCol w:w="907"/>
        <w:gridCol w:w="908"/>
        <w:gridCol w:w="1134"/>
      </w:tblGrid>
      <w:tr>
        <w:tc>
          <w:tcPr>
            <w:tcW w:type="dxa" w:w="858"/>
            <w:tcBorders>
              <w:top w:color="000000" w:sz="4" w:val="single"/>
              <w:left w:color="000000" w:sz="4" w:val="single"/>
              <w:bottom w:color="000000" w:sz="4" w:val="single"/>
              <w:right w:sz="4" w:val="nil"/>
            </w:tcBorders>
          </w:tcPr>
          <w:p w14:paraId="540A0000">
            <w:pPr>
              <w:spacing w:after="0" w:line="240" w:lineRule="auto"/>
              <w:ind/>
              <w:jc w:val="center"/>
              <w:rPr>
                <w:rFonts w:ascii="Times New Roman" w:hAnsi="Times New Roman"/>
                <w:sz w:val="24"/>
              </w:rPr>
            </w:pPr>
            <w:r>
              <w:rPr>
                <w:rFonts w:ascii="Times New Roman" w:hAnsi="Times New Roman"/>
                <w:sz w:val="24"/>
              </w:rPr>
              <w:t>класс</w:t>
            </w:r>
          </w:p>
        </w:tc>
        <w:tc>
          <w:tcPr>
            <w:tcW w:type="dxa" w:w="1701"/>
            <w:tcBorders>
              <w:top w:color="000000" w:sz="4" w:val="single"/>
              <w:left w:color="000000" w:sz="4" w:val="single"/>
              <w:bottom w:color="000000" w:sz="4" w:val="single"/>
              <w:right w:sz="4" w:val="nil"/>
            </w:tcBorders>
          </w:tcPr>
          <w:p w14:paraId="550A0000">
            <w:pPr>
              <w:spacing w:after="0" w:line="240" w:lineRule="auto"/>
              <w:ind/>
              <w:jc w:val="center"/>
              <w:rPr>
                <w:rFonts w:ascii="Times New Roman" w:hAnsi="Times New Roman"/>
                <w:sz w:val="24"/>
              </w:rPr>
            </w:pPr>
            <w:r>
              <w:rPr>
                <w:rFonts w:ascii="Times New Roman" w:hAnsi="Times New Roman"/>
                <w:sz w:val="24"/>
              </w:rPr>
              <w:t>Ф.И.О. учителя</w:t>
            </w:r>
          </w:p>
        </w:tc>
        <w:tc>
          <w:tcPr>
            <w:tcW w:type="dxa" w:w="1701"/>
            <w:tcBorders>
              <w:top w:color="000000" w:sz="4" w:val="single"/>
              <w:left w:color="000000" w:sz="4" w:val="single"/>
              <w:bottom w:color="000000" w:sz="4" w:val="single"/>
              <w:right w:sz="4" w:val="nil"/>
            </w:tcBorders>
          </w:tcPr>
          <w:p w14:paraId="560A0000">
            <w:pPr>
              <w:spacing w:after="0" w:line="240" w:lineRule="auto"/>
              <w:ind/>
              <w:jc w:val="center"/>
              <w:rPr>
                <w:rFonts w:ascii="Times New Roman" w:hAnsi="Times New Roman"/>
                <w:sz w:val="24"/>
              </w:rPr>
            </w:pPr>
            <w:r>
              <w:rPr>
                <w:rFonts w:ascii="Times New Roman" w:hAnsi="Times New Roman"/>
                <w:sz w:val="24"/>
              </w:rPr>
              <w:t>Количество обучающихся</w:t>
            </w:r>
          </w:p>
        </w:tc>
        <w:tc>
          <w:tcPr>
            <w:tcW w:type="dxa" w:w="992"/>
            <w:tcBorders>
              <w:top w:color="000000" w:sz="4" w:val="single"/>
              <w:left w:color="000000" w:sz="4" w:val="single"/>
              <w:bottom w:color="000000" w:sz="4" w:val="single"/>
              <w:right w:color="000000" w:sz="4" w:val="single"/>
            </w:tcBorders>
          </w:tcPr>
          <w:p w14:paraId="570A0000">
            <w:pPr>
              <w:spacing w:after="0" w:line="240" w:lineRule="auto"/>
              <w:ind/>
              <w:jc w:val="center"/>
              <w:rPr>
                <w:rFonts w:ascii="Times New Roman" w:hAnsi="Times New Roman"/>
                <w:sz w:val="24"/>
              </w:rPr>
            </w:pPr>
            <w:r>
              <w:rPr>
                <w:rFonts w:ascii="Times New Roman" w:hAnsi="Times New Roman"/>
                <w:sz w:val="24"/>
              </w:rPr>
              <w:t>Менее 36 баллов</w:t>
            </w:r>
          </w:p>
        </w:tc>
        <w:tc>
          <w:tcPr>
            <w:tcW w:type="dxa" w:w="822"/>
            <w:tcBorders>
              <w:top w:color="000000" w:sz="4" w:val="single"/>
              <w:left w:color="000000" w:sz="4" w:val="single"/>
              <w:bottom w:color="000000" w:sz="4" w:val="single"/>
              <w:right w:sz="4" w:val="nil"/>
            </w:tcBorders>
          </w:tcPr>
          <w:p w14:paraId="580A0000">
            <w:pPr>
              <w:spacing w:after="0" w:line="240" w:lineRule="auto"/>
              <w:ind/>
              <w:jc w:val="center"/>
              <w:rPr>
                <w:rFonts w:ascii="Times New Roman" w:hAnsi="Times New Roman"/>
                <w:sz w:val="24"/>
              </w:rPr>
            </w:pPr>
            <w:r>
              <w:rPr>
                <w:rFonts w:ascii="Times New Roman" w:hAnsi="Times New Roman"/>
                <w:sz w:val="24"/>
              </w:rPr>
              <w:t>36-52</w:t>
            </w:r>
          </w:p>
        </w:tc>
        <w:tc>
          <w:tcPr>
            <w:tcW w:type="dxa" w:w="907"/>
            <w:tcBorders>
              <w:top w:color="000000" w:sz="4" w:val="single"/>
              <w:left w:color="000000" w:sz="4" w:val="single"/>
              <w:bottom w:color="000000" w:sz="4" w:val="single"/>
              <w:right w:sz="4" w:val="nil"/>
            </w:tcBorders>
          </w:tcPr>
          <w:p w14:paraId="590A0000">
            <w:pPr>
              <w:spacing w:after="0" w:line="240" w:lineRule="auto"/>
              <w:ind/>
              <w:jc w:val="center"/>
              <w:rPr>
                <w:rFonts w:ascii="Times New Roman" w:hAnsi="Times New Roman"/>
                <w:sz w:val="24"/>
              </w:rPr>
            </w:pPr>
            <w:r>
              <w:rPr>
                <w:rFonts w:ascii="Times New Roman" w:hAnsi="Times New Roman"/>
                <w:sz w:val="24"/>
              </w:rPr>
              <w:t>53-67</w:t>
            </w:r>
          </w:p>
        </w:tc>
        <w:tc>
          <w:tcPr>
            <w:tcW w:type="dxa" w:w="907"/>
            <w:tcBorders>
              <w:top w:color="000000" w:sz="4" w:val="single"/>
              <w:left w:color="000000" w:sz="4" w:val="single"/>
              <w:bottom w:color="000000" w:sz="4" w:val="single"/>
              <w:right w:sz="4" w:val="nil"/>
            </w:tcBorders>
          </w:tcPr>
          <w:p w14:paraId="5A0A0000">
            <w:pPr>
              <w:spacing w:after="0" w:line="240" w:lineRule="auto"/>
              <w:ind/>
              <w:jc w:val="center"/>
              <w:rPr>
                <w:rFonts w:ascii="Times New Roman" w:hAnsi="Times New Roman"/>
                <w:sz w:val="24"/>
              </w:rPr>
            </w:pPr>
            <w:r>
              <w:rPr>
                <w:rFonts w:ascii="Times New Roman" w:hAnsi="Times New Roman"/>
                <w:sz w:val="24"/>
              </w:rPr>
              <w:t>68-89</w:t>
            </w:r>
          </w:p>
        </w:tc>
        <w:tc>
          <w:tcPr>
            <w:tcW w:type="dxa" w:w="908"/>
            <w:tcBorders>
              <w:top w:color="000000" w:sz="4" w:val="single"/>
              <w:left w:color="000000" w:sz="4" w:val="single"/>
              <w:bottom w:color="000000" w:sz="4" w:val="single"/>
              <w:right w:sz="4" w:val="nil"/>
            </w:tcBorders>
          </w:tcPr>
          <w:p w14:paraId="5B0A0000">
            <w:pPr>
              <w:spacing w:after="0" w:line="240" w:lineRule="auto"/>
              <w:ind/>
              <w:jc w:val="center"/>
              <w:rPr>
                <w:rFonts w:ascii="Times New Roman" w:hAnsi="Times New Roman"/>
                <w:sz w:val="24"/>
              </w:rPr>
            </w:pPr>
            <w:r>
              <w:rPr>
                <w:rFonts w:ascii="Times New Roman" w:hAnsi="Times New Roman"/>
                <w:sz w:val="24"/>
              </w:rPr>
              <w:t>От 90</w:t>
            </w:r>
          </w:p>
        </w:tc>
        <w:tc>
          <w:tcPr>
            <w:tcW w:type="dxa" w:w="1134"/>
            <w:tcBorders>
              <w:top w:color="000000" w:sz="4" w:val="single"/>
              <w:left w:color="000000" w:sz="4" w:val="single"/>
              <w:bottom w:color="000000" w:sz="4" w:val="single"/>
              <w:right w:color="000000" w:sz="4" w:val="single"/>
            </w:tcBorders>
          </w:tcPr>
          <w:p w14:paraId="5C0A0000">
            <w:pPr>
              <w:spacing w:after="0" w:line="240" w:lineRule="auto"/>
              <w:ind w:right="-108"/>
              <w:jc w:val="center"/>
              <w:rPr>
                <w:rFonts w:ascii="Times New Roman" w:hAnsi="Times New Roman"/>
                <w:sz w:val="24"/>
              </w:rPr>
            </w:pPr>
            <w:r>
              <w:rPr>
                <w:rFonts w:ascii="Times New Roman" w:hAnsi="Times New Roman"/>
                <w:sz w:val="24"/>
              </w:rPr>
              <w:t>Средний балл</w:t>
            </w:r>
          </w:p>
        </w:tc>
      </w:tr>
      <w:tr>
        <w:tc>
          <w:tcPr>
            <w:tcW w:type="dxa" w:w="858"/>
            <w:tcBorders>
              <w:top w:color="000000" w:sz="4" w:val="single"/>
              <w:left w:color="000000" w:sz="4" w:val="single"/>
              <w:bottom w:color="000000" w:sz="4" w:val="single"/>
              <w:right w:sz="4" w:val="nil"/>
            </w:tcBorders>
          </w:tcPr>
          <w:p w14:paraId="5D0A0000">
            <w:pPr>
              <w:spacing w:after="0" w:line="240" w:lineRule="auto"/>
              <w:ind/>
              <w:jc w:val="center"/>
              <w:rPr>
                <w:rFonts w:ascii="Times New Roman" w:hAnsi="Times New Roman"/>
                <w:sz w:val="20"/>
              </w:rPr>
            </w:pPr>
            <w:r>
              <w:rPr>
                <w:rFonts w:ascii="Times New Roman" w:hAnsi="Times New Roman"/>
                <w:sz w:val="20"/>
              </w:rPr>
              <w:t>11а</w:t>
            </w:r>
          </w:p>
        </w:tc>
        <w:tc>
          <w:tcPr>
            <w:tcW w:type="dxa" w:w="1701"/>
            <w:tcBorders>
              <w:top w:color="000000" w:sz="4" w:val="single"/>
              <w:left w:color="000000" w:sz="4" w:val="single"/>
              <w:bottom w:color="000000" w:sz="4" w:val="single"/>
              <w:right w:sz="4" w:val="nil"/>
            </w:tcBorders>
          </w:tcPr>
          <w:p w14:paraId="5E0A0000">
            <w:pPr>
              <w:spacing w:after="0" w:line="240" w:lineRule="auto"/>
              <w:ind/>
              <w:rPr>
                <w:rFonts w:ascii="Times New Roman" w:hAnsi="Times New Roman"/>
                <w:sz w:val="18"/>
              </w:rPr>
            </w:pPr>
            <w:r>
              <w:rPr>
                <w:rFonts w:ascii="Times New Roman" w:hAnsi="Times New Roman"/>
                <w:sz w:val="18"/>
              </w:rPr>
              <w:t>Пащенко Г.А.</w:t>
            </w:r>
          </w:p>
        </w:tc>
        <w:tc>
          <w:tcPr>
            <w:tcW w:type="dxa" w:w="1701"/>
            <w:tcBorders>
              <w:top w:color="000000" w:sz="4" w:val="single"/>
              <w:left w:color="000000" w:sz="4" w:val="single"/>
              <w:bottom w:color="000000" w:sz="4" w:val="single"/>
              <w:right w:sz="4" w:val="nil"/>
            </w:tcBorders>
          </w:tcPr>
          <w:p w14:paraId="5F0A0000">
            <w:pPr>
              <w:spacing w:after="0" w:line="240" w:lineRule="auto"/>
              <w:ind/>
              <w:jc w:val="center"/>
              <w:rPr>
                <w:rFonts w:ascii="Times New Roman" w:hAnsi="Times New Roman"/>
                <w:sz w:val="20"/>
              </w:rPr>
            </w:pPr>
            <w:r>
              <w:rPr>
                <w:rFonts w:ascii="Times New Roman" w:hAnsi="Times New Roman"/>
                <w:sz w:val="20"/>
              </w:rPr>
              <w:t>1</w:t>
            </w:r>
          </w:p>
        </w:tc>
        <w:tc>
          <w:tcPr>
            <w:tcW w:type="dxa" w:w="992"/>
            <w:tcBorders>
              <w:top w:color="000000" w:sz="4" w:val="single"/>
              <w:left w:color="000000" w:sz="4" w:val="single"/>
              <w:bottom w:color="000000" w:sz="4" w:val="single"/>
              <w:right w:color="000000" w:sz="4" w:val="single"/>
            </w:tcBorders>
          </w:tcPr>
          <w:p w14:paraId="600A0000">
            <w:pPr>
              <w:spacing w:after="0" w:line="240" w:lineRule="auto"/>
              <w:ind/>
              <w:jc w:val="center"/>
              <w:rPr>
                <w:rFonts w:ascii="Times New Roman" w:hAnsi="Times New Roman"/>
                <w:sz w:val="20"/>
              </w:rPr>
            </w:pPr>
            <w:r>
              <w:rPr>
                <w:rFonts w:ascii="Times New Roman" w:hAnsi="Times New Roman"/>
                <w:sz w:val="20"/>
              </w:rPr>
              <w:t>0</w:t>
            </w:r>
          </w:p>
        </w:tc>
        <w:tc>
          <w:tcPr>
            <w:tcW w:type="dxa" w:w="822"/>
            <w:tcBorders>
              <w:top w:color="000000" w:sz="4" w:val="single"/>
              <w:left w:color="000000" w:sz="4" w:val="single"/>
              <w:bottom w:color="000000" w:sz="4" w:val="single"/>
              <w:right w:sz="4" w:val="nil"/>
            </w:tcBorders>
          </w:tcPr>
          <w:p w14:paraId="610A0000">
            <w:pPr>
              <w:spacing w:after="0" w:line="240" w:lineRule="auto"/>
              <w:ind/>
              <w:jc w:val="center"/>
              <w:rPr>
                <w:rFonts w:ascii="Times New Roman" w:hAnsi="Times New Roman"/>
                <w:sz w:val="20"/>
              </w:rPr>
            </w:pPr>
            <w:r>
              <w:rPr>
                <w:rFonts w:ascii="Times New Roman" w:hAnsi="Times New Roman"/>
                <w:sz w:val="20"/>
              </w:rPr>
              <w:t>0</w:t>
            </w:r>
          </w:p>
        </w:tc>
        <w:tc>
          <w:tcPr>
            <w:tcW w:type="dxa" w:w="907"/>
            <w:tcBorders>
              <w:top w:color="000000" w:sz="4" w:val="single"/>
              <w:left w:color="000000" w:sz="4" w:val="single"/>
              <w:bottom w:color="000000" w:sz="4" w:val="single"/>
              <w:right w:sz="4" w:val="nil"/>
            </w:tcBorders>
          </w:tcPr>
          <w:p w14:paraId="620A0000">
            <w:pPr>
              <w:spacing w:after="0" w:line="240" w:lineRule="auto"/>
              <w:ind/>
              <w:jc w:val="center"/>
              <w:rPr>
                <w:rFonts w:ascii="Times New Roman" w:hAnsi="Times New Roman"/>
                <w:sz w:val="20"/>
              </w:rPr>
            </w:pPr>
            <w:r>
              <w:rPr>
                <w:rFonts w:ascii="Times New Roman" w:hAnsi="Times New Roman"/>
                <w:sz w:val="20"/>
              </w:rPr>
              <w:t>1</w:t>
            </w:r>
          </w:p>
        </w:tc>
        <w:tc>
          <w:tcPr>
            <w:tcW w:type="dxa" w:w="907"/>
            <w:tcBorders>
              <w:top w:color="000000" w:sz="4" w:val="single"/>
              <w:left w:color="000000" w:sz="4" w:val="single"/>
              <w:bottom w:color="000000" w:sz="4" w:val="single"/>
              <w:right w:sz="4" w:val="nil"/>
            </w:tcBorders>
          </w:tcPr>
          <w:p w14:paraId="630A0000">
            <w:pPr>
              <w:spacing w:after="0" w:line="240" w:lineRule="auto"/>
              <w:ind/>
              <w:jc w:val="center"/>
              <w:rPr>
                <w:rFonts w:ascii="Times New Roman" w:hAnsi="Times New Roman"/>
                <w:sz w:val="20"/>
              </w:rPr>
            </w:pPr>
            <w:r>
              <w:rPr>
                <w:rFonts w:ascii="Times New Roman" w:hAnsi="Times New Roman"/>
                <w:sz w:val="20"/>
              </w:rPr>
              <w:t>0</w:t>
            </w:r>
          </w:p>
        </w:tc>
        <w:tc>
          <w:tcPr>
            <w:tcW w:type="dxa" w:w="908"/>
            <w:tcBorders>
              <w:top w:color="000000" w:sz="4" w:val="single"/>
              <w:left w:color="000000" w:sz="4" w:val="single"/>
              <w:bottom w:color="000000" w:sz="4" w:val="single"/>
              <w:right w:sz="4" w:val="nil"/>
            </w:tcBorders>
          </w:tcPr>
          <w:p w14:paraId="640A0000">
            <w:pPr>
              <w:spacing w:after="0" w:line="240" w:lineRule="auto"/>
              <w:ind/>
              <w:jc w:val="center"/>
              <w:rPr>
                <w:rFonts w:ascii="Times New Roman" w:hAnsi="Times New Roman"/>
                <w:sz w:val="20"/>
              </w:rPr>
            </w:pPr>
            <w:r>
              <w:rPr>
                <w:rFonts w:ascii="Times New Roman" w:hAnsi="Times New Roman"/>
                <w:sz w:val="20"/>
              </w:rPr>
              <w:t>0</w:t>
            </w:r>
          </w:p>
        </w:tc>
        <w:tc>
          <w:tcPr>
            <w:tcW w:type="dxa" w:w="1134"/>
            <w:tcBorders>
              <w:top w:color="000000" w:sz="4" w:val="single"/>
              <w:left w:color="000000" w:sz="4" w:val="single"/>
              <w:bottom w:color="000000" w:sz="4" w:val="single"/>
              <w:right w:color="000000" w:sz="4" w:val="single"/>
            </w:tcBorders>
          </w:tcPr>
          <w:p w14:paraId="650A0000">
            <w:pPr>
              <w:spacing w:after="0" w:line="240" w:lineRule="auto"/>
              <w:ind/>
              <w:jc w:val="center"/>
              <w:rPr>
                <w:rFonts w:ascii="Times New Roman" w:hAnsi="Times New Roman"/>
                <w:sz w:val="20"/>
              </w:rPr>
            </w:pPr>
            <w:r>
              <w:rPr>
                <w:rFonts w:ascii="Times New Roman" w:hAnsi="Times New Roman"/>
                <w:sz w:val="20"/>
              </w:rPr>
              <w:t>55</w:t>
            </w:r>
          </w:p>
        </w:tc>
      </w:tr>
      <w:tr>
        <w:tc>
          <w:tcPr>
            <w:tcW w:type="dxa" w:w="858"/>
            <w:tcBorders>
              <w:top w:color="000000" w:sz="4" w:val="single"/>
              <w:left w:color="000000" w:sz="4" w:val="single"/>
              <w:bottom w:color="000000" w:sz="4" w:val="single"/>
              <w:right w:sz="4" w:val="nil"/>
            </w:tcBorders>
          </w:tcPr>
          <w:p w14:paraId="660A0000">
            <w:pPr>
              <w:spacing w:after="0" w:line="240" w:lineRule="auto"/>
              <w:ind/>
              <w:jc w:val="center"/>
              <w:rPr>
                <w:rFonts w:ascii="Times New Roman" w:hAnsi="Times New Roman"/>
                <w:sz w:val="20"/>
              </w:rPr>
            </w:pPr>
            <w:r>
              <w:rPr>
                <w:rFonts w:ascii="Times New Roman" w:hAnsi="Times New Roman"/>
                <w:sz w:val="20"/>
              </w:rPr>
              <w:t>11б</w:t>
            </w:r>
          </w:p>
        </w:tc>
        <w:tc>
          <w:tcPr>
            <w:tcW w:type="dxa" w:w="1701"/>
            <w:tcBorders>
              <w:top w:color="000000" w:sz="4" w:val="single"/>
              <w:left w:color="000000" w:sz="4" w:val="single"/>
              <w:bottom w:color="000000" w:sz="4" w:val="single"/>
              <w:right w:sz="4" w:val="nil"/>
            </w:tcBorders>
          </w:tcPr>
          <w:p w14:paraId="670A0000">
            <w:pPr>
              <w:spacing w:after="0" w:line="240" w:lineRule="auto"/>
              <w:ind/>
              <w:rPr>
                <w:rFonts w:ascii="Times New Roman" w:hAnsi="Times New Roman"/>
                <w:sz w:val="18"/>
              </w:rPr>
            </w:pPr>
            <w:r>
              <w:rPr>
                <w:rFonts w:ascii="Times New Roman" w:hAnsi="Times New Roman"/>
                <w:sz w:val="18"/>
              </w:rPr>
              <w:t>Пащенко Г.А.</w:t>
            </w:r>
          </w:p>
        </w:tc>
        <w:tc>
          <w:tcPr>
            <w:tcW w:type="dxa" w:w="1701"/>
            <w:tcBorders>
              <w:top w:color="000000" w:sz="4" w:val="single"/>
              <w:left w:color="000000" w:sz="4" w:val="single"/>
              <w:bottom w:color="000000" w:sz="4" w:val="single"/>
              <w:right w:sz="4" w:val="nil"/>
            </w:tcBorders>
          </w:tcPr>
          <w:p w14:paraId="680A0000">
            <w:pPr>
              <w:spacing w:after="0" w:line="240" w:lineRule="auto"/>
              <w:ind/>
              <w:jc w:val="center"/>
              <w:rPr>
                <w:rFonts w:ascii="Times New Roman" w:hAnsi="Times New Roman"/>
                <w:sz w:val="20"/>
              </w:rPr>
            </w:pPr>
            <w:r>
              <w:rPr>
                <w:rFonts w:ascii="Times New Roman" w:hAnsi="Times New Roman"/>
                <w:sz w:val="20"/>
              </w:rPr>
              <w:t>9</w:t>
            </w:r>
          </w:p>
        </w:tc>
        <w:tc>
          <w:tcPr>
            <w:tcW w:type="dxa" w:w="992"/>
            <w:tcBorders>
              <w:top w:color="000000" w:sz="4" w:val="single"/>
              <w:left w:color="000000" w:sz="4" w:val="single"/>
              <w:bottom w:color="000000" w:sz="4" w:val="single"/>
              <w:right w:color="000000" w:sz="4" w:val="single"/>
            </w:tcBorders>
          </w:tcPr>
          <w:p w14:paraId="690A0000">
            <w:pPr>
              <w:spacing w:after="0" w:line="240" w:lineRule="auto"/>
              <w:ind/>
              <w:jc w:val="center"/>
              <w:rPr>
                <w:rFonts w:ascii="Times New Roman" w:hAnsi="Times New Roman"/>
                <w:sz w:val="20"/>
              </w:rPr>
            </w:pPr>
            <w:r>
              <w:rPr>
                <w:rFonts w:ascii="Times New Roman" w:hAnsi="Times New Roman"/>
                <w:sz w:val="20"/>
              </w:rPr>
              <w:t>2</w:t>
            </w:r>
          </w:p>
        </w:tc>
        <w:tc>
          <w:tcPr>
            <w:tcW w:type="dxa" w:w="822"/>
            <w:tcBorders>
              <w:top w:color="000000" w:sz="4" w:val="single"/>
              <w:left w:color="000000" w:sz="4" w:val="single"/>
              <w:bottom w:color="000000" w:sz="4" w:val="single"/>
              <w:right w:sz="4" w:val="nil"/>
            </w:tcBorders>
          </w:tcPr>
          <w:p w14:paraId="6A0A0000">
            <w:pPr>
              <w:spacing w:after="0" w:line="240" w:lineRule="auto"/>
              <w:ind/>
              <w:jc w:val="center"/>
              <w:rPr>
                <w:rFonts w:ascii="Times New Roman" w:hAnsi="Times New Roman"/>
                <w:sz w:val="20"/>
              </w:rPr>
            </w:pPr>
            <w:r>
              <w:rPr>
                <w:rFonts w:ascii="Times New Roman" w:hAnsi="Times New Roman"/>
                <w:sz w:val="20"/>
              </w:rPr>
              <w:t>5</w:t>
            </w:r>
          </w:p>
        </w:tc>
        <w:tc>
          <w:tcPr>
            <w:tcW w:type="dxa" w:w="907"/>
            <w:tcBorders>
              <w:top w:color="000000" w:sz="4" w:val="single"/>
              <w:left w:color="000000" w:sz="4" w:val="single"/>
              <w:bottom w:color="000000" w:sz="4" w:val="single"/>
              <w:right w:sz="4" w:val="nil"/>
            </w:tcBorders>
          </w:tcPr>
          <w:p w14:paraId="6B0A0000">
            <w:pPr>
              <w:spacing w:after="0" w:line="240" w:lineRule="auto"/>
              <w:ind/>
              <w:jc w:val="center"/>
              <w:rPr>
                <w:rFonts w:ascii="Times New Roman" w:hAnsi="Times New Roman"/>
                <w:sz w:val="20"/>
              </w:rPr>
            </w:pPr>
            <w:r>
              <w:rPr>
                <w:rFonts w:ascii="Times New Roman" w:hAnsi="Times New Roman"/>
                <w:sz w:val="20"/>
              </w:rPr>
              <w:t>2</w:t>
            </w:r>
          </w:p>
        </w:tc>
        <w:tc>
          <w:tcPr>
            <w:tcW w:type="dxa" w:w="907"/>
            <w:tcBorders>
              <w:top w:color="000000" w:sz="4" w:val="single"/>
              <w:left w:color="000000" w:sz="4" w:val="single"/>
              <w:bottom w:color="000000" w:sz="4" w:val="single"/>
              <w:right w:sz="4" w:val="nil"/>
            </w:tcBorders>
          </w:tcPr>
          <w:p w14:paraId="6C0A0000">
            <w:pPr>
              <w:spacing w:after="0" w:line="240" w:lineRule="auto"/>
              <w:ind/>
              <w:jc w:val="center"/>
              <w:rPr>
                <w:rFonts w:ascii="Times New Roman" w:hAnsi="Times New Roman"/>
                <w:sz w:val="20"/>
              </w:rPr>
            </w:pPr>
            <w:r>
              <w:rPr>
                <w:rFonts w:ascii="Times New Roman" w:hAnsi="Times New Roman"/>
                <w:sz w:val="20"/>
              </w:rPr>
              <w:t>0</w:t>
            </w:r>
          </w:p>
        </w:tc>
        <w:tc>
          <w:tcPr>
            <w:tcW w:type="dxa" w:w="908"/>
            <w:tcBorders>
              <w:top w:color="000000" w:sz="4" w:val="single"/>
              <w:left w:color="000000" w:sz="4" w:val="single"/>
              <w:bottom w:color="000000" w:sz="4" w:val="single"/>
              <w:right w:sz="4" w:val="nil"/>
            </w:tcBorders>
          </w:tcPr>
          <w:p w14:paraId="6D0A0000">
            <w:pPr>
              <w:spacing w:after="0" w:line="240" w:lineRule="auto"/>
              <w:ind/>
              <w:jc w:val="center"/>
              <w:rPr>
                <w:rFonts w:ascii="Times New Roman" w:hAnsi="Times New Roman"/>
                <w:sz w:val="20"/>
              </w:rPr>
            </w:pPr>
            <w:r>
              <w:rPr>
                <w:rFonts w:ascii="Times New Roman" w:hAnsi="Times New Roman"/>
                <w:sz w:val="20"/>
              </w:rPr>
              <w:t>0</w:t>
            </w:r>
          </w:p>
        </w:tc>
        <w:tc>
          <w:tcPr>
            <w:tcW w:type="dxa" w:w="1134"/>
            <w:tcBorders>
              <w:top w:color="000000" w:sz="4" w:val="single"/>
              <w:left w:color="000000" w:sz="4" w:val="single"/>
              <w:bottom w:color="000000" w:sz="4" w:val="single"/>
              <w:right w:color="000000" w:sz="4" w:val="single"/>
            </w:tcBorders>
          </w:tcPr>
          <w:p w14:paraId="6E0A0000">
            <w:pPr>
              <w:spacing w:after="0" w:line="240" w:lineRule="auto"/>
              <w:ind/>
              <w:jc w:val="center"/>
              <w:rPr>
                <w:rFonts w:ascii="Times New Roman" w:hAnsi="Times New Roman"/>
                <w:sz w:val="20"/>
              </w:rPr>
            </w:pPr>
            <w:r>
              <w:rPr>
                <w:rFonts w:ascii="Times New Roman" w:hAnsi="Times New Roman"/>
                <w:sz w:val="20"/>
              </w:rPr>
              <w:t>44</w:t>
            </w:r>
          </w:p>
        </w:tc>
      </w:tr>
      <w:tr>
        <w:tc>
          <w:tcPr>
            <w:tcW w:type="dxa" w:w="2559"/>
            <w:gridSpan w:val="2"/>
            <w:tcBorders>
              <w:top w:color="000000" w:sz="4" w:val="single"/>
              <w:left w:color="000000" w:sz="4" w:val="single"/>
              <w:bottom w:color="000000" w:sz="4" w:val="single"/>
              <w:right w:sz="4" w:val="nil"/>
            </w:tcBorders>
          </w:tcPr>
          <w:p w14:paraId="6F0A0000">
            <w:pPr>
              <w:pStyle w:val="Style_6"/>
              <w:spacing w:line="276" w:lineRule="auto"/>
              <w:ind w:firstLine="0" w:left="0"/>
              <w:jc w:val="both"/>
              <w:rPr>
                <w:b w:val="1"/>
                <w:sz w:val="20"/>
              </w:rPr>
            </w:pPr>
            <w:r>
              <w:rPr>
                <w:b w:val="1"/>
                <w:sz w:val="20"/>
              </w:rPr>
              <w:t>Итого:</w:t>
            </w:r>
          </w:p>
        </w:tc>
        <w:tc>
          <w:tcPr>
            <w:tcW w:type="dxa" w:w="1701"/>
            <w:tcBorders>
              <w:top w:color="000000" w:sz="4" w:val="single"/>
              <w:left w:color="000000" w:sz="4" w:val="single"/>
              <w:bottom w:color="000000" w:sz="4" w:val="single"/>
              <w:right w:sz="4" w:val="nil"/>
            </w:tcBorders>
          </w:tcPr>
          <w:p w14:paraId="700A0000">
            <w:pPr>
              <w:spacing w:after="0" w:line="240" w:lineRule="auto"/>
              <w:ind/>
              <w:jc w:val="center"/>
              <w:rPr>
                <w:rFonts w:ascii="Times New Roman" w:hAnsi="Times New Roman"/>
                <w:b w:val="1"/>
                <w:sz w:val="20"/>
              </w:rPr>
            </w:pPr>
            <w:r>
              <w:rPr>
                <w:rFonts w:ascii="Times New Roman" w:hAnsi="Times New Roman"/>
                <w:b w:val="1"/>
                <w:sz w:val="20"/>
              </w:rPr>
              <w:t>10</w:t>
            </w:r>
          </w:p>
        </w:tc>
        <w:tc>
          <w:tcPr>
            <w:tcW w:type="dxa" w:w="992"/>
            <w:tcBorders>
              <w:top w:color="000000" w:sz="4" w:val="single"/>
              <w:left w:color="000000" w:sz="4" w:val="single"/>
              <w:bottom w:color="000000" w:sz="4" w:val="single"/>
              <w:right w:color="000000" w:sz="4" w:val="single"/>
            </w:tcBorders>
          </w:tcPr>
          <w:p w14:paraId="710A0000">
            <w:pPr>
              <w:spacing w:after="0" w:line="240" w:lineRule="auto"/>
              <w:ind/>
              <w:jc w:val="center"/>
              <w:rPr>
                <w:rFonts w:ascii="Times New Roman" w:hAnsi="Times New Roman"/>
                <w:b w:val="1"/>
                <w:sz w:val="20"/>
              </w:rPr>
            </w:pPr>
            <w:r>
              <w:rPr>
                <w:rFonts w:ascii="Times New Roman" w:hAnsi="Times New Roman"/>
                <w:b w:val="1"/>
                <w:sz w:val="20"/>
              </w:rPr>
              <w:t>2</w:t>
            </w:r>
          </w:p>
        </w:tc>
        <w:tc>
          <w:tcPr>
            <w:tcW w:type="dxa" w:w="822"/>
            <w:tcBorders>
              <w:top w:color="000000" w:sz="4" w:val="single"/>
              <w:left w:color="000000" w:sz="4" w:val="single"/>
              <w:bottom w:color="000000" w:sz="4" w:val="single"/>
              <w:right w:sz="4" w:val="nil"/>
            </w:tcBorders>
          </w:tcPr>
          <w:p w14:paraId="720A0000">
            <w:pPr>
              <w:spacing w:after="0" w:line="240" w:lineRule="auto"/>
              <w:ind/>
              <w:jc w:val="center"/>
              <w:rPr>
                <w:rFonts w:ascii="Times New Roman" w:hAnsi="Times New Roman"/>
                <w:b w:val="1"/>
                <w:sz w:val="20"/>
              </w:rPr>
            </w:pPr>
            <w:r>
              <w:rPr>
                <w:rFonts w:ascii="Times New Roman" w:hAnsi="Times New Roman"/>
                <w:b w:val="1"/>
                <w:sz w:val="20"/>
              </w:rPr>
              <w:t>5</w:t>
            </w:r>
          </w:p>
        </w:tc>
        <w:tc>
          <w:tcPr>
            <w:tcW w:type="dxa" w:w="907"/>
            <w:tcBorders>
              <w:top w:color="000000" w:sz="4" w:val="single"/>
              <w:left w:color="000000" w:sz="4" w:val="single"/>
              <w:bottom w:color="000000" w:sz="4" w:val="single"/>
              <w:right w:sz="4" w:val="nil"/>
            </w:tcBorders>
          </w:tcPr>
          <w:p w14:paraId="730A0000">
            <w:pPr>
              <w:spacing w:after="0" w:line="240" w:lineRule="auto"/>
              <w:ind/>
              <w:jc w:val="center"/>
              <w:rPr>
                <w:rFonts w:ascii="Times New Roman" w:hAnsi="Times New Roman"/>
                <w:b w:val="1"/>
                <w:sz w:val="20"/>
              </w:rPr>
            </w:pPr>
            <w:r>
              <w:rPr>
                <w:rFonts w:ascii="Times New Roman" w:hAnsi="Times New Roman"/>
                <w:b w:val="1"/>
                <w:sz w:val="20"/>
              </w:rPr>
              <w:t>3</w:t>
            </w:r>
          </w:p>
        </w:tc>
        <w:tc>
          <w:tcPr>
            <w:tcW w:type="dxa" w:w="907"/>
            <w:tcBorders>
              <w:top w:color="000000" w:sz="4" w:val="single"/>
              <w:left w:color="000000" w:sz="4" w:val="single"/>
              <w:bottom w:color="000000" w:sz="4" w:val="single"/>
              <w:right w:sz="4" w:val="nil"/>
            </w:tcBorders>
          </w:tcPr>
          <w:p w14:paraId="740A0000">
            <w:pPr>
              <w:spacing w:after="0" w:line="240" w:lineRule="auto"/>
              <w:ind/>
              <w:jc w:val="center"/>
              <w:rPr>
                <w:rFonts w:ascii="Times New Roman" w:hAnsi="Times New Roman"/>
                <w:b w:val="1"/>
                <w:sz w:val="20"/>
              </w:rPr>
            </w:pPr>
            <w:r>
              <w:rPr>
                <w:rFonts w:ascii="Times New Roman" w:hAnsi="Times New Roman"/>
                <w:b w:val="1"/>
                <w:sz w:val="20"/>
              </w:rPr>
              <w:t>0</w:t>
            </w:r>
          </w:p>
        </w:tc>
        <w:tc>
          <w:tcPr>
            <w:tcW w:type="dxa" w:w="908"/>
            <w:tcBorders>
              <w:top w:color="000000" w:sz="4" w:val="single"/>
              <w:left w:color="000000" w:sz="4" w:val="single"/>
              <w:bottom w:color="000000" w:sz="4" w:val="single"/>
              <w:right w:sz="4" w:val="nil"/>
            </w:tcBorders>
          </w:tcPr>
          <w:p w14:paraId="750A0000">
            <w:pPr>
              <w:spacing w:after="0" w:line="240" w:lineRule="auto"/>
              <w:ind/>
              <w:jc w:val="center"/>
              <w:rPr>
                <w:rFonts w:ascii="Times New Roman" w:hAnsi="Times New Roman"/>
                <w:b w:val="1"/>
                <w:sz w:val="20"/>
              </w:rPr>
            </w:pPr>
            <w:r>
              <w:rPr>
                <w:rFonts w:ascii="Times New Roman" w:hAnsi="Times New Roman"/>
                <w:b w:val="1"/>
                <w:sz w:val="20"/>
              </w:rPr>
              <w:t>0</w:t>
            </w:r>
          </w:p>
        </w:tc>
        <w:tc>
          <w:tcPr>
            <w:tcW w:type="dxa" w:w="1134"/>
            <w:tcBorders>
              <w:top w:color="000000" w:sz="4" w:val="single"/>
              <w:left w:color="000000" w:sz="4" w:val="single"/>
              <w:bottom w:color="000000" w:sz="4" w:val="single"/>
              <w:right w:color="000000" w:sz="4" w:val="single"/>
            </w:tcBorders>
          </w:tcPr>
          <w:p w14:paraId="760A0000">
            <w:pPr>
              <w:spacing w:after="0" w:line="240" w:lineRule="auto"/>
              <w:ind/>
              <w:jc w:val="center"/>
              <w:rPr>
                <w:rFonts w:ascii="Times New Roman" w:hAnsi="Times New Roman"/>
                <w:b w:val="1"/>
                <w:sz w:val="20"/>
              </w:rPr>
            </w:pPr>
            <w:r>
              <w:rPr>
                <w:rFonts w:ascii="Times New Roman" w:hAnsi="Times New Roman"/>
                <w:b w:val="1"/>
                <w:sz w:val="20"/>
              </w:rPr>
              <w:t>46</w:t>
            </w:r>
          </w:p>
        </w:tc>
      </w:tr>
    </w:tbl>
    <w:p w14:paraId="770A0000">
      <w:pPr>
        <w:spacing w:after="0" w:line="240" w:lineRule="auto"/>
        <w:ind/>
        <w:rPr>
          <w:rFonts w:ascii="Times New Roman" w:hAnsi="Times New Roman"/>
        </w:rPr>
      </w:pPr>
    </w:p>
    <w:p w14:paraId="780A0000">
      <w:pPr>
        <w:spacing w:after="0" w:line="240" w:lineRule="auto"/>
        <w:ind/>
        <w:rPr>
          <w:rFonts w:ascii="Times New Roman" w:hAnsi="Times New Roman"/>
          <w:sz w:val="28"/>
        </w:rPr>
      </w:pPr>
      <w:r>
        <w:rPr>
          <w:rFonts w:ascii="Times New Roman" w:hAnsi="Times New Roman"/>
          <w:sz w:val="28"/>
        </w:rPr>
        <w:t>Результаты ЕГЭ по химии:</w:t>
      </w:r>
    </w:p>
    <w:tbl>
      <w:tblPr>
        <w:tblStyle w:val="Style_1"/>
        <w:tblInd w:type="dxa" w:w="-323"/>
        <w:tblLayout w:type="fixed"/>
      </w:tblPr>
      <w:tblGrid>
        <w:gridCol w:w="958"/>
        <w:gridCol w:w="1601"/>
        <w:gridCol w:w="1678"/>
        <w:gridCol w:w="957"/>
        <w:gridCol w:w="900"/>
        <w:gridCol w:w="901"/>
        <w:gridCol w:w="900"/>
        <w:gridCol w:w="901"/>
        <w:gridCol w:w="1134"/>
      </w:tblGrid>
      <w:tr>
        <w:trPr>
          <w:trHeight w:hRule="atLeast" w:val="561"/>
        </w:trPr>
        <w:tc>
          <w:tcPr>
            <w:tcW w:type="dxa" w:w="958"/>
            <w:tcBorders>
              <w:top w:color="000000" w:sz="4" w:val="single"/>
              <w:left w:color="000000" w:sz="4" w:val="single"/>
              <w:bottom w:color="000000" w:sz="4" w:val="single"/>
              <w:right w:sz="4" w:val="nil"/>
            </w:tcBorders>
          </w:tcPr>
          <w:p w14:paraId="790A0000">
            <w:pPr>
              <w:spacing w:after="0" w:line="240" w:lineRule="auto"/>
              <w:ind/>
              <w:jc w:val="center"/>
              <w:rPr>
                <w:rFonts w:ascii="Times New Roman" w:hAnsi="Times New Roman"/>
                <w:sz w:val="24"/>
              </w:rPr>
            </w:pPr>
            <w:r>
              <w:rPr>
                <w:rFonts w:ascii="Times New Roman" w:hAnsi="Times New Roman"/>
                <w:sz w:val="24"/>
              </w:rPr>
              <w:t>класс</w:t>
            </w:r>
          </w:p>
        </w:tc>
        <w:tc>
          <w:tcPr>
            <w:tcW w:type="dxa" w:w="1601"/>
            <w:tcBorders>
              <w:top w:color="000000" w:sz="4" w:val="single"/>
              <w:left w:color="000000" w:sz="4" w:val="single"/>
              <w:bottom w:color="000000" w:sz="4" w:val="single"/>
              <w:right w:sz="4" w:val="nil"/>
            </w:tcBorders>
          </w:tcPr>
          <w:p w14:paraId="7A0A0000">
            <w:pPr>
              <w:spacing w:after="0" w:line="240" w:lineRule="auto"/>
              <w:ind/>
              <w:jc w:val="center"/>
              <w:rPr>
                <w:rFonts w:ascii="Times New Roman" w:hAnsi="Times New Roman"/>
                <w:sz w:val="24"/>
              </w:rPr>
            </w:pPr>
            <w:r>
              <w:rPr>
                <w:rFonts w:ascii="Times New Roman" w:hAnsi="Times New Roman"/>
                <w:sz w:val="24"/>
              </w:rPr>
              <w:t>Ф.И.О. учителя</w:t>
            </w:r>
          </w:p>
        </w:tc>
        <w:tc>
          <w:tcPr>
            <w:tcW w:type="dxa" w:w="1678"/>
            <w:tcBorders>
              <w:top w:color="000000" w:sz="4" w:val="single"/>
              <w:left w:color="000000" w:sz="4" w:val="single"/>
              <w:bottom w:color="000000" w:sz="4" w:val="single"/>
              <w:right w:sz="4" w:val="nil"/>
            </w:tcBorders>
          </w:tcPr>
          <w:p w14:paraId="7B0A0000">
            <w:pPr>
              <w:spacing w:after="0" w:line="240" w:lineRule="auto"/>
              <w:ind/>
              <w:jc w:val="center"/>
              <w:rPr>
                <w:rFonts w:ascii="Times New Roman" w:hAnsi="Times New Roman"/>
                <w:sz w:val="24"/>
              </w:rPr>
            </w:pPr>
            <w:r>
              <w:rPr>
                <w:rFonts w:ascii="Times New Roman" w:hAnsi="Times New Roman"/>
                <w:sz w:val="24"/>
              </w:rPr>
              <w:t>Количество обучающихся</w:t>
            </w:r>
          </w:p>
        </w:tc>
        <w:tc>
          <w:tcPr>
            <w:tcW w:type="dxa" w:w="957"/>
            <w:tcBorders>
              <w:top w:color="000000" w:sz="4" w:val="single"/>
              <w:left w:color="000000" w:sz="4" w:val="single"/>
              <w:bottom w:color="000000" w:sz="4" w:val="single"/>
              <w:right w:sz="4" w:val="nil"/>
            </w:tcBorders>
          </w:tcPr>
          <w:p w14:paraId="7C0A0000">
            <w:pPr>
              <w:spacing w:after="0" w:line="240" w:lineRule="auto"/>
              <w:ind/>
              <w:jc w:val="center"/>
              <w:rPr>
                <w:rFonts w:ascii="Times New Roman" w:hAnsi="Times New Roman"/>
                <w:sz w:val="24"/>
              </w:rPr>
            </w:pPr>
            <w:r>
              <w:rPr>
                <w:rFonts w:ascii="Times New Roman" w:hAnsi="Times New Roman"/>
                <w:sz w:val="24"/>
              </w:rPr>
              <w:t>Менее 36</w:t>
            </w:r>
          </w:p>
        </w:tc>
        <w:tc>
          <w:tcPr>
            <w:tcW w:type="dxa" w:w="900"/>
            <w:tcBorders>
              <w:top w:color="000000" w:sz="4" w:val="single"/>
              <w:left w:color="000000" w:sz="4" w:val="single"/>
              <w:bottom w:color="000000" w:sz="4" w:val="single"/>
              <w:right w:sz="4" w:val="nil"/>
            </w:tcBorders>
          </w:tcPr>
          <w:p w14:paraId="7D0A0000">
            <w:pPr>
              <w:spacing w:after="0" w:line="240" w:lineRule="auto"/>
              <w:ind/>
              <w:jc w:val="center"/>
              <w:rPr>
                <w:rFonts w:ascii="Times New Roman" w:hAnsi="Times New Roman"/>
                <w:sz w:val="24"/>
              </w:rPr>
            </w:pPr>
            <w:r>
              <w:rPr>
                <w:rFonts w:ascii="Times New Roman" w:hAnsi="Times New Roman"/>
                <w:sz w:val="24"/>
              </w:rPr>
              <w:t>36-55</w:t>
            </w:r>
          </w:p>
        </w:tc>
        <w:tc>
          <w:tcPr>
            <w:tcW w:type="dxa" w:w="901"/>
            <w:tcBorders>
              <w:top w:color="000000" w:sz="4" w:val="single"/>
              <w:left w:color="000000" w:sz="4" w:val="single"/>
              <w:bottom w:color="000000" w:sz="4" w:val="single"/>
              <w:right w:sz="4" w:val="nil"/>
            </w:tcBorders>
          </w:tcPr>
          <w:p w14:paraId="7E0A0000">
            <w:pPr>
              <w:spacing w:after="0" w:line="240" w:lineRule="auto"/>
              <w:ind/>
              <w:jc w:val="center"/>
              <w:rPr>
                <w:rFonts w:ascii="Times New Roman" w:hAnsi="Times New Roman"/>
                <w:sz w:val="24"/>
              </w:rPr>
            </w:pPr>
            <w:r>
              <w:rPr>
                <w:rFonts w:ascii="Times New Roman" w:hAnsi="Times New Roman"/>
                <w:sz w:val="24"/>
              </w:rPr>
              <w:t>56-72</w:t>
            </w:r>
          </w:p>
        </w:tc>
        <w:tc>
          <w:tcPr>
            <w:tcW w:type="dxa" w:w="900"/>
            <w:tcBorders>
              <w:top w:color="000000" w:sz="4" w:val="single"/>
              <w:left w:color="000000" w:sz="4" w:val="single"/>
              <w:bottom w:color="000000" w:sz="4" w:val="single"/>
              <w:right w:sz="4" w:val="nil"/>
            </w:tcBorders>
          </w:tcPr>
          <w:p w14:paraId="7F0A0000">
            <w:pPr>
              <w:spacing w:after="0" w:line="240" w:lineRule="auto"/>
              <w:ind/>
              <w:jc w:val="center"/>
              <w:rPr>
                <w:rFonts w:ascii="Times New Roman" w:hAnsi="Times New Roman"/>
                <w:sz w:val="24"/>
              </w:rPr>
            </w:pPr>
            <w:r>
              <w:rPr>
                <w:rFonts w:ascii="Times New Roman" w:hAnsi="Times New Roman"/>
                <w:sz w:val="24"/>
              </w:rPr>
              <w:t>73-89</w:t>
            </w:r>
          </w:p>
        </w:tc>
        <w:tc>
          <w:tcPr>
            <w:tcW w:type="dxa" w:w="901"/>
            <w:tcBorders>
              <w:top w:color="000000" w:sz="4" w:val="single"/>
              <w:left w:color="000000" w:sz="4" w:val="single"/>
              <w:bottom w:color="000000" w:sz="4" w:val="single"/>
              <w:right w:sz="4" w:val="nil"/>
            </w:tcBorders>
          </w:tcPr>
          <w:p w14:paraId="800A0000">
            <w:pPr>
              <w:spacing w:after="0" w:line="240" w:lineRule="auto"/>
              <w:ind/>
              <w:jc w:val="center"/>
              <w:rPr>
                <w:rFonts w:ascii="Times New Roman" w:hAnsi="Times New Roman"/>
                <w:sz w:val="24"/>
              </w:rPr>
            </w:pPr>
            <w:r>
              <w:rPr>
                <w:rFonts w:ascii="Times New Roman" w:hAnsi="Times New Roman"/>
                <w:sz w:val="24"/>
              </w:rPr>
              <w:t>От 90</w:t>
            </w:r>
          </w:p>
        </w:tc>
        <w:tc>
          <w:tcPr>
            <w:tcW w:type="dxa" w:w="1134"/>
            <w:tcBorders>
              <w:top w:color="000000" w:sz="4" w:val="single"/>
              <w:left w:color="000000" w:sz="4" w:val="single"/>
              <w:bottom w:color="000000" w:sz="4" w:val="single"/>
              <w:right w:color="000000" w:sz="4" w:val="single"/>
            </w:tcBorders>
          </w:tcPr>
          <w:p w14:paraId="810A0000">
            <w:pPr>
              <w:spacing w:after="0" w:line="240" w:lineRule="auto"/>
              <w:ind/>
              <w:jc w:val="center"/>
              <w:rPr>
                <w:rFonts w:ascii="Times New Roman" w:hAnsi="Times New Roman"/>
                <w:sz w:val="24"/>
              </w:rPr>
            </w:pPr>
            <w:r>
              <w:rPr>
                <w:rFonts w:ascii="Times New Roman" w:hAnsi="Times New Roman"/>
                <w:sz w:val="24"/>
              </w:rPr>
              <w:t>Средний балл</w:t>
            </w:r>
          </w:p>
        </w:tc>
      </w:tr>
      <w:tr>
        <w:trPr>
          <w:trHeight w:hRule="atLeast" w:val="216"/>
        </w:trPr>
        <w:tc>
          <w:tcPr>
            <w:tcW w:type="dxa" w:w="958"/>
            <w:tcBorders>
              <w:top w:color="000000" w:sz="4" w:val="single"/>
              <w:left w:color="000000" w:sz="4" w:val="single"/>
              <w:bottom w:color="000000" w:sz="4" w:val="single"/>
              <w:right w:sz="4" w:val="nil"/>
            </w:tcBorders>
          </w:tcPr>
          <w:p w14:paraId="820A0000">
            <w:pPr>
              <w:spacing w:after="0" w:line="240" w:lineRule="auto"/>
              <w:ind/>
              <w:jc w:val="center"/>
              <w:rPr>
                <w:rFonts w:ascii="Times New Roman" w:hAnsi="Times New Roman"/>
                <w:sz w:val="20"/>
              </w:rPr>
            </w:pPr>
            <w:r>
              <w:rPr>
                <w:rFonts w:ascii="Times New Roman" w:hAnsi="Times New Roman"/>
                <w:sz w:val="20"/>
              </w:rPr>
              <w:t>11а</w:t>
            </w:r>
          </w:p>
        </w:tc>
        <w:tc>
          <w:tcPr>
            <w:tcW w:type="dxa" w:w="1601"/>
            <w:tcBorders>
              <w:top w:color="000000" w:sz="4" w:val="single"/>
              <w:left w:color="000000" w:sz="4" w:val="single"/>
              <w:bottom w:color="000000" w:sz="4" w:val="single"/>
              <w:right w:sz="4" w:val="nil"/>
            </w:tcBorders>
          </w:tcPr>
          <w:p w14:paraId="830A0000">
            <w:pPr>
              <w:spacing w:after="0" w:line="240" w:lineRule="auto"/>
              <w:ind/>
              <w:jc w:val="center"/>
              <w:rPr>
                <w:rFonts w:ascii="Times New Roman" w:hAnsi="Times New Roman"/>
                <w:sz w:val="20"/>
              </w:rPr>
            </w:pPr>
            <w:r>
              <w:rPr>
                <w:rFonts w:ascii="Times New Roman" w:hAnsi="Times New Roman"/>
                <w:sz w:val="20"/>
              </w:rPr>
              <w:t>Гурова М.В.</w:t>
            </w:r>
          </w:p>
        </w:tc>
        <w:tc>
          <w:tcPr>
            <w:tcW w:type="dxa" w:w="1678"/>
            <w:tcBorders>
              <w:top w:color="000000" w:sz="4" w:val="single"/>
              <w:left w:color="000000" w:sz="4" w:val="single"/>
              <w:bottom w:color="000000" w:sz="4" w:val="single"/>
              <w:right w:sz="4" w:val="nil"/>
            </w:tcBorders>
          </w:tcPr>
          <w:p w14:paraId="840A0000">
            <w:pPr>
              <w:spacing w:after="0" w:line="240" w:lineRule="auto"/>
              <w:ind/>
              <w:jc w:val="center"/>
              <w:rPr>
                <w:rFonts w:ascii="Times New Roman" w:hAnsi="Times New Roman"/>
                <w:sz w:val="20"/>
              </w:rPr>
            </w:pPr>
            <w:r>
              <w:rPr>
                <w:rFonts w:ascii="Times New Roman" w:hAnsi="Times New Roman"/>
                <w:sz w:val="20"/>
              </w:rPr>
              <w:t>3</w:t>
            </w:r>
          </w:p>
        </w:tc>
        <w:tc>
          <w:tcPr>
            <w:tcW w:type="dxa" w:w="957"/>
            <w:tcBorders>
              <w:top w:color="000000" w:sz="4" w:val="single"/>
              <w:left w:color="000000" w:sz="4" w:val="single"/>
              <w:bottom w:color="000000" w:sz="4" w:val="single"/>
              <w:right w:sz="4" w:val="nil"/>
            </w:tcBorders>
          </w:tcPr>
          <w:p w14:paraId="850A0000">
            <w:pPr>
              <w:spacing w:after="0" w:line="240" w:lineRule="auto"/>
              <w:ind/>
              <w:jc w:val="center"/>
              <w:rPr>
                <w:rFonts w:ascii="Times New Roman" w:hAnsi="Times New Roman"/>
                <w:sz w:val="20"/>
              </w:rPr>
            </w:pPr>
            <w:r>
              <w:rPr>
                <w:rFonts w:ascii="Times New Roman" w:hAnsi="Times New Roman"/>
                <w:sz w:val="20"/>
              </w:rPr>
              <w:t>1</w:t>
            </w:r>
          </w:p>
        </w:tc>
        <w:tc>
          <w:tcPr>
            <w:tcW w:type="dxa" w:w="900"/>
            <w:tcBorders>
              <w:top w:color="000000" w:sz="4" w:val="single"/>
              <w:left w:color="000000" w:sz="4" w:val="single"/>
              <w:bottom w:color="000000" w:sz="4" w:val="single"/>
              <w:right w:sz="4" w:val="nil"/>
            </w:tcBorders>
          </w:tcPr>
          <w:p w14:paraId="860A0000">
            <w:pPr>
              <w:spacing w:after="0" w:line="240" w:lineRule="auto"/>
              <w:ind/>
              <w:jc w:val="center"/>
              <w:rPr>
                <w:rFonts w:ascii="Times New Roman" w:hAnsi="Times New Roman"/>
                <w:sz w:val="20"/>
              </w:rPr>
            </w:pPr>
            <w:r>
              <w:rPr>
                <w:rFonts w:ascii="Times New Roman" w:hAnsi="Times New Roman"/>
                <w:sz w:val="20"/>
              </w:rPr>
              <w:t>0</w:t>
            </w:r>
          </w:p>
        </w:tc>
        <w:tc>
          <w:tcPr>
            <w:tcW w:type="dxa" w:w="901"/>
            <w:tcBorders>
              <w:top w:color="000000" w:sz="4" w:val="single"/>
              <w:left w:color="000000" w:sz="4" w:val="single"/>
              <w:bottom w:color="000000" w:sz="4" w:val="single"/>
              <w:right w:sz="4" w:val="nil"/>
            </w:tcBorders>
          </w:tcPr>
          <w:p w14:paraId="870A0000">
            <w:pPr>
              <w:spacing w:after="0" w:line="240" w:lineRule="auto"/>
              <w:ind/>
              <w:jc w:val="center"/>
              <w:rPr>
                <w:rFonts w:ascii="Times New Roman" w:hAnsi="Times New Roman"/>
                <w:sz w:val="20"/>
              </w:rPr>
            </w:pPr>
            <w:r>
              <w:rPr>
                <w:rFonts w:ascii="Times New Roman" w:hAnsi="Times New Roman"/>
                <w:sz w:val="20"/>
              </w:rPr>
              <w:t>0</w:t>
            </w:r>
          </w:p>
        </w:tc>
        <w:tc>
          <w:tcPr>
            <w:tcW w:type="dxa" w:w="900"/>
            <w:tcBorders>
              <w:top w:color="000000" w:sz="4" w:val="single"/>
              <w:left w:color="000000" w:sz="4" w:val="single"/>
              <w:bottom w:color="000000" w:sz="4" w:val="single"/>
              <w:right w:sz="4" w:val="nil"/>
            </w:tcBorders>
          </w:tcPr>
          <w:p w14:paraId="880A0000">
            <w:pPr>
              <w:spacing w:after="0" w:line="240" w:lineRule="auto"/>
              <w:ind/>
              <w:jc w:val="center"/>
              <w:rPr>
                <w:rFonts w:ascii="Times New Roman" w:hAnsi="Times New Roman"/>
                <w:sz w:val="20"/>
              </w:rPr>
            </w:pPr>
            <w:r>
              <w:rPr>
                <w:rFonts w:ascii="Times New Roman" w:hAnsi="Times New Roman"/>
                <w:sz w:val="20"/>
              </w:rPr>
              <w:t>2</w:t>
            </w:r>
          </w:p>
        </w:tc>
        <w:tc>
          <w:tcPr>
            <w:tcW w:type="dxa" w:w="901"/>
            <w:tcBorders>
              <w:top w:color="000000" w:sz="4" w:val="single"/>
              <w:left w:color="000000" w:sz="4" w:val="single"/>
              <w:bottom w:color="000000" w:sz="4" w:val="single"/>
              <w:right w:sz="4" w:val="nil"/>
            </w:tcBorders>
          </w:tcPr>
          <w:p w14:paraId="890A0000">
            <w:pPr>
              <w:spacing w:after="0" w:line="240" w:lineRule="auto"/>
              <w:ind/>
              <w:jc w:val="center"/>
              <w:rPr>
                <w:rFonts w:ascii="Times New Roman" w:hAnsi="Times New Roman"/>
                <w:sz w:val="20"/>
              </w:rPr>
            </w:pPr>
            <w:r>
              <w:rPr>
                <w:rFonts w:ascii="Times New Roman" w:hAnsi="Times New Roman"/>
                <w:sz w:val="20"/>
              </w:rPr>
              <w:t>1</w:t>
            </w:r>
          </w:p>
        </w:tc>
        <w:tc>
          <w:tcPr>
            <w:tcW w:type="dxa" w:w="1134"/>
            <w:tcBorders>
              <w:top w:color="000000" w:sz="4" w:val="single"/>
              <w:left w:color="000000" w:sz="4" w:val="single"/>
              <w:bottom w:color="000000" w:sz="4" w:val="single"/>
              <w:right w:color="000000" w:sz="4" w:val="single"/>
            </w:tcBorders>
          </w:tcPr>
          <w:p w14:paraId="8A0A0000">
            <w:pPr>
              <w:spacing w:after="0" w:line="240" w:lineRule="auto"/>
              <w:ind/>
              <w:jc w:val="center"/>
              <w:rPr>
                <w:rFonts w:ascii="Times New Roman" w:hAnsi="Times New Roman"/>
                <w:sz w:val="20"/>
              </w:rPr>
            </w:pPr>
            <w:r>
              <w:rPr>
                <w:rFonts w:ascii="Times New Roman" w:hAnsi="Times New Roman"/>
                <w:sz w:val="20"/>
              </w:rPr>
              <w:t>85</w:t>
            </w:r>
          </w:p>
        </w:tc>
      </w:tr>
      <w:tr>
        <w:trPr>
          <w:trHeight w:hRule="atLeast" w:val="232"/>
        </w:trPr>
        <w:tc>
          <w:tcPr>
            <w:tcW w:type="dxa" w:w="958"/>
            <w:tcBorders>
              <w:top w:color="000000" w:sz="4" w:val="single"/>
              <w:left w:color="000000" w:sz="4" w:val="single"/>
              <w:bottom w:color="000000" w:sz="4" w:val="single"/>
              <w:right w:sz="4" w:val="nil"/>
            </w:tcBorders>
          </w:tcPr>
          <w:p w14:paraId="8B0A0000">
            <w:pPr>
              <w:spacing w:after="0" w:line="240" w:lineRule="auto"/>
              <w:ind/>
              <w:jc w:val="center"/>
              <w:rPr>
                <w:rFonts w:ascii="Times New Roman" w:hAnsi="Times New Roman"/>
                <w:sz w:val="20"/>
              </w:rPr>
            </w:pPr>
            <w:r>
              <w:rPr>
                <w:rFonts w:ascii="Times New Roman" w:hAnsi="Times New Roman"/>
                <w:sz w:val="20"/>
              </w:rPr>
              <w:t>11б</w:t>
            </w:r>
          </w:p>
        </w:tc>
        <w:tc>
          <w:tcPr>
            <w:tcW w:type="dxa" w:w="1601"/>
            <w:tcBorders>
              <w:top w:color="000000" w:sz="4" w:val="single"/>
              <w:left w:color="000000" w:sz="4" w:val="single"/>
              <w:bottom w:color="000000" w:sz="4" w:val="single"/>
              <w:right w:sz="4" w:val="nil"/>
            </w:tcBorders>
          </w:tcPr>
          <w:p w14:paraId="8C0A0000">
            <w:pPr>
              <w:spacing w:after="0" w:line="240" w:lineRule="auto"/>
              <w:ind/>
              <w:jc w:val="center"/>
              <w:rPr>
                <w:rFonts w:ascii="Times New Roman" w:hAnsi="Times New Roman"/>
                <w:sz w:val="20"/>
              </w:rPr>
            </w:pPr>
            <w:r>
              <w:rPr>
                <w:rFonts w:ascii="Times New Roman" w:hAnsi="Times New Roman"/>
                <w:sz w:val="20"/>
              </w:rPr>
              <w:t>Гурова М.В.</w:t>
            </w:r>
          </w:p>
        </w:tc>
        <w:tc>
          <w:tcPr>
            <w:tcW w:type="dxa" w:w="1678"/>
            <w:tcBorders>
              <w:top w:color="000000" w:sz="4" w:val="single"/>
              <w:left w:color="000000" w:sz="4" w:val="single"/>
              <w:bottom w:color="000000" w:sz="4" w:val="single"/>
              <w:right w:sz="4" w:val="nil"/>
            </w:tcBorders>
          </w:tcPr>
          <w:p w14:paraId="8D0A0000">
            <w:pPr>
              <w:spacing w:after="0" w:line="240" w:lineRule="auto"/>
              <w:ind/>
              <w:jc w:val="center"/>
              <w:rPr>
                <w:rFonts w:ascii="Times New Roman" w:hAnsi="Times New Roman"/>
                <w:sz w:val="20"/>
              </w:rPr>
            </w:pPr>
            <w:r>
              <w:rPr>
                <w:rFonts w:ascii="Times New Roman" w:hAnsi="Times New Roman"/>
                <w:sz w:val="20"/>
              </w:rPr>
              <w:t>1</w:t>
            </w:r>
          </w:p>
        </w:tc>
        <w:tc>
          <w:tcPr>
            <w:tcW w:type="dxa" w:w="957"/>
            <w:tcBorders>
              <w:top w:color="000000" w:sz="4" w:val="single"/>
              <w:left w:color="000000" w:sz="4" w:val="single"/>
              <w:bottom w:color="000000" w:sz="4" w:val="single"/>
              <w:right w:sz="4" w:val="nil"/>
            </w:tcBorders>
          </w:tcPr>
          <w:p w14:paraId="8E0A0000">
            <w:pPr>
              <w:spacing w:after="0" w:line="240" w:lineRule="auto"/>
              <w:ind/>
              <w:jc w:val="center"/>
              <w:rPr>
                <w:rFonts w:ascii="Times New Roman" w:hAnsi="Times New Roman"/>
                <w:sz w:val="20"/>
              </w:rPr>
            </w:pPr>
            <w:r>
              <w:rPr>
                <w:rFonts w:ascii="Times New Roman" w:hAnsi="Times New Roman"/>
                <w:sz w:val="20"/>
              </w:rPr>
              <w:t>0</w:t>
            </w:r>
          </w:p>
        </w:tc>
        <w:tc>
          <w:tcPr>
            <w:tcW w:type="dxa" w:w="900"/>
            <w:tcBorders>
              <w:top w:color="000000" w:sz="4" w:val="single"/>
              <w:left w:color="000000" w:sz="4" w:val="single"/>
              <w:bottom w:color="000000" w:sz="4" w:val="single"/>
              <w:right w:sz="4" w:val="nil"/>
            </w:tcBorders>
          </w:tcPr>
          <w:p w14:paraId="8F0A0000">
            <w:pPr>
              <w:spacing w:after="0" w:line="240" w:lineRule="auto"/>
              <w:ind/>
              <w:jc w:val="center"/>
              <w:rPr>
                <w:rFonts w:ascii="Times New Roman" w:hAnsi="Times New Roman"/>
                <w:sz w:val="20"/>
              </w:rPr>
            </w:pPr>
            <w:r>
              <w:rPr>
                <w:rFonts w:ascii="Times New Roman" w:hAnsi="Times New Roman"/>
                <w:sz w:val="20"/>
              </w:rPr>
              <w:t>1</w:t>
            </w:r>
          </w:p>
        </w:tc>
        <w:tc>
          <w:tcPr>
            <w:tcW w:type="dxa" w:w="901"/>
            <w:tcBorders>
              <w:top w:color="000000" w:sz="4" w:val="single"/>
              <w:left w:color="000000" w:sz="4" w:val="single"/>
              <w:bottom w:color="000000" w:sz="4" w:val="single"/>
              <w:right w:sz="4" w:val="nil"/>
            </w:tcBorders>
          </w:tcPr>
          <w:p w14:paraId="900A0000">
            <w:pPr>
              <w:spacing w:after="0" w:line="240" w:lineRule="auto"/>
              <w:ind/>
              <w:jc w:val="center"/>
              <w:rPr>
                <w:rFonts w:ascii="Times New Roman" w:hAnsi="Times New Roman"/>
                <w:sz w:val="20"/>
              </w:rPr>
            </w:pPr>
            <w:r>
              <w:rPr>
                <w:rFonts w:ascii="Times New Roman" w:hAnsi="Times New Roman"/>
                <w:sz w:val="20"/>
              </w:rPr>
              <w:t>0</w:t>
            </w:r>
          </w:p>
        </w:tc>
        <w:tc>
          <w:tcPr>
            <w:tcW w:type="dxa" w:w="900"/>
            <w:tcBorders>
              <w:top w:color="000000" w:sz="4" w:val="single"/>
              <w:left w:color="000000" w:sz="4" w:val="single"/>
              <w:bottom w:color="000000" w:sz="4" w:val="single"/>
              <w:right w:sz="4" w:val="nil"/>
            </w:tcBorders>
          </w:tcPr>
          <w:p w14:paraId="910A0000">
            <w:pPr>
              <w:spacing w:after="0" w:line="240" w:lineRule="auto"/>
              <w:ind/>
              <w:jc w:val="center"/>
              <w:rPr>
                <w:rFonts w:ascii="Times New Roman" w:hAnsi="Times New Roman"/>
                <w:sz w:val="20"/>
              </w:rPr>
            </w:pPr>
            <w:r>
              <w:rPr>
                <w:rFonts w:ascii="Times New Roman" w:hAnsi="Times New Roman"/>
                <w:sz w:val="20"/>
              </w:rPr>
              <w:t>0</w:t>
            </w:r>
          </w:p>
        </w:tc>
        <w:tc>
          <w:tcPr>
            <w:tcW w:type="dxa" w:w="901"/>
            <w:tcBorders>
              <w:top w:color="000000" w:sz="4" w:val="single"/>
              <w:left w:color="000000" w:sz="4" w:val="single"/>
              <w:bottom w:color="000000" w:sz="4" w:val="single"/>
              <w:right w:sz="4" w:val="nil"/>
            </w:tcBorders>
          </w:tcPr>
          <w:p w14:paraId="920A0000">
            <w:pPr>
              <w:spacing w:after="0" w:line="240" w:lineRule="auto"/>
              <w:ind/>
              <w:jc w:val="center"/>
              <w:rPr>
                <w:rFonts w:ascii="Times New Roman" w:hAnsi="Times New Roman"/>
                <w:sz w:val="20"/>
              </w:rPr>
            </w:pPr>
            <w:r>
              <w:rPr>
                <w:rFonts w:ascii="Times New Roman" w:hAnsi="Times New Roman"/>
                <w:sz w:val="20"/>
              </w:rPr>
              <w:t>0</w:t>
            </w:r>
          </w:p>
        </w:tc>
        <w:tc>
          <w:tcPr>
            <w:tcW w:type="dxa" w:w="1134"/>
            <w:tcBorders>
              <w:top w:color="000000" w:sz="4" w:val="single"/>
              <w:left w:color="000000" w:sz="4" w:val="single"/>
              <w:bottom w:color="000000" w:sz="4" w:val="single"/>
              <w:right w:color="000000" w:sz="4" w:val="single"/>
            </w:tcBorders>
          </w:tcPr>
          <w:p w14:paraId="930A0000">
            <w:pPr>
              <w:spacing w:after="0" w:line="240" w:lineRule="auto"/>
              <w:ind/>
              <w:jc w:val="center"/>
              <w:rPr>
                <w:rFonts w:ascii="Times New Roman" w:hAnsi="Times New Roman"/>
                <w:sz w:val="20"/>
              </w:rPr>
            </w:pPr>
            <w:r>
              <w:rPr>
                <w:rFonts w:ascii="Times New Roman" w:hAnsi="Times New Roman"/>
                <w:sz w:val="20"/>
              </w:rPr>
              <w:t>54</w:t>
            </w:r>
          </w:p>
        </w:tc>
      </w:tr>
      <w:tr>
        <w:trPr>
          <w:trHeight w:hRule="atLeast" w:val="232"/>
        </w:trPr>
        <w:tc>
          <w:tcPr>
            <w:tcW w:type="dxa" w:w="2559"/>
            <w:gridSpan w:val="2"/>
            <w:tcBorders>
              <w:top w:color="000000" w:sz="4" w:val="single"/>
              <w:left w:color="000000" w:sz="4" w:val="single"/>
              <w:bottom w:color="000000" w:sz="4" w:val="single"/>
              <w:right w:sz="4" w:val="nil"/>
            </w:tcBorders>
          </w:tcPr>
          <w:p w14:paraId="940A0000">
            <w:pPr>
              <w:pStyle w:val="Style_6"/>
              <w:spacing w:line="276" w:lineRule="auto"/>
              <w:ind w:firstLine="0" w:left="0"/>
              <w:jc w:val="both"/>
              <w:rPr>
                <w:b w:val="1"/>
                <w:sz w:val="20"/>
              </w:rPr>
            </w:pPr>
            <w:r>
              <w:rPr>
                <w:b w:val="1"/>
                <w:sz w:val="20"/>
              </w:rPr>
              <w:t>Итого:</w:t>
            </w:r>
          </w:p>
        </w:tc>
        <w:tc>
          <w:tcPr>
            <w:tcW w:type="dxa" w:w="1678"/>
            <w:tcBorders>
              <w:top w:color="000000" w:sz="4" w:val="single"/>
              <w:left w:color="000000" w:sz="4" w:val="single"/>
              <w:bottom w:color="000000" w:sz="4" w:val="single"/>
              <w:right w:sz="4" w:val="nil"/>
            </w:tcBorders>
          </w:tcPr>
          <w:p w14:paraId="950A0000">
            <w:pPr>
              <w:spacing w:after="0" w:line="240" w:lineRule="auto"/>
              <w:ind/>
              <w:jc w:val="center"/>
              <w:rPr>
                <w:rFonts w:ascii="Times New Roman" w:hAnsi="Times New Roman"/>
                <w:b w:val="1"/>
                <w:sz w:val="20"/>
              </w:rPr>
            </w:pPr>
            <w:r>
              <w:rPr>
                <w:rFonts w:ascii="Times New Roman" w:hAnsi="Times New Roman"/>
                <w:b w:val="1"/>
                <w:sz w:val="20"/>
              </w:rPr>
              <w:t>4</w:t>
            </w:r>
          </w:p>
        </w:tc>
        <w:tc>
          <w:tcPr>
            <w:tcW w:type="dxa" w:w="957"/>
            <w:tcBorders>
              <w:top w:color="000000" w:sz="4" w:val="single"/>
              <w:left w:color="000000" w:sz="4" w:val="single"/>
              <w:bottom w:color="000000" w:sz="4" w:val="single"/>
              <w:right w:sz="4" w:val="nil"/>
            </w:tcBorders>
          </w:tcPr>
          <w:p w14:paraId="960A0000">
            <w:pPr>
              <w:spacing w:after="0" w:line="240" w:lineRule="auto"/>
              <w:ind/>
              <w:jc w:val="center"/>
              <w:rPr>
                <w:rFonts w:ascii="Times New Roman" w:hAnsi="Times New Roman"/>
                <w:b w:val="1"/>
                <w:sz w:val="20"/>
              </w:rPr>
            </w:pPr>
            <w:r>
              <w:rPr>
                <w:rFonts w:ascii="Times New Roman" w:hAnsi="Times New Roman"/>
                <w:b w:val="1"/>
                <w:sz w:val="20"/>
              </w:rPr>
              <w:t>1</w:t>
            </w:r>
          </w:p>
        </w:tc>
        <w:tc>
          <w:tcPr>
            <w:tcW w:type="dxa" w:w="900"/>
            <w:tcBorders>
              <w:top w:color="000000" w:sz="4" w:val="single"/>
              <w:left w:color="000000" w:sz="4" w:val="single"/>
              <w:bottom w:color="000000" w:sz="4" w:val="single"/>
              <w:right w:sz="4" w:val="nil"/>
            </w:tcBorders>
          </w:tcPr>
          <w:p w14:paraId="970A0000">
            <w:pPr>
              <w:spacing w:after="0" w:line="240" w:lineRule="auto"/>
              <w:ind/>
              <w:jc w:val="center"/>
              <w:rPr>
                <w:rFonts w:ascii="Times New Roman" w:hAnsi="Times New Roman"/>
                <w:b w:val="1"/>
                <w:sz w:val="20"/>
              </w:rPr>
            </w:pPr>
            <w:r>
              <w:rPr>
                <w:rFonts w:ascii="Times New Roman" w:hAnsi="Times New Roman"/>
                <w:b w:val="1"/>
                <w:sz w:val="20"/>
              </w:rPr>
              <w:t>1</w:t>
            </w:r>
          </w:p>
        </w:tc>
        <w:tc>
          <w:tcPr>
            <w:tcW w:type="dxa" w:w="901"/>
            <w:tcBorders>
              <w:top w:color="000000" w:sz="4" w:val="single"/>
              <w:left w:color="000000" w:sz="4" w:val="single"/>
              <w:bottom w:color="000000" w:sz="4" w:val="single"/>
              <w:right w:sz="4" w:val="nil"/>
            </w:tcBorders>
          </w:tcPr>
          <w:p w14:paraId="980A0000">
            <w:pPr>
              <w:spacing w:after="0" w:line="240" w:lineRule="auto"/>
              <w:ind/>
              <w:jc w:val="center"/>
              <w:rPr>
                <w:rFonts w:ascii="Times New Roman" w:hAnsi="Times New Roman"/>
                <w:b w:val="1"/>
                <w:sz w:val="20"/>
              </w:rPr>
            </w:pPr>
            <w:r>
              <w:rPr>
                <w:rFonts w:ascii="Times New Roman" w:hAnsi="Times New Roman"/>
                <w:b w:val="1"/>
                <w:sz w:val="20"/>
              </w:rPr>
              <w:t>0</w:t>
            </w:r>
          </w:p>
        </w:tc>
        <w:tc>
          <w:tcPr>
            <w:tcW w:type="dxa" w:w="900"/>
            <w:tcBorders>
              <w:top w:color="000000" w:sz="4" w:val="single"/>
              <w:left w:color="000000" w:sz="4" w:val="single"/>
              <w:bottom w:color="000000" w:sz="4" w:val="single"/>
              <w:right w:sz="4" w:val="nil"/>
            </w:tcBorders>
          </w:tcPr>
          <w:p w14:paraId="990A0000">
            <w:pPr>
              <w:spacing w:after="0" w:line="240" w:lineRule="auto"/>
              <w:ind/>
              <w:jc w:val="center"/>
              <w:rPr>
                <w:rFonts w:ascii="Times New Roman" w:hAnsi="Times New Roman"/>
                <w:b w:val="1"/>
                <w:sz w:val="20"/>
              </w:rPr>
            </w:pPr>
            <w:r>
              <w:rPr>
                <w:rFonts w:ascii="Times New Roman" w:hAnsi="Times New Roman"/>
                <w:b w:val="1"/>
                <w:sz w:val="20"/>
              </w:rPr>
              <w:t>2</w:t>
            </w:r>
          </w:p>
        </w:tc>
        <w:tc>
          <w:tcPr>
            <w:tcW w:type="dxa" w:w="901"/>
            <w:tcBorders>
              <w:top w:color="000000" w:sz="4" w:val="single"/>
              <w:left w:color="000000" w:sz="4" w:val="single"/>
              <w:bottom w:color="000000" w:sz="4" w:val="single"/>
              <w:right w:sz="4" w:val="nil"/>
            </w:tcBorders>
          </w:tcPr>
          <w:p w14:paraId="9A0A0000">
            <w:pPr>
              <w:spacing w:after="0" w:line="240" w:lineRule="auto"/>
              <w:ind/>
              <w:jc w:val="center"/>
              <w:rPr>
                <w:rFonts w:ascii="Times New Roman" w:hAnsi="Times New Roman"/>
                <w:b w:val="1"/>
                <w:sz w:val="20"/>
              </w:rPr>
            </w:pPr>
            <w:r>
              <w:rPr>
                <w:rFonts w:ascii="Times New Roman" w:hAnsi="Times New Roman"/>
                <w:b w:val="1"/>
                <w:sz w:val="20"/>
              </w:rPr>
              <w:t>1</w:t>
            </w:r>
          </w:p>
        </w:tc>
        <w:tc>
          <w:tcPr>
            <w:tcW w:type="dxa" w:w="1134"/>
            <w:tcBorders>
              <w:top w:color="000000" w:sz="4" w:val="single"/>
              <w:left w:color="000000" w:sz="4" w:val="single"/>
              <w:bottom w:color="000000" w:sz="4" w:val="single"/>
              <w:right w:color="000000" w:sz="4" w:val="single"/>
            </w:tcBorders>
          </w:tcPr>
          <w:p w14:paraId="9B0A0000">
            <w:pPr>
              <w:spacing w:after="0" w:line="240" w:lineRule="auto"/>
              <w:ind/>
              <w:jc w:val="center"/>
              <w:rPr>
                <w:rFonts w:ascii="Times New Roman" w:hAnsi="Times New Roman"/>
                <w:b w:val="1"/>
                <w:sz w:val="20"/>
              </w:rPr>
            </w:pPr>
            <w:r>
              <w:rPr>
                <w:rFonts w:ascii="Times New Roman" w:hAnsi="Times New Roman"/>
                <w:b w:val="1"/>
                <w:sz w:val="20"/>
              </w:rPr>
              <w:t>67</w:t>
            </w:r>
          </w:p>
        </w:tc>
      </w:tr>
    </w:tbl>
    <w:p w14:paraId="9C0A0000">
      <w:pPr>
        <w:spacing w:after="0" w:line="240" w:lineRule="auto"/>
        <w:ind/>
        <w:rPr>
          <w:rFonts w:ascii="Times New Roman" w:hAnsi="Times New Roman"/>
          <w:sz w:val="28"/>
        </w:rPr>
      </w:pPr>
    </w:p>
    <w:p w14:paraId="9D0A0000">
      <w:pPr>
        <w:spacing w:after="0" w:line="240" w:lineRule="auto"/>
        <w:ind/>
        <w:rPr>
          <w:rFonts w:ascii="Times New Roman" w:hAnsi="Times New Roman"/>
          <w:sz w:val="28"/>
        </w:rPr>
      </w:pPr>
      <w:r>
        <w:rPr>
          <w:rFonts w:ascii="Times New Roman" w:hAnsi="Times New Roman"/>
          <w:sz w:val="28"/>
        </w:rPr>
        <w:t>Результаты ЕГЭ по биологии:</w:t>
      </w:r>
    </w:p>
    <w:tbl>
      <w:tblPr>
        <w:tblStyle w:val="Style_1"/>
        <w:tblInd w:type="dxa" w:w="-323"/>
        <w:tblLayout w:type="fixed"/>
      </w:tblPr>
      <w:tblGrid>
        <w:gridCol w:w="958"/>
        <w:gridCol w:w="1601"/>
        <w:gridCol w:w="1678"/>
        <w:gridCol w:w="957"/>
        <w:gridCol w:w="957"/>
        <w:gridCol w:w="819"/>
        <w:gridCol w:w="956"/>
        <w:gridCol w:w="870"/>
        <w:gridCol w:w="1134"/>
      </w:tblGrid>
      <w:tr>
        <w:trPr>
          <w:trHeight w:hRule="atLeast" w:val="561"/>
        </w:trPr>
        <w:tc>
          <w:tcPr>
            <w:tcW w:type="dxa" w:w="958"/>
            <w:tcBorders>
              <w:top w:color="000000" w:sz="4" w:val="single"/>
              <w:left w:color="000000" w:sz="4" w:val="single"/>
              <w:bottom w:color="000000" w:sz="4" w:val="single"/>
              <w:right w:sz="4" w:val="nil"/>
            </w:tcBorders>
          </w:tcPr>
          <w:p w14:paraId="9E0A0000">
            <w:pPr>
              <w:spacing w:after="0" w:line="240" w:lineRule="auto"/>
              <w:ind/>
              <w:jc w:val="center"/>
              <w:rPr>
                <w:rFonts w:ascii="Times New Roman" w:hAnsi="Times New Roman"/>
                <w:sz w:val="24"/>
              </w:rPr>
            </w:pPr>
            <w:r>
              <w:rPr>
                <w:rFonts w:ascii="Times New Roman" w:hAnsi="Times New Roman"/>
                <w:sz w:val="24"/>
              </w:rPr>
              <w:t>класс</w:t>
            </w:r>
          </w:p>
        </w:tc>
        <w:tc>
          <w:tcPr>
            <w:tcW w:type="dxa" w:w="1601"/>
            <w:tcBorders>
              <w:top w:color="000000" w:sz="4" w:val="single"/>
              <w:left w:color="000000" w:sz="4" w:val="single"/>
              <w:bottom w:color="000000" w:sz="4" w:val="single"/>
              <w:right w:sz="4" w:val="nil"/>
            </w:tcBorders>
          </w:tcPr>
          <w:p w14:paraId="9F0A0000">
            <w:pPr>
              <w:spacing w:after="0" w:line="240" w:lineRule="auto"/>
              <w:ind/>
              <w:jc w:val="center"/>
              <w:rPr>
                <w:rFonts w:ascii="Times New Roman" w:hAnsi="Times New Roman"/>
                <w:sz w:val="24"/>
              </w:rPr>
            </w:pPr>
            <w:r>
              <w:rPr>
                <w:rFonts w:ascii="Times New Roman" w:hAnsi="Times New Roman"/>
                <w:sz w:val="24"/>
              </w:rPr>
              <w:t>Ф.И.О. учителя</w:t>
            </w:r>
          </w:p>
        </w:tc>
        <w:tc>
          <w:tcPr>
            <w:tcW w:type="dxa" w:w="1678"/>
            <w:tcBorders>
              <w:top w:color="000000" w:sz="4" w:val="single"/>
              <w:left w:color="000000" w:sz="4" w:val="single"/>
              <w:bottom w:color="000000" w:sz="4" w:val="single"/>
              <w:right w:sz="4" w:val="nil"/>
            </w:tcBorders>
          </w:tcPr>
          <w:p w14:paraId="A00A0000">
            <w:pPr>
              <w:spacing w:after="0" w:line="240" w:lineRule="auto"/>
              <w:ind/>
              <w:jc w:val="center"/>
              <w:rPr>
                <w:rFonts w:ascii="Times New Roman" w:hAnsi="Times New Roman"/>
                <w:sz w:val="24"/>
              </w:rPr>
            </w:pPr>
            <w:r>
              <w:rPr>
                <w:rFonts w:ascii="Times New Roman" w:hAnsi="Times New Roman"/>
                <w:sz w:val="24"/>
              </w:rPr>
              <w:t>Количество обучающихся</w:t>
            </w:r>
          </w:p>
        </w:tc>
        <w:tc>
          <w:tcPr>
            <w:tcW w:type="dxa" w:w="957"/>
            <w:tcBorders>
              <w:top w:color="000000" w:sz="4" w:val="single"/>
              <w:left w:color="000000" w:sz="4" w:val="single"/>
              <w:bottom w:color="000000" w:sz="4" w:val="single"/>
              <w:right w:sz="4" w:val="nil"/>
            </w:tcBorders>
          </w:tcPr>
          <w:p w14:paraId="A10A0000">
            <w:pPr>
              <w:spacing w:after="0" w:line="240" w:lineRule="auto"/>
              <w:ind/>
              <w:jc w:val="center"/>
              <w:rPr>
                <w:rFonts w:ascii="Times New Roman" w:hAnsi="Times New Roman"/>
                <w:sz w:val="24"/>
              </w:rPr>
            </w:pPr>
            <w:r>
              <w:rPr>
                <w:rFonts w:ascii="Times New Roman" w:hAnsi="Times New Roman"/>
                <w:sz w:val="24"/>
              </w:rPr>
              <w:t>Менее 36 баллов</w:t>
            </w:r>
          </w:p>
        </w:tc>
        <w:tc>
          <w:tcPr>
            <w:tcW w:type="dxa" w:w="957"/>
            <w:tcBorders>
              <w:top w:color="000000" w:sz="4" w:val="single"/>
              <w:left w:color="000000" w:sz="4" w:val="single"/>
              <w:bottom w:color="000000" w:sz="4" w:val="single"/>
              <w:right w:sz="4" w:val="nil"/>
            </w:tcBorders>
          </w:tcPr>
          <w:p w14:paraId="A20A0000">
            <w:pPr>
              <w:spacing w:after="0" w:line="240" w:lineRule="auto"/>
              <w:ind/>
              <w:jc w:val="center"/>
              <w:rPr>
                <w:rFonts w:ascii="Times New Roman" w:hAnsi="Times New Roman"/>
                <w:sz w:val="24"/>
              </w:rPr>
            </w:pPr>
            <w:r>
              <w:rPr>
                <w:rFonts w:ascii="Times New Roman" w:hAnsi="Times New Roman"/>
                <w:sz w:val="24"/>
              </w:rPr>
              <w:t>36-54</w:t>
            </w:r>
          </w:p>
        </w:tc>
        <w:tc>
          <w:tcPr>
            <w:tcW w:type="dxa" w:w="819"/>
            <w:tcBorders>
              <w:top w:color="000000" w:sz="4" w:val="single"/>
              <w:left w:color="000000" w:sz="4" w:val="single"/>
              <w:bottom w:color="000000" w:sz="4" w:val="single"/>
              <w:right w:sz="4" w:val="nil"/>
            </w:tcBorders>
          </w:tcPr>
          <w:p w14:paraId="A30A0000">
            <w:pPr>
              <w:spacing w:after="0" w:line="240" w:lineRule="auto"/>
              <w:ind/>
              <w:jc w:val="center"/>
              <w:rPr>
                <w:rFonts w:ascii="Times New Roman" w:hAnsi="Times New Roman"/>
                <w:sz w:val="24"/>
              </w:rPr>
            </w:pPr>
            <w:r>
              <w:rPr>
                <w:rFonts w:ascii="Times New Roman" w:hAnsi="Times New Roman"/>
                <w:sz w:val="24"/>
              </w:rPr>
              <w:t>55-71</w:t>
            </w:r>
          </w:p>
        </w:tc>
        <w:tc>
          <w:tcPr>
            <w:tcW w:type="dxa" w:w="956"/>
            <w:tcBorders>
              <w:top w:color="000000" w:sz="4" w:val="single"/>
              <w:left w:color="000000" w:sz="4" w:val="single"/>
              <w:bottom w:color="000000" w:sz="4" w:val="single"/>
              <w:right w:sz="4" w:val="nil"/>
            </w:tcBorders>
          </w:tcPr>
          <w:p w14:paraId="A40A0000">
            <w:pPr>
              <w:spacing w:after="0" w:line="240" w:lineRule="auto"/>
              <w:ind/>
              <w:jc w:val="center"/>
              <w:rPr>
                <w:rFonts w:ascii="Times New Roman" w:hAnsi="Times New Roman"/>
                <w:sz w:val="24"/>
              </w:rPr>
            </w:pPr>
            <w:r>
              <w:rPr>
                <w:rFonts w:ascii="Times New Roman" w:hAnsi="Times New Roman"/>
                <w:sz w:val="24"/>
              </w:rPr>
              <w:t>72-89</w:t>
            </w:r>
          </w:p>
        </w:tc>
        <w:tc>
          <w:tcPr>
            <w:tcW w:type="dxa" w:w="870"/>
            <w:tcBorders>
              <w:top w:color="000000" w:sz="4" w:val="single"/>
              <w:left w:color="000000" w:sz="4" w:val="single"/>
              <w:bottom w:color="000000" w:sz="4" w:val="single"/>
              <w:right w:sz="4" w:val="nil"/>
            </w:tcBorders>
          </w:tcPr>
          <w:p w14:paraId="A50A0000">
            <w:pPr>
              <w:spacing w:after="0" w:line="240" w:lineRule="auto"/>
              <w:ind/>
              <w:jc w:val="center"/>
              <w:rPr>
                <w:rFonts w:ascii="Times New Roman" w:hAnsi="Times New Roman"/>
                <w:sz w:val="24"/>
              </w:rPr>
            </w:pPr>
            <w:r>
              <w:rPr>
                <w:rFonts w:ascii="Times New Roman" w:hAnsi="Times New Roman"/>
                <w:sz w:val="24"/>
              </w:rPr>
              <w:t>От 90</w:t>
            </w:r>
          </w:p>
        </w:tc>
        <w:tc>
          <w:tcPr>
            <w:tcW w:type="dxa" w:w="1134"/>
            <w:tcBorders>
              <w:top w:color="000000" w:sz="4" w:val="single"/>
              <w:left w:color="000000" w:sz="4" w:val="single"/>
              <w:bottom w:color="000000" w:sz="4" w:val="single"/>
              <w:right w:color="000000" w:sz="4" w:val="single"/>
            </w:tcBorders>
          </w:tcPr>
          <w:p w14:paraId="A60A0000">
            <w:pPr>
              <w:spacing w:after="0" w:line="240" w:lineRule="auto"/>
              <w:ind/>
              <w:jc w:val="center"/>
              <w:rPr>
                <w:rFonts w:ascii="Times New Roman" w:hAnsi="Times New Roman"/>
                <w:sz w:val="24"/>
              </w:rPr>
            </w:pPr>
            <w:r>
              <w:rPr>
                <w:rFonts w:ascii="Times New Roman" w:hAnsi="Times New Roman"/>
                <w:sz w:val="24"/>
              </w:rPr>
              <w:t>Средний балл</w:t>
            </w:r>
          </w:p>
        </w:tc>
      </w:tr>
      <w:tr>
        <w:trPr>
          <w:trHeight w:hRule="atLeast" w:val="243"/>
        </w:trPr>
        <w:tc>
          <w:tcPr>
            <w:tcW w:type="dxa" w:w="958"/>
            <w:tcBorders>
              <w:top w:color="000000" w:sz="4" w:val="single"/>
              <w:left w:color="000000" w:sz="4" w:val="single"/>
              <w:bottom w:color="000000" w:sz="4" w:val="single"/>
              <w:right w:sz="4" w:val="nil"/>
            </w:tcBorders>
          </w:tcPr>
          <w:p w14:paraId="A70A0000">
            <w:pPr>
              <w:spacing w:after="0" w:line="240" w:lineRule="auto"/>
              <w:ind/>
              <w:jc w:val="center"/>
              <w:rPr>
                <w:rFonts w:ascii="Times New Roman" w:hAnsi="Times New Roman"/>
                <w:sz w:val="20"/>
              </w:rPr>
            </w:pPr>
            <w:r>
              <w:rPr>
                <w:rFonts w:ascii="Times New Roman" w:hAnsi="Times New Roman"/>
                <w:sz w:val="20"/>
              </w:rPr>
              <w:t>11а</w:t>
            </w:r>
          </w:p>
        </w:tc>
        <w:tc>
          <w:tcPr>
            <w:tcW w:type="dxa" w:w="1601"/>
            <w:tcBorders>
              <w:top w:color="000000" w:sz="4" w:val="single"/>
              <w:left w:color="000000" w:sz="4" w:val="single"/>
              <w:bottom w:color="000000" w:sz="4" w:val="single"/>
              <w:right w:sz="4" w:val="nil"/>
            </w:tcBorders>
          </w:tcPr>
          <w:p w14:paraId="A80A0000">
            <w:pPr>
              <w:spacing w:after="0" w:line="240" w:lineRule="auto"/>
              <w:ind/>
              <w:jc w:val="center"/>
              <w:rPr>
                <w:rFonts w:ascii="Times New Roman" w:hAnsi="Times New Roman"/>
                <w:sz w:val="20"/>
              </w:rPr>
            </w:pPr>
            <w:r>
              <w:rPr>
                <w:rFonts w:ascii="Times New Roman" w:hAnsi="Times New Roman"/>
                <w:sz w:val="20"/>
              </w:rPr>
              <w:t>Роменская Г.В.</w:t>
            </w:r>
          </w:p>
        </w:tc>
        <w:tc>
          <w:tcPr>
            <w:tcW w:type="dxa" w:w="1678"/>
            <w:tcBorders>
              <w:top w:color="000000" w:sz="4" w:val="single"/>
              <w:left w:color="000000" w:sz="4" w:val="single"/>
              <w:bottom w:color="000000" w:sz="4" w:val="single"/>
              <w:right w:sz="4" w:val="nil"/>
            </w:tcBorders>
          </w:tcPr>
          <w:p w14:paraId="A90A0000">
            <w:pPr>
              <w:spacing w:after="0" w:line="240" w:lineRule="auto"/>
              <w:ind/>
              <w:jc w:val="center"/>
              <w:rPr>
                <w:rFonts w:ascii="Times New Roman" w:hAnsi="Times New Roman"/>
                <w:sz w:val="20"/>
              </w:rPr>
            </w:pPr>
            <w:r>
              <w:rPr>
                <w:rFonts w:ascii="Times New Roman" w:hAnsi="Times New Roman"/>
                <w:sz w:val="20"/>
              </w:rPr>
              <w:t>3</w:t>
            </w:r>
          </w:p>
        </w:tc>
        <w:tc>
          <w:tcPr>
            <w:tcW w:type="dxa" w:w="957"/>
            <w:tcBorders>
              <w:top w:color="000000" w:sz="4" w:val="single"/>
              <w:left w:color="000000" w:sz="4" w:val="single"/>
              <w:bottom w:color="000000" w:sz="4" w:val="single"/>
              <w:right w:sz="4" w:val="nil"/>
            </w:tcBorders>
          </w:tcPr>
          <w:p w14:paraId="AA0A0000">
            <w:pPr>
              <w:spacing w:after="0" w:line="240" w:lineRule="auto"/>
              <w:ind/>
              <w:jc w:val="center"/>
              <w:rPr>
                <w:rFonts w:ascii="Times New Roman" w:hAnsi="Times New Roman"/>
                <w:sz w:val="20"/>
              </w:rPr>
            </w:pPr>
            <w:r>
              <w:rPr>
                <w:rFonts w:ascii="Times New Roman" w:hAnsi="Times New Roman"/>
                <w:sz w:val="20"/>
              </w:rPr>
              <w:t>0</w:t>
            </w:r>
          </w:p>
        </w:tc>
        <w:tc>
          <w:tcPr>
            <w:tcW w:type="dxa" w:w="957"/>
            <w:tcBorders>
              <w:top w:color="000000" w:sz="4" w:val="single"/>
              <w:left w:color="000000" w:sz="4" w:val="single"/>
              <w:bottom w:color="000000" w:sz="4" w:val="single"/>
              <w:right w:sz="4" w:val="nil"/>
            </w:tcBorders>
          </w:tcPr>
          <w:p w14:paraId="AB0A0000">
            <w:pPr>
              <w:spacing w:after="0" w:line="240" w:lineRule="auto"/>
              <w:ind/>
              <w:jc w:val="center"/>
              <w:rPr>
                <w:rFonts w:ascii="Times New Roman" w:hAnsi="Times New Roman"/>
                <w:sz w:val="20"/>
              </w:rPr>
            </w:pPr>
            <w:r>
              <w:rPr>
                <w:rFonts w:ascii="Times New Roman" w:hAnsi="Times New Roman"/>
                <w:sz w:val="20"/>
              </w:rPr>
              <w:t>1</w:t>
            </w:r>
          </w:p>
        </w:tc>
        <w:tc>
          <w:tcPr>
            <w:tcW w:type="dxa" w:w="819"/>
            <w:tcBorders>
              <w:top w:color="000000" w:sz="4" w:val="single"/>
              <w:left w:color="000000" w:sz="4" w:val="single"/>
              <w:bottom w:color="000000" w:sz="4" w:val="single"/>
              <w:right w:sz="4" w:val="nil"/>
            </w:tcBorders>
          </w:tcPr>
          <w:p w14:paraId="AC0A0000">
            <w:pPr>
              <w:spacing w:after="0" w:line="240" w:lineRule="auto"/>
              <w:ind/>
              <w:jc w:val="center"/>
              <w:rPr>
                <w:rFonts w:ascii="Times New Roman" w:hAnsi="Times New Roman"/>
                <w:sz w:val="20"/>
              </w:rPr>
            </w:pPr>
            <w:r>
              <w:rPr>
                <w:rFonts w:ascii="Times New Roman" w:hAnsi="Times New Roman"/>
                <w:sz w:val="20"/>
              </w:rPr>
              <w:t>1</w:t>
            </w:r>
          </w:p>
        </w:tc>
        <w:tc>
          <w:tcPr>
            <w:tcW w:type="dxa" w:w="956"/>
            <w:tcBorders>
              <w:top w:color="000000" w:sz="4" w:val="single"/>
              <w:left w:color="000000" w:sz="4" w:val="single"/>
              <w:bottom w:color="000000" w:sz="4" w:val="single"/>
              <w:right w:sz="4" w:val="nil"/>
            </w:tcBorders>
          </w:tcPr>
          <w:p w14:paraId="AD0A0000">
            <w:pPr>
              <w:spacing w:after="0" w:line="240" w:lineRule="auto"/>
              <w:ind/>
              <w:jc w:val="center"/>
              <w:rPr>
                <w:rFonts w:ascii="Times New Roman" w:hAnsi="Times New Roman"/>
                <w:sz w:val="20"/>
              </w:rPr>
            </w:pPr>
            <w:r>
              <w:rPr>
                <w:rFonts w:ascii="Times New Roman" w:hAnsi="Times New Roman"/>
                <w:sz w:val="20"/>
              </w:rPr>
              <w:t>1</w:t>
            </w:r>
          </w:p>
        </w:tc>
        <w:tc>
          <w:tcPr>
            <w:tcW w:type="dxa" w:w="870"/>
            <w:tcBorders>
              <w:top w:color="000000" w:sz="4" w:val="single"/>
              <w:left w:color="000000" w:sz="4" w:val="single"/>
              <w:bottom w:color="000000" w:sz="4" w:val="single"/>
              <w:right w:sz="4" w:val="nil"/>
            </w:tcBorders>
          </w:tcPr>
          <w:p w14:paraId="AE0A0000">
            <w:pPr>
              <w:spacing w:after="0" w:line="240" w:lineRule="auto"/>
              <w:ind/>
              <w:jc w:val="center"/>
              <w:rPr>
                <w:rFonts w:ascii="Times New Roman" w:hAnsi="Times New Roman"/>
                <w:sz w:val="20"/>
              </w:rPr>
            </w:pPr>
            <w:r>
              <w:rPr>
                <w:rFonts w:ascii="Times New Roman" w:hAnsi="Times New Roman"/>
                <w:sz w:val="20"/>
              </w:rPr>
              <w:t>0</w:t>
            </w:r>
          </w:p>
        </w:tc>
        <w:tc>
          <w:tcPr>
            <w:tcW w:type="dxa" w:w="1134"/>
            <w:tcBorders>
              <w:top w:color="000000" w:sz="4" w:val="single"/>
              <w:left w:color="000000" w:sz="4" w:val="single"/>
              <w:bottom w:color="000000" w:sz="4" w:val="single"/>
              <w:right w:color="000000" w:sz="4" w:val="single"/>
            </w:tcBorders>
          </w:tcPr>
          <w:p w14:paraId="AF0A0000">
            <w:pPr>
              <w:spacing w:after="0" w:line="240" w:lineRule="auto"/>
              <w:ind/>
              <w:jc w:val="center"/>
              <w:rPr>
                <w:rFonts w:ascii="Times New Roman" w:hAnsi="Times New Roman"/>
                <w:sz w:val="20"/>
              </w:rPr>
            </w:pPr>
            <w:r>
              <w:rPr>
                <w:rFonts w:ascii="Times New Roman" w:hAnsi="Times New Roman"/>
                <w:sz w:val="20"/>
              </w:rPr>
              <w:t>61</w:t>
            </w:r>
          </w:p>
        </w:tc>
      </w:tr>
      <w:tr>
        <w:trPr>
          <w:trHeight w:hRule="atLeast" w:val="232"/>
        </w:trPr>
        <w:tc>
          <w:tcPr>
            <w:tcW w:type="dxa" w:w="958"/>
            <w:tcBorders>
              <w:top w:color="000000" w:sz="4" w:val="single"/>
              <w:left w:color="000000" w:sz="4" w:val="single"/>
              <w:bottom w:color="000000" w:sz="4" w:val="single"/>
              <w:right w:sz="4" w:val="nil"/>
            </w:tcBorders>
          </w:tcPr>
          <w:p w14:paraId="B00A0000">
            <w:pPr>
              <w:spacing w:after="0" w:line="240" w:lineRule="auto"/>
              <w:ind/>
              <w:jc w:val="center"/>
              <w:rPr>
                <w:rFonts w:ascii="Times New Roman" w:hAnsi="Times New Roman"/>
                <w:sz w:val="20"/>
              </w:rPr>
            </w:pPr>
            <w:r>
              <w:rPr>
                <w:rFonts w:ascii="Times New Roman" w:hAnsi="Times New Roman"/>
                <w:sz w:val="20"/>
              </w:rPr>
              <w:t>11б</w:t>
            </w:r>
          </w:p>
        </w:tc>
        <w:tc>
          <w:tcPr>
            <w:tcW w:type="dxa" w:w="1601"/>
            <w:tcBorders>
              <w:top w:color="000000" w:sz="4" w:val="single"/>
              <w:left w:color="000000" w:sz="4" w:val="single"/>
              <w:bottom w:color="000000" w:sz="4" w:val="single"/>
              <w:right w:sz="4" w:val="nil"/>
            </w:tcBorders>
          </w:tcPr>
          <w:p w14:paraId="B10A0000">
            <w:pPr>
              <w:spacing w:after="0" w:line="240" w:lineRule="auto"/>
              <w:ind/>
              <w:jc w:val="center"/>
              <w:rPr>
                <w:rFonts w:ascii="Times New Roman" w:hAnsi="Times New Roman"/>
                <w:sz w:val="20"/>
              </w:rPr>
            </w:pPr>
            <w:r>
              <w:rPr>
                <w:rFonts w:ascii="Times New Roman" w:hAnsi="Times New Roman"/>
                <w:sz w:val="20"/>
              </w:rPr>
              <w:t>Роменская Г.В.</w:t>
            </w:r>
          </w:p>
        </w:tc>
        <w:tc>
          <w:tcPr>
            <w:tcW w:type="dxa" w:w="1678"/>
            <w:tcBorders>
              <w:top w:color="000000" w:sz="4" w:val="single"/>
              <w:left w:color="000000" w:sz="4" w:val="single"/>
              <w:bottom w:color="000000" w:sz="4" w:val="single"/>
              <w:right w:sz="4" w:val="nil"/>
            </w:tcBorders>
          </w:tcPr>
          <w:p w14:paraId="B20A0000">
            <w:pPr>
              <w:spacing w:after="0" w:line="240" w:lineRule="auto"/>
              <w:ind/>
              <w:jc w:val="center"/>
              <w:rPr>
                <w:rFonts w:ascii="Times New Roman" w:hAnsi="Times New Roman"/>
                <w:sz w:val="20"/>
              </w:rPr>
            </w:pPr>
            <w:r>
              <w:rPr>
                <w:rFonts w:ascii="Times New Roman" w:hAnsi="Times New Roman"/>
                <w:sz w:val="20"/>
              </w:rPr>
              <w:t>1</w:t>
            </w:r>
          </w:p>
        </w:tc>
        <w:tc>
          <w:tcPr>
            <w:tcW w:type="dxa" w:w="957"/>
            <w:tcBorders>
              <w:top w:color="000000" w:sz="4" w:val="single"/>
              <w:left w:color="000000" w:sz="4" w:val="single"/>
              <w:bottom w:color="000000" w:sz="4" w:val="single"/>
              <w:right w:sz="4" w:val="nil"/>
            </w:tcBorders>
          </w:tcPr>
          <w:p w14:paraId="B30A0000">
            <w:pPr>
              <w:spacing w:after="0" w:line="240" w:lineRule="auto"/>
              <w:ind/>
              <w:jc w:val="center"/>
              <w:rPr>
                <w:rFonts w:ascii="Times New Roman" w:hAnsi="Times New Roman"/>
                <w:sz w:val="20"/>
              </w:rPr>
            </w:pPr>
            <w:r>
              <w:rPr>
                <w:rFonts w:ascii="Times New Roman" w:hAnsi="Times New Roman"/>
                <w:sz w:val="20"/>
              </w:rPr>
              <w:t>0</w:t>
            </w:r>
          </w:p>
        </w:tc>
        <w:tc>
          <w:tcPr>
            <w:tcW w:type="dxa" w:w="957"/>
            <w:tcBorders>
              <w:top w:color="000000" w:sz="4" w:val="single"/>
              <w:left w:color="000000" w:sz="4" w:val="single"/>
              <w:bottom w:color="000000" w:sz="4" w:val="single"/>
              <w:right w:sz="4" w:val="nil"/>
            </w:tcBorders>
          </w:tcPr>
          <w:p w14:paraId="B40A0000">
            <w:pPr>
              <w:spacing w:after="0" w:line="240" w:lineRule="auto"/>
              <w:ind/>
              <w:jc w:val="center"/>
              <w:rPr>
                <w:rFonts w:ascii="Times New Roman" w:hAnsi="Times New Roman"/>
                <w:sz w:val="20"/>
              </w:rPr>
            </w:pPr>
            <w:r>
              <w:rPr>
                <w:rFonts w:ascii="Times New Roman" w:hAnsi="Times New Roman"/>
                <w:sz w:val="20"/>
              </w:rPr>
              <w:t>1</w:t>
            </w:r>
          </w:p>
        </w:tc>
        <w:tc>
          <w:tcPr>
            <w:tcW w:type="dxa" w:w="819"/>
            <w:tcBorders>
              <w:top w:color="000000" w:sz="4" w:val="single"/>
              <w:left w:color="000000" w:sz="4" w:val="single"/>
              <w:bottom w:color="000000" w:sz="4" w:val="single"/>
              <w:right w:sz="4" w:val="nil"/>
            </w:tcBorders>
          </w:tcPr>
          <w:p w14:paraId="B50A0000">
            <w:pPr>
              <w:spacing w:after="0" w:line="240" w:lineRule="auto"/>
              <w:ind/>
              <w:jc w:val="center"/>
              <w:rPr>
                <w:rFonts w:ascii="Times New Roman" w:hAnsi="Times New Roman"/>
                <w:sz w:val="20"/>
              </w:rPr>
            </w:pPr>
            <w:r>
              <w:rPr>
                <w:rFonts w:ascii="Times New Roman" w:hAnsi="Times New Roman"/>
                <w:sz w:val="20"/>
              </w:rPr>
              <w:t>0</w:t>
            </w:r>
          </w:p>
        </w:tc>
        <w:tc>
          <w:tcPr>
            <w:tcW w:type="dxa" w:w="956"/>
            <w:tcBorders>
              <w:top w:color="000000" w:sz="4" w:val="single"/>
              <w:left w:color="000000" w:sz="4" w:val="single"/>
              <w:bottom w:color="000000" w:sz="4" w:val="single"/>
              <w:right w:sz="4" w:val="nil"/>
            </w:tcBorders>
          </w:tcPr>
          <w:p w14:paraId="B60A0000">
            <w:pPr>
              <w:spacing w:after="0" w:line="240" w:lineRule="auto"/>
              <w:ind/>
              <w:jc w:val="center"/>
              <w:rPr>
                <w:rFonts w:ascii="Times New Roman" w:hAnsi="Times New Roman"/>
                <w:sz w:val="20"/>
              </w:rPr>
            </w:pPr>
            <w:r>
              <w:rPr>
                <w:rFonts w:ascii="Times New Roman" w:hAnsi="Times New Roman"/>
                <w:sz w:val="20"/>
              </w:rPr>
              <w:t>0</w:t>
            </w:r>
          </w:p>
        </w:tc>
        <w:tc>
          <w:tcPr>
            <w:tcW w:type="dxa" w:w="870"/>
            <w:tcBorders>
              <w:top w:color="000000" w:sz="4" w:val="single"/>
              <w:left w:color="000000" w:sz="4" w:val="single"/>
              <w:bottom w:color="000000" w:sz="4" w:val="single"/>
              <w:right w:sz="4" w:val="nil"/>
            </w:tcBorders>
          </w:tcPr>
          <w:p w14:paraId="B70A0000">
            <w:pPr>
              <w:spacing w:after="0" w:line="240" w:lineRule="auto"/>
              <w:ind/>
              <w:jc w:val="center"/>
              <w:rPr>
                <w:rFonts w:ascii="Times New Roman" w:hAnsi="Times New Roman"/>
                <w:sz w:val="20"/>
              </w:rPr>
            </w:pPr>
            <w:r>
              <w:rPr>
                <w:rFonts w:ascii="Times New Roman" w:hAnsi="Times New Roman"/>
                <w:sz w:val="20"/>
              </w:rPr>
              <w:t>0</w:t>
            </w:r>
          </w:p>
        </w:tc>
        <w:tc>
          <w:tcPr>
            <w:tcW w:type="dxa" w:w="1134"/>
            <w:tcBorders>
              <w:top w:color="000000" w:sz="4" w:val="single"/>
              <w:left w:color="000000" w:sz="4" w:val="single"/>
              <w:bottom w:color="000000" w:sz="4" w:val="single"/>
              <w:right w:color="000000" w:sz="4" w:val="single"/>
            </w:tcBorders>
          </w:tcPr>
          <w:p w14:paraId="B80A0000">
            <w:pPr>
              <w:spacing w:after="0" w:line="240" w:lineRule="auto"/>
              <w:ind/>
              <w:jc w:val="center"/>
              <w:rPr>
                <w:rFonts w:ascii="Times New Roman" w:hAnsi="Times New Roman"/>
                <w:sz w:val="20"/>
              </w:rPr>
            </w:pPr>
            <w:r>
              <w:rPr>
                <w:rFonts w:ascii="Times New Roman" w:hAnsi="Times New Roman"/>
                <w:sz w:val="20"/>
              </w:rPr>
              <w:t>53</w:t>
            </w:r>
          </w:p>
        </w:tc>
      </w:tr>
      <w:tr>
        <w:trPr>
          <w:trHeight w:hRule="atLeast" w:val="232"/>
        </w:trPr>
        <w:tc>
          <w:tcPr>
            <w:tcW w:type="dxa" w:w="2559"/>
            <w:gridSpan w:val="2"/>
            <w:tcBorders>
              <w:top w:color="000000" w:sz="4" w:val="single"/>
              <w:left w:color="000000" w:sz="4" w:val="single"/>
              <w:bottom w:color="000000" w:sz="4" w:val="single"/>
              <w:right w:sz="4" w:val="nil"/>
            </w:tcBorders>
          </w:tcPr>
          <w:p w14:paraId="B90A0000">
            <w:pPr>
              <w:spacing w:after="0" w:line="240" w:lineRule="auto"/>
              <w:ind/>
              <w:rPr>
                <w:rFonts w:ascii="Times New Roman" w:hAnsi="Times New Roman"/>
                <w:b w:val="1"/>
                <w:sz w:val="20"/>
              </w:rPr>
            </w:pPr>
            <w:r>
              <w:rPr>
                <w:rFonts w:ascii="Times New Roman" w:hAnsi="Times New Roman"/>
                <w:b w:val="1"/>
                <w:sz w:val="20"/>
              </w:rPr>
              <w:t>Итого:</w:t>
            </w:r>
          </w:p>
        </w:tc>
        <w:tc>
          <w:tcPr>
            <w:tcW w:type="dxa" w:w="1678"/>
            <w:tcBorders>
              <w:top w:color="000000" w:sz="4" w:val="single"/>
              <w:left w:color="000000" w:sz="4" w:val="single"/>
              <w:bottom w:color="000000" w:sz="4" w:val="single"/>
              <w:right w:sz="4" w:val="nil"/>
            </w:tcBorders>
          </w:tcPr>
          <w:p w14:paraId="BA0A0000">
            <w:pPr>
              <w:spacing w:after="0" w:line="240" w:lineRule="auto"/>
              <w:ind/>
              <w:jc w:val="center"/>
              <w:rPr>
                <w:rFonts w:ascii="Times New Roman" w:hAnsi="Times New Roman"/>
                <w:b w:val="1"/>
                <w:sz w:val="20"/>
              </w:rPr>
            </w:pPr>
            <w:r>
              <w:rPr>
                <w:rFonts w:ascii="Times New Roman" w:hAnsi="Times New Roman"/>
                <w:b w:val="1"/>
                <w:sz w:val="20"/>
              </w:rPr>
              <w:t>4</w:t>
            </w:r>
          </w:p>
        </w:tc>
        <w:tc>
          <w:tcPr>
            <w:tcW w:type="dxa" w:w="957"/>
            <w:tcBorders>
              <w:top w:color="000000" w:sz="4" w:val="single"/>
              <w:left w:color="000000" w:sz="4" w:val="single"/>
              <w:bottom w:color="000000" w:sz="4" w:val="single"/>
              <w:right w:sz="4" w:val="nil"/>
            </w:tcBorders>
          </w:tcPr>
          <w:p w14:paraId="BB0A0000">
            <w:pPr>
              <w:spacing w:after="0" w:line="240" w:lineRule="auto"/>
              <w:ind/>
              <w:jc w:val="center"/>
              <w:rPr>
                <w:rFonts w:ascii="Times New Roman" w:hAnsi="Times New Roman"/>
                <w:b w:val="1"/>
                <w:sz w:val="20"/>
              </w:rPr>
            </w:pPr>
            <w:r>
              <w:rPr>
                <w:rFonts w:ascii="Times New Roman" w:hAnsi="Times New Roman"/>
                <w:b w:val="1"/>
                <w:sz w:val="20"/>
              </w:rPr>
              <w:t>0</w:t>
            </w:r>
          </w:p>
        </w:tc>
        <w:tc>
          <w:tcPr>
            <w:tcW w:type="dxa" w:w="957"/>
            <w:tcBorders>
              <w:top w:color="000000" w:sz="4" w:val="single"/>
              <w:left w:color="000000" w:sz="4" w:val="single"/>
              <w:bottom w:color="000000" w:sz="4" w:val="single"/>
              <w:right w:sz="4" w:val="nil"/>
            </w:tcBorders>
          </w:tcPr>
          <w:p w14:paraId="BC0A0000">
            <w:pPr>
              <w:tabs>
                <w:tab w:leader="none" w:pos="252" w:val="left"/>
                <w:tab w:leader="none" w:pos="370" w:val="center"/>
              </w:tabs>
              <w:spacing w:after="0" w:line="240" w:lineRule="auto"/>
              <w:ind/>
              <w:jc w:val="center"/>
              <w:rPr>
                <w:rFonts w:ascii="Times New Roman" w:hAnsi="Times New Roman"/>
                <w:b w:val="1"/>
                <w:sz w:val="20"/>
              </w:rPr>
            </w:pPr>
            <w:r>
              <w:rPr>
                <w:rFonts w:ascii="Times New Roman" w:hAnsi="Times New Roman"/>
                <w:b w:val="1"/>
                <w:sz w:val="20"/>
              </w:rPr>
              <w:t>2</w:t>
            </w:r>
          </w:p>
        </w:tc>
        <w:tc>
          <w:tcPr>
            <w:tcW w:type="dxa" w:w="819"/>
            <w:tcBorders>
              <w:top w:color="000000" w:sz="4" w:val="single"/>
              <w:left w:color="000000" w:sz="4" w:val="single"/>
              <w:bottom w:color="000000" w:sz="4" w:val="single"/>
              <w:right w:sz="4" w:val="nil"/>
            </w:tcBorders>
          </w:tcPr>
          <w:p w14:paraId="BD0A0000">
            <w:pPr>
              <w:spacing w:after="0" w:line="240" w:lineRule="auto"/>
              <w:ind/>
              <w:jc w:val="center"/>
              <w:rPr>
                <w:rFonts w:ascii="Times New Roman" w:hAnsi="Times New Roman"/>
                <w:b w:val="1"/>
                <w:sz w:val="20"/>
              </w:rPr>
            </w:pPr>
            <w:r>
              <w:rPr>
                <w:rFonts w:ascii="Times New Roman" w:hAnsi="Times New Roman"/>
                <w:b w:val="1"/>
                <w:sz w:val="20"/>
              </w:rPr>
              <w:t>1</w:t>
            </w:r>
          </w:p>
        </w:tc>
        <w:tc>
          <w:tcPr>
            <w:tcW w:type="dxa" w:w="956"/>
            <w:tcBorders>
              <w:top w:color="000000" w:sz="4" w:val="single"/>
              <w:left w:color="000000" w:sz="4" w:val="single"/>
              <w:bottom w:color="000000" w:sz="4" w:val="single"/>
              <w:right w:sz="4" w:val="nil"/>
            </w:tcBorders>
          </w:tcPr>
          <w:p w14:paraId="BE0A0000">
            <w:pPr>
              <w:spacing w:after="0" w:line="240" w:lineRule="auto"/>
              <w:ind/>
              <w:jc w:val="center"/>
              <w:rPr>
                <w:rFonts w:ascii="Times New Roman" w:hAnsi="Times New Roman"/>
                <w:b w:val="1"/>
                <w:sz w:val="20"/>
              </w:rPr>
            </w:pPr>
            <w:r>
              <w:rPr>
                <w:rFonts w:ascii="Times New Roman" w:hAnsi="Times New Roman"/>
                <w:b w:val="1"/>
                <w:sz w:val="20"/>
              </w:rPr>
              <w:t>1</w:t>
            </w:r>
          </w:p>
        </w:tc>
        <w:tc>
          <w:tcPr>
            <w:tcW w:type="dxa" w:w="870"/>
            <w:tcBorders>
              <w:top w:color="000000" w:sz="4" w:val="single"/>
              <w:left w:color="000000" w:sz="4" w:val="single"/>
              <w:bottom w:color="000000" w:sz="4" w:val="single"/>
              <w:right w:sz="4" w:val="nil"/>
            </w:tcBorders>
          </w:tcPr>
          <w:p w14:paraId="BF0A0000">
            <w:pPr>
              <w:spacing w:after="0" w:line="240" w:lineRule="auto"/>
              <w:ind/>
              <w:jc w:val="center"/>
              <w:rPr>
                <w:rFonts w:ascii="Times New Roman" w:hAnsi="Times New Roman"/>
                <w:b w:val="1"/>
                <w:sz w:val="20"/>
              </w:rPr>
            </w:pPr>
            <w:r>
              <w:rPr>
                <w:rFonts w:ascii="Times New Roman" w:hAnsi="Times New Roman"/>
                <w:b w:val="1"/>
                <w:sz w:val="20"/>
              </w:rPr>
              <w:t>0</w:t>
            </w:r>
          </w:p>
        </w:tc>
        <w:tc>
          <w:tcPr>
            <w:tcW w:type="dxa" w:w="1134"/>
            <w:tcBorders>
              <w:top w:color="000000" w:sz="4" w:val="single"/>
              <w:left w:color="000000" w:sz="4" w:val="single"/>
              <w:bottom w:color="000000" w:sz="4" w:val="single"/>
              <w:right w:color="000000" w:sz="4" w:val="single"/>
            </w:tcBorders>
          </w:tcPr>
          <w:p w14:paraId="C00A0000">
            <w:pPr>
              <w:spacing w:after="0" w:line="240" w:lineRule="auto"/>
              <w:ind/>
              <w:jc w:val="center"/>
              <w:rPr>
                <w:rFonts w:ascii="Times New Roman" w:hAnsi="Times New Roman"/>
                <w:b w:val="1"/>
                <w:sz w:val="20"/>
              </w:rPr>
            </w:pPr>
            <w:r>
              <w:rPr>
                <w:rFonts w:ascii="Times New Roman" w:hAnsi="Times New Roman"/>
                <w:b w:val="1"/>
                <w:sz w:val="20"/>
              </w:rPr>
              <w:t>59</w:t>
            </w:r>
          </w:p>
        </w:tc>
      </w:tr>
    </w:tbl>
    <w:p w14:paraId="C10A0000">
      <w:pPr>
        <w:spacing w:after="0" w:line="240" w:lineRule="auto"/>
        <w:ind/>
        <w:rPr>
          <w:rFonts w:ascii="Times New Roman" w:hAnsi="Times New Roman"/>
          <w:sz w:val="28"/>
        </w:rPr>
      </w:pPr>
    </w:p>
    <w:p w14:paraId="C20A0000">
      <w:pPr>
        <w:spacing w:after="0" w:line="240" w:lineRule="auto"/>
        <w:ind/>
        <w:rPr>
          <w:rFonts w:ascii="Times New Roman" w:hAnsi="Times New Roman"/>
          <w:sz w:val="28"/>
        </w:rPr>
      </w:pPr>
      <w:r>
        <w:rPr>
          <w:rFonts w:ascii="Times New Roman" w:hAnsi="Times New Roman"/>
          <w:sz w:val="28"/>
        </w:rPr>
        <w:t>Результаты ЕГЭ по обществознанию:</w:t>
      </w:r>
    </w:p>
    <w:tbl>
      <w:tblPr>
        <w:tblStyle w:val="Style_1"/>
        <w:tblInd w:type="dxa" w:w="-323"/>
        <w:tblLayout w:type="fixed"/>
      </w:tblPr>
      <w:tblGrid>
        <w:gridCol w:w="992"/>
        <w:gridCol w:w="1705"/>
        <w:gridCol w:w="1700"/>
        <w:gridCol w:w="992"/>
        <w:gridCol w:w="851"/>
        <w:gridCol w:w="852"/>
        <w:gridCol w:w="852"/>
        <w:gridCol w:w="852"/>
        <w:gridCol w:w="1134"/>
      </w:tblGrid>
      <w:tr>
        <w:tc>
          <w:tcPr>
            <w:tcW w:type="dxa" w:w="992"/>
            <w:tcBorders>
              <w:top w:color="000000" w:sz="4" w:val="single"/>
              <w:left w:color="000000" w:sz="4" w:val="single"/>
              <w:bottom w:color="000000" w:sz="4" w:val="single"/>
              <w:right w:sz="4" w:val="nil"/>
            </w:tcBorders>
          </w:tcPr>
          <w:p w14:paraId="C30A0000">
            <w:pPr>
              <w:spacing w:after="0" w:line="240" w:lineRule="auto"/>
              <w:ind/>
              <w:jc w:val="center"/>
              <w:rPr>
                <w:rFonts w:ascii="Times New Roman" w:hAnsi="Times New Roman"/>
                <w:sz w:val="24"/>
              </w:rPr>
            </w:pPr>
            <w:r>
              <w:rPr>
                <w:rFonts w:ascii="Times New Roman" w:hAnsi="Times New Roman"/>
                <w:sz w:val="24"/>
              </w:rPr>
              <w:t>класс</w:t>
            </w:r>
          </w:p>
        </w:tc>
        <w:tc>
          <w:tcPr>
            <w:tcW w:type="dxa" w:w="1705"/>
            <w:tcBorders>
              <w:top w:color="000000" w:sz="4" w:val="single"/>
              <w:left w:color="000000" w:sz="4" w:val="single"/>
              <w:bottom w:color="000000" w:sz="4" w:val="single"/>
              <w:right w:sz="4" w:val="nil"/>
            </w:tcBorders>
          </w:tcPr>
          <w:p w14:paraId="C40A0000">
            <w:pPr>
              <w:spacing w:after="0" w:line="240" w:lineRule="auto"/>
              <w:ind/>
              <w:jc w:val="center"/>
              <w:rPr>
                <w:rFonts w:ascii="Times New Roman" w:hAnsi="Times New Roman"/>
                <w:sz w:val="24"/>
              </w:rPr>
            </w:pPr>
            <w:r>
              <w:rPr>
                <w:rFonts w:ascii="Times New Roman" w:hAnsi="Times New Roman"/>
                <w:sz w:val="24"/>
              </w:rPr>
              <w:t>Ф.И.О. учителя</w:t>
            </w:r>
          </w:p>
        </w:tc>
        <w:tc>
          <w:tcPr>
            <w:tcW w:type="dxa" w:w="1700"/>
            <w:tcBorders>
              <w:top w:color="000000" w:sz="4" w:val="single"/>
              <w:left w:color="000000" w:sz="4" w:val="single"/>
              <w:bottom w:color="000000" w:sz="4" w:val="single"/>
              <w:right w:sz="4" w:val="nil"/>
            </w:tcBorders>
          </w:tcPr>
          <w:p w14:paraId="C50A0000">
            <w:pPr>
              <w:spacing w:after="0" w:line="240" w:lineRule="auto"/>
              <w:ind/>
              <w:jc w:val="center"/>
              <w:rPr>
                <w:rFonts w:ascii="Times New Roman" w:hAnsi="Times New Roman"/>
                <w:sz w:val="24"/>
              </w:rPr>
            </w:pPr>
            <w:r>
              <w:rPr>
                <w:rFonts w:ascii="Times New Roman" w:hAnsi="Times New Roman"/>
                <w:sz w:val="24"/>
              </w:rPr>
              <w:t>Количество обучающихся</w:t>
            </w:r>
          </w:p>
        </w:tc>
        <w:tc>
          <w:tcPr>
            <w:tcW w:type="dxa" w:w="992"/>
            <w:tcBorders>
              <w:top w:color="000000" w:sz="4" w:val="single"/>
              <w:left w:color="000000" w:sz="4" w:val="single"/>
              <w:bottom w:color="000000" w:sz="4" w:val="single"/>
              <w:right w:color="000000" w:sz="4" w:val="single"/>
            </w:tcBorders>
          </w:tcPr>
          <w:p w14:paraId="C60A0000">
            <w:pPr>
              <w:spacing w:after="0" w:line="240" w:lineRule="auto"/>
              <w:ind/>
              <w:jc w:val="center"/>
              <w:rPr>
                <w:rFonts w:ascii="Times New Roman" w:hAnsi="Times New Roman"/>
                <w:sz w:val="24"/>
              </w:rPr>
            </w:pPr>
            <w:r>
              <w:rPr>
                <w:rFonts w:ascii="Times New Roman" w:hAnsi="Times New Roman"/>
                <w:sz w:val="24"/>
              </w:rPr>
              <w:t>Менее 42 баллов</w:t>
            </w:r>
          </w:p>
        </w:tc>
        <w:tc>
          <w:tcPr>
            <w:tcW w:type="dxa" w:w="851"/>
            <w:tcBorders>
              <w:top w:color="000000" w:sz="4" w:val="single"/>
              <w:left w:color="000000" w:sz="4" w:val="single"/>
              <w:bottom w:color="000000" w:sz="4" w:val="single"/>
              <w:right w:sz="4" w:val="nil"/>
            </w:tcBorders>
          </w:tcPr>
          <w:p w14:paraId="C70A0000">
            <w:pPr>
              <w:spacing w:after="0" w:line="240" w:lineRule="auto"/>
              <w:ind/>
              <w:jc w:val="center"/>
              <w:rPr>
                <w:rFonts w:ascii="Times New Roman" w:hAnsi="Times New Roman"/>
                <w:sz w:val="24"/>
              </w:rPr>
            </w:pPr>
            <w:r>
              <w:rPr>
                <w:rFonts w:ascii="Times New Roman" w:hAnsi="Times New Roman"/>
                <w:sz w:val="24"/>
              </w:rPr>
              <w:t>42-49</w:t>
            </w:r>
          </w:p>
        </w:tc>
        <w:tc>
          <w:tcPr>
            <w:tcW w:type="dxa" w:w="852"/>
            <w:tcBorders>
              <w:top w:color="000000" w:sz="4" w:val="single"/>
              <w:left w:color="000000" w:sz="4" w:val="single"/>
              <w:bottom w:color="000000" w:sz="4" w:val="single"/>
              <w:right w:sz="4" w:val="nil"/>
            </w:tcBorders>
          </w:tcPr>
          <w:p w14:paraId="C80A0000">
            <w:pPr>
              <w:spacing w:after="0" w:line="240" w:lineRule="auto"/>
              <w:ind/>
              <w:jc w:val="center"/>
              <w:rPr>
                <w:rFonts w:ascii="Times New Roman" w:hAnsi="Times New Roman"/>
                <w:sz w:val="24"/>
              </w:rPr>
            </w:pPr>
            <w:r>
              <w:rPr>
                <w:rFonts w:ascii="Times New Roman" w:hAnsi="Times New Roman"/>
                <w:sz w:val="24"/>
              </w:rPr>
              <w:t>50-67</w:t>
            </w:r>
          </w:p>
        </w:tc>
        <w:tc>
          <w:tcPr>
            <w:tcW w:type="dxa" w:w="852"/>
            <w:tcBorders>
              <w:top w:color="000000" w:sz="4" w:val="single"/>
              <w:left w:color="000000" w:sz="4" w:val="single"/>
              <w:bottom w:color="000000" w:sz="4" w:val="single"/>
              <w:right w:sz="4" w:val="nil"/>
            </w:tcBorders>
          </w:tcPr>
          <w:p w14:paraId="C90A0000">
            <w:pPr>
              <w:spacing w:after="0" w:line="240" w:lineRule="auto"/>
              <w:ind/>
              <w:jc w:val="center"/>
              <w:rPr>
                <w:rFonts w:ascii="Times New Roman" w:hAnsi="Times New Roman"/>
                <w:sz w:val="24"/>
              </w:rPr>
            </w:pPr>
            <w:r>
              <w:rPr>
                <w:rFonts w:ascii="Times New Roman" w:hAnsi="Times New Roman"/>
                <w:sz w:val="24"/>
              </w:rPr>
              <w:t>68-89</w:t>
            </w:r>
          </w:p>
        </w:tc>
        <w:tc>
          <w:tcPr>
            <w:tcW w:type="dxa" w:w="852"/>
            <w:tcBorders>
              <w:top w:color="000000" w:sz="4" w:val="single"/>
              <w:left w:color="000000" w:sz="4" w:val="single"/>
              <w:bottom w:color="000000" w:sz="4" w:val="single"/>
              <w:right w:sz="4" w:val="nil"/>
            </w:tcBorders>
          </w:tcPr>
          <w:p w14:paraId="CA0A0000">
            <w:pPr>
              <w:spacing w:after="0" w:line="240" w:lineRule="auto"/>
              <w:ind/>
              <w:jc w:val="center"/>
              <w:rPr>
                <w:rFonts w:ascii="Times New Roman" w:hAnsi="Times New Roman"/>
                <w:sz w:val="24"/>
              </w:rPr>
            </w:pPr>
            <w:r>
              <w:rPr>
                <w:rFonts w:ascii="Times New Roman" w:hAnsi="Times New Roman"/>
                <w:sz w:val="24"/>
              </w:rPr>
              <w:t>От 90</w:t>
            </w:r>
          </w:p>
        </w:tc>
        <w:tc>
          <w:tcPr>
            <w:tcW w:type="dxa" w:w="1134"/>
            <w:tcBorders>
              <w:top w:color="000000" w:sz="4" w:val="single"/>
              <w:left w:color="000000" w:sz="4" w:val="single"/>
              <w:bottom w:color="000000" w:sz="4" w:val="single"/>
              <w:right w:color="000000" w:sz="4" w:val="single"/>
            </w:tcBorders>
          </w:tcPr>
          <w:p w14:paraId="CB0A0000">
            <w:pPr>
              <w:spacing w:after="0" w:line="240" w:lineRule="auto"/>
              <w:ind/>
              <w:jc w:val="center"/>
              <w:rPr>
                <w:rFonts w:ascii="Times New Roman" w:hAnsi="Times New Roman"/>
                <w:sz w:val="24"/>
              </w:rPr>
            </w:pPr>
            <w:r>
              <w:rPr>
                <w:rFonts w:ascii="Times New Roman" w:hAnsi="Times New Roman"/>
                <w:sz w:val="24"/>
              </w:rPr>
              <w:t>Средний балл</w:t>
            </w:r>
          </w:p>
        </w:tc>
      </w:tr>
      <w:tr>
        <w:tc>
          <w:tcPr>
            <w:tcW w:type="dxa" w:w="992"/>
            <w:tcBorders>
              <w:top w:color="000000" w:sz="4" w:val="single"/>
              <w:left w:color="000000" w:sz="4" w:val="single"/>
              <w:bottom w:color="000000" w:sz="4" w:val="single"/>
              <w:right w:sz="4" w:val="nil"/>
            </w:tcBorders>
          </w:tcPr>
          <w:p w14:paraId="CC0A0000">
            <w:pPr>
              <w:spacing w:after="0" w:line="240" w:lineRule="auto"/>
              <w:ind/>
              <w:jc w:val="center"/>
              <w:rPr>
                <w:rFonts w:ascii="Times New Roman" w:hAnsi="Times New Roman"/>
                <w:sz w:val="20"/>
              </w:rPr>
            </w:pPr>
            <w:r>
              <w:rPr>
                <w:rFonts w:ascii="Times New Roman" w:hAnsi="Times New Roman"/>
                <w:sz w:val="20"/>
              </w:rPr>
              <w:t>11а</w:t>
            </w:r>
          </w:p>
        </w:tc>
        <w:tc>
          <w:tcPr>
            <w:tcW w:type="dxa" w:w="1705"/>
            <w:tcBorders>
              <w:top w:color="000000" w:sz="4" w:val="single"/>
              <w:left w:color="000000" w:sz="4" w:val="single"/>
              <w:bottom w:color="000000" w:sz="4" w:val="single"/>
              <w:right w:sz="4" w:val="nil"/>
            </w:tcBorders>
          </w:tcPr>
          <w:p w14:paraId="CD0A0000">
            <w:pPr>
              <w:spacing w:after="0" w:line="240" w:lineRule="auto"/>
              <w:ind/>
              <w:rPr>
                <w:rFonts w:ascii="Times New Roman" w:hAnsi="Times New Roman"/>
                <w:sz w:val="20"/>
              </w:rPr>
            </w:pPr>
            <w:r>
              <w:rPr>
                <w:rFonts w:ascii="Times New Roman" w:hAnsi="Times New Roman"/>
                <w:sz w:val="20"/>
              </w:rPr>
              <w:t>Сухоносова Г.И.</w:t>
            </w:r>
          </w:p>
        </w:tc>
        <w:tc>
          <w:tcPr>
            <w:tcW w:type="dxa" w:w="1700"/>
            <w:tcBorders>
              <w:top w:color="000000" w:sz="4" w:val="single"/>
              <w:left w:color="000000" w:sz="4" w:val="single"/>
              <w:bottom w:color="000000" w:sz="4" w:val="single"/>
              <w:right w:sz="4" w:val="nil"/>
            </w:tcBorders>
          </w:tcPr>
          <w:p w14:paraId="CE0A0000">
            <w:pPr>
              <w:spacing w:after="0" w:line="240" w:lineRule="auto"/>
              <w:ind/>
              <w:jc w:val="center"/>
              <w:rPr>
                <w:rFonts w:ascii="Times New Roman" w:hAnsi="Times New Roman"/>
                <w:sz w:val="20"/>
              </w:rPr>
            </w:pPr>
            <w:r>
              <w:rPr>
                <w:rFonts w:ascii="Times New Roman" w:hAnsi="Times New Roman"/>
                <w:sz w:val="20"/>
              </w:rPr>
              <w:t>16</w:t>
            </w:r>
          </w:p>
        </w:tc>
        <w:tc>
          <w:tcPr>
            <w:tcW w:type="dxa" w:w="992"/>
            <w:tcBorders>
              <w:top w:color="000000" w:sz="4" w:val="single"/>
              <w:left w:color="000000" w:sz="4" w:val="single"/>
              <w:bottom w:color="000000" w:sz="4" w:val="single"/>
              <w:right w:color="000000" w:sz="4" w:val="single"/>
            </w:tcBorders>
          </w:tcPr>
          <w:p w14:paraId="CF0A0000">
            <w:pPr>
              <w:spacing w:after="0" w:line="240" w:lineRule="auto"/>
              <w:ind/>
              <w:jc w:val="center"/>
              <w:rPr>
                <w:rFonts w:ascii="Times New Roman" w:hAnsi="Times New Roman"/>
                <w:sz w:val="20"/>
              </w:rPr>
            </w:pPr>
            <w:r>
              <w:rPr>
                <w:rFonts w:ascii="Times New Roman" w:hAnsi="Times New Roman"/>
                <w:sz w:val="20"/>
              </w:rPr>
              <w:t>5</w:t>
            </w:r>
          </w:p>
        </w:tc>
        <w:tc>
          <w:tcPr>
            <w:tcW w:type="dxa" w:w="851"/>
            <w:tcBorders>
              <w:top w:color="000000" w:sz="4" w:val="single"/>
              <w:left w:color="000000" w:sz="4" w:val="single"/>
              <w:bottom w:color="000000" w:sz="4" w:val="single"/>
              <w:right w:sz="4" w:val="nil"/>
            </w:tcBorders>
          </w:tcPr>
          <w:p w14:paraId="D00A0000">
            <w:pPr>
              <w:spacing w:after="0" w:line="240" w:lineRule="auto"/>
              <w:ind/>
              <w:jc w:val="center"/>
              <w:rPr>
                <w:rFonts w:ascii="Times New Roman" w:hAnsi="Times New Roman"/>
                <w:sz w:val="20"/>
              </w:rPr>
            </w:pPr>
            <w:r>
              <w:rPr>
                <w:rFonts w:ascii="Times New Roman" w:hAnsi="Times New Roman"/>
                <w:sz w:val="20"/>
              </w:rPr>
              <w:t>4</w:t>
            </w:r>
          </w:p>
        </w:tc>
        <w:tc>
          <w:tcPr>
            <w:tcW w:type="dxa" w:w="852"/>
            <w:tcBorders>
              <w:top w:color="000000" w:sz="4" w:val="single"/>
              <w:left w:color="000000" w:sz="4" w:val="single"/>
              <w:bottom w:color="000000" w:sz="4" w:val="single"/>
              <w:right w:sz="4" w:val="nil"/>
            </w:tcBorders>
          </w:tcPr>
          <w:p w14:paraId="D10A0000">
            <w:pPr>
              <w:spacing w:after="0" w:line="240" w:lineRule="auto"/>
              <w:ind/>
              <w:jc w:val="center"/>
              <w:rPr>
                <w:rFonts w:ascii="Times New Roman" w:hAnsi="Times New Roman"/>
                <w:sz w:val="20"/>
              </w:rPr>
            </w:pPr>
            <w:r>
              <w:rPr>
                <w:rFonts w:ascii="Times New Roman" w:hAnsi="Times New Roman"/>
                <w:sz w:val="20"/>
              </w:rPr>
              <w:t>4</w:t>
            </w:r>
          </w:p>
        </w:tc>
        <w:tc>
          <w:tcPr>
            <w:tcW w:type="dxa" w:w="852"/>
            <w:tcBorders>
              <w:top w:color="000000" w:sz="4" w:val="single"/>
              <w:left w:color="000000" w:sz="4" w:val="single"/>
              <w:bottom w:color="000000" w:sz="4" w:val="single"/>
              <w:right w:sz="4" w:val="nil"/>
            </w:tcBorders>
          </w:tcPr>
          <w:p w14:paraId="D20A0000">
            <w:pPr>
              <w:spacing w:after="0" w:line="240" w:lineRule="auto"/>
              <w:ind/>
              <w:jc w:val="center"/>
              <w:rPr>
                <w:rFonts w:ascii="Times New Roman" w:hAnsi="Times New Roman"/>
                <w:sz w:val="20"/>
              </w:rPr>
            </w:pPr>
            <w:r>
              <w:rPr>
                <w:rFonts w:ascii="Times New Roman" w:hAnsi="Times New Roman"/>
                <w:sz w:val="20"/>
              </w:rPr>
              <w:t>3</w:t>
            </w:r>
          </w:p>
        </w:tc>
        <w:tc>
          <w:tcPr>
            <w:tcW w:type="dxa" w:w="852"/>
            <w:tcBorders>
              <w:top w:color="000000" w:sz="4" w:val="single"/>
              <w:left w:color="000000" w:sz="4" w:val="single"/>
              <w:bottom w:color="000000" w:sz="4" w:val="single"/>
              <w:right w:sz="4" w:val="nil"/>
            </w:tcBorders>
          </w:tcPr>
          <w:p w14:paraId="D30A0000">
            <w:pPr>
              <w:spacing w:after="0" w:line="240" w:lineRule="auto"/>
              <w:ind/>
              <w:jc w:val="center"/>
              <w:rPr>
                <w:rFonts w:ascii="Times New Roman" w:hAnsi="Times New Roman"/>
                <w:sz w:val="20"/>
              </w:rPr>
            </w:pPr>
            <w:r>
              <w:rPr>
                <w:rFonts w:ascii="Times New Roman" w:hAnsi="Times New Roman"/>
                <w:sz w:val="20"/>
              </w:rPr>
              <w:t>0</w:t>
            </w:r>
          </w:p>
        </w:tc>
        <w:tc>
          <w:tcPr>
            <w:tcW w:type="dxa" w:w="1134"/>
            <w:tcBorders>
              <w:top w:color="000000" w:sz="4" w:val="single"/>
              <w:left w:color="000000" w:sz="4" w:val="single"/>
              <w:bottom w:color="000000" w:sz="4" w:val="single"/>
              <w:right w:color="000000" w:sz="4" w:val="single"/>
            </w:tcBorders>
          </w:tcPr>
          <w:p w14:paraId="D40A0000">
            <w:pPr>
              <w:spacing w:after="0" w:line="240" w:lineRule="auto"/>
              <w:ind/>
              <w:jc w:val="center"/>
              <w:rPr>
                <w:rFonts w:ascii="Times New Roman" w:hAnsi="Times New Roman"/>
                <w:sz w:val="20"/>
              </w:rPr>
            </w:pPr>
            <w:r>
              <w:rPr>
                <w:rFonts w:ascii="Times New Roman" w:hAnsi="Times New Roman"/>
                <w:sz w:val="20"/>
              </w:rPr>
              <w:t>52</w:t>
            </w:r>
          </w:p>
        </w:tc>
      </w:tr>
      <w:tr>
        <w:tc>
          <w:tcPr>
            <w:tcW w:type="dxa" w:w="992"/>
            <w:tcBorders>
              <w:top w:color="000000" w:sz="4" w:val="single"/>
              <w:left w:color="000000" w:sz="4" w:val="single"/>
              <w:bottom w:color="000000" w:sz="4" w:val="single"/>
              <w:right w:sz="4" w:val="nil"/>
            </w:tcBorders>
          </w:tcPr>
          <w:p w14:paraId="D50A0000">
            <w:pPr>
              <w:spacing w:after="0" w:line="240" w:lineRule="auto"/>
              <w:ind/>
              <w:jc w:val="center"/>
              <w:rPr>
                <w:rFonts w:ascii="Times New Roman" w:hAnsi="Times New Roman"/>
                <w:sz w:val="20"/>
              </w:rPr>
            </w:pPr>
            <w:r>
              <w:rPr>
                <w:rFonts w:ascii="Times New Roman" w:hAnsi="Times New Roman"/>
                <w:sz w:val="20"/>
              </w:rPr>
              <w:t>11б</w:t>
            </w:r>
          </w:p>
        </w:tc>
        <w:tc>
          <w:tcPr>
            <w:tcW w:type="dxa" w:w="1705"/>
            <w:tcBorders>
              <w:top w:color="000000" w:sz="4" w:val="single"/>
              <w:left w:color="000000" w:sz="4" w:val="single"/>
              <w:bottom w:color="000000" w:sz="4" w:val="single"/>
              <w:right w:sz="4" w:val="nil"/>
            </w:tcBorders>
          </w:tcPr>
          <w:p w14:paraId="D60A0000">
            <w:pPr>
              <w:spacing w:after="0" w:line="240" w:lineRule="auto"/>
              <w:ind/>
              <w:rPr>
                <w:rFonts w:ascii="Times New Roman" w:hAnsi="Times New Roman"/>
                <w:sz w:val="20"/>
              </w:rPr>
            </w:pPr>
            <w:r>
              <w:rPr>
                <w:rFonts w:ascii="Times New Roman" w:hAnsi="Times New Roman"/>
                <w:sz w:val="20"/>
              </w:rPr>
              <w:t>Сухоносова Г.И.</w:t>
            </w:r>
          </w:p>
        </w:tc>
        <w:tc>
          <w:tcPr>
            <w:tcW w:type="dxa" w:w="1700"/>
            <w:tcBorders>
              <w:top w:color="000000" w:sz="4" w:val="single"/>
              <w:left w:color="000000" w:sz="4" w:val="single"/>
              <w:bottom w:color="000000" w:sz="4" w:val="single"/>
              <w:right w:sz="4" w:val="nil"/>
            </w:tcBorders>
          </w:tcPr>
          <w:p w14:paraId="D70A0000">
            <w:pPr>
              <w:spacing w:after="0" w:line="240" w:lineRule="auto"/>
              <w:ind/>
              <w:jc w:val="center"/>
              <w:rPr>
                <w:rFonts w:ascii="Times New Roman" w:hAnsi="Times New Roman"/>
                <w:sz w:val="20"/>
              </w:rPr>
            </w:pPr>
            <w:r>
              <w:rPr>
                <w:rFonts w:ascii="Times New Roman" w:hAnsi="Times New Roman"/>
                <w:sz w:val="20"/>
              </w:rPr>
              <w:t>5</w:t>
            </w:r>
          </w:p>
        </w:tc>
        <w:tc>
          <w:tcPr>
            <w:tcW w:type="dxa" w:w="992"/>
            <w:tcBorders>
              <w:top w:color="000000" w:sz="4" w:val="single"/>
              <w:left w:color="000000" w:sz="4" w:val="single"/>
              <w:bottom w:color="000000" w:sz="4" w:val="single"/>
              <w:right w:color="000000" w:sz="4" w:val="single"/>
            </w:tcBorders>
          </w:tcPr>
          <w:p w14:paraId="D80A0000">
            <w:pPr>
              <w:spacing w:after="0" w:line="240" w:lineRule="auto"/>
              <w:ind/>
              <w:jc w:val="center"/>
              <w:rPr>
                <w:rFonts w:ascii="Times New Roman" w:hAnsi="Times New Roman"/>
                <w:sz w:val="20"/>
              </w:rPr>
            </w:pPr>
            <w:r>
              <w:rPr>
                <w:rFonts w:ascii="Times New Roman" w:hAnsi="Times New Roman"/>
                <w:sz w:val="20"/>
              </w:rPr>
              <w:t>1</w:t>
            </w:r>
          </w:p>
        </w:tc>
        <w:tc>
          <w:tcPr>
            <w:tcW w:type="dxa" w:w="851"/>
            <w:tcBorders>
              <w:top w:color="000000" w:sz="4" w:val="single"/>
              <w:left w:color="000000" w:sz="4" w:val="single"/>
              <w:bottom w:color="000000" w:sz="4" w:val="single"/>
              <w:right w:sz="4" w:val="nil"/>
            </w:tcBorders>
          </w:tcPr>
          <w:p w14:paraId="D90A0000">
            <w:pPr>
              <w:spacing w:after="0" w:line="240" w:lineRule="auto"/>
              <w:ind/>
              <w:jc w:val="center"/>
              <w:rPr>
                <w:rFonts w:ascii="Times New Roman" w:hAnsi="Times New Roman"/>
                <w:sz w:val="20"/>
              </w:rPr>
            </w:pPr>
            <w:r>
              <w:rPr>
                <w:rFonts w:ascii="Times New Roman" w:hAnsi="Times New Roman"/>
                <w:sz w:val="20"/>
              </w:rPr>
              <w:t>3</w:t>
            </w:r>
          </w:p>
        </w:tc>
        <w:tc>
          <w:tcPr>
            <w:tcW w:type="dxa" w:w="852"/>
            <w:tcBorders>
              <w:top w:color="000000" w:sz="4" w:val="single"/>
              <w:left w:color="000000" w:sz="4" w:val="single"/>
              <w:bottom w:color="000000" w:sz="4" w:val="single"/>
              <w:right w:sz="4" w:val="nil"/>
            </w:tcBorders>
          </w:tcPr>
          <w:p w14:paraId="DA0A0000">
            <w:pPr>
              <w:spacing w:after="0" w:line="240" w:lineRule="auto"/>
              <w:ind/>
              <w:jc w:val="center"/>
              <w:rPr>
                <w:rFonts w:ascii="Times New Roman" w:hAnsi="Times New Roman"/>
                <w:sz w:val="20"/>
              </w:rPr>
            </w:pPr>
            <w:r>
              <w:rPr>
                <w:rFonts w:ascii="Times New Roman" w:hAnsi="Times New Roman"/>
                <w:sz w:val="20"/>
              </w:rPr>
              <w:t>0</w:t>
            </w:r>
          </w:p>
        </w:tc>
        <w:tc>
          <w:tcPr>
            <w:tcW w:type="dxa" w:w="852"/>
            <w:tcBorders>
              <w:top w:color="000000" w:sz="4" w:val="single"/>
              <w:left w:color="000000" w:sz="4" w:val="single"/>
              <w:bottom w:color="000000" w:sz="4" w:val="single"/>
              <w:right w:sz="4" w:val="nil"/>
            </w:tcBorders>
          </w:tcPr>
          <w:p w14:paraId="DB0A0000">
            <w:pPr>
              <w:spacing w:after="0" w:line="240" w:lineRule="auto"/>
              <w:ind/>
              <w:jc w:val="center"/>
              <w:rPr>
                <w:rFonts w:ascii="Times New Roman" w:hAnsi="Times New Roman"/>
                <w:sz w:val="20"/>
              </w:rPr>
            </w:pPr>
            <w:r>
              <w:rPr>
                <w:rFonts w:ascii="Times New Roman" w:hAnsi="Times New Roman"/>
                <w:sz w:val="20"/>
              </w:rPr>
              <w:t>1</w:t>
            </w:r>
          </w:p>
        </w:tc>
        <w:tc>
          <w:tcPr>
            <w:tcW w:type="dxa" w:w="852"/>
            <w:tcBorders>
              <w:top w:color="000000" w:sz="4" w:val="single"/>
              <w:left w:color="000000" w:sz="4" w:val="single"/>
              <w:bottom w:color="000000" w:sz="4" w:val="single"/>
              <w:right w:sz="4" w:val="nil"/>
            </w:tcBorders>
          </w:tcPr>
          <w:p w14:paraId="DC0A0000">
            <w:pPr>
              <w:spacing w:after="0" w:line="240" w:lineRule="auto"/>
              <w:ind/>
              <w:jc w:val="center"/>
              <w:rPr>
                <w:rFonts w:ascii="Times New Roman" w:hAnsi="Times New Roman"/>
                <w:sz w:val="20"/>
              </w:rPr>
            </w:pPr>
            <w:r>
              <w:rPr>
                <w:rFonts w:ascii="Times New Roman" w:hAnsi="Times New Roman"/>
                <w:sz w:val="20"/>
              </w:rPr>
              <w:t>0</w:t>
            </w:r>
          </w:p>
        </w:tc>
        <w:tc>
          <w:tcPr>
            <w:tcW w:type="dxa" w:w="1134"/>
            <w:tcBorders>
              <w:top w:color="000000" w:sz="4" w:val="single"/>
              <w:left w:color="000000" w:sz="4" w:val="single"/>
              <w:bottom w:color="000000" w:sz="4" w:val="single"/>
              <w:right w:color="000000" w:sz="4" w:val="single"/>
            </w:tcBorders>
          </w:tcPr>
          <w:p w14:paraId="DD0A0000">
            <w:pPr>
              <w:spacing w:after="0" w:line="240" w:lineRule="auto"/>
              <w:ind/>
              <w:jc w:val="center"/>
              <w:rPr>
                <w:rFonts w:ascii="Times New Roman" w:hAnsi="Times New Roman"/>
                <w:sz w:val="20"/>
              </w:rPr>
            </w:pPr>
            <w:r>
              <w:rPr>
                <w:rFonts w:ascii="Times New Roman" w:hAnsi="Times New Roman"/>
                <w:sz w:val="20"/>
              </w:rPr>
              <w:t>47</w:t>
            </w:r>
          </w:p>
        </w:tc>
      </w:tr>
      <w:tr>
        <w:tc>
          <w:tcPr>
            <w:tcW w:type="dxa" w:w="2697"/>
            <w:gridSpan w:val="2"/>
            <w:tcBorders>
              <w:top w:color="000000" w:sz="4" w:val="single"/>
              <w:left w:color="000000" w:sz="4" w:val="single"/>
              <w:bottom w:color="000000" w:sz="4" w:val="single"/>
              <w:right w:sz="4" w:val="nil"/>
            </w:tcBorders>
          </w:tcPr>
          <w:p w14:paraId="DE0A0000">
            <w:pPr>
              <w:spacing w:after="0" w:line="240" w:lineRule="auto"/>
              <w:ind/>
              <w:rPr>
                <w:rFonts w:ascii="Times New Roman" w:hAnsi="Times New Roman"/>
                <w:b w:val="1"/>
                <w:sz w:val="20"/>
              </w:rPr>
            </w:pPr>
            <w:r>
              <w:rPr>
                <w:rFonts w:ascii="Times New Roman" w:hAnsi="Times New Roman"/>
                <w:b w:val="1"/>
                <w:sz w:val="20"/>
              </w:rPr>
              <w:t>Итого:</w:t>
            </w:r>
          </w:p>
        </w:tc>
        <w:tc>
          <w:tcPr>
            <w:tcW w:type="dxa" w:w="1700"/>
            <w:tcBorders>
              <w:top w:color="000000" w:sz="4" w:val="single"/>
              <w:left w:color="000000" w:sz="4" w:val="single"/>
              <w:bottom w:color="000000" w:sz="4" w:val="single"/>
              <w:right w:sz="4" w:val="nil"/>
            </w:tcBorders>
          </w:tcPr>
          <w:p w14:paraId="DF0A0000">
            <w:pPr>
              <w:spacing w:after="0" w:line="240" w:lineRule="auto"/>
              <w:ind/>
              <w:jc w:val="center"/>
              <w:rPr>
                <w:rFonts w:ascii="Times New Roman" w:hAnsi="Times New Roman"/>
                <w:b w:val="1"/>
                <w:sz w:val="20"/>
              </w:rPr>
            </w:pPr>
            <w:r>
              <w:rPr>
                <w:rFonts w:ascii="Times New Roman" w:hAnsi="Times New Roman"/>
                <w:b w:val="1"/>
                <w:sz w:val="20"/>
              </w:rPr>
              <w:t>21</w:t>
            </w:r>
          </w:p>
        </w:tc>
        <w:tc>
          <w:tcPr>
            <w:tcW w:type="dxa" w:w="992"/>
            <w:tcBorders>
              <w:top w:color="000000" w:sz="4" w:val="single"/>
              <w:left w:color="000000" w:sz="4" w:val="single"/>
              <w:bottom w:color="000000" w:sz="4" w:val="single"/>
              <w:right w:color="000000" w:sz="4" w:val="single"/>
            </w:tcBorders>
          </w:tcPr>
          <w:p w14:paraId="E00A0000">
            <w:pPr>
              <w:spacing w:after="0" w:line="240" w:lineRule="auto"/>
              <w:ind/>
              <w:jc w:val="center"/>
              <w:rPr>
                <w:rFonts w:ascii="Times New Roman" w:hAnsi="Times New Roman"/>
                <w:b w:val="1"/>
                <w:sz w:val="20"/>
              </w:rPr>
            </w:pPr>
            <w:r>
              <w:rPr>
                <w:rFonts w:ascii="Times New Roman" w:hAnsi="Times New Roman"/>
                <w:b w:val="1"/>
                <w:sz w:val="20"/>
              </w:rPr>
              <w:t>6</w:t>
            </w:r>
          </w:p>
        </w:tc>
        <w:tc>
          <w:tcPr>
            <w:tcW w:type="dxa" w:w="851"/>
            <w:tcBorders>
              <w:top w:color="000000" w:sz="4" w:val="single"/>
              <w:left w:color="000000" w:sz="4" w:val="single"/>
              <w:bottom w:color="000000" w:sz="4" w:val="single"/>
              <w:right w:sz="4" w:val="nil"/>
            </w:tcBorders>
          </w:tcPr>
          <w:p w14:paraId="E10A0000">
            <w:pPr>
              <w:spacing w:after="0" w:line="240" w:lineRule="auto"/>
              <w:ind/>
              <w:jc w:val="center"/>
              <w:rPr>
                <w:rFonts w:ascii="Times New Roman" w:hAnsi="Times New Roman"/>
                <w:b w:val="1"/>
                <w:sz w:val="20"/>
              </w:rPr>
            </w:pPr>
            <w:r>
              <w:rPr>
                <w:rFonts w:ascii="Times New Roman" w:hAnsi="Times New Roman"/>
                <w:b w:val="1"/>
                <w:sz w:val="20"/>
              </w:rPr>
              <w:t>7</w:t>
            </w:r>
          </w:p>
        </w:tc>
        <w:tc>
          <w:tcPr>
            <w:tcW w:type="dxa" w:w="852"/>
            <w:tcBorders>
              <w:top w:color="000000" w:sz="4" w:val="single"/>
              <w:left w:color="000000" w:sz="4" w:val="single"/>
              <w:bottom w:color="000000" w:sz="4" w:val="single"/>
              <w:right w:sz="4" w:val="nil"/>
            </w:tcBorders>
          </w:tcPr>
          <w:p w14:paraId="E20A0000">
            <w:pPr>
              <w:spacing w:after="0" w:line="240" w:lineRule="auto"/>
              <w:ind/>
              <w:jc w:val="center"/>
              <w:rPr>
                <w:rFonts w:ascii="Times New Roman" w:hAnsi="Times New Roman"/>
                <w:b w:val="1"/>
                <w:sz w:val="20"/>
              </w:rPr>
            </w:pPr>
            <w:r>
              <w:rPr>
                <w:rFonts w:ascii="Times New Roman" w:hAnsi="Times New Roman"/>
                <w:b w:val="1"/>
                <w:sz w:val="20"/>
              </w:rPr>
              <w:t>4</w:t>
            </w:r>
          </w:p>
        </w:tc>
        <w:tc>
          <w:tcPr>
            <w:tcW w:type="dxa" w:w="852"/>
            <w:tcBorders>
              <w:top w:color="000000" w:sz="4" w:val="single"/>
              <w:left w:color="000000" w:sz="4" w:val="single"/>
              <w:bottom w:color="000000" w:sz="4" w:val="single"/>
              <w:right w:sz="4" w:val="nil"/>
            </w:tcBorders>
          </w:tcPr>
          <w:p w14:paraId="E30A0000">
            <w:pPr>
              <w:spacing w:after="0" w:line="240" w:lineRule="auto"/>
              <w:ind/>
              <w:jc w:val="center"/>
              <w:rPr>
                <w:rFonts w:ascii="Times New Roman" w:hAnsi="Times New Roman"/>
                <w:b w:val="1"/>
                <w:sz w:val="20"/>
              </w:rPr>
            </w:pPr>
            <w:r>
              <w:rPr>
                <w:rFonts w:ascii="Times New Roman" w:hAnsi="Times New Roman"/>
                <w:b w:val="1"/>
                <w:sz w:val="20"/>
              </w:rPr>
              <w:t>4</w:t>
            </w:r>
          </w:p>
        </w:tc>
        <w:tc>
          <w:tcPr>
            <w:tcW w:type="dxa" w:w="852"/>
            <w:tcBorders>
              <w:top w:color="000000" w:sz="4" w:val="single"/>
              <w:left w:color="000000" w:sz="4" w:val="single"/>
              <w:bottom w:color="000000" w:sz="4" w:val="single"/>
              <w:right w:sz="4" w:val="nil"/>
            </w:tcBorders>
          </w:tcPr>
          <w:p w14:paraId="E40A0000">
            <w:pPr>
              <w:spacing w:after="0" w:line="240" w:lineRule="auto"/>
              <w:ind/>
              <w:jc w:val="center"/>
              <w:rPr>
                <w:rFonts w:ascii="Times New Roman" w:hAnsi="Times New Roman"/>
                <w:b w:val="1"/>
                <w:sz w:val="20"/>
              </w:rPr>
            </w:pPr>
            <w:r>
              <w:rPr>
                <w:rFonts w:ascii="Times New Roman" w:hAnsi="Times New Roman"/>
                <w:b w:val="1"/>
                <w:sz w:val="20"/>
              </w:rPr>
              <w:t>0</w:t>
            </w:r>
          </w:p>
        </w:tc>
        <w:tc>
          <w:tcPr>
            <w:tcW w:type="dxa" w:w="1134"/>
            <w:tcBorders>
              <w:top w:color="000000" w:sz="4" w:val="single"/>
              <w:left w:color="000000" w:sz="4" w:val="single"/>
              <w:bottom w:color="000000" w:sz="4" w:val="single"/>
              <w:right w:color="000000" w:sz="4" w:val="single"/>
            </w:tcBorders>
          </w:tcPr>
          <w:p w14:paraId="E50A0000">
            <w:pPr>
              <w:spacing w:after="0" w:line="240" w:lineRule="auto"/>
              <w:ind/>
              <w:jc w:val="center"/>
              <w:rPr>
                <w:rFonts w:ascii="Times New Roman" w:hAnsi="Times New Roman"/>
                <w:b w:val="1"/>
                <w:sz w:val="20"/>
              </w:rPr>
            </w:pPr>
            <w:r>
              <w:rPr>
                <w:rFonts w:ascii="Times New Roman" w:hAnsi="Times New Roman"/>
                <w:b w:val="1"/>
                <w:sz w:val="20"/>
              </w:rPr>
              <w:t>51</w:t>
            </w:r>
          </w:p>
        </w:tc>
      </w:tr>
    </w:tbl>
    <w:p w14:paraId="E60A0000">
      <w:pPr>
        <w:spacing w:after="0" w:line="240" w:lineRule="auto"/>
        <w:ind w:firstLine="708" w:left="0"/>
        <w:jc w:val="both"/>
        <w:rPr>
          <w:rFonts w:ascii="Times New Roman" w:hAnsi="Times New Roman"/>
          <w:sz w:val="28"/>
          <w:highlight w:val="yellow"/>
        </w:rPr>
      </w:pPr>
    </w:p>
    <w:p w14:paraId="E70A0000">
      <w:pPr>
        <w:spacing w:after="0" w:line="240" w:lineRule="auto"/>
        <w:ind w:firstLine="709" w:left="0"/>
        <w:jc w:val="both"/>
        <w:rPr>
          <w:rFonts w:ascii="Times New Roman" w:hAnsi="Times New Roman"/>
          <w:sz w:val="28"/>
        </w:rPr>
      </w:pPr>
      <w:r>
        <w:rPr>
          <w:rFonts w:ascii="Times New Roman" w:hAnsi="Times New Roman"/>
          <w:sz w:val="28"/>
        </w:rPr>
        <w:t xml:space="preserve">Анализ полученных результатов ЕГЭ позволяет сделать вывод о необходимости целенаправленных усилий педагогического коллектива школы по повышению качества обучения. </w:t>
      </w:r>
    </w:p>
    <w:p w14:paraId="E80A0000">
      <w:pPr>
        <w:spacing w:after="0" w:line="240" w:lineRule="auto"/>
        <w:ind/>
        <w:rPr>
          <w:rFonts w:ascii="Times New Roman" w:hAnsi="Times New Roman"/>
          <w:b w:val="1"/>
          <w:sz w:val="28"/>
        </w:rPr>
      </w:pPr>
    </w:p>
    <w:p w14:paraId="E90A0000">
      <w:pPr>
        <w:widowControl w:val="0"/>
        <w:spacing w:after="0" w:line="240" w:lineRule="auto"/>
        <w:ind w:firstLine="708" w:left="0"/>
        <w:jc w:val="both"/>
        <w:rPr>
          <w:rFonts w:ascii="Times New Roman" w:hAnsi="Times New Roman"/>
          <w:sz w:val="28"/>
        </w:rPr>
      </w:pPr>
      <w:r>
        <w:rPr>
          <w:rFonts w:ascii="Times New Roman" w:hAnsi="Times New Roman"/>
          <w:sz w:val="28"/>
        </w:rPr>
        <w:t xml:space="preserve">В настоящее время, когда значение интеллектуального и творческого человеческого потенциала </w:t>
      </w:r>
      <w:r>
        <w:rPr>
          <w:rFonts w:ascii="Times New Roman" w:hAnsi="Times New Roman"/>
          <w:sz w:val="28"/>
        </w:rPr>
        <w:t>возрастает, работа</w:t>
      </w:r>
      <w:r>
        <w:rPr>
          <w:rFonts w:ascii="Times New Roman" w:hAnsi="Times New Roman"/>
          <w:sz w:val="28"/>
        </w:rPr>
        <w:t xml:space="preserve"> с одаренными </w:t>
      </w:r>
      <w:r>
        <w:rPr>
          <w:rFonts w:ascii="Times New Roman" w:hAnsi="Times New Roman"/>
          <w:sz w:val="28"/>
        </w:rPr>
        <w:t>детьми является</w:t>
      </w:r>
      <w:r>
        <w:rPr>
          <w:rFonts w:ascii="Times New Roman" w:hAnsi="Times New Roman"/>
          <w:sz w:val="28"/>
        </w:rPr>
        <w:t xml:space="preserve"> крайне необходимой. Успешность работы с одаренными детьми во многом зависит от того как организована работа с этой категорией учащихся. </w:t>
      </w:r>
      <w:r>
        <w:rPr>
          <w:rFonts w:ascii="Times New Roman" w:hAnsi="Times New Roman"/>
          <w:sz w:val="28"/>
        </w:rPr>
        <w:t>Многие дети</w:t>
      </w:r>
      <w:r>
        <w:rPr>
          <w:rFonts w:ascii="Times New Roman" w:hAnsi="Times New Roman"/>
          <w:sz w:val="28"/>
        </w:rPr>
        <w:t xml:space="preserve"> одарены от природы, но, тем не менее, </w:t>
      </w:r>
      <w:r>
        <w:rPr>
          <w:rFonts w:ascii="Times New Roman" w:hAnsi="Times New Roman"/>
          <w:sz w:val="28"/>
        </w:rPr>
        <w:t>необходима четкая</w:t>
      </w:r>
      <w:r>
        <w:rPr>
          <w:rFonts w:ascii="Times New Roman" w:hAnsi="Times New Roman"/>
          <w:sz w:val="28"/>
        </w:rPr>
        <w:t xml:space="preserve"> организация обучающей деятельности, целенаправленная и систематическая работа.</w:t>
      </w:r>
    </w:p>
    <w:p w14:paraId="EA0A0000">
      <w:pPr>
        <w:widowControl w:val="0"/>
        <w:spacing w:after="0" w:line="240" w:lineRule="auto"/>
        <w:ind w:firstLine="708" w:left="0"/>
        <w:jc w:val="both"/>
        <w:rPr>
          <w:rFonts w:ascii="Times New Roman" w:hAnsi="Times New Roman"/>
          <w:sz w:val="28"/>
        </w:rPr>
      </w:pPr>
      <w:r>
        <w:rPr>
          <w:rFonts w:ascii="Times New Roman" w:hAnsi="Times New Roman"/>
          <w:sz w:val="28"/>
        </w:rPr>
        <w:t xml:space="preserve">Интеллектуальный потенциал общества во многом определяется выявлением одаренных детей и работой с ними. Современное </w:t>
      </w:r>
      <w:r>
        <w:rPr>
          <w:rFonts w:ascii="Times New Roman" w:hAnsi="Times New Roman"/>
          <w:sz w:val="28"/>
        </w:rPr>
        <w:t>общество ставит перед</w:t>
      </w:r>
      <w:r>
        <w:rPr>
          <w:rFonts w:ascii="Times New Roman" w:hAnsi="Times New Roman"/>
          <w:sz w:val="28"/>
        </w:rPr>
        <w:t xml:space="preserve"> школой задачу подготовки самостоятельных, способных к самообучению, ответственных, обладающих коммуникативными навыками граждан. Главная задача школы- научить, выработать стремление к постоянному самосовершенствованию.</w:t>
      </w:r>
    </w:p>
    <w:p w14:paraId="EB0A0000">
      <w:pPr>
        <w:widowControl w:val="0"/>
        <w:spacing w:after="0" w:line="240" w:lineRule="auto"/>
        <w:ind w:firstLine="708" w:left="0"/>
        <w:jc w:val="both"/>
        <w:rPr>
          <w:rFonts w:ascii="Times New Roman" w:hAnsi="Times New Roman"/>
          <w:sz w:val="28"/>
        </w:rPr>
      </w:pPr>
      <w:r>
        <w:rPr>
          <w:rFonts w:ascii="Times New Roman" w:hAnsi="Times New Roman"/>
          <w:sz w:val="28"/>
        </w:rPr>
        <w:t>В последние годы в нашей школе прослеживается положительная динамика участия в конкурсах, фестивалях, олимпиадах, проектах, районного</w:t>
      </w:r>
      <w:r>
        <w:rPr>
          <w:rFonts w:ascii="Times New Roman" w:hAnsi="Times New Roman"/>
          <w:sz w:val="28"/>
        </w:rPr>
        <w:t>,</w:t>
      </w:r>
      <w:r>
        <w:rPr>
          <w:rFonts w:ascii="Times New Roman" w:hAnsi="Times New Roman"/>
          <w:sz w:val="28"/>
        </w:rPr>
        <w:t xml:space="preserve"> регионального и федерального уровня, что и заложено в плане по работе с одаренными детьми.</w:t>
      </w:r>
    </w:p>
    <w:p w14:paraId="EC0A0000">
      <w:pPr>
        <w:widowControl w:val="0"/>
        <w:spacing w:after="0" w:line="240" w:lineRule="auto"/>
        <w:ind w:firstLine="708" w:left="0"/>
        <w:jc w:val="both"/>
        <w:rPr>
          <w:rFonts w:ascii="Times New Roman" w:hAnsi="Times New Roman"/>
          <w:sz w:val="28"/>
        </w:rPr>
      </w:pPr>
      <w:r>
        <w:rPr>
          <w:rFonts w:ascii="Times New Roman" w:hAnsi="Times New Roman"/>
          <w:sz w:val="28"/>
        </w:rPr>
        <w:t xml:space="preserve"> План работы с одаренными детьми, реализуемый в нашей школе, предусматривает деятельность по следующим направлениям:</w:t>
      </w:r>
    </w:p>
    <w:p w14:paraId="ED0A0000">
      <w:pPr>
        <w:widowControl w:val="0"/>
        <w:spacing w:after="0" w:line="240" w:lineRule="auto"/>
        <w:ind w:firstLine="708" w:left="0"/>
        <w:jc w:val="both"/>
        <w:rPr>
          <w:rFonts w:ascii="Times New Roman" w:hAnsi="Times New Roman"/>
          <w:sz w:val="28"/>
        </w:rPr>
      </w:pPr>
      <w:r>
        <w:rPr>
          <w:rFonts w:ascii="Times New Roman" w:hAnsi="Times New Roman"/>
          <w:sz w:val="28"/>
        </w:rPr>
        <w:t>- Художественно - эстетическое направление</w:t>
      </w:r>
    </w:p>
    <w:p w14:paraId="EE0A0000">
      <w:pPr>
        <w:widowControl w:val="0"/>
        <w:spacing w:after="0" w:line="240" w:lineRule="auto"/>
        <w:ind w:firstLine="708" w:left="0"/>
        <w:jc w:val="both"/>
        <w:rPr>
          <w:rFonts w:ascii="Times New Roman" w:hAnsi="Times New Roman"/>
          <w:sz w:val="28"/>
        </w:rPr>
      </w:pPr>
      <w:r>
        <w:rPr>
          <w:rFonts w:ascii="Times New Roman" w:hAnsi="Times New Roman"/>
          <w:sz w:val="28"/>
        </w:rPr>
        <w:t>- Гражданско-патриотическое направление</w:t>
      </w:r>
    </w:p>
    <w:p w14:paraId="EF0A0000">
      <w:pPr>
        <w:widowControl w:val="0"/>
        <w:spacing w:after="0" w:line="240" w:lineRule="auto"/>
        <w:ind w:firstLine="708" w:left="0"/>
        <w:jc w:val="both"/>
        <w:rPr>
          <w:rFonts w:ascii="Times New Roman" w:hAnsi="Times New Roman"/>
          <w:sz w:val="28"/>
        </w:rPr>
      </w:pPr>
      <w:r>
        <w:rPr>
          <w:rFonts w:ascii="Times New Roman" w:hAnsi="Times New Roman"/>
          <w:sz w:val="28"/>
        </w:rPr>
        <w:t>- Социальное направление</w:t>
      </w:r>
    </w:p>
    <w:p w14:paraId="F00A0000">
      <w:pPr>
        <w:widowControl w:val="0"/>
        <w:spacing w:after="0" w:line="240" w:lineRule="auto"/>
        <w:ind w:firstLine="708" w:left="0"/>
        <w:jc w:val="both"/>
        <w:rPr>
          <w:rFonts w:ascii="Times New Roman" w:hAnsi="Times New Roman"/>
          <w:sz w:val="28"/>
        </w:rPr>
      </w:pPr>
      <w:r>
        <w:rPr>
          <w:rFonts w:ascii="Times New Roman" w:hAnsi="Times New Roman"/>
          <w:sz w:val="28"/>
        </w:rPr>
        <w:t>- Спортивное направление</w:t>
      </w:r>
    </w:p>
    <w:p w14:paraId="F10A0000">
      <w:pPr>
        <w:spacing w:after="0" w:line="240" w:lineRule="auto"/>
        <w:ind w:firstLine="709" w:left="0"/>
        <w:jc w:val="both"/>
        <w:rPr>
          <w:rFonts w:ascii="Times New Roman" w:hAnsi="Times New Roman"/>
          <w:sz w:val="28"/>
        </w:rPr>
      </w:pPr>
      <w:r>
        <w:rPr>
          <w:rFonts w:ascii="Times New Roman" w:hAnsi="Times New Roman"/>
          <w:sz w:val="28"/>
        </w:rPr>
        <w:t xml:space="preserve">В школьном этапе Всероссийской олимпиады школьников приняло участие </w:t>
      </w:r>
      <w:r>
        <w:rPr>
          <w:rFonts w:ascii="Times New Roman" w:hAnsi="Times New Roman"/>
          <w:sz w:val="28"/>
        </w:rPr>
        <w:t>120</w:t>
      </w:r>
      <w:r>
        <w:rPr>
          <w:rFonts w:ascii="Times New Roman" w:hAnsi="Times New Roman"/>
          <w:sz w:val="28"/>
        </w:rPr>
        <w:t xml:space="preserve"> учеников; победителями и призерами данного этапа стали </w:t>
      </w:r>
      <w:r>
        <w:rPr>
          <w:rFonts w:ascii="Times New Roman" w:hAnsi="Times New Roman"/>
          <w:sz w:val="28"/>
        </w:rPr>
        <w:t xml:space="preserve">51 </w:t>
      </w:r>
      <w:r>
        <w:rPr>
          <w:rFonts w:ascii="Times New Roman" w:hAnsi="Times New Roman"/>
          <w:sz w:val="28"/>
        </w:rPr>
        <w:t xml:space="preserve">человек. </w:t>
      </w:r>
      <w:r>
        <w:rPr>
          <w:rFonts w:ascii="Times New Roman" w:hAnsi="Times New Roman"/>
          <w:sz w:val="28"/>
        </w:rPr>
        <w:t>В муниципальном этапе приняли участие 25 обучающихся; победителями и призерами муниципального этапа стали 4 обучающихся.</w:t>
      </w:r>
    </w:p>
    <w:p w14:paraId="F20A0000">
      <w:pPr>
        <w:spacing w:after="0" w:line="240" w:lineRule="auto"/>
        <w:ind w:firstLine="709" w:left="0"/>
        <w:jc w:val="both"/>
        <w:rPr>
          <w:rFonts w:ascii="Times New Roman" w:hAnsi="Times New Roman"/>
          <w:sz w:val="28"/>
        </w:rPr>
      </w:pPr>
      <w:r>
        <w:rPr>
          <w:rFonts w:ascii="Times New Roman" w:hAnsi="Times New Roman"/>
          <w:sz w:val="28"/>
        </w:rPr>
        <w:t xml:space="preserve">На региональном этапе </w:t>
      </w:r>
      <w:r>
        <w:rPr>
          <w:rFonts w:ascii="Times New Roman" w:hAnsi="Times New Roman"/>
          <w:sz w:val="28"/>
        </w:rPr>
        <w:t>школу</w:t>
      </w:r>
      <w:r>
        <w:rPr>
          <w:rFonts w:ascii="Times New Roman" w:hAnsi="Times New Roman"/>
          <w:sz w:val="28"/>
        </w:rPr>
        <w:t xml:space="preserve"> представлял </w:t>
      </w:r>
      <w:r>
        <w:rPr>
          <w:rFonts w:ascii="Times New Roman" w:hAnsi="Times New Roman"/>
          <w:sz w:val="28"/>
        </w:rPr>
        <w:t>два обучающихся:</w:t>
      </w:r>
      <w:r>
        <w:rPr>
          <w:rFonts w:ascii="Times New Roman" w:hAnsi="Times New Roman"/>
          <w:sz w:val="28"/>
        </w:rPr>
        <w:t xml:space="preserve">  </w:t>
      </w:r>
    </w:p>
    <w:tbl>
      <w:tblP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18"/>
        <w:gridCol w:w="2346"/>
        <w:gridCol w:w="920"/>
        <w:gridCol w:w="1918"/>
        <w:gridCol w:w="1472"/>
        <w:gridCol w:w="2171"/>
      </w:tblGrid>
      <w:tr>
        <w:tc>
          <w:tcPr>
            <w:tcW w:type="dxa" w:w="51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30A0000">
            <w:pPr>
              <w:spacing w:after="0" w:line="240" w:lineRule="auto"/>
              <w:ind/>
              <w:jc w:val="center"/>
              <w:rPr>
                <w:rFonts w:ascii="Times New Roman" w:hAnsi="Times New Roman"/>
                <w:sz w:val="24"/>
              </w:rPr>
            </w:pPr>
            <w:r>
              <w:rPr>
                <w:rFonts w:ascii="Times New Roman" w:hAnsi="Times New Roman"/>
                <w:sz w:val="24"/>
              </w:rPr>
              <w:t>№</w:t>
            </w:r>
          </w:p>
        </w:tc>
        <w:tc>
          <w:tcPr>
            <w:tcW w:type="dxa" w:w="234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40A0000">
            <w:pPr>
              <w:spacing w:after="0" w:line="240" w:lineRule="auto"/>
              <w:ind/>
              <w:jc w:val="center"/>
              <w:rPr>
                <w:rFonts w:ascii="Times New Roman" w:hAnsi="Times New Roman"/>
                <w:sz w:val="24"/>
              </w:rPr>
            </w:pPr>
            <w:r>
              <w:rPr>
                <w:rFonts w:ascii="Times New Roman" w:hAnsi="Times New Roman"/>
                <w:sz w:val="24"/>
              </w:rPr>
              <w:t>Фамилия, имя</w:t>
            </w:r>
          </w:p>
        </w:tc>
        <w:tc>
          <w:tcPr>
            <w:tcW w:type="dxa" w:w="9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50A0000">
            <w:pPr>
              <w:spacing w:after="0" w:line="240" w:lineRule="auto"/>
              <w:ind/>
              <w:jc w:val="center"/>
              <w:rPr>
                <w:rFonts w:ascii="Times New Roman" w:hAnsi="Times New Roman"/>
                <w:sz w:val="24"/>
              </w:rPr>
            </w:pPr>
            <w:r>
              <w:rPr>
                <w:rFonts w:ascii="Times New Roman" w:hAnsi="Times New Roman"/>
                <w:sz w:val="24"/>
              </w:rPr>
              <w:t xml:space="preserve">Класс </w:t>
            </w:r>
          </w:p>
        </w:tc>
        <w:tc>
          <w:tcPr>
            <w:tcW w:type="dxa" w:w="191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60A0000">
            <w:pPr>
              <w:spacing w:after="0" w:line="240" w:lineRule="auto"/>
              <w:ind/>
              <w:jc w:val="center"/>
              <w:rPr>
                <w:rFonts w:ascii="Times New Roman" w:hAnsi="Times New Roman"/>
                <w:sz w:val="24"/>
              </w:rPr>
            </w:pPr>
            <w:r>
              <w:rPr>
                <w:rFonts w:ascii="Times New Roman" w:hAnsi="Times New Roman"/>
                <w:sz w:val="24"/>
              </w:rPr>
              <w:t>Предмет</w:t>
            </w:r>
          </w:p>
        </w:tc>
        <w:tc>
          <w:tcPr>
            <w:tcW w:type="dxa" w:w="14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70A0000">
            <w:pPr>
              <w:spacing w:after="0" w:line="240" w:lineRule="auto"/>
              <w:ind/>
              <w:jc w:val="center"/>
              <w:rPr>
                <w:rFonts w:ascii="Times New Roman" w:hAnsi="Times New Roman"/>
                <w:sz w:val="24"/>
              </w:rPr>
            </w:pPr>
            <w:r>
              <w:rPr>
                <w:rFonts w:ascii="Times New Roman" w:hAnsi="Times New Roman"/>
                <w:sz w:val="24"/>
              </w:rPr>
              <w:t>Результат</w:t>
            </w:r>
          </w:p>
        </w:tc>
        <w:tc>
          <w:tcPr>
            <w:tcW w:type="dxa" w:w="21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80A0000">
            <w:pPr>
              <w:spacing w:after="0" w:line="240" w:lineRule="auto"/>
              <w:ind/>
              <w:jc w:val="center"/>
              <w:rPr>
                <w:rFonts w:ascii="Times New Roman" w:hAnsi="Times New Roman"/>
                <w:sz w:val="24"/>
              </w:rPr>
            </w:pPr>
            <w:r>
              <w:rPr>
                <w:rFonts w:ascii="Times New Roman" w:hAnsi="Times New Roman"/>
                <w:sz w:val="24"/>
              </w:rPr>
              <w:t>учитель</w:t>
            </w:r>
          </w:p>
        </w:tc>
      </w:tr>
      <w:tr>
        <w:trPr>
          <w:trHeight w:hRule="atLeast" w:val="152"/>
        </w:trPr>
        <w:tc>
          <w:tcPr>
            <w:tcW w:type="dxa" w:w="51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90A0000">
            <w:pPr>
              <w:spacing w:after="0" w:line="240" w:lineRule="auto"/>
              <w:ind/>
              <w:jc w:val="center"/>
              <w:rPr>
                <w:rFonts w:ascii="Times New Roman" w:hAnsi="Times New Roman"/>
                <w:sz w:val="24"/>
              </w:rPr>
            </w:pPr>
            <w:r>
              <w:rPr>
                <w:rFonts w:ascii="Times New Roman" w:hAnsi="Times New Roman"/>
                <w:sz w:val="24"/>
              </w:rPr>
              <w:t>1</w:t>
            </w:r>
          </w:p>
        </w:tc>
        <w:tc>
          <w:tcPr>
            <w:tcW w:type="dxa" w:w="234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A0A0000">
            <w:pPr>
              <w:spacing w:after="0" w:line="240" w:lineRule="auto"/>
              <w:ind/>
              <w:jc w:val="both"/>
              <w:rPr>
                <w:rFonts w:ascii="Times New Roman" w:hAnsi="Times New Roman"/>
                <w:sz w:val="24"/>
              </w:rPr>
            </w:pPr>
            <w:r>
              <w:rPr>
                <w:rFonts w:ascii="Times New Roman" w:hAnsi="Times New Roman"/>
                <w:sz w:val="24"/>
              </w:rPr>
              <w:t>Ульянова Анастасия</w:t>
            </w:r>
          </w:p>
        </w:tc>
        <w:tc>
          <w:tcPr>
            <w:tcW w:type="dxa" w:w="9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B0A0000">
            <w:pPr>
              <w:spacing w:after="0" w:line="240" w:lineRule="auto"/>
              <w:ind/>
              <w:jc w:val="both"/>
              <w:rPr>
                <w:rFonts w:ascii="Times New Roman" w:hAnsi="Times New Roman"/>
                <w:sz w:val="24"/>
              </w:rPr>
            </w:pPr>
            <w:r>
              <w:rPr>
                <w:rFonts w:ascii="Times New Roman" w:hAnsi="Times New Roman"/>
                <w:sz w:val="24"/>
              </w:rPr>
              <w:t>8</w:t>
            </w:r>
          </w:p>
        </w:tc>
        <w:tc>
          <w:tcPr>
            <w:tcW w:type="dxa" w:w="191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C0A0000">
            <w:pPr>
              <w:spacing w:after="0" w:line="240" w:lineRule="auto"/>
              <w:ind/>
              <w:jc w:val="both"/>
              <w:rPr>
                <w:rFonts w:ascii="Times New Roman" w:hAnsi="Times New Roman"/>
                <w:sz w:val="24"/>
              </w:rPr>
            </w:pPr>
            <w:r>
              <w:rPr>
                <w:rFonts w:ascii="Times New Roman" w:hAnsi="Times New Roman"/>
                <w:sz w:val="24"/>
              </w:rPr>
              <w:t>Математика</w:t>
            </w:r>
          </w:p>
        </w:tc>
        <w:tc>
          <w:tcPr>
            <w:tcW w:type="dxa" w:w="14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D0A0000">
            <w:pPr>
              <w:spacing w:after="0" w:line="240" w:lineRule="auto"/>
              <w:ind/>
              <w:jc w:val="center"/>
              <w:rPr>
                <w:rFonts w:ascii="Times New Roman" w:hAnsi="Times New Roman"/>
                <w:sz w:val="24"/>
              </w:rPr>
            </w:pPr>
            <w:r>
              <w:rPr>
                <w:rFonts w:ascii="Times New Roman" w:hAnsi="Times New Roman"/>
                <w:sz w:val="24"/>
              </w:rPr>
              <w:t>призер</w:t>
            </w:r>
          </w:p>
        </w:tc>
        <w:tc>
          <w:tcPr>
            <w:tcW w:type="dxa" w:w="21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E0A0000">
            <w:pPr>
              <w:spacing w:after="0" w:line="240" w:lineRule="auto"/>
              <w:ind/>
              <w:jc w:val="both"/>
              <w:rPr>
                <w:rFonts w:ascii="Times New Roman" w:hAnsi="Times New Roman"/>
                <w:sz w:val="24"/>
              </w:rPr>
            </w:pPr>
            <w:r>
              <w:rPr>
                <w:rFonts w:ascii="Times New Roman" w:hAnsi="Times New Roman"/>
                <w:sz w:val="24"/>
              </w:rPr>
              <w:t>Павлова Л.С.</w:t>
            </w:r>
          </w:p>
        </w:tc>
      </w:tr>
      <w:tr>
        <w:trPr>
          <w:trHeight w:hRule="atLeast" w:val="152"/>
        </w:trPr>
        <w:tc>
          <w:tcPr>
            <w:tcW w:type="dxa" w:w="51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F0A0000">
            <w:pPr>
              <w:spacing w:after="0" w:line="240" w:lineRule="auto"/>
              <w:ind/>
              <w:jc w:val="center"/>
              <w:rPr>
                <w:rFonts w:ascii="Times New Roman" w:hAnsi="Times New Roman"/>
                <w:sz w:val="24"/>
              </w:rPr>
            </w:pPr>
            <w:r>
              <w:rPr>
                <w:rFonts w:ascii="Times New Roman" w:hAnsi="Times New Roman"/>
                <w:sz w:val="24"/>
              </w:rPr>
              <w:t>2</w:t>
            </w:r>
          </w:p>
        </w:tc>
        <w:tc>
          <w:tcPr>
            <w:tcW w:type="dxa" w:w="234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00B0000">
            <w:pPr>
              <w:spacing w:after="0" w:line="240" w:lineRule="auto"/>
              <w:ind/>
              <w:jc w:val="both"/>
              <w:rPr>
                <w:rFonts w:ascii="Times New Roman" w:hAnsi="Times New Roman"/>
                <w:sz w:val="24"/>
              </w:rPr>
            </w:pPr>
            <w:r>
              <w:rPr>
                <w:rFonts w:ascii="Times New Roman" w:hAnsi="Times New Roman"/>
                <w:sz w:val="24"/>
              </w:rPr>
              <w:t>Сосницкий</w:t>
            </w:r>
            <w:r>
              <w:rPr>
                <w:rFonts w:ascii="Times New Roman" w:hAnsi="Times New Roman"/>
                <w:sz w:val="24"/>
              </w:rPr>
              <w:t xml:space="preserve"> Андрей</w:t>
            </w:r>
          </w:p>
        </w:tc>
        <w:tc>
          <w:tcPr>
            <w:tcW w:type="dxa" w:w="9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10B0000">
            <w:pPr>
              <w:spacing w:after="0" w:line="240" w:lineRule="auto"/>
              <w:ind/>
              <w:jc w:val="both"/>
              <w:rPr>
                <w:rFonts w:ascii="Times New Roman" w:hAnsi="Times New Roman"/>
                <w:sz w:val="24"/>
              </w:rPr>
            </w:pPr>
            <w:r>
              <w:rPr>
                <w:rFonts w:ascii="Times New Roman" w:hAnsi="Times New Roman"/>
                <w:sz w:val="24"/>
              </w:rPr>
              <w:t>8</w:t>
            </w:r>
          </w:p>
        </w:tc>
        <w:tc>
          <w:tcPr>
            <w:tcW w:type="dxa" w:w="191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20B0000">
            <w:pPr>
              <w:spacing w:after="0" w:line="240" w:lineRule="auto"/>
              <w:ind/>
              <w:jc w:val="both"/>
              <w:rPr>
                <w:rFonts w:ascii="Times New Roman" w:hAnsi="Times New Roman"/>
                <w:sz w:val="24"/>
              </w:rPr>
            </w:pPr>
            <w:r>
              <w:rPr>
                <w:rFonts w:ascii="Times New Roman" w:hAnsi="Times New Roman"/>
                <w:sz w:val="24"/>
              </w:rPr>
              <w:t>Математика</w:t>
            </w:r>
          </w:p>
        </w:tc>
        <w:tc>
          <w:tcPr>
            <w:tcW w:type="dxa" w:w="147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30B0000">
            <w:pPr>
              <w:spacing w:after="0" w:line="240" w:lineRule="auto"/>
              <w:ind/>
              <w:jc w:val="center"/>
              <w:rPr>
                <w:rFonts w:ascii="Times New Roman" w:hAnsi="Times New Roman"/>
                <w:sz w:val="24"/>
              </w:rPr>
            </w:pPr>
            <w:r>
              <w:rPr>
                <w:rFonts w:ascii="Times New Roman" w:hAnsi="Times New Roman"/>
                <w:sz w:val="24"/>
              </w:rPr>
              <w:t>призер</w:t>
            </w:r>
          </w:p>
        </w:tc>
        <w:tc>
          <w:tcPr>
            <w:tcW w:type="dxa" w:w="21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40B0000">
            <w:pPr>
              <w:spacing w:after="0" w:line="240" w:lineRule="auto"/>
              <w:ind/>
              <w:jc w:val="both"/>
              <w:rPr>
                <w:rFonts w:ascii="Times New Roman" w:hAnsi="Times New Roman"/>
                <w:sz w:val="24"/>
              </w:rPr>
            </w:pPr>
            <w:r>
              <w:rPr>
                <w:rFonts w:ascii="Times New Roman" w:hAnsi="Times New Roman"/>
                <w:sz w:val="24"/>
              </w:rPr>
              <w:t>Горлова Т.И.</w:t>
            </w:r>
          </w:p>
        </w:tc>
      </w:tr>
    </w:tbl>
    <w:p w14:paraId="050B0000">
      <w:pPr>
        <w:spacing w:after="0" w:line="240" w:lineRule="auto"/>
        <w:ind w:firstLine="709" w:left="0"/>
        <w:jc w:val="both"/>
        <w:rPr>
          <w:rFonts w:ascii="Times New Roman" w:hAnsi="Times New Roman"/>
          <w:sz w:val="28"/>
        </w:rPr>
      </w:pPr>
      <w:r>
        <w:rPr>
          <w:rFonts w:ascii="Times New Roman" w:hAnsi="Times New Roman"/>
          <w:sz w:val="28"/>
        </w:rPr>
        <w:t>Старшеклассники школы принимали участие и в олимпиадах, входящих в перечень олимпиад школьников и их уровней на 2019-2020 учебный год (</w:t>
      </w:r>
      <w:r>
        <w:rPr>
          <w:rFonts w:ascii="Times New Roman" w:hAnsi="Times New Roman"/>
          <w:sz w:val="28"/>
        </w:rPr>
        <w:fldChar w:fldCharType="begin"/>
      </w:r>
      <w:r>
        <w:rPr>
          <w:rFonts w:ascii="Times New Roman" w:hAnsi="Times New Roman"/>
          <w:sz w:val="28"/>
        </w:rPr>
        <w:instrText>HYPERLINK "http://publication.pravo.gov.ru/Document/View/0001201809140019?index=0&amp;rangeSize=1"</w:instrText>
      </w:r>
      <w:r>
        <w:rPr>
          <w:rFonts w:ascii="Times New Roman" w:hAnsi="Times New Roman"/>
          <w:sz w:val="28"/>
        </w:rPr>
        <w:fldChar w:fldCharType="separate"/>
      </w:r>
      <w:r>
        <w:rPr>
          <w:rFonts w:ascii="Times New Roman" w:hAnsi="Times New Roman"/>
          <w:sz w:val="28"/>
        </w:rPr>
        <w:t>приказ Министерства науки и высшего образования Росс</w:t>
      </w:r>
      <w:r>
        <w:rPr>
          <w:rFonts w:ascii="Times New Roman" w:hAnsi="Times New Roman"/>
          <w:sz w:val="28"/>
        </w:rPr>
        <w:t>ийской Федерации от 31 августа 2021</w:t>
      </w:r>
      <w:r>
        <w:rPr>
          <w:rFonts w:ascii="Times New Roman" w:hAnsi="Times New Roman"/>
          <w:sz w:val="28"/>
        </w:rPr>
        <w:t xml:space="preserve"> года № </w:t>
      </w:r>
      <w:r>
        <w:rPr>
          <w:rFonts w:ascii="Times New Roman" w:hAnsi="Times New Roman"/>
          <w:sz w:val="28"/>
        </w:rPr>
        <w:fldChar w:fldCharType="end"/>
      </w:r>
      <w:r>
        <w:rPr>
          <w:rFonts w:ascii="Times New Roman" w:hAnsi="Times New Roman"/>
          <w:sz w:val="28"/>
        </w:rPr>
        <w:t>804;</w:t>
      </w:r>
    </w:p>
    <w:p w14:paraId="060B0000">
      <w:pPr>
        <w:numPr>
          <w:ilvl w:val="0"/>
          <w:numId w:val="18"/>
        </w:numPr>
        <w:spacing w:after="0" w:line="240" w:lineRule="auto"/>
        <w:ind w:hanging="360" w:left="1429"/>
        <w:contextualSpacing w:val="1"/>
        <w:jc w:val="both"/>
        <w:rPr>
          <w:sz w:val="28"/>
        </w:rPr>
      </w:pPr>
      <w:r>
        <w:rPr>
          <w:sz w:val="28"/>
        </w:rPr>
        <w:t>Многопрофильная инженерная олимпиада «Звезда»;</w:t>
      </w:r>
    </w:p>
    <w:p w14:paraId="070B0000">
      <w:pPr>
        <w:numPr>
          <w:ilvl w:val="0"/>
          <w:numId w:val="19"/>
        </w:numPr>
        <w:spacing w:after="0" w:line="240" w:lineRule="auto"/>
        <w:ind w:hanging="360" w:left="1428"/>
        <w:jc w:val="both"/>
        <w:rPr>
          <w:rFonts w:ascii="Times New Roman" w:hAnsi="Times New Roman"/>
          <w:sz w:val="28"/>
        </w:rPr>
      </w:pPr>
      <w:r>
        <w:rPr>
          <w:rFonts w:ascii="Times New Roman" w:hAnsi="Times New Roman"/>
          <w:sz w:val="28"/>
        </w:rPr>
        <w:t>Первая городская олимпиада имени А.</w:t>
      </w:r>
      <w:r>
        <w:rPr>
          <w:rFonts w:ascii="Times New Roman" w:hAnsi="Times New Roman"/>
          <w:sz w:val="28"/>
        </w:rPr>
        <w:t xml:space="preserve"> </w:t>
      </w:r>
      <w:r>
        <w:rPr>
          <w:rFonts w:ascii="Times New Roman" w:hAnsi="Times New Roman"/>
          <w:sz w:val="28"/>
        </w:rPr>
        <w:t xml:space="preserve">Печерского; </w:t>
      </w:r>
    </w:p>
    <w:p w14:paraId="080B0000">
      <w:pPr>
        <w:spacing w:after="0" w:line="240" w:lineRule="auto"/>
        <w:ind w:firstLine="708" w:left="0"/>
        <w:jc w:val="both"/>
        <w:rPr>
          <w:rFonts w:ascii="Times New Roman" w:hAnsi="Times New Roman"/>
          <w:sz w:val="28"/>
        </w:rPr>
      </w:pPr>
      <w:r>
        <w:rPr>
          <w:rFonts w:ascii="Times New Roman" w:hAnsi="Times New Roman"/>
          <w:sz w:val="28"/>
        </w:rPr>
        <w:t xml:space="preserve">В течение года в школе значительное внимание уделялось развитию исследовательской деятельности обучающихся, о чем свидетельствуют результаты исследовательских конференций различных уровней.  </w:t>
      </w:r>
    </w:p>
    <w:p w14:paraId="090B0000">
      <w:pPr>
        <w:spacing w:after="0" w:line="240" w:lineRule="auto"/>
        <w:ind w:firstLine="708" w:left="0"/>
        <w:jc w:val="both"/>
        <w:rPr>
          <w:rFonts w:ascii="Times New Roman" w:hAnsi="Times New Roman"/>
          <w:sz w:val="28"/>
        </w:rPr>
      </w:pPr>
      <w:r>
        <w:rPr>
          <w:rFonts w:ascii="Times New Roman" w:hAnsi="Times New Roman"/>
          <w:sz w:val="28"/>
        </w:rPr>
        <w:t xml:space="preserve">Исследования учащихся в современной школе – важнейшая составляющая образования. Благодаря учебным исследованиям становится возможным выявить интересы ученика, выстроить его индивидуальный образовательный путь; научить самостоятельно ставить и решать </w:t>
      </w:r>
      <w:r>
        <w:rPr>
          <w:rFonts w:ascii="Times New Roman" w:hAnsi="Times New Roman"/>
          <w:sz w:val="28"/>
        </w:rPr>
        <w:t>познавательные задачи; ориентироваться в информационных потоках, заниматься эффективным самообразованием. Исследования позволяют задуматься над актуальными проблемами современности, научиться их анализировать, видеть причины и последствия разных явлений.</w:t>
      </w:r>
    </w:p>
    <w:p w14:paraId="0A0B0000">
      <w:pPr>
        <w:spacing w:after="0" w:line="240" w:lineRule="auto"/>
        <w:ind/>
        <w:jc w:val="center"/>
        <w:rPr>
          <w:rFonts w:ascii="Times New Roman" w:hAnsi="Times New Roman"/>
          <w:sz w:val="28"/>
        </w:rPr>
      </w:pPr>
    </w:p>
    <w:p w14:paraId="0B0B0000">
      <w:pPr>
        <w:spacing w:after="0" w:line="240" w:lineRule="auto"/>
        <w:ind/>
        <w:jc w:val="center"/>
        <w:rPr>
          <w:rFonts w:ascii="Times New Roman" w:hAnsi="Times New Roman"/>
          <w:b w:val="1"/>
          <w:sz w:val="28"/>
        </w:rPr>
      </w:pPr>
      <w:r>
        <w:rPr>
          <w:rFonts w:ascii="Times New Roman" w:hAnsi="Times New Roman"/>
          <w:b w:val="1"/>
          <w:sz w:val="28"/>
        </w:rPr>
        <w:t>Достижения МБОУ «Школа № 99» за 2021-2022 учебный год</w:t>
      </w:r>
    </w:p>
    <w:p w14:paraId="0C0B0000">
      <w:pPr>
        <w:spacing w:after="0" w:line="240" w:lineRule="auto"/>
        <w:ind/>
        <w:rPr>
          <w:rFonts w:ascii="Times New Roman" w:hAnsi="Times New Roman"/>
          <w:sz w:val="24"/>
        </w:rPr>
      </w:pPr>
    </w:p>
    <w:tbl>
      <w:tblP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951"/>
        <w:gridCol w:w="2977"/>
        <w:gridCol w:w="1984"/>
        <w:gridCol w:w="2977"/>
      </w:tblGrid>
      <w:tr>
        <w:tc>
          <w:tcPr>
            <w:tcW w:type="dxa" w:w="19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D0B0000">
            <w:pPr>
              <w:ind/>
              <w:jc w:val="center"/>
              <w:rPr>
                <w:rFonts w:ascii="Times New Roman" w:hAnsi="Times New Roman"/>
                <w:b w:val="1"/>
                <w:sz w:val="24"/>
              </w:rPr>
            </w:pPr>
            <w:r>
              <w:rPr>
                <w:rFonts w:ascii="Times New Roman" w:hAnsi="Times New Roman"/>
                <w:b w:val="1"/>
                <w:sz w:val="24"/>
              </w:rPr>
              <w:t>Учредитель конкурсного мероприятия</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E0B0000">
            <w:pPr>
              <w:ind/>
              <w:jc w:val="center"/>
              <w:rPr>
                <w:rFonts w:ascii="Times New Roman" w:hAnsi="Times New Roman"/>
                <w:b w:val="1"/>
                <w:sz w:val="24"/>
              </w:rPr>
            </w:pPr>
            <w:r>
              <w:rPr>
                <w:rFonts w:ascii="Times New Roman" w:hAnsi="Times New Roman"/>
                <w:b w:val="1"/>
                <w:sz w:val="24"/>
              </w:rPr>
              <w:t>Название конкурсного мероприятия</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F0B0000">
            <w:pPr>
              <w:ind/>
              <w:jc w:val="center"/>
              <w:rPr>
                <w:rFonts w:ascii="Times New Roman" w:hAnsi="Times New Roman"/>
                <w:b w:val="1"/>
                <w:sz w:val="24"/>
              </w:rPr>
            </w:pPr>
            <w:r>
              <w:rPr>
                <w:rFonts w:ascii="Times New Roman" w:hAnsi="Times New Roman"/>
                <w:b w:val="1"/>
                <w:sz w:val="24"/>
              </w:rPr>
              <w:t>Уровень достижений – городские, региональные федеральные, международные</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00B0000">
            <w:pPr>
              <w:ind/>
              <w:jc w:val="center"/>
              <w:rPr>
                <w:rFonts w:ascii="Times New Roman" w:hAnsi="Times New Roman"/>
                <w:b w:val="1"/>
                <w:sz w:val="24"/>
              </w:rPr>
            </w:pPr>
            <w:r>
              <w:rPr>
                <w:rFonts w:ascii="Times New Roman" w:hAnsi="Times New Roman"/>
                <w:b w:val="1"/>
                <w:sz w:val="24"/>
              </w:rPr>
              <w:t xml:space="preserve">Результат </w:t>
            </w:r>
            <w:r>
              <w:rPr>
                <w:rFonts w:ascii="Times New Roman" w:hAnsi="Times New Roman"/>
                <w:b w:val="1"/>
                <w:sz w:val="24"/>
              </w:rPr>
              <w:t xml:space="preserve">( </w:t>
            </w:r>
            <w:r>
              <w:rPr>
                <w:rFonts w:ascii="Times New Roman" w:hAnsi="Times New Roman"/>
                <w:b w:val="1"/>
                <w:sz w:val="24"/>
              </w:rPr>
              <w:t>пофамильно</w:t>
            </w:r>
            <w:r>
              <w:rPr>
                <w:rFonts w:ascii="Times New Roman" w:hAnsi="Times New Roman"/>
                <w:b w:val="1"/>
                <w:sz w:val="24"/>
              </w:rPr>
              <w:t xml:space="preserve"> с указанием названия награды – диплом, грамота, кубок)*</w:t>
            </w:r>
          </w:p>
        </w:tc>
      </w:tr>
      <w:tr>
        <w:tc>
          <w:tcPr>
            <w:tcW w:type="dxa" w:w="19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10B0000">
            <w:pPr>
              <w:rPr>
                <w:rFonts w:ascii="Times New Roman" w:hAnsi="Times New Roman"/>
                <w:sz w:val="24"/>
              </w:rPr>
            </w:pPr>
            <w:r>
              <w:rPr>
                <w:rFonts w:ascii="Times New Roman" w:hAnsi="Times New Roman"/>
                <w:sz w:val="24"/>
              </w:rPr>
              <w:t>Ростконкурс</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20B0000">
            <w:pPr>
              <w:rPr>
                <w:rFonts w:ascii="Times New Roman" w:hAnsi="Times New Roman"/>
                <w:sz w:val="24"/>
              </w:rPr>
            </w:pPr>
            <w:r>
              <w:rPr>
                <w:rFonts w:ascii="Times New Roman" w:hAnsi="Times New Roman"/>
                <w:sz w:val="24"/>
              </w:rPr>
              <w:t>XIV</w:t>
            </w:r>
            <w:r>
              <w:rPr>
                <w:rFonts w:ascii="Times New Roman" w:hAnsi="Times New Roman"/>
                <w:sz w:val="24"/>
              </w:rPr>
              <w:t xml:space="preserve"> Всероссийская дистанционная олимпиада с международным участием </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30B0000">
            <w:pPr>
              <w:rPr>
                <w:rFonts w:ascii="Times New Roman" w:hAnsi="Times New Roman"/>
                <w:sz w:val="24"/>
              </w:rPr>
            </w:pPr>
            <w:r>
              <w:rPr>
                <w:rFonts w:ascii="Times New Roman" w:hAnsi="Times New Roman"/>
                <w:sz w:val="24"/>
              </w:rPr>
              <w:t>Всероссийский</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40B0000">
            <w:pPr>
              <w:rPr>
                <w:rFonts w:ascii="Times New Roman" w:hAnsi="Times New Roman"/>
                <w:sz w:val="24"/>
              </w:rPr>
            </w:pPr>
            <w:r>
              <w:rPr>
                <w:rFonts w:ascii="Times New Roman" w:hAnsi="Times New Roman"/>
                <w:sz w:val="24"/>
              </w:rPr>
              <w:t>Скобелева Яна – Диплом Победителя.</w:t>
            </w:r>
          </w:p>
          <w:p w14:paraId="150B0000">
            <w:pPr>
              <w:rPr>
                <w:rFonts w:ascii="Times New Roman" w:hAnsi="Times New Roman"/>
                <w:sz w:val="24"/>
              </w:rPr>
            </w:pPr>
            <w:r>
              <w:rPr>
                <w:rFonts w:ascii="Times New Roman" w:hAnsi="Times New Roman"/>
                <w:sz w:val="24"/>
              </w:rPr>
              <w:t>Место в регионе 1(предмет Биология)</w:t>
            </w:r>
          </w:p>
        </w:tc>
      </w:tr>
      <w:tr>
        <w:tc>
          <w:tcPr>
            <w:tcW w:type="dxa" w:w="19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60B0000">
            <w:pPr>
              <w:rPr>
                <w:rFonts w:ascii="Times New Roman" w:hAnsi="Times New Roman"/>
                <w:sz w:val="24"/>
              </w:rPr>
            </w:pPr>
            <w:r>
              <w:rPr>
                <w:rFonts w:ascii="Times New Roman" w:hAnsi="Times New Roman"/>
                <w:sz w:val="24"/>
              </w:rPr>
              <w:t>Ростконкурс</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70B0000">
            <w:pPr>
              <w:rPr>
                <w:rFonts w:ascii="Times New Roman" w:hAnsi="Times New Roman"/>
                <w:sz w:val="24"/>
              </w:rPr>
            </w:pPr>
            <w:r>
              <w:rPr>
                <w:rFonts w:ascii="Times New Roman" w:hAnsi="Times New Roman"/>
                <w:sz w:val="24"/>
              </w:rPr>
              <w:t>XIV</w:t>
            </w:r>
            <w:r>
              <w:rPr>
                <w:rFonts w:ascii="Times New Roman" w:hAnsi="Times New Roman"/>
                <w:sz w:val="24"/>
              </w:rPr>
              <w:t xml:space="preserve"> Всероссийская дистанционная олимпиада с международным участием</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80B0000">
            <w:pPr>
              <w:rPr>
                <w:rFonts w:ascii="Times New Roman" w:hAnsi="Times New Roman"/>
                <w:sz w:val="24"/>
              </w:rPr>
            </w:pPr>
            <w:r>
              <w:rPr>
                <w:rFonts w:ascii="Times New Roman" w:hAnsi="Times New Roman"/>
                <w:sz w:val="24"/>
              </w:rPr>
              <w:t>Всероссийский</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90B0000">
            <w:pPr>
              <w:rPr>
                <w:rFonts w:ascii="Times New Roman" w:hAnsi="Times New Roman"/>
                <w:sz w:val="24"/>
              </w:rPr>
            </w:pPr>
            <w:r>
              <w:rPr>
                <w:rFonts w:ascii="Times New Roman" w:hAnsi="Times New Roman"/>
                <w:sz w:val="24"/>
              </w:rPr>
              <w:t>Скобелева Яна – Диплом Регионального Победителя.</w:t>
            </w:r>
          </w:p>
          <w:p w14:paraId="1A0B0000">
            <w:pPr>
              <w:rPr>
                <w:rFonts w:ascii="Times New Roman" w:hAnsi="Times New Roman"/>
                <w:sz w:val="24"/>
              </w:rPr>
            </w:pPr>
            <w:r>
              <w:rPr>
                <w:rFonts w:ascii="Times New Roman" w:hAnsi="Times New Roman"/>
                <w:sz w:val="24"/>
              </w:rPr>
              <w:t>Место в регионе 1 (предмет биология)</w:t>
            </w:r>
          </w:p>
        </w:tc>
      </w:tr>
      <w:tr>
        <w:tc>
          <w:tcPr>
            <w:tcW w:type="dxa" w:w="19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B0B0000">
            <w:pPr>
              <w:rPr>
                <w:rFonts w:ascii="Times New Roman" w:hAnsi="Times New Roman"/>
                <w:sz w:val="24"/>
              </w:rPr>
            </w:pPr>
            <w:r>
              <w:rPr>
                <w:rFonts w:ascii="Times New Roman" w:hAnsi="Times New Roman"/>
                <w:sz w:val="24"/>
              </w:rPr>
              <w:t>Ростконкурс</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C0B0000">
            <w:pPr>
              <w:rPr>
                <w:rFonts w:ascii="Times New Roman" w:hAnsi="Times New Roman"/>
                <w:sz w:val="24"/>
              </w:rPr>
            </w:pPr>
            <w:r>
              <w:rPr>
                <w:rFonts w:ascii="Times New Roman" w:hAnsi="Times New Roman"/>
                <w:sz w:val="24"/>
              </w:rPr>
              <w:t>XIV</w:t>
            </w:r>
            <w:r>
              <w:rPr>
                <w:rFonts w:ascii="Times New Roman" w:hAnsi="Times New Roman"/>
                <w:sz w:val="24"/>
              </w:rPr>
              <w:t xml:space="preserve"> Всероссийская дистанционная олимпиада с международным участием</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D0B0000">
            <w:pPr>
              <w:rPr>
                <w:rFonts w:ascii="Times New Roman" w:hAnsi="Times New Roman"/>
                <w:sz w:val="24"/>
              </w:rPr>
            </w:pPr>
            <w:r>
              <w:rPr>
                <w:rFonts w:ascii="Times New Roman" w:hAnsi="Times New Roman"/>
                <w:sz w:val="24"/>
              </w:rPr>
              <w:t>Всероссийский</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E0B0000">
            <w:pPr>
              <w:rPr>
                <w:rFonts w:ascii="Times New Roman" w:hAnsi="Times New Roman"/>
                <w:sz w:val="24"/>
              </w:rPr>
            </w:pPr>
            <w:r>
              <w:rPr>
                <w:rFonts w:ascii="Times New Roman" w:hAnsi="Times New Roman"/>
                <w:sz w:val="24"/>
              </w:rPr>
              <w:t>Скобелева Яна – Диплом Регионального Победителя.</w:t>
            </w:r>
          </w:p>
          <w:p w14:paraId="1F0B0000">
            <w:pPr>
              <w:rPr>
                <w:rFonts w:ascii="Times New Roman" w:hAnsi="Times New Roman"/>
                <w:sz w:val="24"/>
              </w:rPr>
            </w:pPr>
            <w:r>
              <w:rPr>
                <w:rFonts w:ascii="Times New Roman" w:hAnsi="Times New Roman"/>
                <w:sz w:val="24"/>
              </w:rPr>
              <w:t>Место в регионе 2 (предмет Английский язык)</w:t>
            </w:r>
          </w:p>
        </w:tc>
      </w:tr>
      <w:tr>
        <w:tc>
          <w:tcPr>
            <w:tcW w:type="dxa" w:w="19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00B0000">
            <w:pPr>
              <w:rPr>
                <w:rFonts w:ascii="Times New Roman" w:hAnsi="Times New Roman"/>
                <w:sz w:val="24"/>
              </w:rPr>
            </w:pPr>
            <w:r>
              <w:rPr>
                <w:rFonts w:ascii="Times New Roman" w:hAnsi="Times New Roman"/>
                <w:sz w:val="24"/>
              </w:rPr>
              <w:t>Союз машиностроителей России (Ростовское региональное отделение)</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10B0000">
            <w:pPr>
              <w:rPr>
                <w:rFonts w:ascii="Times New Roman" w:hAnsi="Times New Roman"/>
                <w:sz w:val="24"/>
              </w:rPr>
            </w:pPr>
            <w:r>
              <w:rPr>
                <w:rFonts w:ascii="Times New Roman" w:hAnsi="Times New Roman"/>
                <w:sz w:val="24"/>
              </w:rPr>
              <w:t>Конкурс сочинений «Донские вертолеты – гордость России»</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20B0000">
            <w:pPr>
              <w:rPr>
                <w:rFonts w:ascii="Times New Roman" w:hAnsi="Times New Roman"/>
                <w:sz w:val="24"/>
              </w:rPr>
            </w:pPr>
            <w:r>
              <w:rPr>
                <w:rFonts w:ascii="Times New Roman" w:hAnsi="Times New Roman"/>
                <w:sz w:val="24"/>
              </w:rPr>
              <w:t>Муниципальный</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30B0000">
            <w:pPr>
              <w:rPr>
                <w:rFonts w:ascii="Times New Roman" w:hAnsi="Times New Roman"/>
                <w:sz w:val="24"/>
              </w:rPr>
            </w:pPr>
            <w:r>
              <w:rPr>
                <w:rFonts w:ascii="Times New Roman" w:hAnsi="Times New Roman"/>
                <w:sz w:val="24"/>
              </w:rPr>
              <w:t>Сосницкий</w:t>
            </w:r>
            <w:r>
              <w:rPr>
                <w:rFonts w:ascii="Times New Roman" w:hAnsi="Times New Roman"/>
                <w:sz w:val="24"/>
              </w:rPr>
              <w:t xml:space="preserve"> Андрей – Диплом Победитель.</w:t>
            </w:r>
          </w:p>
          <w:p w14:paraId="240B0000">
            <w:pPr>
              <w:rPr>
                <w:rFonts w:ascii="Times New Roman" w:hAnsi="Times New Roman"/>
                <w:sz w:val="24"/>
              </w:rPr>
            </w:pPr>
            <w:r>
              <w:rPr>
                <w:rFonts w:ascii="Times New Roman" w:hAnsi="Times New Roman"/>
                <w:sz w:val="24"/>
              </w:rPr>
              <w:t>Скобелева Яна – Диплом Призера.</w:t>
            </w:r>
          </w:p>
          <w:p w14:paraId="250B0000">
            <w:pPr>
              <w:rPr>
                <w:rFonts w:ascii="Times New Roman" w:hAnsi="Times New Roman"/>
                <w:sz w:val="24"/>
              </w:rPr>
            </w:pPr>
            <w:r>
              <w:rPr>
                <w:rFonts w:ascii="Times New Roman" w:hAnsi="Times New Roman"/>
                <w:sz w:val="24"/>
              </w:rPr>
              <w:t>Углицких</w:t>
            </w:r>
            <w:r>
              <w:rPr>
                <w:rFonts w:ascii="Times New Roman" w:hAnsi="Times New Roman"/>
                <w:sz w:val="24"/>
              </w:rPr>
              <w:t xml:space="preserve"> Милана – Диплом Призера.</w:t>
            </w:r>
          </w:p>
        </w:tc>
      </w:tr>
      <w:tr>
        <w:tc>
          <w:tcPr>
            <w:tcW w:type="dxa" w:w="19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60B0000">
            <w:pPr>
              <w:rPr>
                <w:rFonts w:ascii="Times New Roman" w:hAnsi="Times New Roman"/>
                <w:sz w:val="24"/>
              </w:rPr>
            </w:pPr>
            <w:r>
              <w:rPr>
                <w:rFonts w:ascii="Times New Roman" w:hAnsi="Times New Roman"/>
                <w:sz w:val="24"/>
              </w:rPr>
              <w:t>Управление образования г. Ростов-на-Дону</w:t>
            </w:r>
          </w:p>
          <w:p w14:paraId="270B0000">
            <w:pPr>
              <w:rPr>
                <w:rFonts w:ascii="Times New Roman" w:hAnsi="Times New Roman"/>
                <w:sz w:val="24"/>
              </w:rPr>
            </w:pPr>
            <w:r>
              <w:rPr>
                <w:rFonts w:ascii="Times New Roman" w:hAnsi="Times New Roman"/>
                <w:sz w:val="24"/>
              </w:rPr>
              <w:t>МБУ ДО</w:t>
            </w:r>
          </w:p>
          <w:p w14:paraId="280B0000">
            <w:pPr>
              <w:rPr>
                <w:rFonts w:ascii="Times New Roman" w:hAnsi="Times New Roman"/>
                <w:sz w:val="24"/>
              </w:rPr>
            </w:pPr>
            <w:r>
              <w:rPr>
                <w:rFonts w:ascii="Times New Roman" w:hAnsi="Times New Roman"/>
                <w:sz w:val="24"/>
              </w:rPr>
              <w:t>«Центр детского технического творчества»</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90B0000">
            <w:pPr>
              <w:rPr>
                <w:rFonts w:ascii="Times New Roman" w:hAnsi="Times New Roman"/>
                <w:sz w:val="24"/>
              </w:rPr>
            </w:pPr>
            <w:r>
              <w:rPr>
                <w:rFonts w:ascii="Times New Roman" w:hAnsi="Times New Roman"/>
                <w:sz w:val="24"/>
              </w:rPr>
              <w:t>Городской конкурс по ИКТ "</w:t>
            </w:r>
            <w:r>
              <w:rPr>
                <w:rFonts w:ascii="Times New Roman" w:hAnsi="Times New Roman"/>
                <w:sz w:val="24"/>
              </w:rPr>
              <w:t>ITбезопасностьдети</w:t>
            </w:r>
            <w:r>
              <w:rPr>
                <w:rFonts w:ascii="Times New Roman" w:hAnsi="Times New Roman"/>
                <w:sz w:val="24"/>
              </w:rPr>
              <w:t>",</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A0B0000">
            <w:pPr>
              <w:rPr>
                <w:rFonts w:ascii="Times New Roman" w:hAnsi="Times New Roman"/>
                <w:sz w:val="24"/>
              </w:rPr>
            </w:pPr>
            <w:r>
              <w:rPr>
                <w:rFonts w:ascii="Times New Roman" w:hAnsi="Times New Roman"/>
                <w:sz w:val="24"/>
              </w:rPr>
              <w:t>Муниципальный</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B0B0000">
            <w:pPr>
              <w:rPr>
                <w:rFonts w:ascii="Times New Roman" w:hAnsi="Times New Roman"/>
                <w:sz w:val="24"/>
              </w:rPr>
            </w:pPr>
            <w:r>
              <w:rPr>
                <w:rFonts w:ascii="Times New Roman" w:hAnsi="Times New Roman"/>
                <w:sz w:val="24"/>
              </w:rPr>
              <w:t>Быстров Руслан – Диплом 2 место.</w:t>
            </w:r>
          </w:p>
          <w:p w14:paraId="2C0B0000">
            <w:pPr>
              <w:rPr>
                <w:rFonts w:ascii="Times New Roman" w:hAnsi="Times New Roman"/>
                <w:sz w:val="24"/>
              </w:rPr>
            </w:pPr>
            <w:r>
              <w:rPr>
                <w:rFonts w:ascii="Times New Roman" w:hAnsi="Times New Roman"/>
                <w:sz w:val="24"/>
              </w:rPr>
              <w:t>Казарян</w:t>
            </w:r>
            <w:r>
              <w:rPr>
                <w:rFonts w:ascii="Times New Roman" w:hAnsi="Times New Roman"/>
                <w:sz w:val="24"/>
              </w:rPr>
              <w:t xml:space="preserve"> Кристина, Семечкина Ксения, Шевцова Влада – Диплом 3 место.</w:t>
            </w:r>
          </w:p>
          <w:p w14:paraId="2D0B0000">
            <w:pPr>
              <w:rPr>
                <w:rFonts w:ascii="Times New Roman" w:hAnsi="Times New Roman"/>
                <w:sz w:val="24"/>
              </w:rPr>
            </w:pPr>
            <w:r>
              <w:rPr>
                <w:rFonts w:ascii="Times New Roman" w:hAnsi="Times New Roman"/>
                <w:sz w:val="24"/>
              </w:rPr>
              <w:t>Учитель Левицкая Виктория Павловна –Грамота за подготовку победителей и призеров</w:t>
            </w:r>
          </w:p>
        </w:tc>
      </w:tr>
      <w:tr>
        <w:tc>
          <w:tcPr>
            <w:tcW w:type="dxa" w:w="19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E0B0000">
            <w:pPr>
              <w:rPr>
                <w:rFonts w:ascii="Times New Roman" w:hAnsi="Times New Roman"/>
                <w:sz w:val="24"/>
              </w:rPr>
            </w:pPr>
            <w:r>
              <w:rPr>
                <w:rFonts w:ascii="Times New Roman" w:hAnsi="Times New Roman"/>
                <w:sz w:val="24"/>
              </w:rPr>
              <w:t xml:space="preserve">Управление образование </w:t>
            </w:r>
            <w:r>
              <w:rPr>
                <w:rFonts w:ascii="Times New Roman" w:hAnsi="Times New Roman"/>
                <w:sz w:val="24"/>
              </w:rPr>
              <w:t>г.Ростова</w:t>
            </w:r>
            <w:r>
              <w:rPr>
                <w:rFonts w:ascii="Times New Roman" w:hAnsi="Times New Roman"/>
                <w:sz w:val="24"/>
              </w:rPr>
              <w:t>-на-Дону</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F0B0000">
            <w:pPr>
              <w:rPr>
                <w:rFonts w:ascii="Times New Roman" w:hAnsi="Times New Roman"/>
                <w:sz w:val="24"/>
              </w:rPr>
            </w:pPr>
            <w:r>
              <w:rPr>
                <w:rFonts w:ascii="Times New Roman" w:hAnsi="Times New Roman"/>
                <w:sz w:val="24"/>
              </w:rPr>
              <w:t xml:space="preserve">Всероссийская олимпиада школьников </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00B0000">
            <w:pPr>
              <w:rPr>
                <w:rFonts w:ascii="Times New Roman" w:hAnsi="Times New Roman"/>
                <w:sz w:val="24"/>
              </w:rPr>
            </w:pPr>
            <w:r>
              <w:rPr>
                <w:rFonts w:ascii="Times New Roman" w:hAnsi="Times New Roman"/>
                <w:sz w:val="24"/>
              </w:rPr>
              <w:t>Муниципальный</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10B0000">
            <w:pPr>
              <w:rPr>
                <w:rFonts w:ascii="Times New Roman" w:hAnsi="Times New Roman"/>
                <w:sz w:val="24"/>
              </w:rPr>
            </w:pPr>
            <w:r>
              <w:rPr>
                <w:rFonts w:ascii="Times New Roman" w:hAnsi="Times New Roman"/>
                <w:sz w:val="24"/>
              </w:rPr>
              <w:t>Сосницкий</w:t>
            </w:r>
            <w:r>
              <w:rPr>
                <w:rFonts w:ascii="Times New Roman" w:hAnsi="Times New Roman"/>
                <w:sz w:val="24"/>
              </w:rPr>
              <w:t xml:space="preserve"> Андрей – Призер муниципального этапа по математике</w:t>
            </w:r>
          </w:p>
        </w:tc>
      </w:tr>
      <w:tr>
        <w:tc>
          <w:tcPr>
            <w:tcW w:type="dxa" w:w="19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20B0000">
            <w:pPr>
              <w:rPr>
                <w:rFonts w:ascii="Times New Roman" w:hAnsi="Times New Roman"/>
                <w:sz w:val="24"/>
              </w:rPr>
            </w:pPr>
            <w:r>
              <w:rPr>
                <w:rFonts w:ascii="Times New Roman" w:hAnsi="Times New Roman"/>
                <w:sz w:val="24"/>
              </w:rPr>
              <w:t xml:space="preserve">Управление образование </w:t>
            </w:r>
            <w:r>
              <w:rPr>
                <w:rFonts w:ascii="Times New Roman" w:hAnsi="Times New Roman"/>
                <w:sz w:val="24"/>
              </w:rPr>
              <w:t>г.Ростова</w:t>
            </w:r>
            <w:r>
              <w:rPr>
                <w:rFonts w:ascii="Times New Roman" w:hAnsi="Times New Roman"/>
                <w:sz w:val="24"/>
              </w:rPr>
              <w:t>-на-Дону</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30B0000">
            <w:pPr>
              <w:rPr>
                <w:rFonts w:ascii="Times New Roman" w:hAnsi="Times New Roman"/>
                <w:sz w:val="24"/>
              </w:rPr>
            </w:pPr>
            <w:r>
              <w:rPr>
                <w:rFonts w:ascii="Times New Roman" w:hAnsi="Times New Roman"/>
                <w:sz w:val="24"/>
              </w:rPr>
              <w:t xml:space="preserve">Всероссийская олимпиада школьников </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40B0000">
            <w:pPr>
              <w:rPr>
                <w:rFonts w:ascii="Times New Roman" w:hAnsi="Times New Roman"/>
                <w:sz w:val="24"/>
              </w:rPr>
            </w:pPr>
            <w:r>
              <w:rPr>
                <w:rFonts w:ascii="Times New Roman" w:hAnsi="Times New Roman"/>
                <w:sz w:val="24"/>
              </w:rPr>
              <w:t>Муниципальный</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50B0000">
            <w:pPr>
              <w:rPr>
                <w:rFonts w:ascii="Times New Roman" w:hAnsi="Times New Roman"/>
                <w:sz w:val="24"/>
              </w:rPr>
            </w:pPr>
            <w:r>
              <w:rPr>
                <w:rFonts w:ascii="Times New Roman" w:hAnsi="Times New Roman"/>
                <w:sz w:val="24"/>
              </w:rPr>
              <w:t>Сосницкий</w:t>
            </w:r>
            <w:r>
              <w:rPr>
                <w:rFonts w:ascii="Times New Roman" w:hAnsi="Times New Roman"/>
                <w:sz w:val="24"/>
              </w:rPr>
              <w:t xml:space="preserve"> Андрей – Призер муниципального этапа по географии</w:t>
            </w:r>
          </w:p>
        </w:tc>
      </w:tr>
      <w:tr>
        <w:tc>
          <w:tcPr>
            <w:tcW w:type="dxa" w:w="19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60B0000">
            <w:pPr>
              <w:rPr>
                <w:rFonts w:ascii="Times New Roman" w:hAnsi="Times New Roman"/>
                <w:sz w:val="24"/>
              </w:rPr>
            </w:pPr>
            <w:r>
              <w:rPr>
                <w:rFonts w:ascii="Times New Roman" w:hAnsi="Times New Roman"/>
                <w:sz w:val="24"/>
              </w:rPr>
              <w:t xml:space="preserve">Управление образование </w:t>
            </w:r>
            <w:r>
              <w:rPr>
                <w:rFonts w:ascii="Times New Roman" w:hAnsi="Times New Roman"/>
                <w:sz w:val="24"/>
              </w:rPr>
              <w:t>г.Ростова</w:t>
            </w:r>
            <w:r>
              <w:rPr>
                <w:rFonts w:ascii="Times New Roman" w:hAnsi="Times New Roman"/>
                <w:sz w:val="24"/>
              </w:rPr>
              <w:t>-на-Дону</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70B0000">
            <w:pPr>
              <w:rPr>
                <w:rFonts w:ascii="Times New Roman" w:hAnsi="Times New Roman"/>
                <w:sz w:val="24"/>
              </w:rPr>
            </w:pPr>
            <w:r>
              <w:rPr>
                <w:rFonts w:ascii="Times New Roman" w:hAnsi="Times New Roman"/>
                <w:sz w:val="24"/>
              </w:rPr>
              <w:t xml:space="preserve">Всероссийская олимпиада школьников </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80B0000">
            <w:pPr>
              <w:rPr>
                <w:rFonts w:ascii="Times New Roman" w:hAnsi="Times New Roman"/>
                <w:sz w:val="24"/>
              </w:rPr>
            </w:pPr>
            <w:r>
              <w:rPr>
                <w:rFonts w:ascii="Times New Roman" w:hAnsi="Times New Roman"/>
                <w:sz w:val="24"/>
              </w:rPr>
              <w:t>Муниципальный</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90B0000">
            <w:pPr>
              <w:rPr>
                <w:rFonts w:ascii="Times New Roman" w:hAnsi="Times New Roman"/>
                <w:sz w:val="24"/>
              </w:rPr>
            </w:pPr>
            <w:r>
              <w:rPr>
                <w:rFonts w:ascii="Times New Roman" w:hAnsi="Times New Roman"/>
                <w:sz w:val="24"/>
              </w:rPr>
              <w:t>Ульянова Анастасия – Призер муниципального этапа по математике</w:t>
            </w:r>
          </w:p>
        </w:tc>
      </w:tr>
      <w:tr>
        <w:tc>
          <w:tcPr>
            <w:tcW w:type="dxa" w:w="19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A0B0000">
            <w:pPr>
              <w:rPr>
                <w:rFonts w:ascii="Times New Roman" w:hAnsi="Times New Roman"/>
                <w:sz w:val="24"/>
              </w:rPr>
            </w:pPr>
            <w:r>
              <w:rPr>
                <w:rFonts w:ascii="Times New Roman" w:hAnsi="Times New Roman"/>
                <w:sz w:val="24"/>
              </w:rPr>
              <w:t xml:space="preserve">Управление образование </w:t>
            </w:r>
            <w:r>
              <w:rPr>
                <w:rFonts w:ascii="Times New Roman" w:hAnsi="Times New Roman"/>
                <w:sz w:val="24"/>
              </w:rPr>
              <w:t>г.Ростова</w:t>
            </w:r>
            <w:r>
              <w:rPr>
                <w:rFonts w:ascii="Times New Roman" w:hAnsi="Times New Roman"/>
                <w:sz w:val="24"/>
              </w:rPr>
              <w:t>-на-Дону</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B0B0000">
            <w:pPr>
              <w:rPr>
                <w:rFonts w:ascii="Times New Roman" w:hAnsi="Times New Roman"/>
                <w:sz w:val="24"/>
              </w:rPr>
            </w:pPr>
            <w:r>
              <w:rPr>
                <w:rFonts w:ascii="Times New Roman" w:hAnsi="Times New Roman"/>
                <w:sz w:val="24"/>
              </w:rPr>
              <w:t xml:space="preserve">Всероссийская олимпиада школьников </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B0000">
            <w:pPr>
              <w:rPr>
                <w:rFonts w:ascii="Times New Roman" w:hAnsi="Times New Roman"/>
                <w:sz w:val="24"/>
              </w:rPr>
            </w:pPr>
            <w:r>
              <w:rPr>
                <w:rFonts w:ascii="Times New Roman" w:hAnsi="Times New Roman"/>
                <w:sz w:val="24"/>
              </w:rPr>
              <w:t>Муниципальный</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D0B0000">
            <w:pPr>
              <w:rPr>
                <w:rFonts w:ascii="Times New Roman" w:hAnsi="Times New Roman"/>
                <w:sz w:val="24"/>
              </w:rPr>
            </w:pPr>
            <w:r>
              <w:rPr>
                <w:rFonts w:ascii="Times New Roman" w:hAnsi="Times New Roman"/>
                <w:sz w:val="24"/>
              </w:rPr>
              <w:t>Орленко Николай – Призер муниципального этапа по биологии</w:t>
            </w:r>
          </w:p>
        </w:tc>
      </w:tr>
      <w:tr>
        <w:tc>
          <w:tcPr>
            <w:tcW w:type="dxa" w:w="19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E0B0000">
            <w:pPr>
              <w:rPr>
                <w:rFonts w:ascii="Times New Roman" w:hAnsi="Times New Roman"/>
                <w:sz w:val="24"/>
              </w:rPr>
            </w:pPr>
            <w:r>
              <w:rPr>
                <w:rFonts w:ascii="Times New Roman" w:hAnsi="Times New Roman"/>
                <w:sz w:val="24"/>
              </w:rPr>
              <w:t xml:space="preserve">Управление образование </w:t>
            </w:r>
            <w:r>
              <w:rPr>
                <w:rFonts w:ascii="Times New Roman" w:hAnsi="Times New Roman"/>
                <w:sz w:val="24"/>
              </w:rPr>
              <w:t>г.Ростова</w:t>
            </w:r>
            <w:r>
              <w:rPr>
                <w:rFonts w:ascii="Times New Roman" w:hAnsi="Times New Roman"/>
                <w:sz w:val="24"/>
              </w:rPr>
              <w:t>-на-Дону</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F0B0000">
            <w:pPr>
              <w:rPr>
                <w:rFonts w:ascii="Times New Roman" w:hAnsi="Times New Roman"/>
                <w:sz w:val="24"/>
              </w:rPr>
            </w:pPr>
            <w:r>
              <w:rPr>
                <w:rFonts w:ascii="Times New Roman" w:hAnsi="Times New Roman"/>
                <w:sz w:val="24"/>
              </w:rPr>
              <w:t xml:space="preserve">Всероссийская олимпиада школьников </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00B0000">
            <w:pPr>
              <w:rPr>
                <w:rFonts w:ascii="Times New Roman" w:hAnsi="Times New Roman"/>
                <w:sz w:val="24"/>
              </w:rPr>
            </w:pPr>
            <w:r>
              <w:rPr>
                <w:rFonts w:ascii="Times New Roman" w:hAnsi="Times New Roman"/>
                <w:sz w:val="24"/>
              </w:rPr>
              <w:t>Региональный</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B0000">
            <w:pPr>
              <w:rPr>
                <w:rFonts w:ascii="Times New Roman" w:hAnsi="Times New Roman"/>
                <w:sz w:val="24"/>
              </w:rPr>
            </w:pPr>
            <w:r>
              <w:rPr>
                <w:rFonts w:ascii="Times New Roman" w:hAnsi="Times New Roman"/>
                <w:sz w:val="24"/>
              </w:rPr>
              <w:t>Сосницкий</w:t>
            </w:r>
            <w:r>
              <w:rPr>
                <w:rFonts w:ascii="Times New Roman" w:hAnsi="Times New Roman"/>
                <w:sz w:val="24"/>
              </w:rPr>
              <w:t xml:space="preserve"> Андрей – Призёр Регионального этапа предмет математика. </w:t>
            </w:r>
          </w:p>
          <w:p w14:paraId="420B0000">
            <w:pPr>
              <w:rPr>
                <w:rFonts w:ascii="Times New Roman" w:hAnsi="Times New Roman"/>
                <w:sz w:val="24"/>
              </w:rPr>
            </w:pPr>
            <w:r>
              <w:rPr>
                <w:rFonts w:ascii="Times New Roman" w:hAnsi="Times New Roman"/>
                <w:sz w:val="24"/>
              </w:rPr>
              <w:t>Ульянова Анастасия – Призёр Регионального этапа предмет математика.</w:t>
            </w:r>
          </w:p>
        </w:tc>
      </w:tr>
      <w:tr>
        <w:tc>
          <w:tcPr>
            <w:tcW w:type="dxa" w:w="19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30B0000">
            <w:pPr>
              <w:rPr>
                <w:rFonts w:ascii="Times New Roman" w:hAnsi="Times New Roman"/>
                <w:sz w:val="24"/>
              </w:rPr>
            </w:pPr>
            <w:r>
              <w:rPr>
                <w:rFonts w:ascii="Times New Roman" w:hAnsi="Times New Roman"/>
                <w:sz w:val="24"/>
              </w:rPr>
              <w:t>Международный образовательный портал «Одаренность»</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40B0000">
            <w:pPr>
              <w:rPr>
                <w:rFonts w:ascii="Times New Roman" w:hAnsi="Times New Roman"/>
                <w:sz w:val="24"/>
              </w:rPr>
            </w:pPr>
            <w:r>
              <w:rPr>
                <w:rFonts w:ascii="Times New Roman" w:hAnsi="Times New Roman"/>
                <w:sz w:val="24"/>
              </w:rPr>
              <w:t>Всероссийская литературная викторина «По сказкам А.С. Пушкина»</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B0000">
            <w:pPr>
              <w:rPr>
                <w:rFonts w:ascii="Times New Roman" w:hAnsi="Times New Roman"/>
                <w:sz w:val="24"/>
              </w:rPr>
            </w:pPr>
            <w:r>
              <w:rPr>
                <w:rFonts w:ascii="Times New Roman" w:hAnsi="Times New Roman"/>
                <w:sz w:val="24"/>
              </w:rPr>
              <w:t>Всероссийский</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60B0000">
            <w:pPr>
              <w:rPr>
                <w:rFonts w:ascii="Times New Roman" w:hAnsi="Times New Roman"/>
                <w:sz w:val="24"/>
              </w:rPr>
            </w:pPr>
            <w:r>
              <w:rPr>
                <w:rFonts w:ascii="Times New Roman" w:hAnsi="Times New Roman"/>
                <w:sz w:val="24"/>
              </w:rPr>
              <w:t>Сидоренко Максим – Диплом 1 место</w:t>
            </w:r>
          </w:p>
        </w:tc>
      </w:tr>
      <w:tr>
        <w:tc>
          <w:tcPr>
            <w:tcW w:type="dxa" w:w="19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0B0000">
            <w:pPr>
              <w:rPr>
                <w:rFonts w:ascii="Times New Roman" w:hAnsi="Times New Roman"/>
                <w:sz w:val="24"/>
              </w:rPr>
            </w:pPr>
            <w:r>
              <w:rPr>
                <w:rFonts w:ascii="Times New Roman" w:hAnsi="Times New Roman"/>
                <w:sz w:val="24"/>
              </w:rPr>
              <w:t xml:space="preserve">Основатель </w:t>
            </w:r>
            <w:r>
              <w:rPr>
                <w:rFonts w:ascii="Times New Roman" w:hAnsi="Times New Roman"/>
                <w:sz w:val="24"/>
              </w:rPr>
              <w:t>Kodland</w:t>
            </w:r>
            <w:r>
              <w:rPr>
                <w:rFonts w:ascii="Times New Roman" w:hAnsi="Times New Roman"/>
                <w:sz w:val="24"/>
              </w:rPr>
              <w:t xml:space="preserve">  (</w:t>
            </w:r>
            <w:r>
              <w:rPr>
                <w:rFonts w:ascii="Times New Roman" w:hAnsi="Times New Roman"/>
                <w:sz w:val="24"/>
              </w:rPr>
              <w:t>Кодленд</w:t>
            </w:r>
            <w:r>
              <w:rPr>
                <w:rFonts w:ascii="Times New Roman" w:hAnsi="Times New Roman"/>
                <w:sz w:val="24"/>
              </w:rPr>
              <w:t>) онлайн-школа программирования и цифровых навыков</w:t>
            </w:r>
          </w:p>
          <w:p w14:paraId="480B0000">
            <w:pPr>
              <w:rPr>
                <w:rFonts w:ascii="Times New Roman" w:hAnsi="Times New Roman"/>
                <w:sz w:val="24"/>
              </w:rPr>
            </w:pPr>
            <w:r>
              <w:rPr>
                <w:rFonts w:ascii="Times New Roman" w:hAnsi="Times New Roman"/>
                <w:sz w:val="24"/>
              </w:rPr>
              <w:t xml:space="preserve"> </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0B0000">
            <w:pPr>
              <w:rPr>
                <w:rFonts w:ascii="Times New Roman" w:hAnsi="Times New Roman"/>
                <w:sz w:val="24"/>
              </w:rPr>
            </w:pPr>
            <w:r>
              <w:rPr>
                <w:rFonts w:ascii="Times New Roman" w:hAnsi="Times New Roman"/>
                <w:sz w:val="24"/>
              </w:rPr>
              <w:t xml:space="preserve">Курс Цифровое творчество 2021 </w:t>
            </w:r>
            <w:r>
              <w:rPr>
                <w:rFonts w:ascii="Times New Roman" w:hAnsi="Times New Roman"/>
                <w:sz w:val="24"/>
              </w:rPr>
              <w:t>Teens</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B0000">
            <w:pPr>
              <w:rPr>
                <w:rFonts w:ascii="Times New Roman" w:hAnsi="Times New Roman"/>
                <w:sz w:val="24"/>
              </w:rPr>
            </w:pPr>
            <w:r>
              <w:rPr>
                <w:rFonts w:ascii="Times New Roman" w:hAnsi="Times New Roman"/>
                <w:sz w:val="24"/>
              </w:rPr>
              <w:t>Всероссийский</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0B0000">
            <w:pPr>
              <w:rPr>
                <w:rFonts w:ascii="Times New Roman" w:hAnsi="Times New Roman"/>
                <w:sz w:val="24"/>
              </w:rPr>
            </w:pPr>
            <w:r>
              <w:rPr>
                <w:rFonts w:ascii="Times New Roman" w:hAnsi="Times New Roman"/>
                <w:sz w:val="24"/>
              </w:rPr>
              <w:t>Алехина Маргарита</w:t>
            </w:r>
          </w:p>
          <w:p w14:paraId="4C0B0000">
            <w:pPr>
              <w:rPr>
                <w:rFonts w:ascii="Times New Roman" w:hAnsi="Times New Roman"/>
                <w:sz w:val="24"/>
              </w:rPr>
            </w:pPr>
            <w:r>
              <w:rPr>
                <w:rFonts w:ascii="Times New Roman" w:hAnsi="Times New Roman"/>
                <w:sz w:val="24"/>
              </w:rPr>
              <w:t>Электронный сертификат – 1 место в группе и с отличием защитила финальный проект.</w:t>
            </w:r>
          </w:p>
        </w:tc>
      </w:tr>
      <w:tr>
        <w:tc>
          <w:tcPr>
            <w:tcW w:type="dxa" w:w="19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D0B0000">
            <w:pPr>
              <w:rPr>
                <w:rFonts w:ascii="Times New Roman" w:hAnsi="Times New Roman"/>
                <w:sz w:val="24"/>
              </w:rPr>
            </w:pPr>
            <w:r>
              <w:rPr>
                <w:rFonts w:ascii="Times New Roman" w:hAnsi="Times New Roman"/>
                <w:sz w:val="24"/>
              </w:rPr>
              <w:t>Автономная некоммерческая организация «Планета звезд» при информационной поддержке Министерства культуры РФ</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B0000">
            <w:pPr>
              <w:rPr>
                <w:rFonts w:ascii="Times New Roman" w:hAnsi="Times New Roman"/>
                <w:sz w:val="24"/>
              </w:rPr>
            </w:pPr>
            <w:r>
              <w:rPr>
                <w:rFonts w:ascii="Times New Roman" w:hAnsi="Times New Roman"/>
                <w:sz w:val="24"/>
              </w:rPr>
              <w:t>X</w:t>
            </w:r>
            <w:r>
              <w:rPr>
                <w:rFonts w:ascii="Times New Roman" w:hAnsi="Times New Roman"/>
                <w:sz w:val="24"/>
              </w:rPr>
              <w:t xml:space="preserve"> Международный конкурс-фестиваль искусства и творчества Звездная фиеста</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F0B0000">
            <w:pPr>
              <w:rPr>
                <w:rFonts w:ascii="Times New Roman" w:hAnsi="Times New Roman"/>
                <w:sz w:val="24"/>
              </w:rPr>
            </w:pPr>
            <w:r>
              <w:rPr>
                <w:rFonts w:ascii="Times New Roman" w:hAnsi="Times New Roman"/>
                <w:sz w:val="24"/>
              </w:rPr>
              <w:t>Международный</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00B0000">
            <w:pPr>
              <w:rPr>
                <w:rFonts w:ascii="Times New Roman" w:hAnsi="Times New Roman"/>
                <w:sz w:val="24"/>
              </w:rPr>
            </w:pPr>
            <w:r>
              <w:rPr>
                <w:rFonts w:ascii="Times New Roman" w:hAnsi="Times New Roman"/>
                <w:sz w:val="24"/>
              </w:rPr>
              <w:t>Липейко</w:t>
            </w:r>
            <w:r>
              <w:rPr>
                <w:rFonts w:ascii="Times New Roman" w:hAnsi="Times New Roman"/>
                <w:sz w:val="24"/>
              </w:rPr>
              <w:t xml:space="preserve"> Богдан – Лауреат 1 степени номинация Эстрадный вокал 10-12 лет.</w:t>
            </w:r>
          </w:p>
        </w:tc>
      </w:tr>
      <w:tr>
        <w:tc>
          <w:tcPr>
            <w:tcW w:type="dxa" w:w="19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10B0000">
            <w:pPr>
              <w:rPr>
                <w:rFonts w:ascii="Times New Roman" w:hAnsi="Times New Roman"/>
                <w:sz w:val="24"/>
              </w:rPr>
            </w:pPr>
            <w:r>
              <w:rPr>
                <w:rFonts w:ascii="Times New Roman" w:hAnsi="Times New Roman"/>
                <w:sz w:val="24"/>
              </w:rPr>
              <w:t>Новое содружество Промышленный союз.</w:t>
            </w:r>
          </w:p>
          <w:p w14:paraId="520B0000">
            <w:pPr>
              <w:rPr>
                <w:rFonts w:ascii="Times New Roman" w:hAnsi="Times New Roman"/>
                <w:sz w:val="24"/>
              </w:rPr>
            </w:pPr>
            <w:r>
              <w:rPr>
                <w:rFonts w:ascii="Times New Roman" w:hAnsi="Times New Roman"/>
                <w:sz w:val="24"/>
              </w:rPr>
              <w:t>Ростсельмаш</w:t>
            </w:r>
          </w:p>
          <w:p w14:paraId="530B0000">
            <w:pPr>
              <w:rPr>
                <w:rFonts w:ascii="Times New Roman" w:hAnsi="Times New Roman"/>
                <w:sz w:val="24"/>
              </w:rPr>
            </w:pP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B0000">
            <w:pPr>
              <w:rPr>
                <w:rFonts w:ascii="Times New Roman" w:hAnsi="Times New Roman"/>
                <w:sz w:val="24"/>
              </w:rPr>
            </w:pPr>
            <w:r>
              <w:rPr>
                <w:rFonts w:ascii="Times New Roman" w:hAnsi="Times New Roman"/>
                <w:sz w:val="24"/>
              </w:rPr>
              <w:t>Фестиваль-конкурс народного и национального танца «Донской каблучок» им. Валентины Поздняковой</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50B0000">
            <w:pPr>
              <w:rPr>
                <w:rFonts w:ascii="Times New Roman" w:hAnsi="Times New Roman"/>
                <w:sz w:val="24"/>
              </w:rPr>
            </w:pPr>
            <w:r>
              <w:rPr>
                <w:rFonts w:ascii="Times New Roman" w:hAnsi="Times New Roman"/>
                <w:sz w:val="24"/>
              </w:rPr>
              <w:t>Городской</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60B0000">
            <w:pPr>
              <w:rPr>
                <w:rFonts w:ascii="Times New Roman" w:hAnsi="Times New Roman"/>
                <w:sz w:val="24"/>
              </w:rPr>
            </w:pPr>
            <w:r>
              <w:rPr>
                <w:rFonts w:ascii="Times New Roman" w:hAnsi="Times New Roman"/>
                <w:sz w:val="24"/>
              </w:rPr>
              <w:t>Детский танцевальный коллектив «Премьера» МБОУ «Школа № 99» - Диплом Лауреата 3 степени в номинации «Сценический народный танец» Ансамбли, возрастная группа 7410 лет</w:t>
            </w:r>
          </w:p>
        </w:tc>
      </w:tr>
      <w:tr>
        <w:tc>
          <w:tcPr>
            <w:tcW w:type="dxa" w:w="19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70B0000">
            <w:pPr>
              <w:rPr>
                <w:rFonts w:ascii="Times New Roman" w:hAnsi="Times New Roman"/>
                <w:sz w:val="24"/>
              </w:rPr>
            </w:pPr>
            <w:r>
              <w:rPr>
                <w:rFonts w:ascii="Times New Roman" w:hAnsi="Times New Roman"/>
                <w:sz w:val="24"/>
              </w:rPr>
              <w:t>Управление образования г. Ростов-на-Дону</w:t>
            </w:r>
          </w:p>
          <w:p w14:paraId="580B0000">
            <w:pPr>
              <w:rPr>
                <w:rFonts w:ascii="Times New Roman" w:hAnsi="Times New Roman"/>
                <w:sz w:val="24"/>
              </w:rPr>
            </w:pPr>
            <w:r>
              <w:rPr>
                <w:rFonts w:ascii="Times New Roman" w:hAnsi="Times New Roman"/>
                <w:sz w:val="24"/>
              </w:rPr>
              <w:t>МБУ ДО</w:t>
            </w:r>
          </w:p>
          <w:p w14:paraId="590B0000">
            <w:pPr>
              <w:rPr>
                <w:rFonts w:ascii="Times New Roman" w:hAnsi="Times New Roman"/>
                <w:sz w:val="24"/>
              </w:rPr>
            </w:pPr>
            <w:r>
              <w:rPr>
                <w:rFonts w:ascii="Times New Roman" w:hAnsi="Times New Roman"/>
                <w:sz w:val="24"/>
              </w:rPr>
              <w:t>«Центр детского технического творчества»</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A0B0000">
            <w:pPr>
              <w:rPr>
                <w:rFonts w:ascii="Times New Roman" w:hAnsi="Times New Roman"/>
                <w:sz w:val="24"/>
              </w:rPr>
            </w:pPr>
            <w:r>
              <w:rPr>
                <w:rFonts w:ascii="Times New Roman" w:hAnsi="Times New Roman"/>
                <w:sz w:val="24"/>
              </w:rPr>
              <w:t>Городской конкурс по ИКТ «</w:t>
            </w:r>
            <w:r>
              <w:rPr>
                <w:rFonts w:ascii="Times New Roman" w:hAnsi="Times New Roman"/>
                <w:sz w:val="24"/>
              </w:rPr>
              <w:t>Инфографига</w:t>
            </w:r>
            <w:r>
              <w:rPr>
                <w:rFonts w:ascii="Times New Roman" w:hAnsi="Times New Roman"/>
                <w:sz w:val="24"/>
              </w:rPr>
              <w:t xml:space="preserve"> в информатике»</w:t>
            </w:r>
          </w:p>
          <w:p w14:paraId="5B0B0000">
            <w:pPr>
              <w:rPr>
                <w:rFonts w:ascii="Times New Roman" w:hAnsi="Times New Roman"/>
                <w:sz w:val="24"/>
              </w:rPr>
            </w:pPr>
            <w:r>
              <w:rPr>
                <w:rFonts w:ascii="Times New Roman" w:hAnsi="Times New Roman"/>
                <w:sz w:val="24"/>
              </w:rPr>
              <w:t xml:space="preserve">Номинация: «Компьютерное видео, </w:t>
            </w:r>
            <w:r>
              <w:rPr>
                <w:rFonts w:ascii="Times New Roman" w:hAnsi="Times New Roman"/>
                <w:sz w:val="24"/>
              </w:rPr>
              <w:t>анимация, мультипликация»</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C0B0000">
            <w:pPr>
              <w:rPr>
                <w:rFonts w:ascii="Times New Roman" w:hAnsi="Times New Roman"/>
                <w:sz w:val="24"/>
              </w:rPr>
            </w:pPr>
            <w:r>
              <w:rPr>
                <w:rFonts w:ascii="Times New Roman" w:hAnsi="Times New Roman"/>
                <w:sz w:val="24"/>
              </w:rPr>
              <w:t>Городской</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B0000">
            <w:pPr>
              <w:rPr>
                <w:rFonts w:ascii="Times New Roman" w:hAnsi="Times New Roman"/>
                <w:sz w:val="24"/>
              </w:rPr>
            </w:pPr>
            <w:r>
              <w:rPr>
                <w:rFonts w:ascii="Times New Roman" w:hAnsi="Times New Roman"/>
                <w:sz w:val="24"/>
              </w:rPr>
              <w:t>Заикина</w:t>
            </w:r>
            <w:r>
              <w:rPr>
                <w:rFonts w:ascii="Times New Roman" w:hAnsi="Times New Roman"/>
                <w:sz w:val="24"/>
              </w:rPr>
              <w:t xml:space="preserve"> Анастасия – Диплом 1 место</w:t>
            </w:r>
          </w:p>
        </w:tc>
      </w:tr>
      <w:tr>
        <w:tc>
          <w:tcPr>
            <w:tcW w:type="dxa" w:w="19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0B0000">
            <w:pPr>
              <w:rPr>
                <w:rFonts w:ascii="Times New Roman" w:hAnsi="Times New Roman"/>
                <w:sz w:val="24"/>
              </w:rPr>
            </w:pPr>
            <w:r>
              <w:rPr>
                <w:rFonts w:ascii="Times New Roman" w:hAnsi="Times New Roman"/>
                <w:sz w:val="24"/>
              </w:rPr>
              <w:t>«Союз машиностроителей России»</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F0B0000">
            <w:pPr>
              <w:rPr>
                <w:rFonts w:ascii="Times New Roman" w:hAnsi="Times New Roman"/>
                <w:sz w:val="24"/>
              </w:rPr>
            </w:pPr>
            <w:r>
              <w:rPr>
                <w:rFonts w:ascii="Times New Roman" w:hAnsi="Times New Roman"/>
                <w:sz w:val="24"/>
              </w:rPr>
              <w:t>Конкурсный марафон «По ту сторону турникетов»</w:t>
            </w:r>
          </w:p>
          <w:p w14:paraId="600B0000">
            <w:pPr>
              <w:rPr>
                <w:rFonts w:ascii="Times New Roman" w:hAnsi="Times New Roman"/>
                <w:sz w:val="24"/>
              </w:rPr>
            </w:pPr>
            <w:r>
              <w:rPr>
                <w:rFonts w:ascii="Times New Roman" w:hAnsi="Times New Roman"/>
                <w:sz w:val="24"/>
              </w:rPr>
              <w:t>Образовательный Альянс Южной Столицы</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10B0000">
            <w:pPr>
              <w:rPr>
                <w:rFonts w:ascii="Times New Roman" w:hAnsi="Times New Roman"/>
                <w:sz w:val="24"/>
              </w:rPr>
            </w:pPr>
            <w:r>
              <w:rPr>
                <w:rFonts w:ascii="Times New Roman" w:hAnsi="Times New Roman"/>
                <w:sz w:val="24"/>
              </w:rPr>
              <w:t>Городской</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20B0000">
            <w:pPr>
              <w:rPr>
                <w:rFonts w:ascii="Times New Roman" w:hAnsi="Times New Roman"/>
                <w:sz w:val="24"/>
              </w:rPr>
            </w:pPr>
            <w:r>
              <w:rPr>
                <w:rFonts w:ascii="Times New Roman" w:hAnsi="Times New Roman"/>
                <w:sz w:val="24"/>
              </w:rPr>
              <w:t>Казарян</w:t>
            </w:r>
            <w:r>
              <w:rPr>
                <w:rFonts w:ascii="Times New Roman" w:hAnsi="Times New Roman"/>
                <w:sz w:val="24"/>
              </w:rPr>
              <w:t xml:space="preserve"> Кристина, Владимир Богомаз, Пятницкий Ярослав, </w:t>
            </w:r>
          </w:p>
          <w:p w14:paraId="630B0000">
            <w:pPr>
              <w:rPr>
                <w:rFonts w:ascii="Times New Roman" w:hAnsi="Times New Roman"/>
                <w:sz w:val="24"/>
              </w:rPr>
            </w:pPr>
            <w:r>
              <w:rPr>
                <w:rFonts w:ascii="Times New Roman" w:hAnsi="Times New Roman"/>
                <w:sz w:val="24"/>
              </w:rPr>
              <w:t xml:space="preserve">Семечкина Ксения, </w:t>
            </w:r>
            <w:r>
              <w:rPr>
                <w:rFonts w:ascii="Times New Roman" w:hAnsi="Times New Roman"/>
                <w:sz w:val="24"/>
              </w:rPr>
              <w:t>Кормилицин</w:t>
            </w:r>
            <w:r>
              <w:rPr>
                <w:rFonts w:ascii="Times New Roman" w:hAnsi="Times New Roman"/>
                <w:sz w:val="24"/>
              </w:rPr>
              <w:t xml:space="preserve"> Даниил - </w:t>
            </w:r>
          </w:p>
          <w:p w14:paraId="640B0000">
            <w:pPr>
              <w:rPr>
                <w:rFonts w:ascii="Times New Roman" w:hAnsi="Times New Roman"/>
                <w:sz w:val="24"/>
              </w:rPr>
            </w:pPr>
            <w:r>
              <w:rPr>
                <w:rFonts w:ascii="Times New Roman" w:hAnsi="Times New Roman"/>
                <w:sz w:val="24"/>
              </w:rPr>
              <w:t xml:space="preserve">Сертификат Победителя </w:t>
            </w:r>
          </w:p>
        </w:tc>
      </w:tr>
      <w:tr>
        <w:tc>
          <w:tcPr>
            <w:tcW w:type="dxa" w:w="19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50B0000">
            <w:pPr>
              <w:rPr>
                <w:rFonts w:ascii="Times New Roman" w:hAnsi="Times New Roman"/>
                <w:sz w:val="24"/>
              </w:rPr>
            </w:pPr>
            <w:r>
              <w:rPr>
                <w:rFonts w:ascii="Times New Roman" w:hAnsi="Times New Roman"/>
                <w:sz w:val="24"/>
              </w:rPr>
              <w:t>МАУ «Информационно-методический центр образования»</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60B0000">
            <w:pPr>
              <w:rPr>
                <w:rFonts w:ascii="Times New Roman" w:hAnsi="Times New Roman"/>
                <w:sz w:val="24"/>
              </w:rPr>
            </w:pPr>
            <w:r>
              <w:rPr>
                <w:rFonts w:ascii="Times New Roman" w:hAnsi="Times New Roman"/>
                <w:sz w:val="24"/>
              </w:rPr>
              <w:t>Городской конкурс презентаций «Я помню, я горжусь» посвященный празднованию 77-ой годовщины Победы в ВОВ 1941-145 г.</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70B0000">
            <w:pPr>
              <w:rPr>
                <w:rFonts w:ascii="Times New Roman" w:hAnsi="Times New Roman"/>
                <w:sz w:val="24"/>
              </w:rPr>
            </w:pPr>
            <w:r>
              <w:rPr>
                <w:rFonts w:ascii="Times New Roman" w:hAnsi="Times New Roman"/>
                <w:sz w:val="24"/>
              </w:rPr>
              <w:t>Городской</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80B0000">
            <w:pPr>
              <w:rPr>
                <w:rFonts w:ascii="Times New Roman" w:hAnsi="Times New Roman"/>
                <w:sz w:val="24"/>
              </w:rPr>
            </w:pPr>
            <w:r>
              <w:rPr>
                <w:rFonts w:ascii="Times New Roman" w:hAnsi="Times New Roman"/>
                <w:sz w:val="24"/>
              </w:rPr>
              <w:t>Бирзула</w:t>
            </w:r>
            <w:r>
              <w:rPr>
                <w:rFonts w:ascii="Times New Roman" w:hAnsi="Times New Roman"/>
                <w:sz w:val="24"/>
              </w:rPr>
              <w:t xml:space="preserve"> Никита, учащийся 9 класса- 2 место.</w:t>
            </w:r>
          </w:p>
          <w:p w14:paraId="690B0000">
            <w:pPr>
              <w:rPr>
                <w:rFonts w:ascii="Times New Roman" w:hAnsi="Times New Roman"/>
                <w:sz w:val="24"/>
              </w:rPr>
            </w:pPr>
            <w:r>
              <w:rPr>
                <w:rFonts w:ascii="Times New Roman" w:hAnsi="Times New Roman"/>
                <w:sz w:val="24"/>
              </w:rPr>
              <w:t>Глызина</w:t>
            </w:r>
            <w:r>
              <w:rPr>
                <w:rFonts w:ascii="Times New Roman" w:hAnsi="Times New Roman"/>
                <w:sz w:val="24"/>
              </w:rPr>
              <w:t xml:space="preserve"> Вероника, учащаяся 7 класса – 3 место</w:t>
            </w:r>
          </w:p>
        </w:tc>
      </w:tr>
      <w:tr>
        <w:tc>
          <w:tcPr>
            <w:tcW w:type="dxa" w:w="19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A0B0000">
            <w:pPr>
              <w:rPr>
                <w:rFonts w:ascii="Times New Roman" w:hAnsi="Times New Roman"/>
                <w:sz w:val="24"/>
              </w:rPr>
            </w:pPr>
            <w:r>
              <w:rPr>
                <w:rFonts w:ascii="Times New Roman" w:hAnsi="Times New Roman"/>
                <w:sz w:val="24"/>
              </w:rPr>
              <w:t>ЧОУ ВО «Ростовский институт предпринимательства»</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0B0000">
            <w:pPr>
              <w:rPr>
                <w:rFonts w:ascii="Times New Roman" w:hAnsi="Times New Roman"/>
                <w:sz w:val="24"/>
              </w:rPr>
            </w:pPr>
            <w:r>
              <w:rPr>
                <w:rFonts w:ascii="Times New Roman" w:hAnsi="Times New Roman"/>
                <w:sz w:val="24"/>
              </w:rPr>
              <w:t>Военно-патриотический конкурс, посвященный 77-летию Победы в ВОВ в номинации «Вокал»</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C0B0000">
            <w:pPr>
              <w:rPr>
                <w:rFonts w:ascii="Times New Roman" w:hAnsi="Times New Roman"/>
                <w:sz w:val="24"/>
              </w:rPr>
            </w:pPr>
            <w:r>
              <w:rPr>
                <w:rFonts w:ascii="Times New Roman" w:hAnsi="Times New Roman"/>
                <w:sz w:val="24"/>
              </w:rPr>
              <w:t>Региональный</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D0B0000">
            <w:pPr>
              <w:rPr>
                <w:rFonts w:ascii="Times New Roman" w:hAnsi="Times New Roman"/>
                <w:sz w:val="24"/>
              </w:rPr>
            </w:pPr>
            <w:r>
              <w:rPr>
                <w:rFonts w:ascii="Times New Roman" w:hAnsi="Times New Roman"/>
                <w:sz w:val="24"/>
              </w:rPr>
              <w:t>Олейник Мария – Диплом 1 степени, за успешное участие.</w:t>
            </w:r>
          </w:p>
        </w:tc>
      </w:tr>
      <w:tr>
        <w:tc>
          <w:tcPr>
            <w:tcW w:type="dxa" w:w="19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E0B0000">
            <w:pPr>
              <w:rPr>
                <w:rFonts w:ascii="Times New Roman" w:hAnsi="Times New Roman"/>
                <w:sz w:val="24"/>
              </w:rPr>
            </w:pPr>
            <w:r>
              <w:rPr>
                <w:rFonts w:ascii="Times New Roman" w:hAnsi="Times New Roman"/>
                <w:sz w:val="24"/>
              </w:rPr>
              <w:t>Управление образования г. Ростова-на-Дону</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F0B0000">
            <w:pPr>
              <w:rPr>
                <w:rFonts w:ascii="Times New Roman" w:hAnsi="Times New Roman"/>
                <w:sz w:val="24"/>
              </w:rPr>
            </w:pPr>
            <w:r>
              <w:rPr>
                <w:rFonts w:ascii="Times New Roman" w:hAnsi="Times New Roman"/>
                <w:sz w:val="24"/>
              </w:rPr>
              <w:t>Городской конкурс правовых знаний «Жить по закону»</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00B0000">
            <w:pPr>
              <w:rPr>
                <w:rFonts w:ascii="Times New Roman" w:hAnsi="Times New Roman"/>
                <w:sz w:val="24"/>
              </w:rPr>
            </w:pPr>
            <w:r>
              <w:rPr>
                <w:rFonts w:ascii="Times New Roman" w:hAnsi="Times New Roman"/>
                <w:sz w:val="24"/>
              </w:rPr>
              <w:t>Городской</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10B0000">
            <w:pPr>
              <w:rPr>
                <w:rFonts w:ascii="Times New Roman" w:hAnsi="Times New Roman"/>
                <w:sz w:val="24"/>
              </w:rPr>
            </w:pPr>
            <w:r>
              <w:rPr>
                <w:rFonts w:ascii="Times New Roman" w:hAnsi="Times New Roman"/>
                <w:sz w:val="24"/>
              </w:rPr>
              <w:t>Егиазарян</w:t>
            </w:r>
            <w:r>
              <w:rPr>
                <w:rFonts w:ascii="Times New Roman" w:hAnsi="Times New Roman"/>
                <w:sz w:val="24"/>
              </w:rPr>
              <w:t xml:space="preserve"> Артур капитан сборной команды Ворошиловского района – Диплом 2 место.</w:t>
            </w:r>
          </w:p>
        </w:tc>
      </w:tr>
      <w:tr>
        <w:tc>
          <w:tcPr>
            <w:tcW w:type="dxa" w:w="19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20B0000">
            <w:pPr>
              <w:rPr>
                <w:rFonts w:ascii="Times New Roman" w:hAnsi="Times New Roman"/>
                <w:sz w:val="24"/>
              </w:rPr>
            </w:pPr>
            <w:r>
              <w:rPr>
                <w:rFonts w:ascii="Times New Roman" w:hAnsi="Times New Roman"/>
                <w:sz w:val="24"/>
              </w:rPr>
              <w:t xml:space="preserve">Воронежский государственный институт искусств Управление культуры администрации городского округа г. Воронеж Воронежский союз гитаристов </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0B0000">
            <w:pPr>
              <w:rPr>
                <w:rFonts w:ascii="Times New Roman" w:hAnsi="Times New Roman"/>
                <w:sz w:val="24"/>
              </w:rPr>
            </w:pPr>
            <w:r>
              <w:rPr>
                <w:rFonts w:ascii="Times New Roman" w:hAnsi="Times New Roman"/>
                <w:sz w:val="24"/>
              </w:rPr>
              <w:t>К 110-летию А.М. Иванова-Крымского</w:t>
            </w:r>
          </w:p>
          <w:p w14:paraId="740B0000">
            <w:pPr>
              <w:rPr>
                <w:rFonts w:ascii="Times New Roman" w:hAnsi="Times New Roman"/>
                <w:sz w:val="24"/>
              </w:rPr>
            </w:pPr>
            <w:r>
              <w:rPr>
                <w:rFonts w:ascii="Times New Roman" w:hAnsi="Times New Roman"/>
                <w:sz w:val="24"/>
              </w:rPr>
              <w:t xml:space="preserve"> </w:t>
            </w:r>
            <w:r>
              <w:rPr>
                <w:rFonts w:ascii="Times New Roman" w:hAnsi="Times New Roman"/>
                <w:sz w:val="24"/>
              </w:rPr>
              <w:t>IX</w:t>
            </w:r>
            <w:r>
              <w:rPr>
                <w:rFonts w:ascii="Times New Roman" w:hAnsi="Times New Roman"/>
                <w:sz w:val="24"/>
              </w:rPr>
              <w:t xml:space="preserve"> Международный конкурс и фестиваль «Гитара в России»</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50B0000">
            <w:pPr>
              <w:rPr>
                <w:rFonts w:ascii="Times New Roman" w:hAnsi="Times New Roman"/>
                <w:sz w:val="24"/>
              </w:rPr>
            </w:pPr>
            <w:r>
              <w:rPr>
                <w:rFonts w:ascii="Times New Roman" w:hAnsi="Times New Roman"/>
                <w:sz w:val="24"/>
              </w:rPr>
              <w:t>Международный</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60B0000">
            <w:pPr>
              <w:rPr>
                <w:rFonts w:ascii="Times New Roman" w:hAnsi="Times New Roman"/>
                <w:sz w:val="24"/>
              </w:rPr>
            </w:pPr>
            <w:r>
              <w:rPr>
                <w:rFonts w:ascii="Times New Roman" w:hAnsi="Times New Roman"/>
                <w:sz w:val="24"/>
              </w:rPr>
              <w:t>Фикитин</w:t>
            </w:r>
            <w:r>
              <w:rPr>
                <w:rFonts w:ascii="Times New Roman" w:hAnsi="Times New Roman"/>
                <w:sz w:val="24"/>
              </w:rPr>
              <w:t xml:space="preserve"> Давид - Диплом звания Дипломант.</w:t>
            </w:r>
          </w:p>
        </w:tc>
      </w:tr>
      <w:tr>
        <w:tc>
          <w:tcPr>
            <w:tcW w:type="dxa" w:w="19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70B0000">
            <w:pPr>
              <w:rPr>
                <w:rFonts w:ascii="Times New Roman" w:hAnsi="Times New Roman"/>
                <w:sz w:val="24"/>
              </w:rPr>
            </w:pPr>
            <w:r>
              <w:rPr>
                <w:rFonts w:ascii="Times New Roman" w:hAnsi="Times New Roman"/>
                <w:sz w:val="24"/>
              </w:rPr>
              <w:t>Управление образования г. Ростова-на-Дону</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B0000">
            <w:pPr>
              <w:rPr>
                <w:rFonts w:ascii="Times New Roman" w:hAnsi="Times New Roman"/>
                <w:sz w:val="24"/>
              </w:rPr>
            </w:pPr>
            <w:r>
              <w:rPr>
                <w:rFonts w:ascii="Times New Roman" w:hAnsi="Times New Roman"/>
                <w:sz w:val="24"/>
              </w:rPr>
              <w:t>Дистанционная олимпиада «Подвиг поколения победителей»</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90B0000">
            <w:pPr>
              <w:rPr>
                <w:rFonts w:ascii="Times New Roman" w:hAnsi="Times New Roman"/>
                <w:sz w:val="24"/>
              </w:rPr>
            </w:pPr>
            <w:r>
              <w:rPr>
                <w:rFonts w:ascii="Times New Roman" w:hAnsi="Times New Roman"/>
                <w:sz w:val="24"/>
              </w:rPr>
              <w:t>Городской</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B0000">
            <w:pPr>
              <w:rPr>
                <w:rFonts w:ascii="Times New Roman" w:hAnsi="Times New Roman"/>
                <w:sz w:val="24"/>
              </w:rPr>
            </w:pPr>
            <w:r>
              <w:rPr>
                <w:rFonts w:ascii="Times New Roman" w:hAnsi="Times New Roman"/>
                <w:sz w:val="24"/>
              </w:rPr>
              <w:t>Герасимова Дарья – Диплом Победителя.</w:t>
            </w:r>
          </w:p>
          <w:p w14:paraId="7B0B0000">
            <w:pPr>
              <w:rPr>
                <w:rFonts w:ascii="Times New Roman" w:hAnsi="Times New Roman"/>
                <w:sz w:val="24"/>
              </w:rPr>
            </w:pPr>
            <w:r>
              <w:rPr>
                <w:rFonts w:ascii="Times New Roman" w:hAnsi="Times New Roman"/>
                <w:sz w:val="24"/>
              </w:rPr>
              <w:t>Балчугов</w:t>
            </w:r>
            <w:r>
              <w:rPr>
                <w:rFonts w:ascii="Times New Roman" w:hAnsi="Times New Roman"/>
                <w:sz w:val="24"/>
              </w:rPr>
              <w:t xml:space="preserve"> Максим –Диплом Призера.</w:t>
            </w:r>
          </w:p>
          <w:p w14:paraId="7C0B0000">
            <w:pPr>
              <w:rPr>
                <w:rFonts w:ascii="Times New Roman" w:hAnsi="Times New Roman"/>
                <w:sz w:val="24"/>
              </w:rPr>
            </w:pPr>
            <w:r>
              <w:rPr>
                <w:rFonts w:ascii="Times New Roman" w:hAnsi="Times New Roman"/>
                <w:sz w:val="24"/>
              </w:rPr>
              <w:t>Ефимова Софья – Диплом Призера.</w:t>
            </w:r>
          </w:p>
          <w:p w14:paraId="7D0B0000">
            <w:pPr>
              <w:rPr>
                <w:rFonts w:ascii="Times New Roman" w:hAnsi="Times New Roman"/>
                <w:sz w:val="24"/>
              </w:rPr>
            </w:pPr>
            <w:r>
              <w:rPr>
                <w:rFonts w:ascii="Times New Roman" w:hAnsi="Times New Roman"/>
                <w:sz w:val="24"/>
              </w:rPr>
              <w:t>Бирзула</w:t>
            </w:r>
            <w:r>
              <w:rPr>
                <w:rFonts w:ascii="Times New Roman" w:hAnsi="Times New Roman"/>
                <w:sz w:val="24"/>
              </w:rPr>
              <w:t xml:space="preserve"> Никита – Диплом Призера.</w:t>
            </w:r>
          </w:p>
        </w:tc>
      </w:tr>
      <w:tr>
        <w:tc>
          <w:tcPr>
            <w:tcW w:type="dxa" w:w="19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E0B0000">
            <w:pPr>
              <w:rPr>
                <w:rFonts w:ascii="Times New Roman" w:hAnsi="Times New Roman"/>
                <w:sz w:val="24"/>
              </w:rPr>
            </w:pPr>
            <w:r>
              <w:rPr>
                <w:rFonts w:ascii="Times New Roman" w:hAnsi="Times New Roman"/>
                <w:sz w:val="24"/>
              </w:rPr>
              <w:t xml:space="preserve">Городской дом творчества «Военно-патриотический клуб» Ростовской региональной общественной </w:t>
            </w:r>
            <w:r>
              <w:rPr>
                <w:rFonts w:ascii="Times New Roman" w:hAnsi="Times New Roman"/>
                <w:sz w:val="24"/>
              </w:rPr>
              <w:t>организации ветеранов Афганистана и участников локальных войн</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F0B0000">
            <w:pPr>
              <w:rPr>
                <w:rFonts w:ascii="Times New Roman" w:hAnsi="Times New Roman"/>
                <w:sz w:val="24"/>
              </w:rPr>
            </w:pPr>
            <w:r>
              <w:rPr>
                <w:rFonts w:ascii="Times New Roman" w:hAnsi="Times New Roman"/>
                <w:sz w:val="24"/>
              </w:rPr>
              <w:t>X</w:t>
            </w:r>
            <w:r>
              <w:rPr>
                <w:rFonts w:ascii="Times New Roman" w:hAnsi="Times New Roman"/>
                <w:sz w:val="24"/>
              </w:rPr>
              <w:t>-й открытый фестиваль «Музыка победы» посвящен 77 годовщине Великой Победы</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00B0000">
            <w:pPr>
              <w:rPr>
                <w:rFonts w:ascii="Times New Roman" w:hAnsi="Times New Roman"/>
                <w:sz w:val="24"/>
              </w:rPr>
            </w:pPr>
            <w:r>
              <w:rPr>
                <w:rFonts w:ascii="Times New Roman" w:hAnsi="Times New Roman"/>
                <w:sz w:val="24"/>
              </w:rPr>
              <w:t>Региональный</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10B0000">
            <w:pPr>
              <w:rPr>
                <w:rFonts w:ascii="Times New Roman" w:hAnsi="Times New Roman"/>
                <w:sz w:val="24"/>
              </w:rPr>
            </w:pPr>
            <w:r>
              <w:rPr>
                <w:rFonts w:ascii="Times New Roman" w:hAnsi="Times New Roman"/>
                <w:sz w:val="24"/>
              </w:rPr>
              <w:t>Оганисян</w:t>
            </w:r>
            <w:r>
              <w:rPr>
                <w:rFonts w:ascii="Times New Roman" w:hAnsi="Times New Roman"/>
                <w:sz w:val="24"/>
              </w:rPr>
              <w:t xml:space="preserve"> София, </w:t>
            </w:r>
            <w:r>
              <w:rPr>
                <w:rFonts w:ascii="Times New Roman" w:hAnsi="Times New Roman"/>
                <w:sz w:val="24"/>
              </w:rPr>
              <w:t>Харунова</w:t>
            </w:r>
            <w:r>
              <w:rPr>
                <w:rFonts w:ascii="Times New Roman" w:hAnsi="Times New Roman"/>
                <w:sz w:val="24"/>
              </w:rPr>
              <w:t xml:space="preserve"> Виктория – Диплом Лауреата 1 степени.</w:t>
            </w:r>
          </w:p>
        </w:tc>
      </w:tr>
      <w:tr>
        <w:tc>
          <w:tcPr>
            <w:tcW w:type="dxa" w:w="19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20B0000">
            <w:pPr>
              <w:rPr>
                <w:rFonts w:ascii="Times New Roman" w:hAnsi="Times New Roman"/>
                <w:sz w:val="24"/>
              </w:rPr>
            </w:pPr>
            <w:r>
              <w:rPr>
                <w:rFonts w:ascii="Times New Roman" w:hAnsi="Times New Roman"/>
                <w:sz w:val="24"/>
              </w:rPr>
              <w:t xml:space="preserve">Издательство и главный редактор журнала «Академия моды» Ирина </w:t>
            </w:r>
            <w:r>
              <w:rPr>
                <w:rFonts w:ascii="Times New Roman" w:hAnsi="Times New Roman"/>
                <w:sz w:val="24"/>
              </w:rPr>
              <w:t>Чувараян</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30B0000">
            <w:pPr>
              <w:rPr>
                <w:rFonts w:ascii="Times New Roman" w:hAnsi="Times New Roman"/>
                <w:sz w:val="24"/>
              </w:rPr>
            </w:pPr>
            <w:r>
              <w:rPr>
                <w:rFonts w:ascii="Times New Roman" w:hAnsi="Times New Roman"/>
                <w:sz w:val="24"/>
              </w:rPr>
              <w:t xml:space="preserve">АРТ- ПРЕМИЯ Продюсерского центра «Академия моды </w:t>
            </w:r>
            <w:r>
              <w:rPr>
                <w:rFonts w:ascii="Times New Roman" w:hAnsi="Times New Roman"/>
                <w:sz w:val="24"/>
              </w:rPr>
              <w:t>Production</w:t>
            </w:r>
            <w:r>
              <w:rPr>
                <w:rFonts w:ascii="Times New Roman" w:hAnsi="Times New Roman"/>
                <w:sz w:val="24"/>
              </w:rPr>
              <w:t xml:space="preserve"> &amp; </w:t>
            </w:r>
            <w:r>
              <w:rPr>
                <w:rFonts w:ascii="Times New Roman" w:hAnsi="Times New Roman"/>
                <w:sz w:val="24"/>
              </w:rPr>
              <w:t>Media</w:t>
            </w:r>
            <w:r>
              <w:rPr>
                <w:rFonts w:ascii="Times New Roman" w:hAnsi="Times New Roman"/>
                <w:sz w:val="24"/>
              </w:rPr>
              <w:t xml:space="preserve"> </w:t>
            </w:r>
            <w:r>
              <w:rPr>
                <w:rFonts w:ascii="Times New Roman" w:hAnsi="Times New Roman"/>
                <w:sz w:val="24"/>
              </w:rPr>
              <w:t>Group</w:t>
            </w:r>
            <w:r>
              <w:rPr>
                <w:rFonts w:ascii="Times New Roman" w:hAnsi="Times New Roman"/>
                <w:sz w:val="24"/>
              </w:rPr>
              <w:t>»</w:t>
            </w:r>
          </w:p>
          <w:p w14:paraId="840B0000">
            <w:pPr>
              <w:rPr>
                <w:rFonts w:ascii="Times New Roman" w:hAnsi="Times New Roman"/>
                <w:sz w:val="24"/>
              </w:rPr>
            </w:pP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50B0000">
            <w:pPr>
              <w:rPr>
                <w:rFonts w:ascii="Times New Roman" w:hAnsi="Times New Roman"/>
                <w:sz w:val="24"/>
              </w:rPr>
            </w:pPr>
            <w:r>
              <w:rPr>
                <w:rFonts w:ascii="Times New Roman" w:hAnsi="Times New Roman"/>
                <w:sz w:val="24"/>
              </w:rPr>
              <w:t>Всероссийский</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60B0000">
            <w:pPr>
              <w:rPr>
                <w:rFonts w:ascii="Times New Roman" w:hAnsi="Times New Roman"/>
                <w:sz w:val="24"/>
              </w:rPr>
            </w:pPr>
            <w:r>
              <w:rPr>
                <w:rFonts w:ascii="Times New Roman" w:hAnsi="Times New Roman"/>
                <w:sz w:val="24"/>
              </w:rPr>
              <w:t>Липейко</w:t>
            </w:r>
            <w:r>
              <w:rPr>
                <w:rFonts w:ascii="Times New Roman" w:hAnsi="Times New Roman"/>
                <w:sz w:val="24"/>
              </w:rPr>
              <w:t xml:space="preserve"> Богдан стал </w:t>
            </w:r>
            <w:r>
              <w:rPr>
                <w:rFonts w:ascii="Times New Roman" w:hAnsi="Times New Roman"/>
                <w:sz w:val="24"/>
              </w:rPr>
              <w:t>амбассадором</w:t>
            </w:r>
            <w:r>
              <w:rPr>
                <w:rFonts w:ascii="Times New Roman" w:hAnsi="Times New Roman"/>
                <w:sz w:val="24"/>
              </w:rPr>
              <w:t xml:space="preserve"> журнала «Академия мод </w:t>
            </w:r>
            <w:r>
              <w:rPr>
                <w:rFonts w:ascii="Times New Roman" w:hAnsi="Times New Roman"/>
                <w:sz w:val="24"/>
              </w:rPr>
              <w:t>Kids</w:t>
            </w:r>
            <w:r>
              <w:rPr>
                <w:rFonts w:ascii="Times New Roman" w:hAnsi="Times New Roman"/>
                <w:sz w:val="24"/>
              </w:rPr>
              <w:t xml:space="preserve">» </w:t>
            </w:r>
          </w:p>
          <w:p w14:paraId="870B0000">
            <w:pPr>
              <w:rPr>
                <w:rFonts w:ascii="Times New Roman" w:hAnsi="Times New Roman"/>
                <w:sz w:val="24"/>
              </w:rPr>
            </w:pPr>
            <w:r>
              <w:rPr>
                <w:rFonts w:ascii="Times New Roman" w:hAnsi="Times New Roman"/>
                <w:sz w:val="24"/>
              </w:rPr>
              <w:t>За вдохновляющее творчество и талант</w:t>
            </w:r>
          </w:p>
        </w:tc>
      </w:tr>
      <w:tr>
        <w:tc>
          <w:tcPr>
            <w:tcW w:type="dxa" w:w="19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80B0000">
            <w:pPr>
              <w:rPr>
                <w:rFonts w:ascii="Times New Roman" w:hAnsi="Times New Roman"/>
                <w:sz w:val="24"/>
              </w:rPr>
            </w:pPr>
            <w:r>
              <w:rPr>
                <w:rFonts w:ascii="Times New Roman" w:hAnsi="Times New Roman"/>
                <w:sz w:val="24"/>
              </w:rPr>
              <w:t>Управление образования г. Ростова-на-Дону.</w:t>
            </w:r>
          </w:p>
          <w:p w14:paraId="890B0000">
            <w:pPr>
              <w:rPr>
                <w:rFonts w:ascii="Times New Roman" w:hAnsi="Times New Roman"/>
                <w:sz w:val="24"/>
              </w:rPr>
            </w:pPr>
            <w:r>
              <w:rPr>
                <w:rFonts w:ascii="Times New Roman" w:hAnsi="Times New Roman"/>
                <w:sz w:val="24"/>
              </w:rPr>
              <w:t>МАУ «Информационно-методический центр образования»</w:t>
            </w:r>
          </w:p>
          <w:p w14:paraId="8A0B0000">
            <w:pPr>
              <w:rPr>
                <w:rFonts w:ascii="Times New Roman" w:hAnsi="Times New Roman"/>
                <w:sz w:val="24"/>
              </w:rPr>
            </w:pP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B0B0000">
            <w:pPr>
              <w:rPr>
                <w:rFonts w:ascii="Times New Roman" w:hAnsi="Times New Roman"/>
                <w:sz w:val="24"/>
              </w:rPr>
            </w:pPr>
            <w:r>
              <w:rPr>
                <w:rFonts w:ascii="Times New Roman" w:hAnsi="Times New Roman"/>
                <w:sz w:val="24"/>
              </w:rPr>
              <w:t>Второй муниципальный конкурс</w:t>
            </w:r>
          </w:p>
          <w:p w14:paraId="8C0B0000">
            <w:pPr>
              <w:rPr>
                <w:rFonts w:ascii="Times New Roman" w:hAnsi="Times New Roman"/>
                <w:sz w:val="24"/>
              </w:rPr>
            </w:pPr>
            <w:r>
              <w:rPr>
                <w:rFonts w:ascii="Times New Roman" w:hAnsi="Times New Roman"/>
                <w:sz w:val="24"/>
              </w:rPr>
              <w:t>классных руководителей «Искусство воспитания»»</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D0B0000">
            <w:pPr>
              <w:rPr>
                <w:rFonts w:ascii="Times New Roman" w:hAnsi="Times New Roman"/>
                <w:sz w:val="24"/>
              </w:rPr>
            </w:pPr>
            <w:r>
              <w:rPr>
                <w:rFonts w:ascii="Times New Roman" w:hAnsi="Times New Roman"/>
                <w:sz w:val="24"/>
              </w:rPr>
              <w:t>Городской</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E0B0000">
            <w:pPr>
              <w:rPr>
                <w:rFonts w:ascii="Times New Roman" w:hAnsi="Times New Roman"/>
                <w:sz w:val="24"/>
              </w:rPr>
            </w:pPr>
            <w:r>
              <w:rPr>
                <w:rFonts w:ascii="Times New Roman" w:hAnsi="Times New Roman"/>
                <w:sz w:val="24"/>
              </w:rPr>
              <w:t>Учитель математики МБОУ «Школа № 99» Мельничук Анна Александровна – Призер 3 место</w:t>
            </w:r>
          </w:p>
        </w:tc>
      </w:tr>
      <w:tr>
        <w:tc>
          <w:tcPr>
            <w:tcW w:type="dxa" w:w="19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F0B0000">
            <w:pPr>
              <w:rPr>
                <w:rFonts w:ascii="Times New Roman" w:hAnsi="Times New Roman"/>
                <w:sz w:val="24"/>
              </w:rPr>
            </w:pPr>
            <w:r>
              <w:rPr>
                <w:rFonts w:ascii="Times New Roman" w:hAnsi="Times New Roman"/>
                <w:sz w:val="24"/>
              </w:rPr>
              <w:t>Управление образования г. Ростова-на-Дону</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00B0000">
            <w:pPr>
              <w:rPr>
                <w:rFonts w:ascii="Times New Roman" w:hAnsi="Times New Roman"/>
                <w:sz w:val="24"/>
              </w:rPr>
            </w:pPr>
            <w:r>
              <w:rPr>
                <w:rFonts w:ascii="Times New Roman" w:hAnsi="Times New Roman"/>
                <w:sz w:val="24"/>
              </w:rPr>
              <w:t>«Почётной караул Поста № 1» в рамках муниципального проекта «Юнармейский марш»</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10B0000">
            <w:pPr>
              <w:rPr>
                <w:rFonts w:ascii="Times New Roman" w:hAnsi="Times New Roman"/>
                <w:sz w:val="24"/>
              </w:rPr>
            </w:pPr>
            <w:r>
              <w:rPr>
                <w:rFonts w:ascii="Times New Roman" w:hAnsi="Times New Roman"/>
                <w:sz w:val="24"/>
              </w:rPr>
              <w:t>Муниципальный</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20B0000">
            <w:pPr>
              <w:rPr>
                <w:rFonts w:ascii="Times New Roman" w:hAnsi="Times New Roman"/>
                <w:sz w:val="24"/>
              </w:rPr>
            </w:pPr>
            <w:r>
              <w:rPr>
                <w:rFonts w:ascii="Times New Roman" w:hAnsi="Times New Roman"/>
                <w:sz w:val="24"/>
              </w:rPr>
              <w:t>МБОУ «Школа № 99» - 3 место</w:t>
            </w:r>
          </w:p>
        </w:tc>
      </w:tr>
      <w:tr>
        <w:tc>
          <w:tcPr>
            <w:tcW w:type="dxa" w:w="19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30B0000">
            <w:pPr>
              <w:rPr>
                <w:rFonts w:ascii="Times New Roman" w:hAnsi="Times New Roman"/>
                <w:sz w:val="24"/>
              </w:rPr>
            </w:pPr>
            <w:r>
              <w:rPr>
                <w:rFonts w:ascii="Times New Roman" w:hAnsi="Times New Roman"/>
                <w:sz w:val="24"/>
              </w:rPr>
              <w:t>Управление образования г. Ростова-на-Дону</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40B0000">
            <w:pPr>
              <w:rPr>
                <w:rFonts w:ascii="Times New Roman" w:hAnsi="Times New Roman"/>
                <w:sz w:val="24"/>
              </w:rPr>
            </w:pPr>
            <w:r>
              <w:rPr>
                <w:rFonts w:ascii="Times New Roman" w:hAnsi="Times New Roman"/>
                <w:sz w:val="24"/>
              </w:rPr>
              <w:t>Муниципальный этап ежегодного Всероссийского конкурса в области педагогики воспитания и работы с детьми и подростками «За нравственный подвиг учителя»</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50B0000">
            <w:pPr>
              <w:rPr>
                <w:rFonts w:ascii="Times New Roman" w:hAnsi="Times New Roman"/>
                <w:sz w:val="24"/>
              </w:rPr>
            </w:pPr>
            <w:r>
              <w:rPr>
                <w:rFonts w:ascii="Times New Roman" w:hAnsi="Times New Roman"/>
                <w:sz w:val="24"/>
              </w:rPr>
              <w:t>Всероссийский</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60B0000">
            <w:pPr>
              <w:rPr>
                <w:rFonts w:ascii="Times New Roman" w:hAnsi="Times New Roman"/>
                <w:sz w:val="24"/>
              </w:rPr>
            </w:pPr>
            <w:r>
              <w:rPr>
                <w:rFonts w:ascii="Times New Roman" w:hAnsi="Times New Roman"/>
                <w:sz w:val="24"/>
              </w:rPr>
              <w:t>Учитель начальных классов МБОУ «Школа № 99» Ершова Наталья Викторовна– 3 место</w:t>
            </w:r>
          </w:p>
        </w:tc>
      </w:tr>
      <w:tr>
        <w:tc>
          <w:tcPr>
            <w:tcW w:type="dxa" w:w="19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70B0000">
            <w:pPr>
              <w:rPr>
                <w:rFonts w:ascii="Times New Roman" w:hAnsi="Times New Roman"/>
                <w:sz w:val="24"/>
              </w:rPr>
            </w:pPr>
            <w:r>
              <w:rPr>
                <w:rFonts w:ascii="Times New Roman" w:hAnsi="Times New Roman"/>
                <w:sz w:val="24"/>
              </w:rPr>
              <w:t>Управление образования г. Ростова-на-Дону.</w:t>
            </w:r>
          </w:p>
          <w:p w14:paraId="980B0000">
            <w:pPr>
              <w:rPr>
                <w:rFonts w:ascii="Times New Roman" w:hAnsi="Times New Roman"/>
                <w:sz w:val="24"/>
              </w:rPr>
            </w:pPr>
            <w:r>
              <w:rPr>
                <w:rFonts w:ascii="Times New Roman" w:hAnsi="Times New Roman"/>
                <w:sz w:val="24"/>
              </w:rPr>
              <w:t>РОСНАНО</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90B0000">
            <w:pPr>
              <w:rPr>
                <w:rFonts w:ascii="Times New Roman" w:hAnsi="Times New Roman"/>
                <w:sz w:val="24"/>
              </w:rPr>
            </w:pPr>
            <w:r>
              <w:rPr>
                <w:rFonts w:ascii="Times New Roman" w:hAnsi="Times New Roman"/>
                <w:sz w:val="24"/>
              </w:rPr>
              <w:t>Городской конкурс</w:t>
            </w:r>
          </w:p>
          <w:p w14:paraId="9A0B0000">
            <w:pPr>
              <w:rPr>
                <w:rFonts w:ascii="Times New Roman" w:hAnsi="Times New Roman"/>
                <w:sz w:val="24"/>
              </w:rPr>
            </w:pPr>
            <w:r>
              <w:rPr>
                <w:rFonts w:ascii="Times New Roman" w:hAnsi="Times New Roman"/>
                <w:sz w:val="24"/>
              </w:rPr>
              <w:t>«Апробация модели естественно-научного</w:t>
            </w:r>
          </w:p>
          <w:p w14:paraId="9B0B0000">
            <w:pPr>
              <w:rPr>
                <w:rFonts w:ascii="Times New Roman" w:hAnsi="Times New Roman"/>
                <w:sz w:val="24"/>
              </w:rPr>
            </w:pPr>
            <w:r>
              <w:rPr>
                <w:rFonts w:ascii="Times New Roman" w:hAnsi="Times New Roman"/>
                <w:sz w:val="24"/>
              </w:rPr>
              <w:t>и технологического образования, а также учебно-</w:t>
            </w:r>
          </w:p>
          <w:p w14:paraId="9C0B0000">
            <w:pPr>
              <w:rPr>
                <w:rFonts w:ascii="Times New Roman" w:hAnsi="Times New Roman"/>
                <w:sz w:val="24"/>
              </w:rPr>
            </w:pPr>
            <w:r>
              <w:rPr>
                <w:rFonts w:ascii="Times New Roman" w:hAnsi="Times New Roman"/>
                <w:sz w:val="24"/>
              </w:rPr>
              <w:t>методических материалов для организации</w:t>
            </w:r>
          </w:p>
          <w:p w14:paraId="9D0B0000">
            <w:pPr>
              <w:rPr>
                <w:rFonts w:ascii="Times New Roman" w:hAnsi="Times New Roman"/>
                <w:sz w:val="24"/>
              </w:rPr>
            </w:pPr>
            <w:r>
              <w:rPr>
                <w:rFonts w:ascii="Times New Roman" w:hAnsi="Times New Roman"/>
                <w:sz w:val="24"/>
              </w:rPr>
              <w:t>проектной и исследовательской деятельности</w:t>
            </w:r>
          </w:p>
          <w:p w14:paraId="9E0B0000">
            <w:pPr>
              <w:rPr>
                <w:rFonts w:ascii="Times New Roman" w:hAnsi="Times New Roman"/>
                <w:sz w:val="24"/>
              </w:rPr>
            </w:pPr>
            <w:r>
              <w:rPr>
                <w:rFonts w:ascii="Times New Roman" w:hAnsi="Times New Roman"/>
                <w:sz w:val="24"/>
              </w:rPr>
              <w:t>в общеобразовательной школе на территории</w:t>
            </w:r>
          </w:p>
          <w:p w14:paraId="9F0B0000">
            <w:pPr>
              <w:rPr>
                <w:rFonts w:ascii="Times New Roman" w:hAnsi="Times New Roman"/>
                <w:sz w:val="24"/>
              </w:rPr>
            </w:pPr>
            <w:r>
              <w:rPr>
                <w:rFonts w:ascii="Times New Roman" w:hAnsi="Times New Roman"/>
                <w:sz w:val="24"/>
              </w:rPr>
              <w:t>города Ростова-на-Дону»</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00B0000">
            <w:pPr>
              <w:rPr>
                <w:rFonts w:ascii="Times New Roman" w:hAnsi="Times New Roman"/>
                <w:sz w:val="24"/>
              </w:rPr>
            </w:pPr>
            <w:r>
              <w:rPr>
                <w:rFonts w:ascii="Times New Roman" w:hAnsi="Times New Roman"/>
                <w:sz w:val="24"/>
              </w:rPr>
              <w:t>Городской</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10B0000">
            <w:pPr>
              <w:rPr>
                <w:rFonts w:ascii="Times New Roman" w:hAnsi="Times New Roman"/>
                <w:sz w:val="24"/>
              </w:rPr>
            </w:pPr>
            <w:r>
              <w:rPr>
                <w:rFonts w:ascii="Times New Roman" w:hAnsi="Times New Roman"/>
                <w:sz w:val="24"/>
              </w:rPr>
              <w:t xml:space="preserve">Учитель химии МБОУ «Школа № </w:t>
            </w:r>
            <w:r>
              <w:rPr>
                <w:rFonts w:ascii="Times New Roman" w:hAnsi="Times New Roman"/>
                <w:sz w:val="24"/>
              </w:rPr>
              <w:t>99»  Гурова</w:t>
            </w:r>
            <w:r>
              <w:rPr>
                <w:rFonts w:ascii="Times New Roman" w:hAnsi="Times New Roman"/>
                <w:sz w:val="24"/>
              </w:rPr>
              <w:t xml:space="preserve"> Мария Викторовна - Призер</w:t>
            </w:r>
          </w:p>
        </w:tc>
      </w:tr>
      <w:tr>
        <w:tc>
          <w:tcPr>
            <w:tcW w:type="dxa" w:w="19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20B0000">
            <w:pPr>
              <w:rPr>
                <w:rFonts w:ascii="Times New Roman" w:hAnsi="Times New Roman"/>
                <w:sz w:val="24"/>
              </w:rPr>
            </w:pPr>
            <w:r>
              <w:rPr>
                <w:rFonts w:ascii="Times New Roman" w:hAnsi="Times New Roman"/>
                <w:sz w:val="24"/>
              </w:rPr>
              <w:t xml:space="preserve">РДШ Региональное отделение </w:t>
            </w:r>
            <w:r>
              <w:rPr>
                <w:rFonts w:ascii="Times New Roman" w:hAnsi="Times New Roman"/>
                <w:sz w:val="24"/>
              </w:rPr>
              <w:t>Ростовской области</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30B0000">
            <w:pPr>
              <w:rPr>
                <w:rFonts w:ascii="Times New Roman" w:hAnsi="Times New Roman"/>
                <w:sz w:val="24"/>
              </w:rPr>
            </w:pPr>
            <w:r>
              <w:rPr>
                <w:rFonts w:ascii="Times New Roman" w:hAnsi="Times New Roman"/>
                <w:sz w:val="24"/>
              </w:rPr>
              <w:t xml:space="preserve">Муниципальный этап Всероссийского спортивного фестиваля Российское движение </w:t>
            </w:r>
            <w:r>
              <w:rPr>
                <w:rFonts w:ascii="Times New Roman" w:hAnsi="Times New Roman"/>
                <w:sz w:val="24"/>
              </w:rPr>
              <w:t xml:space="preserve">школьников в номинации "Игры отважных" </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40B0000">
            <w:pPr>
              <w:rPr>
                <w:rFonts w:ascii="Times New Roman" w:hAnsi="Times New Roman"/>
                <w:sz w:val="24"/>
              </w:rPr>
            </w:pPr>
            <w:r>
              <w:rPr>
                <w:rFonts w:ascii="Times New Roman" w:hAnsi="Times New Roman"/>
                <w:sz w:val="24"/>
              </w:rPr>
              <w:t>Всероссийский</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50B0000">
            <w:pPr>
              <w:rPr>
                <w:rFonts w:ascii="Times New Roman" w:hAnsi="Times New Roman"/>
                <w:sz w:val="24"/>
              </w:rPr>
            </w:pPr>
            <w:r>
              <w:rPr>
                <w:rFonts w:ascii="Times New Roman" w:hAnsi="Times New Roman"/>
                <w:sz w:val="24"/>
              </w:rPr>
              <w:t>Команда МБОУ «Школа № 99» - Диплом 3 место.</w:t>
            </w:r>
          </w:p>
        </w:tc>
      </w:tr>
      <w:tr>
        <w:tc>
          <w:tcPr>
            <w:tcW w:type="dxa" w:w="19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60B0000">
            <w:pPr>
              <w:rPr>
                <w:rFonts w:ascii="Times New Roman" w:hAnsi="Times New Roman"/>
                <w:sz w:val="24"/>
              </w:rPr>
            </w:pPr>
            <w:r>
              <w:rPr>
                <w:rFonts w:ascii="Times New Roman" w:hAnsi="Times New Roman"/>
                <w:sz w:val="24"/>
              </w:rPr>
              <w:t>Управление образования г. Ростова-на-Дону.</w:t>
            </w:r>
          </w:p>
          <w:p w14:paraId="A70B0000">
            <w:pPr>
              <w:rPr>
                <w:rFonts w:ascii="Times New Roman" w:hAnsi="Times New Roman"/>
                <w:sz w:val="24"/>
              </w:rPr>
            </w:pPr>
            <w:r>
              <w:rPr>
                <w:rFonts w:ascii="Times New Roman" w:hAnsi="Times New Roman"/>
                <w:sz w:val="24"/>
              </w:rPr>
              <w:t>МБОУ ДО «Дворец творчества детей и молодежи»</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80B0000">
            <w:pPr>
              <w:rPr>
                <w:rFonts w:ascii="Times New Roman" w:hAnsi="Times New Roman"/>
                <w:sz w:val="24"/>
              </w:rPr>
            </w:pPr>
            <w:r>
              <w:rPr>
                <w:rFonts w:ascii="Times New Roman" w:hAnsi="Times New Roman"/>
                <w:sz w:val="24"/>
              </w:rPr>
              <w:t>Конкурс музейных экспозиций «Мое пионерское детство» посвященный1 100-летию со дня образования Всесоюзной пионерской организации</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90B0000">
            <w:pPr>
              <w:rPr>
                <w:rFonts w:ascii="Times New Roman" w:hAnsi="Times New Roman"/>
                <w:sz w:val="24"/>
              </w:rPr>
            </w:pPr>
            <w:r>
              <w:rPr>
                <w:rFonts w:ascii="Times New Roman" w:hAnsi="Times New Roman"/>
                <w:sz w:val="24"/>
              </w:rPr>
              <w:t>Городской</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A0B0000">
            <w:pPr>
              <w:rPr>
                <w:rFonts w:ascii="Times New Roman" w:hAnsi="Times New Roman"/>
                <w:sz w:val="24"/>
              </w:rPr>
            </w:pPr>
            <w:r>
              <w:rPr>
                <w:rFonts w:ascii="Times New Roman" w:hAnsi="Times New Roman"/>
                <w:sz w:val="24"/>
              </w:rPr>
              <w:t>Музейная экспозиция историко-краеведческого музея «Честь и Слава» МБОУ «Школа № 99» - 3 место</w:t>
            </w:r>
          </w:p>
        </w:tc>
      </w:tr>
      <w:tr>
        <w:tc>
          <w:tcPr>
            <w:tcW w:type="dxa" w:w="19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B0B0000">
            <w:pPr>
              <w:rPr>
                <w:rFonts w:ascii="Times New Roman" w:hAnsi="Times New Roman"/>
                <w:sz w:val="24"/>
              </w:rPr>
            </w:pPr>
            <w:r>
              <w:rPr>
                <w:rFonts w:ascii="Times New Roman" w:hAnsi="Times New Roman"/>
                <w:sz w:val="24"/>
              </w:rPr>
              <w:t>ДОП РО Региональный центр выявления и поддержки одаренных и талантливых детей «Ступени успеха»</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C0B0000">
            <w:pPr>
              <w:rPr>
                <w:rFonts w:ascii="Times New Roman" w:hAnsi="Times New Roman"/>
                <w:sz w:val="24"/>
              </w:rPr>
            </w:pPr>
            <w:r>
              <w:rPr>
                <w:rFonts w:ascii="Times New Roman" w:hAnsi="Times New Roman"/>
                <w:sz w:val="24"/>
              </w:rPr>
              <w:t>II Математический бой среди педагогов Ростовской области.</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D0B0000">
            <w:pPr>
              <w:rPr>
                <w:rFonts w:ascii="Times New Roman" w:hAnsi="Times New Roman"/>
                <w:sz w:val="24"/>
              </w:rPr>
            </w:pPr>
            <w:r>
              <w:rPr>
                <w:rFonts w:ascii="Times New Roman" w:hAnsi="Times New Roman"/>
                <w:sz w:val="24"/>
              </w:rPr>
              <w:t>Региональный</w:t>
            </w:r>
          </w:p>
        </w:tc>
        <w:tc>
          <w:tcPr>
            <w:tcW w:type="dxa" w:w="29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E0B0000">
            <w:pPr>
              <w:rPr>
                <w:rFonts w:ascii="Times New Roman" w:hAnsi="Times New Roman"/>
                <w:sz w:val="24"/>
              </w:rPr>
            </w:pPr>
            <w:r>
              <w:rPr>
                <w:rFonts w:ascii="Times New Roman" w:hAnsi="Times New Roman"/>
                <w:sz w:val="24"/>
              </w:rPr>
              <w:t xml:space="preserve">Команда учителей математики МБОУ "Школа № 99» в составе </w:t>
            </w:r>
            <w:r>
              <w:rPr>
                <w:rFonts w:ascii="Times New Roman" w:hAnsi="Times New Roman"/>
                <w:sz w:val="24"/>
              </w:rPr>
              <w:t>Хоботовой</w:t>
            </w:r>
            <w:r>
              <w:rPr>
                <w:rFonts w:ascii="Times New Roman" w:hAnsi="Times New Roman"/>
                <w:sz w:val="24"/>
              </w:rPr>
              <w:t xml:space="preserve"> И. М., Мельничук А. А., </w:t>
            </w:r>
            <w:r>
              <w:rPr>
                <w:rFonts w:ascii="Times New Roman" w:hAnsi="Times New Roman"/>
                <w:sz w:val="24"/>
              </w:rPr>
              <w:t>Накаряковой</w:t>
            </w:r>
            <w:r>
              <w:rPr>
                <w:rFonts w:ascii="Times New Roman" w:hAnsi="Times New Roman"/>
                <w:sz w:val="24"/>
              </w:rPr>
              <w:t xml:space="preserve"> Н. В., </w:t>
            </w:r>
            <w:r>
              <w:rPr>
                <w:rFonts w:ascii="Times New Roman" w:hAnsi="Times New Roman"/>
                <w:sz w:val="24"/>
              </w:rPr>
              <w:t>Читеишвили</w:t>
            </w:r>
            <w:r>
              <w:rPr>
                <w:rFonts w:ascii="Times New Roman" w:hAnsi="Times New Roman"/>
                <w:sz w:val="24"/>
              </w:rPr>
              <w:t xml:space="preserve"> Н. К., Горловой Т. И., Макаренко Т. С. - стала победителем.</w:t>
            </w:r>
          </w:p>
        </w:tc>
      </w:tr>
    </w:tbl>
    <w:p w14:paraId="AF0B0000">
      <w:pPr>
        <w:spacing w:after="0" w:line="240" w:lineRule="auto"/>
        <w:ind w:firstLine="708" w:left="0"/>
        <w:jc w:val="both"/>
        <w:rPr>
          <w:rFonts w:ascii="Times New Roman" w:hAnsi="Times New Roman"/>
          <w:sz w:val="28"/>
        </w:rPr>
      </w:pPr>
    </w:p>
    <w:p w14:paraId="B00B0000">
      <w:pPr>
        <w:widowControl w:val="0"/>
        <w:numPr>
          <w:ilvl w:val="0"/>
          <w:numId w:val="20"/>
        </w:numPr>
        <w:tabs>
          <w:tab w:leader="none" w:pos="284" w:val="left"/>
        </w:tabs>
        <w:spacing w:after="0" w:line="240" w:lineRule="auto"/>
        <w:ind w:firstLine="567" w:left="426"/>
        <w:jc w:val="both"/>
        <w:rPr>
          <w:rFonts w:ascii="Times New Roman" w:hAnsi="Times New Roman"/>
          <w:sz w:val="28"/>
        </w:rPr>
      </w:pPr>
      <w:r>
        <w:rPr>
          <w:rFonts w:ascii="Times New Roman" w:hAnsi="Times New Roman"/>
          <w:sz w:val="28"/>
        </w:rPr>
        <w:t>Вот уже 1</w:t>
      </w:r>
      <w:r>
        <w:rPr>
          <w:rFonts w:ascii="Times New Roman" w:hAnsi="Times New Roman"/>
          <w:sz w:val="28"/>
        </w:rPr>
        <w:t>1</w:t>
      </w:r>
      <w:r>
        <w:rPr>
          <w:rFonts w:ascii="Times New Roman" w:hAnsi="Times New Roman"/>
          <w:sz w:val="28"/>
        </w:rPr>
        <w:t xml:space="preserve"> лет в школе проводится «Школьная академия наук». Основные цели школьной </w:t>
      </w:r>
      <w:r>
        <w:rPr>
          <w:rFonts w:ascii="Times New Roman" w:hAnsi="Times New Roman"/>
          <w:sz w:val="28"/>
        </w:rPr>
        <w:t>акдемии</w:t>
      </w:r>
      <w:r>
        <w:rPr>
          <w:rFonts w:ascii="Times New Roman" w:hAnsi="Times New Roman"/>
          <w:sz w:val="28"/>
        </w:rPr>
        <w:t xml:space="preserve">: 1. Привлечение обучающихся к исследовательской и проектной деятельности в различных образовательных областях как к средству личностного развития. 2. Развитие умений самостоятельно ставить и решать задачи исследовательского и поискового характера. 3. Общественное признание результатов ученической проектной и исследовательской деятельности. 4. Развитие ключевых образовательных компетентностей, обучающихся и совершенствование профессиональной компетентности научных консультантов. 5. Активизация творческой интеллектуальной инициативы обучающихся и педагогов. </w:t>
      </w:r>
      <w:r>
        <w:rPr>
          <w:rFonts w:ascii="Times New Roman" w:hAnsi="Times New Roman"/>
          <w:sz w:val="28"/>
        </w:rPr>
        <w:tab/>
      </w:r>
      <w:r>
        <w:rPr>
          <w:rFonts w:ascii="Times New Roman" w:hAnsi="Times New Roman"/>
          <w:sz w:val="28"/>
        </w:rPr>
        <w:t xml:space="preserve">В школьной </w:t>
      </w:r>
      <w:r>
        <w:rPr>
          <w:rFonts w:ascii="Times New Roman" w:hAnsi="Times New Roman"/>
          <w:sz w:val="28"/>
        </w:rPr>
        <w:t>академии</w:t>
      </w:r>
      <w:r>
        <w:rPr>
          <w:rFonts w:ascii="Times New Roman" w:hAnsi="Times New Roman"/>
          <w:sz w:val="28"/>
        </w:rPr>
        <w:t xml:space="preserve"> </w:t>
      </w:r>
      <w:r>
        <w:rPr>
          <w:rFonts w:ascii="Times New Roman" w:hAnsi="Times New Roman"/>
          <w:sz w:val="28"/>
        </w:rPr>
        <w:t>наук участвовало 60</w:t>
      </w:r>
      <w:r>
        <w:rPr>
          <w:rFonts w:ascii="Times New Roman" w:hAnsi="Times New Roman"/>
          <w:sz w:val="28"/>
        </w:rPr>
        <w:t xml:space="preserve"> о</w:t>
      </w:r>
      <w:r>
        <w:rPr>
          <w:rFonts w:ascii="Times New Roman" w:hAnsi="Times New Roman"/>
          <w:sz w:val="28"/>
        </w:rPr>
        <w:t>бучающихся. Было представлено 45</w:t>
      </w:r>
      <w:r>
        <w:rPr>
          <w:rFonts w:ascii="Times New Roman" w:hAnsi="Times New Roman"/>
          <w:sz w:val="28"/>
        </w:rPr>
        <w:t xml:space="preserve"> исследовательских работы по различным направлениям.</w:t>
      </w:r>
    </w:p>
    <w:p w14:paraId="B10B0000">
      <w:pPr>
        <w:spacing w:after="0" w:line="240" w:lineRule="auto"/>
        <w:ind w:firstLine="708" w:left="142"/>
        <w:jc w:val="both"/>
        <w:rPr>
          <w:rFonts w:ascii="Times New Roman" w:hAnsi="Times New Roman"/>
          <w:sz w:val="28"/>
        </w:rPr>
      </w:pPr>
      <w:r>
        <w:rPr>
          <w:rFonts w:ascii="Times New Roman" w:hAnsi="Times New Roman"/>
          <w:sz w:val="28"/>
        </w:rPr>
        <w:t>О</w:t>
      </w:r>
      <w:r>
        <w:rPr>
          <w:rFonts w:ascii="Times New Roman" w:hAnsi="Times New Roman"/>
          <w:sz w:val="28"/>
        </w:rPr>
        <w:t xml:space="preserve">бучающиеся школы принимают участие в реализации проекта «Одаренные дети» школа «Надежда» открывает свои двери на базах ведущих университетов нашего города ЮРИУ </w:t>
      </w:r>
      <w:r>
        <w:rPr>
          <w:rFonts w:ascii="Times New Roman" w:hAnsi="Times New Roman"/>
          <w:sz w:val="28"/>
        </w:rPr>
        <w:t>РАНХиГС</w:t>
      </w:r>
      <w:r>
        <w:rPr>
          <w:rFonts w:ascii="Times New Roman" w:hAnsi="Times New Roman"/>
          <w:sz w:val="28"/>
        </w:rPr>
        <w:t>, РГЭУ, ЮФУ и ростовского колледжа связи. Цель образовательной программы школы – обсудить наиболее сложные олимпиадные задания прошлых лет, пригласить школьников поучаствовать в командной проектной работе, дать им новый пласт знаний сверх школьной программы по таким дисциплинам как «Математика», «Физика», «Химия», «Биология</w:t>
      </w:r>
      <w:r>
        <w:rPr>
          <w:rFonts w:ascii="Times New Roman" w:hAnsi="Times New Roman"/>
          <w:sz w:val="28"/>
        </w:rPr>
        <w:t>»</w:t>
      </w:r>
      <w:r>
        <w:rPr>
          <w:rFonts w:ascii="Times New Roman" w:hAnsi="Times New Roman"/>
          <w:sz w:val="28"/>
        </w:rPr>
        <w:t xml:space="preserve">. Учащиеся школы являются участниками школы «Надежда» (например, в </w:t>
      </w:r>
      <w:r>
        <w:rPr>
          <w:rFonts w:ascii="Times New Roman" w:hAnsi="Times New Roman"/>
          <w:sz w:val="28"/>
        </w:rPr>
        <w:t>осенней сессии приняло участие 6</w:t>
      </w:r>
      <w:r>
        <w:rPr>
          <w:rFonts w:ascii="Times New Roman" w:hAnsi="Times New Roman"/>
          <w:sz w:val="28"/>
        </w:rPr>
        <w:t xml:space="preserve"> обучающихся). </w:t>
      </w:r>
    </w:p>
    <w:p w14:paraId="B20B0000">
      <w:pPr>
        <w:spacing w:after="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В школе реализуется</w:t>
      </w:r>
      <w:r>
        <w:rPr>
          <w:rFonts w:ascii="Times New Roman" w:hAnsi="Times New Roman"/>
          <w:sz w:val="28"/>
        </w:rPr>
        <w:t xml:space="preserve"> муниципальный проект «Математическая вертикаль».   </w:t>
      </w:r>
    </w:p>
    <w:p w14:paraId="B30B0000">
      <w:pPr>
        <w:spacing w:after="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Ш</w:t>
      </w:r>
      <w:r>
        <w:rPr>
          <w:rFonts w:ascii="Times New Roman" w:hAnsi="Times New Roman"/>
          <w:sz w:val="28"/>
        </w:rPr>
        <w:t xml:space="preserve">кола </w:t>
      </w:r>
      <w:r>
        <w:rPr>
          <w:rFonts w:ascii="Times New Roman" w:hAnsi="Times New Roman"/>
          <w:sz w:val="28"/>
        </w:rPr>
        <w:t>имеет статус «</w:t>
      </w:r>
      <w:r>
        <w:rPr>
          <w:rFonts w:ascii="Times New Roman" w:hAnsi="Times New Roman"/>
          <w:sz w:val="28"/>
        </w:rPr>
        <w:t>Школа цифровых технологий»</w:t>
      </w:r>
      <w:r>
        <w:rPr>
          <w:rFonts w:ascii="Times New Roman" w:hAnsi="Times New Roman"/>
          <w:sz w:val="28"/>
        </w:rPr>
        <w:t xml:space="preserve"> и активно участвует в мероприятиях данного проекта.</w:t>
      </w:r>
    </w:p>
    <w:p w14:paraId="B40B0000">
      <w:pPr>
        <w:spacing w:after="0" w:line="240" w:lineRule="auto"/>
        <w:ind w:firstLine="708" w:left="0"/>
        <w:jc w:val="both"/>
        <w:rPr>
          <w:rFonts w:ascii="Times New Roman" w:hAnsi="Times New Roman"/>
          <w:sz w:val="28"/>
        </w:rPr>
      </w:pPr>
      <w:r>
        <w:rPr>
          <w:rFonts w:ascii="Times New Roman" w:hAnsi="Times New Roman"/>
          <w:sz w:val="28"/>
        </w:rPr>
        <w:t>Федеральный проект "Цифровая образовательная среда" направлен на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14:paraId="B50B0000">
      <w:pPr>
        <w:spacing w:after="0" w:line="240" w:lineRule="auto"/>
        <w:ind w:firstLine="709" w:left="0"/>
        <w:jc w:val="both"/>
        <w:rPr>
          <w:rFonts w:ascii="Times New Roman" w:hAnsi="Times New Roman"/>
          <w:color w:val="FF0000"/>
          <w:sz w:val="28"/>
        </w:rPr>
      </w:pPr>
      <w:r>
        <w:rPr>
          <w:sz w:val="28"/>
        </w:rPr>
        <w:t>Мероприятия проекта «Цифровая школа Ростова-на-Дону» направлены на выявление успешного педагогического опыта по применению средств информационно-коммуникационных технологий, повышение эффективности решения задач цифровой трансформации общеобразовательных учреждений города Ростова-на-Дону, методическую и консультационную поддержку школ для успешной подготовки к внедрению цифровой образовательной среды.</w:t>
      </w:r>
    </w:p>
    <w:p w14:paraId="B60B0000">
      <w:pPr>
        <w:pStyle w:val="Style_2"/>
        <w:spacing w:after="0" w:before="0"/>
        <w:ind/>
        <w:rPr>
          <w:sz w:val="28"/>
        </w:rPr>
      </w:pPr>
      <w:r>
        <w:rPr>
          <w:sz w:val="28"/>
        </w:rPr>
        <w:t xml:space="preserve">       </w:t>
      </w:r>
      <w:r>
        <w:rPr>
          <w:sz w:val="28"/>
        </w:rPr>
        <w:t>Воспитательная работа в школе основана  на   нормат</w:t>
      </w:r>
      <w:r>
        <w:rPr>
          <w:sz w:val="28"/>
        </w:rPr>
        <w:t>ивно-правовой базе, осуществлялась</w:t>
      </w:r>
      <w:r>
        <w:rPr>
          <w:sz w:val="28"/>
        </w:rPr>
        <w:t xml:space="preserve"> </w:t>
      </w:r>
      <w:r>
        <w:rPr>
          <w:sz w:val="28"/>
        </w:rPr>
        <w:t xml:space="preserve">в соответствии с Программой воспитания </w:t>
      </w:r>
      <w:r>
        <w:rPr>
          <w:sz w:val="28"/>
        </w:rPr>
        <w:t>«Территория творчества и успеха»</w:t>
      </w:r>
      <w:r>
        <w:rPr>
          <w:sz w:val="28"/>
        </w:rPr>
        <w:t>, которая предусматривает формирование нравственного уклада школьной жизни, обеспечивающего создание соответствующей социальной среды развития обучающихся. Программа включает воспитательную, учебную, вне учебную, социально значимую деятельность обучающихся, основана на системе духовных идеалов многонационального народа России, базовых национальных ценностей, традиционных моральных норм и реализуется в совместной социально-педагогической деятельности школы, семьи и других субъектов общественной жизни. Программа воспитания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14:paraId="B70B0000">
      <w:pPr>
        <w:pStyle w:val="Style_3"/>
        <w:ind/>
        <w:jc w:val="both"/>
        <w:rPr>
          <w:rStyle w:val="Style_14_ch"/>
          <w:rFonts w:ascii="Times New Roman" w:hAnsi="Times New Roman"/>
          <w:b w:val="0"/>
          <w:sz w:val="28"/>
        </w:rPr>
      </w:pPr>
      <w:r>
        <w:rPr>
          <w:rStyle w:val="Style_14_ch"/>
          <w:rFonts w:ascii="Times New Roman" w:hAnsi="Times New Roman"/>
          <w:sz w:val="28"/>
        </w:rPr>
        <w:t xml:space="preserve">       В центре программы воспитания в соответствии с Федеральными государственными образовательными стандартами (далее – ФГОС) общего образования находится личностное развитие обучающихся, формирование у них системных знаний о различных аспектах развития России и мира.     </w:t>
      </w:r>
    </w:p>
    <w:p w14:paraId="B80B0000">
      <w:pPr>
        <w:pStyle w:val="Style_3"/>
        <w:ind/>
        <w:jc w:val="both"/>
        <w:rPr>
          <w:rStyle w:val="Style_14_ch"/>
          <w:rFonts w:ascii="Times New Roman" w:hAnsi="Times New Roman"/>
          <w:b w:val="0"/>
          <w:sz w:val="28"/>
        </w:rPr>
      </w:pPr>
      <w:r>
        <w:rPr>
          <w:rStyle w:val="Style_14_ch"/>
          <w:rFonts w:ascii="Times New Roman" w:hAnsi="Times New Roman"/>
          <w:sz w:val="28"/>
        </w:rPr>
        <w:t xml:space="preserve">       </w:t>
      </w:r>
      <w:r>
        <w:rPr>
          <w:rStyle w:val="Style_14_ch"/>
          <w:rFonts w:ascii="Times New Roman" w:hAnsi="Times New Roman"/>
          <w:sz w:val="28"/>
        </w:rPr>
        <w:t xml:space="preserve">Программа построена на основе базовых национальных ценностей российского общества: патриотизм, социальная солидарность, гражданственность, семья, </w:t>
      </w:r>
      <w:r>
        <w:rPr>
          <w:rStyle w:val="Style_14_ch"/>
          <w:rFonts w:ascii="Times New Roman" w:hAnsi="Times New Roman"/>
          <w:sz w:val="28"/>
        </w:rPr>
        <w:t xml:space="preserve">отечество, </w:t>
      </w:r>
      <w:r>
        <w:rPr>
          <w:rStyle w:val="Style_14_ch"/>
          <w:rFonts w:ascii="Times New Roman" w:hAnsi="Times New Roman"/>
          <w:sz w:val="28"/>
        </w:rPr>
        <w:t>здоровье,</w:t>
      </w:r>
      <w:r>
        <w:rPr>
          <w:rStyle w:val="Style_14_ch"/>
          <w:rFonts w:ascii="Times New Roman" w:hAnsi="Times New Roman"/>
          <w:sz w:val="28"/>
        </w:rPr>
        <w:t xml:space="preserve"> мир,</w:t>
      </w:r>
      <w:r>
        <w:rPr>
          <w:rStyle w:val="Style_14_ch"/>
          <w:rFonts w:ascii="Times New Roman" w:hAnsi="Times New Roman"/>
          <w:sz w:val="28"/>
        </w:rPr>
        <w:t xml:space="preserve"> труд и творчество, наука,</w:t>
      </w:r>
      <w:r>
        <w:rPr>
          <w:rStyle w:val="Style_14_ch"/>
          <w:rFonts w:ascii="Times New Roman" w:hAnsi="Times New Roman"/>
          <w:sz w:val="28"/>
        </w:rPr>
        <w:t xml:space="preserve"> культура, </w:t>
      </w:r>
      <w:r>
        <w:rPr>
          <w:rStyle w:val="Style_14_ch"/>
          <w:rFonts w:ascii="Times New Roman" w:hAnsi="Times New Roman"/>
          <w:sz w:val="28"/>
        </w:rPr>
        <w:t xml:space="preserve"> традиционные духовные ценности России, искусство, природа, человечество, правила и нормы поведения в российском обществе.</w:t>
      </w:r>
    </w:p>
    <w:p w14:paraId="B90B0000">
      <w:pPr>
        <w:pStyle w:val="Style_3"/>
        <w:ind/>
        <w:jc w:val="both"/>
        <w:rPr>
          <w:rStyle w:val="Style_14_ch"/>
          <w:rFonts w:ascii="Times New Roman" w:hAnsi="Times New Roman"/>
          <w:b w:val="0"/>
          <w:sz w:val="28"/>
        </w:rPr>
      </w:pPr>
      <w:r>
        <w:rPr>
          <w:rStyle w:val="Style_14_ch"/>
          <w:rFonts w:ascii="Times New Roman" w:hAnsi="Times New Roman"/>
          <w:sz w:val="28"/>
        </w:rPr>
        <w:t xml:space="preserve">  </w:t>
      </w:r>
      <w:r>
        <w:rPr>
          <w:rStyle w:val="Style_14_ch"/>
          <w:rFonts w:ascii="Times New Roman" w:hAnsi="Times New Roman"/>
          <w:sz w:val="28"/>
        </w:rPr>
        <w:t xml:space="preserve">   </w:t>
      </w:r>
      <w:r>
        <w:rPr>
          <w:rFonts w:ascii="Times New Roman" w:hAnsi="Times New Roman"/>
          <w:sz w:val="28"/>
        </w:rPr>
        <w:t xml:space="preserve">Программа “Территория творчества и  успеха” – это осуществление “своих собственных надежд и мечтаний”, движение по восходящей лестнице личностного развития и успеха ребёнка. </w:t>
      </w:r>
    </w:p>
    <w:p w14:paraId="BA0B0000">
      <w:pPr>
        <w:pStyle w:val="Style_3"/>
        <w:ind/>
        <w:jc w:val="both"/>
        <w:rPr>
          <w:rStyle w:val="Style_14_ch"/>
          <w:rFonts w:ascii="Times New Roman" w:hAnsi="Times New Roman"/>
          <w:b w:val="0"/>
          <w:sz w:val="28"/>
        </w:rPr>
      </w:pPr>
      <w:r>
        <w:rPr>
          <w:rStyle w:val="Style_14_ch"/>
          <w:rFonts w:ascii="Times New Roman" w:hAnsi="Times New Roman"/>
          <w:sz w:val="28"/>
        </w:rPr>
        <w:t xml:space="preserve">   Программа призвана обеспечить достижение обучающимися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14:paraId="BB0B0000">
      <w:pPr>
        <w:pStyle w:val="Style_3"/>
        <w:ind/>
        <w:jc w:val="both"/>
        <w:rPr>
          <w:rStyle w:val="Style_14_ch"/>
          <w:rFonts w:ascii="Times New Roman" w:hAnsi="Times New Roman"/>
          <w:b w:val="0"/>
          <w:sz w:val="28"/>
        </w:rPr>
      </w:pPr>
      <w:r>
        <w:rPr>
          <w:rStyle w:val="Style_14_ch"/>
          <w:rFonts w:ascii="Times New Roman" w:hAnsi="Times New Roman"/>
          <w:color w:val="FF0000"/>
          <w:sz w:val="28"/>
        </w:rPr>
        <w:t xml:space="preserve">   </w:t>
      </w:r>
      <w:r>
        <w:rPr>
          <w:rStyle w:val="Style_14_ch"/>
          <w:rFonts w:ascii="Times New Roman" w:hAnsi="Times New Roman"/>
          <w:sz w:val="28"/>
        </w:rPr>
        <w:t xml:space="preserve">В 2021- 2022 учебном году </w:t>
      </w:r>
      <w:r>
        <w:rPr>
          <w:rFonts w:ascii="Times New Roman" w:hAnsi="Times New Roman"/>
          <w:sz w:val="28"/>
        </w:rPr>
        <w:t xml:space="preserve">Программа воспитания </w:t>
      </w:r>
      <w:r>
        <w:rPr>
          <w:rFonts w:ascii="Times New Roman" w:hAnsi="Times New Roman"/>
          <w:sz w:val="28"/>
        </w:rPr>
        <w:t>«Территория творчества и успеха»</w:t>
      </w:r>
    </w:p>
    <w:p w14:paraId="BC0B0000">
      <w:pPr>
        <w:pStyle w:val="Style_3"/>
        <w:ind/>
        <w:jc w:val="both"/>
        <w:rPr>
          <w:rStyle w:val="Style_14_ch"/>
          <w:rFonts w:ascii="Times New Roman" w:hAnsi="Times New Roman"/>
          <w:b w:val="0"/>
          <w:sz w:val="28"/>
        </w:rPr>
      </w:pPr>
      <w:r>
        <w:rPr>
          <w:rStyle w:val="Style_14_ch"/>
          <w:rFonts w:ascii="Times New Roman" w:hAnsi="Times New Roman"/>
          <w:sz w:val="28"/>
        </w:rPr>
        <w:t xml:space="preserve">реализовывалась на трех уровнях: </w:t>
      </w:r>
    </w:p>
    <w:p w14:paraId="BD0B0000">
      <w:pPr>
        <w:pStyle w:val="Style_3"/>
        <w:ind/>
        <w:jc w:val="both"/>
        <w:rPr>
          <w:rStyle w:val="Style_14_ch"/>
          <w:rFonts w:ascii="Times New Roman" w:hAnsi="Times New Roman"/>
          <w:b w:val="0"/>
          <w:sz w:val="28"/>
        </w:rPr>
      </w:pPr>
      <w:r>
        <w:rPr>
          <w:rStyle w:val="Style_14_ch"/>
          <w:rFonts w:ascii="Times New Roman" w:hAnsi="Times New Roman"/>
          <w:sz w:val="28"/>
        </w:rPr>
        <w:t>- начального общего образования (1-4 классы)</w:t>
      </w:r>
    </w:p>
    <w:p w14:paraId="BE0B0000">
      <w:pPr>
        <w:pStyle w:val="Style_3"/>
        <w:ind/>
        <w:jc w:val="both"/>
        <w:rPr>
          <w:rStyle w:val="Style_14_ch"/>
          <w:rFonts w:ascii="Times New Roman" w:hAnsi="Times New Roman"/>
          <w:b w:val="0"/>
          <w:sz w:val="28"/>
        </w:rPr>
      </w:pPr>
      <w:r>
        <w:rPr>
          <w:rStyle w:val="Style_14_ch"/>
          <w:rFonts w:ascii="Times New Roman" w:hAnsi="Times New Roman"/>
          <w:sz w:val="28"/>
        </w:rPr>
        <w:t>- основного общего образования (5-9 классы)</w:t>
      </w:r>
    </w:p>
    <w:p w14:paraId="BF0B0000">
      <w:pPr>
        <w:pStyle w:val="Style_3"/>
        <w:ind/>
        <w:jc w:val="both"/>
        <w:rPr>
          <w:rStyle w:val="Style_14_ch"/>
          <w:rFonts w:ascii="Times New Roman" w:hAnsi="Times New Roman"/>
          <w:b w:val="0"/>
          <w:sz w:val="28"/>
        </w:rPr>
      </w:pPr>
      <w:r>
        <w:rPr>
          <w:rStyle w:val="Style_14_ch"/>
          <w:rFonts w:ascii="Times New Roman" w:hAnsi="Times New Roman"/>
          <w:sz w:val="28"/>
        </w:rPr>
        <w:t>- среднего общего образования (10-11 классы)</w:t>
      </w:r>
    </w:p>
    <w:p w14:paraId="C00B0000">
      <w:pPr>
        <w:pStyle w:val="Style_3"/>
        <w:ind/>
        <w:jc w:val="both"/>
        <w:rPr>
          <w:rFonts w:ascii="Times New Roman" w:hAnsi="Times New Roman"/>
          <w:sz w:val="28"/>
        </w:rPr>
      </w:pPr>
      <w:r>
        <w:rPr>
          <w:rStyle w:val="Style_14_ch"/>
          <w:rFonts w:ascii="Times New Roman" w:hAnsi="Times New Roman"/>
          <w:sz w:val="28"/>
        </w:rPr>
        <w:t xml:space="preserve">    </w:t>
      </w:r>
      <w:r>
        <w:rPr>
          <w:rFonts w:ascii="Times New Roman" w:hAnsi="Times New Roman"/>
          <w:sz w:val="28"/>
        </w:rPr>
        <w:t>Механизм</w:t>
      </w:r>
      <w:r>
        <w:rPr>
          <w:rFonts w:ascii="Times New Roman" w:hAnsi="Times New Roman"/>
          <w:sz w:val="28"/>
        </w:rPr>
        <w:t xml:space="preserve"> реализации программы основывался</w:t>
      </w:r>
      <w:r>
        <w:rPr>
          <w:rFonts w:ascii="Times New Roman" w:hAnsi="Times New Roman"/>
          <w:sz w:val="28"/>
        </w:rPr>
        <w:t xml:space="preserve"> на совершенствовании и активизации работы классного руководителя в процессе образования, воспита</w:t>
      </w:r>
      <w:r>
        <w:rPr>
          <w:rFonts w:ascii="Times New Roman" w:hAnsi="Times New Roman"/>
          <w:sz w:val="28"/>
        </w:rPr>
        <w:t>ния и развития обучающихся</w:t>
      </w:r>
      <w:r>
        <w:rPr>
          <w:rFonts w:ascii="Times New Roman" w:hAnsi="Times New Roman"/>
          <w:sz w:val="28"/>
        </w:rPr>
        <w:t>.</w:t>
      </w:r>
    </w:p>
    <w:p w14:paraId="C10B0000">
      <w:pPr>
        <w:pStyle w:val="Style_3"/>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П</w:t>
      </w:r>
      <w:r>
        <w:rPr>
          <w:rFonts w:ascii="Times New Roman" w:hAnsi="Times New Roman"/>
          <w:sz w:val="28"/>
        </w:rPr>
        <w:t xml:space="preserve">рограмма </w:t>
      </w:r>
      <w:r>
        <w:rPr>
          <w:rFonts w:ascii="Times New Roman" w:hAnsi="Times New Roman"/>
          <w:sz w:val="28"/>
        </w:rPr>
        <w:t xml:space="preserve">воспитания </w:t>
      </w:r>
      <w:r>
        <w:rPr>
          <w:rFonts w:ascii="Times New Roman" w:hAnsi="Times New Roman"/>
          <w:sz w:val="28"/>
        </w:rPr>
        <w:t xml:space="preserve">«Территория творчества и </w:t>
      </w:r>
      <w:r>
        <w:rPr>
          <w:rFonts w:ascii="Times New Roman" w:hAnsi="Times New Roman"/>
          <w:sz w:val="28"/>
        </w:rPr>
        <w:t xml:space="preserve"> успеха» разработана  с учетом </w:t>
      </w:r>
      <w:r>
        <w:rPr>
          <w:rFonts w:ascii="Times New Roman" w:hAnsi="Times New Roman"/>
          <w:sz w:val="28"/>
        </w:rPr>
        <w:t xml:space="preserve"> общешко</w:t>
      </w:r>
      <w:r>
        <w:rPr>
          <w:rFonts w:ascii="Times New Roman" w:hAnsi="Times New Roman"/>
          <w:sz w:val="28"/>
        </w:rPr>
        <w:t>льной Образовательной программы</w:t>
      </w:r>
      <w:r>
        <w:rPr>
          <w:rFonts w:ascii="Times New Roman" w:hAnsi="Times New Roman"/>
          <w:sz w:val="28"/>
        </w:rPr>
        <w:t xml:space="preserve">.   </w:t>
      </w:r>
    </w:p>
    <w:p w14:paraId="C20B0000">
      <w:pPr>
        <w:pStyle w:val="Style_3"/>
        <w:ind/>
        <w:jc w:val="both"/>
        <w:rPr>
          <w:rFonts w:ascii="Times New Roman" w:hAnsi="Times New Roman"/>
          <w:sz w:val="28"/>
        </w:rPr>
      </w:pPr>
      <w:r>
        <w:rPr>
          <w:rFonts w:ascii="Times New Roman" w:hAnsi="Times New Roman"/>
          <w:sz w:val="28"/>
        </w:rPr>
        <w:t xml:space="preserve">      Планируя воспитательную работу, учитывались знаменательные даты, Дни Боевой и Трудовой Славы,   План общегородских, районных мероприятий, посвященных формированию патриотизма, здорового образа жизни, семейных ценностей, повышению роли семьи в воспитании детей, предупреждению правонарушений, несчастных случаев и пропаганды ПДД на 2021 – 2022 учебный год, принимались во внимание возрастные и индивидуальные особенности обучающихся, и осуществлена координация всех субъектов воспита</w:t>
      </w:r>
      <w:r>
        <w:rPr>
          <w:rFonts w:ascii="Times New Roman" w:hAnsi="Times New Roman"/>
          <w:sz w:val="28"/>
        </w:rPr>
        <w:t>ния: учитель, ученик, родитель.</w:t>
      </w:r>
    </w:p>
    <w:p w14:paraId="C30B0000">
      <w:pPr>
        <w:pStyle w:val="Style_3"/>
        <w:ind/>
        <w:jc w:val="both"/>
        <w:rPr>
          <w:rFonts w:ascii="Times New Roman" w:hAnsi="Times New Roman"/>
          <w:sz w:val="28"/>
        </w:rPr>
      </w:pPr>
      <w:r>
        <w:rPr>
          <w:rFonts w:ascii="Times New Roman" w:hAnsi="Times New Roman"/>
          <w:sz w:val="28"/>
        </w:rPr>
        <w:t xml:space="preserve">       Программа осуществлялась с учетом возрастных особенностей обучающихся</w:t>
      </w:r>
      <w:r>
        <w:rPr>
          <w:rFonts w:ascii="Times New Roman" w:hAnsi="Times New Roman"/>
          <w:sz w:val="28"/>
        </w:rPr>
        <w:t>:</w:t>
      </w:r>
    </w:p>
    <w:p w14:paraId="C40B0000">
      <w:pPr>
        <w:pStyle w:val="Style_3"/>
        <w:ind/>
        <w:jc w:val="both"/>
        <w:rPr>
          <w:rFonts w:ascii="Times New Roman" w:hAnsi="Times New Roman"/>
          <w:sz w:val="28"/>
        </w:rPr>
      </w:pPr>
      <w:r>
        <w:rPr>
          <w:rFonts w:ascii="Times New Roman" w:hAnsi="Times New Roman"/>
          <w:sz w:val="28"/>
        </w:rPr>
        <w:t>-</w:t>
      </w:r>
      <w:r>
        <w:rPr>
          <w:rFonts w:ascii="Times New Roman" w:hAnsi="Times New Roman"/>
          <w:sz w:val="28"/>
        </w:rPr>
        <w:t>через ведение аналитической и диагностической деятельности (анкетирование, тестирование, наблюдение</w:t>
      </w:r>
      <w:r>
        <w:rPr>
          <w:rFonts w:ascii="Times New Roman" w:hAnsi="Times New Roman"/>
          <w:sz w:val="28"/>
        </w:rPr>
        <w:t>, собеседование, социологическое исследование, опросники</w:t>
      </w:r>
      <w:r>
        <w:rPr>
          <w:rFonts w:ascii="Times New Roman" w:hAnsi="Times New Roman"/>
          <w:sz w:val="28"/>
        </w:rPr>
        <w:t>);</w:t>
      </w:r>
    </w:p>
    <w:p w14:paraId="C50B0000">
      <w:pPr>
        <w:pStyle w:val="Style_3"/>
        <w:ind/>
        <w:jc w:val="both"/>
        <w:rPr>
          <w:rFonts w:ascii="Times New Roman" w:hAnsi="Times New Roman"/>
          <w:sz w:val="28"/>
        </w:rPr>
      </w:pPr>
      <w:r>
        <w:rPr>
          <w:rFonts w:ascii="Times New Roman" w:hAnsi="Times New Roman"/>
          <w:sz w:val="28"/>
        </w:rPr>
        <w:t>-</w:t>
      </w:r>
      <w:r>
        <w:rPr>
          <w:rFonts w:ascii="Times New Roman" w:hAnsi="Times New Roman"/>
          <w:sz w:val="28"/>
        </w:rPr>
        <w:t>через методическое обеспечение (семинары, курсы, учёба, консультации, педсоветы, мастер-классы);</w:t>
      </w:r>
    </w:p>
    <w:p w14:paraId="C60B0000">
      <w:pPr>
        <w:pStyle w:val="Style_3"/>
        <w:ind/>
        <w:jc w:val="both"/>
        <w:rPr>
          <w:rFonts w:ascii="Times New Roman" w:hAnsi="Times New Roman"/>
          <w:sz w:val="28"/>
        </w:rPr>
      </w:pPr>
      <w:r>
        <w:rPr>
          <w:rFonts w:ascii="Times New Roman" w:hAnsi="Times New Roman"/>
          <w:sz w:val="28"/>
        </w:rPr>
        <w:t>-</w:t>
      </w:r>
      <w:r>
        <w:rPr>
          <w:rFonts w:ascii="Times New Roman" w:hAnsi="Times New Roman"/>
          <w:sz w:val="28"/>
        </w:rPr>
        <w:t>через систему дополнительного образования;</w:t>
      </w:r>
    </w:p>
    <w:p w14:paraId="C70B0000">
      <w:pPr>
        <w:pStyle w:val="Style_3"/>
        <w:ind/>
        <w:jc w:val="both"/>
        <w:rPr>
          <w:rFonts w:ascii="Times New Roman" w:hAnsi="Times New Roman"/>
          <w:sz w:val="28"/>
        </w:rPr>
      </w:pPr>
      <w:r>
        <w:rPr>
          <w:rFonts w:ascii="Times New Roman" w:hAnsi="Times New Roman"/>
          <w:sz w:val="28"/>
        </w:rPr>
        <w:t>-</w:t>
      </w:r>
      <w:r>
        <w:rPr>
          <w:rFonts w:ascii="Times New Roman" w:hAnsi="Times New Roman"/>
          <w:sz w:val="28"/>
        </w:rPr>
        <w:t>через систему КТД и традиционных дел ОУ;</w:t>
      </w:r>
    </w:p>
    <w:p w14:paraId="C80B0000">
      <w:pPr>
        <w:pStyle w:val="Style_3"/>
        <w:ind/>
        <w:jc w:val="both"/>
        <w:rPr>
          <w:rFonts w:ascii="Times New Roman" w:hAnsi="Times New Roman"/>
          <w:sz w:val="28"/>
        </w:rPr>
      </w:pPr>
      <w:r>
        <w:rPr>
          <w:rFonts w:ascii="Times New Roman" w:hAnsi="Times New Roman"/>
          <w:sz w:val="28"/>
        </w:rPr>
        <w:t>-</w:t>
      </w:r>
      <w:r>
        <w:rPr>
          <w:rFonts w:ascii="Times New Roman" w:hAnsi="Times New Roman"/>
          <w:sz w:val="28"/>
        </w:rPr>
        <w:t>в ходе организации образовательного процесса, а также во внеурочное и внешкольное время;</w:t>
      </w:r>
    </w:p>
    <w:p w14:paraId="C90B0000">
      <w:pPr>
        <w:pStyle w:val="Style_3"/>
        <w:ind/>
        <w:jc w:val="both"/>
        <w:rPr>
          <w:rFonts w:ascii="Times New Roman" w:hAnsi="Times New Roman"/>
          <w:sz w:val="28"/>
        </w:rPr>
      </w:pPr>
      <w:r>
        <w:rPr>
          <w:rFonts w:ascii="Times New Roman" w:hAnsi="Times New Roman"/>
          <w:sz w:val="28"/>
        </w:rPr>
        <w:t>-</w:t>
      </w:r>
      <w:r>
        <w:rPr>
          <w:rFonts w:ascii="Times New Roman" w:hAnsi="Times New Roman"/>
          <w:sz w:val="28"/>
        </w:rPr>
        <w:t>в ходе взаимодействия со школьными социологическими службами (социальный педагог, психолог, библиотекарь, организаторы детского досуга)</w:t>
      </w:r>
      <w:r>
        <w:rPr>
          <w:rFonts w:ascii="Times New Roman" w:hAnsi="Times New Roman"/>
          <w:sz w:val="28"/>
        </w:rPr>
        <w:t>;</w:t>
      </w:r>
    </w:p>
    <w:p w14:paraId="CA0B0000">
      <w:pPr>
        <w:pStyle w:val="Style_3"/>
        <w:ind/>
        <w:jc w:val="both"/>
        <w:rPr>
          <w:rFonts w:ascii="Times New Roman" w:hAnsi="Times New Roman"/>
          <w:sz w:val="28"/>
        </w:rPr>
      </w:pPr>
      <w:r>
        <w:rPr>
          <w:rFonts w:ascii="Times New Roman" w:hAnsi="Times New Roman"/>
          <w:sz w:val="28"/>
        </w:rPr>
        <w:t>-</w:t>
      </w:r>
      <w:r>
        <w:rPr>
          <w:rFonts w:ascii="Times New Roman" w:hAnsi="Times New Roman"/>
          <w:sz w:val="28"/>
        </w:rPr>
        <w:t>через работу  детских объединений «Юнармия», отряда ЮИД</w:t>
      </w:r>
      <w:r>
        <w:rPr>
          <w:rFonts w:ascii="Times New Roman" w:hAnsi="Times New Roman"/>
          <w:sz w:val="28"/>
        </w:rPr>
        <w:t>, РДШ, клуб «Волонтер»;</w:t>
      </w:r>
    </w:p>
    <w:p w14:paraId="CB0B0000">
      <w:pPr>
        <w:pStyle w:val="Style_3"/>
        <w:ind/>
        <w:jc w:val="both"/>
        <w:rPr>
          <w:rFonts w:ascii="Times New Roman" w:hAnsi="Times New Roman"/>
          <w:sz w:val="28"/>
        </w:rPr>
      </w:pPr>
      <w:r>
        <w:rPr>
          <w:rFonts w:ascii="Times New Roman" w:hAnsi="Times New Roman"/>
          <w:sz w:val="28"/>
        </w:rPr>
        <w:t>-</w:t>
      </w:r>
      <w:r>
        <w:rPr>
          <w:rFonts w:ascii="Times New Roman" w:hAnsi="Times New Roman"/>
          <w:sz w:val="28"/>
        </w:rPr>
        <w:t>через систему взаимодействия, сотрудничества с культурными и образовательными учреждения города (школы, музеи, библиотеки, театры; галереи, ЦДТ, ДК);</w:t>
      </w:r>
    </w:p>
    <w:p w14:paraId="CC0B0000">
      <w:pPr>
        <w:pStyle w:val="Style_3"/>
        <w:ind/>
        <w:jc w:val="both"/>
        <w:rPr>
          <w:rFonts w:ascii="Times New Roman" w:hAnsi="Times New Roman"/>
          <w:sz w:val="28"/>
        </w:rPr>
      </w:pPr>
      <w:r>
        <w:rPr>
          <w:rStyle w:val="Style_14_ch"/>
          <w:rFonts w:ascii="Times New Roman" w:hAnsi="Times New Roman"/>
          <w:sz w:val="28"/>
        </w:rPr>
        <w:t xml:space="preserve">      </w:t>
      </w:r>
      <w:r>
        <w:rPr>
          <w:rFonts w:ascii="Times New Roman" w:hAnsi="Times New Roman"/>
          <w:sz w:val="28"/>
        </w:rPr>
        <w:t xml:space="preserve">Программа воспитания </w:t>
      </w:r>
      <w:r>
        <w:rPr>
          <w:rFonts w:ascii="Times New Roman" w:hAnsi="Times New Roman"/>
          <w:sz w:val="28"/>
        </w:rPr>
        <w:t>«Территория творчества и успеха»</w:t>
      </w:r>
      <w:r>
        <w:rPr>
          <w:rFonts w:ascii="Times New Roman" w:hAnsi="Times New Roman"/>
          <w:sz w:val="28"/>
        </w:rPr>
        <w:t xml:space="preserve"> включает в себя четыре основных раздела:</w:t>
      </w:r>
    </w:p>
    <w:p w14:paraId="CD0B0000">
      <w:pPr>
        <w:pStyle w:val="Style_3"/>
        <w:rPr>
          <w:rFonts w:ascii="Times New Roman" w:hAnsi="Times New Roman"/>
          <w:sz w:val="28"/>
        </w:rPr>
      </w:pPr>
      <w:r>
        <w:rPr>
          <w:rFonts w:ascii="Times New Roman" w:hAnsi="Times New Roman"/>
          <w:sz w:val="28"/>
        </w:rPr>
        <w:t>1.Раздел</w:t>
      </w:r>
      <w:r>
        <w:rPr>
          <w:rFonts w:ascii="Times New Roman" w:hAnsi="Times New Roman"/>
          <w:sz w:val="28"/>
        </w:rPr>
        <w:t xml:space="preserve"> «Особенности организуемого в школе воспитательного процесса</w:t>
      </w:r>
      <w:r>
        <w:rPr>
          <w:rFonts w:ascii="Times New Roman" w:hAnsi="Times New Roman"/>
          <w:sz w:val="28"/>
        </w:rPr>
        <w:t>».</w:t>
      </w:r>
    </w:p>
    <w:p w14:paraId="CE0B0000">
      <w:pPr>
        <w:pStyle w:val="Style_3"/>
        <w:rPr>
          <w:rFonts w:ascii="Times New Roman" w:hAnsi="Times New Roman"/>
          <w:sz w:val="28"/>
        </w:rPr>
      </w:pPr>
      <w:r>
        <w:rPr>
          <w:rFonts w:ascii="Times New Roman" w:hAnsi="Times New Roman"/>
          <w:sz w:val="28"/>
        </w:rPr>
        <w:t>2.Раздел «Цель и задачи воспитания».</w:t>
      </w:r>
    </w:p>
    <w:p w14:paraId="CF0B0000">
      <w:pPr>
        <w:pStyle w:val="Style_3"/>
        <w:rPr>
          <w:rFonts w:ascii="Times New Roman" w:hAnsi="Times New Roman"/>
          <w:sz w:val="28"/>
        </w:rPr>
      </w:pPr>
      <w:r>
        <w:rPr>
          <w:rFonts w:ascii="Times New Roman" w:hAnsi="Times New Roman"/>
          <w:sz w:val="28"/>
        </w:rPr>
        <w:t>3.Раздел</w:t>
      </w:r>
      <w:r>
        <w:rPr>
          <w:rFonts w:ascii="Times New Roman" w:hAnsi="Times New Roman"/>
          <w:sz w:val="28"/>
        </w:rPr>
        <w:t xml:space="preserve"> «Виды, формы и содержание деятельности»</w:t>
      </w:r>
    </w:p>
    <w:p w14:paraId="D00B0000">
      <w:pPr>
        <w:widowControl w:val="0"/>
        <w:tabs>
          <w:tab w:leader="none" w:pos="851" w:val="left"/>
        </w:tabs>
        <w:spacing w:after="0" w:line="336" w:lineRule="auto"/>
        <w:ind/>
        <w:jc w:val="both"/>
        <w:rPr>
          <w:rFonts w:ascii="Times New Roman" w:hAnsi="Times New Roman"/>
          <w:sz w:val="28"/>
        </w:rPr>
      </w:pPr>
      <w:r>
        <w:rPr>
          <w:rFonts w:ascii="Times New Roman" w:hAnsi="Times New Roman"/>
          <w:sz w:val="28"/>
        </w:rPr>
        <w:t>4.Раздел «Основные направления самоанализа воспитательной работы»</w:t>
      </w:r>
    </w:p>
    <w:p w14:paraId="D10B0000">
      <w:pPr>
        <w:pStyle w:val="Style_3"/>
        <w:ind/>
        <w:jc w:val="both"/>
        <w:rPr>
          <w:rFonts w:ascii="Times New Roman" w:hAnsi="Times New Roman"/>
          <w:sz w:val="28"/>
        </w:rPr>
      </w:pPr>
      <w:r>
        <w:rPr>
          <w:i w:val="1"/>
          <w:sz w:val="28"/>
        </w:rPr>
        <w:t xml:space="preserve">    </w:t>
      </w:r>
      <w:r>
        <w:rPr>
          <w:rFonts w:ascii="Times New Roman" w:hAnsi="Times New Roman"/>
          <w:sz w:val="28"/>
        </w:rPr>
        <w:t xml:space="preserve">Раздел №3 «Виды, формы и содержание деятельности» состоит из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 </w:t>
      </w:r>
      <w:r>
        <w:rPr>
          <w:rFonts w:ascii="Times New Roman" w:hAnsi="Times New Roman"/>
          <w:i w:val="1"/>
          <w:sz w:val="28"/>
        </w:rPr>
        <w:t>Инвариантными модулями</w:t>
      </w:r>
      <w:r>
        <w:rPr>
          <w:rFonts w:ascii="Times New Roman" w:hAnsi="Times New Roman"/>
          <w:sz w:val="28"/>
        </w:rPr>
        <w:t xml:space="preserve"> являются: «Классное руководство», </w:t>
      </w:r>
      <w:r>
        <w:rPr>
          <w:rFonts w:ascii="Times New Roman" w:hAnsi="Times New Roman"/>
          <w:sz w:val="28"/>
        </w:rPr>
        <w:t>«Школьный урок», «Курсы внеурочной деятельности»,</w:t>
      </w:r>
      <w:r>
        <w:rPr>
          <w:rFonts w:ascii="Times New Roman" w:hAnsi="Times New Roman"/>
          <w:sz w:val="28"/>
        </w:rPr>
        <w:t xml:space="preserve">  «Работа с родителями»,   «Профориентация». </w:t>
      </w:r>
      <w:r>
        <w:rPr>
          <w:rFonts w:ascii="Times New Roman" w:hAnsi="Times New Roman"/>
          <w:sz w:val="28"/>
        </w:rPr>
        <w:t xml:space="preserve">«Самоуправление». </w:t>
      </w:r>
      <w:r>
        <w:rPr>
          <w:rFonts w:ascii="Times New Roman" w:hAnsi="Times New Roman"/>
          <w:i w:val="1"/>
          <w:sz w:val="28"/>
        </w:rPr>
        <w:t>Вариативными модулями</w:t>
      </w:r>
      <w:r>
        <w:rPr>
          <w:rFonts w:ascii="Times New Roman" w:hAnsi="Times New Roman"/>
          <w:sz w:val="28"/>
        </w:rPr>
        <w:t xml:space="preserve"> являются: «Ключевые общешкольные дела», «Детские общественные объединения», «Школьные медиа», «Экскурсии, походы», «Организаци</w:t>
      </w:r>
      <w:r>
        <w:rPr>
          <w:rFonts w:ascii="Times New Roman" w:hAnsi="Times New Roman"/>
          <w:sz w:val="28"/>
        </w:rPr>
        <w:t>я предметно-эстетической среды», «Правовое просвещение и воспитание обучающихся», «Профилактика и безопасность», «Школьный спортивный клуб «Орбита», «Музейная педагогика», «Профильные смены».</w:t>
      </w:r>
    </w:p>
    <w:p w14:paraId="D20B0000">
      <w:pPr>
        <w:pStyle w:val="Style_3"/>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Модули в программе воспитания располагаются в соответствии  с их значимостью в системе воспитательной работы школы. </w:t>
      </w:r>
    </w:p>
    <w:p w14:paraId="D30B0000">
      <w:pPr>
        <w:pStyle w:val="Style_3"/>
        <w:ind/>
        <w:jc w:val="both"/>
        <w:rPr>
          <w:rFonts w:ascii="Times New Roman" w:hAnsi="Times New Roman"/>
          <w:sz w:val="28"/>
        </w:rPr>
      </w:pPr>
      <w:r>
        <w:rPr>
          <w:rFonts w:ascii="Times New Roman" w:hAnsi="Times New Roman"/>
          <w:sz w:val="28"/>
        </w:rPr>
        <w:t xml:space="preserve">    В своей работе классные руководители использовали следующие м</w:t>
      </w:r>
      <w:r>
        <w:rPr>
          <w:rFonts w:ascii="Times New Roman" w:hAnsi="Times New Roman"/>
          <w:sz w:val="28"/>
        </w:rPr>
        <w:t xml:space="preserve">етоды: </w:t>
      </w:r>
    </w:p>
    <w:p w14:paraId="D40B0000">
      <w:pPr>
        <w:pStyle w:val="Style_3"/>
        <w:numPr>
          <w:ilvl w:val="0"/>
          <w:numId w:val="21"/>
        </w:numPr>
        <w:spacing w:after="0" w:line="240" w:lineRule="auto"/>
        <w:ind/>
        <w:rPr>
          <w:rFonts w:ascii="Times New Roman" w:hAnsi="Times New Roman"/>
          <w:sz w:val="28"/>
        </w:rPr>
      </w:pPr>
      <w:r>
        <w:rPr>
          <w:rFonts w:ascii="Times New Roman" w:hAnsi="Times New Roman"/>
          <w:sz w:val="28"/>
        </w:rPr>
        <w:t>научно-исследовательский;</w:t>
      </w:r>
    </w:p>
    <w:p w14:paraId="D50B0000">
      <w:pPr>
        <w:pStyle w:val="Style_3"/>
        <w:numPr>
          <w:ilvl w:val="0"/>
          <w:numId w:val="21"/>
        </w:numPr>
        <w:spacing w:after="0" w:line="240" w:lineRule="auto"/>
        <w:ind/>
        <w:rPr>
          <w:rFonts w:ascii="Times New Roman" w:hAnsi="Times New Roman"/>
          <w:sz w:val="28"/>
        </w:rPr>
      </w:pPr>
      <w:r>
        <w:rPr>
          <w:rFonts w:ascii="Times New Roman" w:hAnsi="Times New Roman"/>
          <w:sz w:val="28"/>
        </w:rPr>
        <w:t>метод проектов;</w:t>
      </w:r>
    </w:p>
    <w:p w14:paraId="D60B0000">
      <w:pPr>
        <w:pStyle w:val="Style_3"/>
        <w:numPr>
          <w:ilvl w:val="0"/>
          <w:numId w:val="21"/>
        </w:numPr>
        <w:spacing w:after="0" w:line="240" w:lineRule="auto"/>
        <w:ind/>
        <w:rPr>
          <w:rFonts w:ascii="Times New Roman" w:hAnsi="Times New Roman"/>
          <w:sz w:val="28"/>
        </w:rPr>
      </w:pPr>
      <w:r>
        <w:rPr>
          <w:rFonts w:ascii="Times New Roman" w:hAnsi="Times New Roman"/>
          <w:sz w:val="28"/>
        </w:rPr>
        <w:t>коммуникативная методика;</w:t>
      </w:r>
    </w:p>
    <w:p w14:paraId="D70B0000">
      <w:pPr>
        <w:pStyle w:val="Style_3"/>
        <w:numPr>
          <w:ilvl w:val="0"/>
          <w:numId w:val="21"/>
        </w:numPr>
        <w:spacing w:after="0" w:line="240" w:lineRule="auto"/>
        <w:ind/>
        <w:rPr>
          <w:rFonts w:ascii="Times New Roman" w:hAnsi="Times New Roman"/>
          <w:sz w:val="28"/>
        </w:rPr>
      </w:pPr>
      <w:r>
        <w:rPr>
          <w:rFonts w:ascii="Times New Roman" w:hAnsi="Times New Roman"/>
          <w:sz w:val="28"/>
        </w:rPr>
        <w:t>личностно-ориентированный метод;</w:t>
      </w:r>
    </w:p>
    <w:p w14:paraId="D80B0000">
      <w:pPr>
        <w:pStyle w:val="Style_3"/>
        <w:numPr>
          <w:ilvl w:val="0"/>
          <w:numId w:val="21"/>
        </w:numPr>
        <w:spacing w:after="0" w:line="240" w:lineRule="auto"/>
        <w:ind/>
        <w:rPr>
          <w:rFonts w:ascii="Times New Roman" w:hAnsi="Times New Roman"/>
          <w:sz w:val="28"/>
        </w:rPr>
      </w:pPr>
      <w:r>
        <w:rPr>
          <w:rFonts w:ascii="Times New Roman" w:hAnsi="Times New Roman"/>
          <w:sz w:val="28"/>
        </w:rPr>
        <w:t>метод креативного мышления;</w:t>
      </w:r>
    </w:p>
    <w:p w14:paraId="D90B0000">
      <w:pPr>
        <w:pStyle w:val="Style_3"/>
        <w:numPr>
          <w:ilvl w:val="0"/>
          <w:numId w:val="21"/>
        </w:numPr>
        <w:spacing w:after="0" w:line="240" w:lineRule="auto"/>
        <w:ind/>
        <w:rPr>
          <w:rFonts w:ascii="Times New Roman" w:hAnsi="Times New Roman"/>
          <w:sz w:val="28"/>
        </w:rPr>
      </w:pPr>
      <w:r>
        <w:rPr>
          <w:rFonts w:ascii="Times New Roman" w:hAnsi="Times New Roman"/>
          <w:sz w:val="28"/>
        </w:rPr>
        <w:t>метод критического мышления;</w:t>
      </w:r>
    </w:p>
    <w:p w14:paraId="DA0B0000">
      <w:pPr>
        <w:pStyle w:val="Style_3"/>
        <w:numPr>
          <w:ilvl w:val="0"/>
          <w:numId w:val="21"/>
        </w:numPr>
        <w:spacing w:after="0" w:line="240" w:lineRule="auto"/>
        <w:ind/>
        <w:rPr>
          <w:rFonts w:ascii="Times New Roman" w:hAnsi="Times New Roman"/>
          <w:sz w:val="28"/>
        </w:rPr>
      </w:pPr>
      <w:r>
        <w:rPr>
          <w:rFonts w:ascii="Times New Roman" w:hAnsi="Times New Roman"/>
          <w:sz w:val="28"/>
        </w:rPr>
        <w:t>репродуктивный метод.</w:t>
      </w:r>
    </w:p>
    <w:p w14:paraId="DB0B0000">
      <w:pPr>
        <w:pStyle w:val="Style_3"/>
        <w:rPr>
          <w:rFonts w:ascii="Times New Roman" w:hAnsi="Times New Roman"/>
          <w:sz w:val="28"/>
        </w:rPr>
      </w:pPr>
    </w:p>
    <w:p w14:paraId="DC0B0000">
      <w:pPr>
        <w:pStyle w:val="Style_3"/>
        <w:rPr>
          <w:rFonts w:ascii="Times New Roman" w:hAnsi="Times New Roman"/>
          <w:sz w:val="28"/>
        </w:rPr>
      </w:pPr>
      <w:r>
        <w:rPr>
          <w:rFonts w:ascii="Times New Roman" w:hAnsi="Times New Roman"/>
          <w:sz w:val="28"/>
        </w:rPr>
        <w:t>В рамках модулей «Классное руководство», «Школьный урок» и  «Работа с родителями» использовались п</w:t>
      </w:r>
      <w:r>
        <w:rPr>
          <w:rFonts w:ascii="Times New Roman" w:hAnsi="Times New Roman"/>
          <w:sz w:val="28"/>
        </w:rPr>
        <w:t>риоритетные направления работы</w:t>
      </w:r>
      <w:r>
        <w:rPr>
          <w:rFonts w:ascii="Times New Roman" w:hAnsi="Times New Roman"/>
          <w:sz w:val="28"/>
        </w:rPr>
        <w:t>:</w:t>
      </w:r>
    </w:p>
    <w:p w14:paraId="DD0B0000">
      <w:pPr>
        <w:pStyle w:val="Style_3"/>
        <w:numPr>
          <w:ilvl w:val="0"/>
          <w:numId w:val="22"/>
        </w:numPr>
        <w:spacing w:after="0" w:line="240" w:lineRule="auto"/>
        <w:ind/>
        <w:rPr>
          <w:rFonts w:ascii="Times New Roman" w:hAnsi="Times New Roman"/>
          <w:sz w:val="28"/>
        </w:rPr>
      </w:pPr>
      <w:r>
        <w:rPr>
          <w:rFonts w:ascii="Times New Roman" w:hAnsi="Times New Roman"/>
          <w:sz w:val="28"/>
        </w:rPr>
        <w:t>гражданско-патриотическая деятельность “Я – гражданин. Я - патриот”</w:t>
      </w:r>
    </w:p>
    <w:p w14:paraId="DE0B0000">
      <w:pPr>
        <w:pStyle w:val="Style_3"/>
        <w:numPr>
          <w:ilvl w:val="0"/>
          <w:numId w:val="22"/>
        </w:numPr>
        <w:spacing w:after="0" w:line="240" w:lineRule="auto"/>
        <w:ind/>
        <w:rPr>
          <w:rFonts w:ascii="Times New Roman" w:hAnsi="Times New Roman"/>
          <w:sz w:val="28"/>
        </w:rPr>
      </w:pPr>
      <w:r>
        <w:rPr>
          <w:rFonts w:ascii="Times New Roman" w:hAnsi="Times New Roman"/>
          <w:sz w:val="28"/>
        </w:rPr>
        <w:t>учебно-познавательная деятельность “Школьная Академия Наук”,</w:t>
      </w:r>
    </w:p>
    <w:p w14:paraId="DF0B0000">
      <w:pPr>
        <w:pStyle w:val="Style_3"/>
        <w:numPr>
          <w:ilvl w:val="0"/>
          <w:numId w:val="22"/>
        </w:numPr>
        <w:spacing w:after="0" w:line="240" w:lineRule="auto"/>
        <w:ind/>
        <w:rPr>
          <w:rFonts w:ascii="Times New Roman" w:hAnsi="Times New Roman"/>
          <w:sz w:val="28"/>
        </w:rPr>
      </w:pPr>
      <w:r>
        <w:rPr>
          <w:rFonts w:ascii="Times New Roman" w:hAnsi="Times New Roman"/>
          <w:sz w:val="28"/>
        </w:rPr>
        <w:t>поисково-исследовательская/проектная работа.</w:t>
      </w:r>
    </w:p>
    <w:p w14:paraId="E00B0000">
      <w:pPr>
        <w:pStyle w:val="Style_3"/>
        <w:numPr>
          <w:ilvl w:val="0"/>
          <w:numId w:val="22"/>
        </w:numPr>
        <w:spacing w:after="0" w:line="240" w:lineRule="auto"/>
        <w:ind/>
        <w:rPr>
          <w:rFonts w:ascii="Times New Roman" w:hAnsi="Times New Roman"/>
          <w:sz w:val="28"/>
        </w:rPr>
      </w:pPr>
      <w:r>
        <w:rPr>
          <w:rFonts w:ascii="Times New Roman" w:hAnsi="Times New Roman"/>
          <w:sz w:val="28"/>
        </w:rPr>
        <w:t>спортивно-оздоровительная деятельность “ Быть здоровым – это модно”</w:t>
      </w:r>
    </w:p>
    <w:p w14:paraId="E10B0000">
      <w:pPr>
        <w:pStyle w:val="Style_3"/>
        <w:numPr>
          <w:ilvl w:val="0"/>
          <w:numId w:val="22"/>
        </w:numPr>
        <w:spacing w:after="0" w:line="240" w:lineRule="auto"/>
        <w:ind/>
        <w:rPr>
          <w:rFonts w:ascii="Times New Roman" w:hAnsi="Times New Roman"/>
          <w:sz w:val="28"/>
        </w:rPr>
      </w:pPr>
      <w:r>
        <w:rPr>
          <w:rFonts w:ascii="Times New Roman" w:hAnsi="Times New Roman"/>
          <w:sz w:val="28"/>
        </w:rPr>
        <w:t xml:space="preserve">духовно-нравственная деятельность </w:t>
      </w:r>
    </w:p>
    <w:p w14:paraId="E20B0000">
      <w:pPr>
        <w:pStyle w:val="Style_3"/>
        <w:numPr>
          <w:ilvl w:val="0"/>
          <w:numId w:val="22"/>
        </w:numPr>
        <w:spacing w:after="0" w:line="240" w:lineRule="auto"/>
        <w:ind/>
        <w:rPr>
          <w:rFonts w:ascii="Times New Roman" w:hAnsi="Times New Roman"/>
          <w:sz w:val="28"/>
        </w:rPr>
      </w:pPr>
      <w:r>
        <w:rPr>
          <w:rFonts w:ascii="Times New Roman" w:hAnsi="Times New Roman"/>
          <w:sz w:val="28"/>
        </w:rPr>
        <w:t>художественно-эстетическая деятельность “Таланты школы”</w:t>
      </w:r>
    </w:p>
    <w:p w14:paraId="E30B0000">
      <w:pPr>
        <w:pStyle w:val="Style_3"/>
        <w:numPr>
          <w:ilvl w:val="0"/>
          <w:numId w:val="22"/>
        </w:numPr>
        <w:spacing w:after="0" w:line="240" w:lineRule="auto"/>
        <w:ind/>
        <w:rPr>
          <w:rFonts w:ascii="Times New Roman" w:hAnsi="Times New Roman"/>
          <w:sz w:val="28"/>
        </w:rPr>
      </w:pPr>
      <w:r>
        <w:rPr>
          <w:rFonts w:ascii="Times New Roman" w:hAnsi="Times New Roman"/>
          <w:sz w:val="28"/>
        </w:rPr>
        <w:t>социально-педагогическое «Ответственное родительство»</w:t>
      </w:r>
    </w:p>
    <w:p w14:paraId="E40B0000">
      <w:pPr>
        <w:pStyle w:val="Style_3"/>
        <w:numPr>
          <w:ilvl w:val="0"/>
          <w:numId w:val="22"/>
        </w:numPr>
        <w:spacing w:after="0" w:line="240" w:lineRule="auto"/>
        <w:ind/>
        <w:rPr>
          <w:rFonts w:ascii="Times New Roman" w:hAnsi="Times New Roman"/>
          <w:sz w:val="28"/>
        </w:rPr>
      </w:pPr>
      <w:r>
        <w:rPr>
          <w:rFonts w:ascii="Times New Roman" w:hAnsi="Times New Roman"/>
          <w:sz w:val="28"/>
        </w:rPr>
        <w:t>профилактическое</w:t>
      </w:r>
    </w:p>
    <w:p w14:paraId="E50B0000">
      <w:pPr>
        <w:pStyle w:val="Style_3"/>
        <w:numPr>
          <w:ilvl w:val="0"/>
          <w:numId w:val="22"/>
        </w:numPr>
        <w:spacing w:after="0" w:line="240" w:lineRule="auto"/>
        <w:ind/>
        <w:rPr>
          <w:rFonts w:ascii="Times New Roman" w:hAnsi="Times New Roman"/>
          <w:sz w:val="28"/>
        </w:rPr>
      </w:pPr>
      <w:r>
        <w:rPr>
          <w:rFonts w:ascii="Times New Roman" w:hAnsi="Times New Roman"/>
          <w:sz w:val="28"/>
        </w:rPr>
        <w:t>экологическое</w:t>
      </w:r>
    </w:p>
    <w:p w14:paraId="E60B0000">
      <w:pPr>
        <w:pStyle w:val="Style_3"/>
        <w:ind/>
        <w:jc w:val="both"/>
        <w:rPr>
          <w:rFonts w:ascii="Times New Roman" w:hAnsi="Times New Roman"/>
          <w:sz w:val="28"/>
        </w:rPr>
      </w:pPr>
      <w:r>
        <w:rPr>
          <w:rFonts w:ascii="Times New Roman" w:hAnsi="Times New Roman"/>
          <w:b w:val="1"/>
          <w:sz w:val="28"/>
        </w:rPr>
        <w:t xml:space="preserve">      </w:t>
      </w:r>
      <w:r>
        <w:rPr>
          <w:rFonts w:ascii="Times New Roman" w:hAnsi="Times New Roman"/>
          <w:sz w:val="28"/>
        </w:rPr>
        <w:t xml:space="preserve">  Работая в данных направлениях, классный руководитель </w:t>
      </w:r>
      <w:r>
        <w:rPr>
          <w:rFonts w:ascii="Times New Roman" w:hAnsi="Times New Roman"/>
          <w:sz w:val="28"/>
        </w:rPr>
        <w:t xml:space="preserve">  создает   </w:t>
      </w:r>
      <w:r>
        <w:rPr>
          <w:rFonts w:ascii="Times New Roman" w:hAnsi="Times New Roman"/>
          <w:sz w:val="28"/>
        </w:rPr>
        <w:t>условия для интеллектуального, нравственного и эмоционального самовыражени</w:t>
      </w:r>
      <w:r>
        <w:rPr>
          <w:rFonts w:ascii="Times New Roman" w:hAnsi="Times New Roman"/>
          <w:sz w:val="28"/>
        </w:rPr>
        <w:t>я личности школьников; развивает  и  раскрывает</w:t>
      </w:r>
      <w:r>
        <w:rPr>
          <w:rFonts w:ascii="Times New Roman" w:hAnsi="Times New Roman"/>
          <w:sz w:val="28"/>
        </w:rPr>
        <w:t xml:space="preserve"> индивидуальные творческие способности и познавательные интере</w:t>
      </w:r>
      <w:r>
        <w:rPr>
          <w:rFonts w:ascii="Times New Roman" w:hAnsi="Times New Roman"/>
          <w:sz w:val="28"/>
        </w:rPr>
        <w:t xml:space="preserve">сы каждого ребёнка;  формирует </w:t>
      </w:r>
      <w:r>
        <w:rPr>
          <w:rFonts w:ascii="Times New Roman" w:hAnsi="Times New Roman"/>
          <w:sz w:val="28"/>
        </w:rPr>
        <w:t>здоровы</w:t>
      </w:r>
      <w:r>
        <w:rPr>
          <w:rFonts w:ascii="Times New Roman" w:hAnsi="Times New Roman"/>
          <w:sz w:val="28"/>
        </w:rPr>
        <w:t>й образ  жизни,  приобщает</w:t>
      </w:r>
      <w:r>
        <w:rPr>
          <w:rFonts w:ascii="Times New Roman" w:hAnsi="Times New Roman"/>
          <w:sz w:val="28"/>
        </w:rPr>
        <w:t xml:space="preserve"> детей к историческому и культурному наследию своей Родины.</w:t>
      </w:r>
    </w:p>
    <w:p w14:paraId="E70B0000">
      <w:pPr>
        <w:pStyle w:val="Style_3"/>
        <w:ind/>
        <w:jc w:val="both"/>
        <w:rPr>
          <w:rFonts w:ascii="Times New Roman" w:hAnsi="Times New Roman"/>
          <w:sz w:val="28"/>
        </w:rPr>
      </w:pPr>
      <w:r>
        <w:rPr>
          <w:rFonts w:ascii="Times New Roman" w:hAnsi="Times New Roman"/>
          <w:sz w:val="28"/>
        </w:rPr>
        <w:t xml:space="preserve">        </w:t>
      </w:r>
      <w:r>
        <w:rPr>
          <w:rFonts w:ascii="Times New Roman" w:hAnsi="Times New Roman"/>
          <w:sz w:val="28"/>
        </w:rPr>
        <w:t>Все эти модули и направления деятельности реализуются в течение года в процессе подготовки и проведения различных мероприятий</w:t>
      </w:r>
      <w:r>
        <w:rPr>
          <w:rFonts w:ascii="Times New Roman" w:hAnsi="Times New Roman"/>
          <w:sz w:val="28"/>
        </w:rPr>
        <w:t xml:space="preserve">  с использованием  </w:t>
      </w:r>
      <w:r>
        <w:rPr>
          <w:rFonts w:ascii="Times New Roman" w:hAnsi="Times New Roman"/>
          <w:sz w:val="28"/>
        </w:rPr>
        <w:t xml:space="preserve"> в п</w:t>
      </w:r>
      <w:r>
        <w:rPr>
          <w:rFonts w:ascii="Times New Roman" w:hAnsi="Times New Roman"/>
          <w:sz w:val="28"/>
        </w:rPr>
        <w:t>овседневной работе разнообразных  доступных и интересных</w:t>
      </w:r>
      <w:r>
        <w:rPr>
          <w:rFonts w:ascii="Times New Roman" w:hAnsi="Times New Roman"/>
          <w:sz w:val="28"/>
        </w:rPr>
        <w:t xml:space="preserve"> детям форм</w:t>
      </w:r>
      <w:r>
        <w:rPr>
          <w:rFonts w:ascii="Times New Roman" w:hAnsi="Times New Roman"/>
          <w:sz w:val="28"/>
        </w:rPr>
        <w:t xml:space="preserve"> </w:t>
      </w:r>
      <w:r>
        <w:rPr>
          <w:rFonts w:ascii="Times New Roman" w:hAnsi="Times New Roman"/>
          <w:sz w:val="28"/>
        </w:rPr>
        <w:t>ра</w:t>
      </w:r>
      <w:r>
        <w:rPr>
          <w:rFonts w:ascii="Times New Roman" w:hAnsi="Times New Roman"/>
          <w:sz w:val="28"/>
        </w:rPr>
        <w:t>боты, таких как:</w:t>
      </w:r>
    </w:p>
    <w:p w14:paraId="E80B0000">
      <w:pPr>
        <w:pStyle w:val="Style_3"/>
        <w:numPr>
          <w:ilvl w:val="0"/>
          <w:numId w:val="23"/>
        </w:numPr>
        <w:spacing w:after="0" w:line="240" w:lineRule="auto"/>
        <w:ind/>
        <w:rPr>
          <w:rFonts w:ascii="Times New Roman" w:hAnsi="Times New Roman"/>
          <w:sz w:val="28"/>
        </w:rPr>
      </w:pPr>
      <w:r>
        <w:rPr>
          <w:rFonts w:ascii="Times New Roman" w:hAnsi="Times New Roman"/>
          <w:sz w:val="28"/>
        </w:rPr>
        <w:t>классный час, беседа, обсуждение, консультации, презентации,</w:t>
      </w:r>
    </w:p>
    <w:p w14:paraId="E90B0000">
      <w:pPr>
        <w:pStyle w:val="Style_3"/>
        <w:numPr>
          <w:ilvl w:val="0"/>
          <w:numId w:val="23"/>
        </w:numPr>
        <w:spacing w:after="0" w:line="240" w:lineRule="auto"/>
        <w:ind/>
        <w:rPr>
          <w:rFonts w:ascii="Times New Roman" w:hAnsi="Times New Roman"/>
          <w:sz w:val="28"/>
        </w:rPr>
      </w:pPr>
      <w:r>
        <w:rPr>
          <w:rFonts w:ascii="Times New Roman" w:hAnsi="Times New Roman"/>
          <w:sz w:val="28"/>
        </w:rPr>
        <w:t>занятия, курсы;</w:t>
      </w:r>
    </w:p>
    <w:p w14:paraId="EA0B0000">
      <w:pPr>
        <w:pStyle w:val="Style_3"/>
        <w:numPr>
          <w:ilvl w:val="0"/>
          <w:numId w:val="23"/>
        </w:numPr>
        <w:spacing w:after="0" w:line="240" w:lineRule="auto"/>
        <w:ind/>
        <w:rPr>
          <w:rFonts w:ascii="Times New Roman" w:hAnsi="Times New Roman"/>
          <w:sz w:val="28"/>
        </w:rPr>
      </w:pPr>
      <w:r>
        <w:rPr>
          <w:rFonts w:ascii="Times New Roman" w:hAnsi="Times New Roman"/>
          <w:sz w:val="28"/>
        </w:rPr>
        <w:t xml:space="preserve">конкурсы, викторины, игры, праздники, мероприятия, экскурсии, походы (культурологические), представления, выступления, балы, карнавалы, фестивали; </w:t>
      </w:r>
    </w:p>
    <w:p w14:paraId="EB0B0000">
      <w:pPr>
        <w:pStyle w:val="Style_3"/>
        <w:numPr>
          <w:ilvl w:val="0"/>
          <w:numId w:val="23"/>
        </w:numPr>
        <w:spacing w:after="0" w:line="240" w:lineRule="auto"/>
        <w:ind/>
        <w:rPr>
          <w:rFonts w:ascii="Times New Roman" w:hAnsi="Times New Roman"/>
          <w:sz w:val="28"/>
        </w:rPr>
      </w:pPr>
      <w:r>
        <w:rPr>
          <w:rFonts w:ascii="Times New Roman" w:hAnsi="Times New Roman"/>
          <w:sz w:val="28"/>
        </w:rPr>
        <w:t>встречи с интересными людьми</w:t>
      </w:r>
      <w:r>
        <w:rPr>
          <w:rFonts w:ascii="Times New Roman" w:hAnsi="Times New Roman"/>
          <w:sz w:val="28"/>
        </w:rPr>
        <w:t>;</w:t>
      </w:r>
    </w:p>
    <w:p w14:paraId="EC0B0000">
      <w:pPr>
        <w:pStyle w:val="Style_3"/>
        <w:numPr>
          <w:ilvl w:val="0"/>
          <w:numId w:val="23"/>
        </w:numPr>
        <w:spacing w:after="0" w:line="240" w:lineRule="auto"/>
        <w:ind/>
        <w:rPr>
          <w:rFonts w:ascii="Times New Roman" w:hAnsi="Times New Roman"/>
          <w:sz w:val="28"/>
        </w:rPr>
      </w:pPr>
      <w:r>
        <w:rPr>
          <w:rFonts w:ascii="Times New Roman" w:hAnsi="Times New Roman"/>
          <w:sz w:val="28"/>
        </w:rPr>
        <w:t>дебаты, дискуссии, консилиумы, круглые столы, конференции;</w:t>
      </w:r>
    </w:p>
    <w:p w14:paraId="ED0B0000">
      <w:pPr>
        <w:pStyle w:val="Style_3"/>
        <w:numPr>
          <w:ilvl w:val="0"/>
          <w:numId w:val="23"/>
        </w:numPr>
        <w:spacing w:after="0" w:line="240" w:lineRule="auto"/>
        <w:ind/>
        <w:rPr>
          <w:rFonts w:ascii="Times New Roman" w:hAnsi="Times New Roman"/>
          <w:sz w:val="28"/>
        </w:rPr>
      </w:pPr>
      <w:r>
        <w:rPr>
          <w:rFonts w:ascii="Times New Roman" w:hAnsi="Times New Roman"/>
          <w:sz w:val="28"/>
        </w:rPr>
        <w:t>встречи с интересными людьми</w:t>
      </w:r>
      <w:r>
        <w:rPr>
          <w:rFonts w:ascii="Times New Roman" w:hAnsi="Times New Roman"/>
          <w:sz w:val="28"/>
        </w:rPr>
        <w:t>.</w:t>
      </w:r>
    </w:p>
    <w:p w14:paraId="EE0B0000">
      <w:pPr>
        <w:pStyle w:val="Style_3"/>
        <w:ind/>
        <w:jc w:val="both"/>
        <w:rPr>
          <w:rFonts w:ascii="Times New Roman" w:hAnsi="Times New Roman"/>
          <w:color w:val="FF0000"/>
          <w:sz w:val="28"/>
        </w:rPr>
      </w:pPr>
    </w:p>
    <w:p w14:paraId="EF0B0000">
      <w:pPr>
        <w:pStyle w:val="Style_3"/>
        <w:ind/>
        <w:jc w:val="both"/>
        <w:rPr>
          <w:rFonts w:ascii="Times New Roman" w:hAnsi="Times New Roman"/>
          <w:sz w:val="28"/>
        </w:rPr>
      </w:pPr>
      <w:r>
        <w:rPr>
          <w:rFonts w:ascii="Times New Roman" w:hAnsi="Times New Roman"/>
          <w:sz w:val="28"/>
        </w:rPr>
        <w:t xml:space="preserve">    Классные руководители создают  благоприятную  среду в классе, которая окружает ребенка, из которой он черпает знания об отношениях. Это гуманные традиционные взаимоотношения между членами коллектива: дисциплина, соблюдение этикета, великодушие, товарищество, забота и внимание к младшим, деликатность по отношению друг  к другу, почетное отношение к старшим, бережное отношение  к вещам, к обстановке, к оформлению школы. </w:t>
      </w:r>
    </w:p>
    <w:p w14:paraId="F00B0000">
      <w:pPr>
        <w:pStyle w:val="Style_3"/>
        <w:ind/>
        <w:jc w:val="both"/>
        <w:rPr>
          <w:rFonts w:ascii="Times New Roman" w:hAnsi="Times New Roman"/>
          <w:sz w:val="28"/>
        </w:rPr>
      </w:pPr>
      <w:r>
        <w:rPr>
          <w:rFonts w:ascii="Times New Roman" w:hAnsi="Times New Roman"/>
          <w:sz w:val="28"/>
        </w:rPr>
        <w:t xml:space="preserve">      </w:t>
      </w:r>
      <w:r>
        <w:rPr>
          <w:rFonts w:ascii="Times New Roman" w:hAnsi="Times New Roman"/>
          <w:sz w:val="28"/>
        </w:rPr>
        <w:t>Классные руководители осуществляют  взаимодействие  и  сотрудничество с культурными и образовательными учреждения города (школы, музеи, библиотеки, театры; галереи, ЦДТ, ДК) и  с социальными службами</w:t>
      </w:r>
      <w:r>
        <w:rPr>
          <w:rFonts w:ascii="Times New Roman" w:hAnsi="Times New Roman"/>
          <w:sz w:val="28"/>
        </w:rPr>
        <w:t>: городским психологическим центром, районным центром профилактики наркозависимости, комиссией  по делам несовершеннолетних и защите их прав  района, МКУ «Отдел образования Ворошиловского района города Ростова-на-Дону»  и др.</w:t>
      </w:r>
    </w:p>
    <w:p w14:paraId="F10B0000">
      <w:pPr>
        <w:pStyle w:val="Style_3"/>
      </w:pPr>
      <w:r>
        <w:t xml:space="preserve">    </w:t>
      </w:r>
    </w:p>
    <w:p w14:paraId="F20B0000">
      <w:pPr>
        <w:pStyle w:val="Style_3"/>
      </w:pPr>
      <w:r>
        <w:t xml:space="preserve">      </w:t>
      </w:r>
    </w:p>
    <w:p w14:paraId="F30B0000">
      <w:pPr>
        <w:pStyle w:val="Style_3"/>
      </w:pPr>
    </w:p>
    <w:p w14:paraId="F40B0000">
      <w:pPr>
        <w:pStyle w:val="Style_3"/>
      </w:pPr>
    </w:p>
    <w:p w14:paraId="F50B0000">
      <w:pPr>
        <w:pStyle w:val="Style_3"/>
      </w:pPr>
    </w:p>
    <w:p w14:paraId="F60B0000">
      <w:pPr>
        <w:pStyle w:val="Style_3"/>
        <w:ind/>
        <w:jc w:val="both"/>
        <w:rPr>
          <w:rFonts w:ascii="Times New Roman" w:hAnsi="Times New Roman"/>
          <w:color w:val="FF0000"/>
          <w:sz w:val="28"/>
        </w:rPr>
      </w:pPr>
    </w:p>
    <w:p w14:paraId="F70B0000">
      <w:pPr>
        <w:pStyle w:val="Style_3"/>
        <w:ind/>
        <w:jc w:val="center"/>
        <w:rPr>
          <w:rFonts w:ascii="Times New Roman" w:hAnsi="Times New Roman"/>
          <w:sz w:val="28"/>
        </w:rPr>
      </w:pPr>
      <w:r>
        <w:rPr>
          <w:rFonts w:ascii="Times New Roman" w:hAnsi="Times New Roman"/>
          <w:b w:val="1"/>
          <w:sz w:val="28"/>
        </w:rPr>
        <w:t>Модуль</w:t>
      </w:r>
      <w:r>
        <w:rPr>
          <w:rFonts w:ascii="Times New Roman" w:hAnsi="Times New Roman"/>
          <w:b w:val="1"/>
          <w:sz w:val="28"/>
        </w:rPr>
        <w:t xml:space="preserve"> «Ключевые общешкольные дела»</w:t>
      </w:r>
    </w:p>
    <w:p w14:paraId="F80B0000">
      <w:pPr>
        <w:pStyle w:val="Style_3"/>
        <w:ind/>
        <w:jc w:val="both"/>
        <w:rPr>
          <w:rFonts w:ascii="Times New Roman" w:hAnsi="Times New Roman"/>
          <w:sz w:val="28"/>
        </w:rPr>
      </w:pPr>
      <w:r>
        <w:rPr>
          <w:rFonts w:ascii="Times New Roman" w:hAnsi="Times New Roman"/>
          <w:sz w:val="28"/>
        </w:rPr>
        <w:t xml:space="preserve">      </w:t>
      </w:r>
      <w:r>
        <w:rPr>
          <w:rFonts w:ascii="Times New Roman" w:hAnsi="Times New Roman"/>
          <w:sz w:val="28"/>
        </w:rPr>
        <w:t>В течение 2021-2022 учебного года под руководством классных руководителей и учителей – предметников</w:t>
      </w:r>
      <w:r>
        <w:rPr>
          <w:rFonts w:ascii="Times New Roman" w:hAnsi="Times New Roman"/>
          <w:sz w:val="28"/>
        </w:rPr>
        <w:t xml:space="preserve"> при поддержке родителей</w:t>
      </w:r>
      <w:r>
        <w:rPr>
          <w:rFonts w:ascii="Times New Roman" w:hAnsi="Times New Roman"/>
          <w:sz w:val="28"/>
        </w:rPr>
        <w:t xml:space="preserve"> в школе проведены  главные традиционные общешко</w:t>
      </w:r>
      <w:r>
        <w:rPr>
          <w:rFonts w:ascii="Times New Roman" w:hAnsi="Times New Roman"/>
          <w:sz w:val="28"/>
        </w:rPr>
        <w:t>льные дела, в которых приняли</w:t>
      </w:r>
      <w:r>
        <w:rPr>
          <w:rFonts w:ascii="Times New Roman" w:hAnsi="Times New Roman"/>
          <w:sz w:val="28"/>
        </w:rPr>
        <w:t xml:space="preserve"> участие большая часть обучающихся</w:t>
      </w:r>
      <w:r>
        <w:rPr>
          <w:rFonts w:ascii="Times New Roman" w:hAnsi="Times New Roman"/>
          <w:sz w:val="28"/>
        </w:rPr>
        <w:t>:</w:t>
      </w:r>
    </w:p>
    <w:p w14:paraId="F90B0000">
      <w:pPr>
        <w:pStyle w:val="Style_3"/>
        <w:numPr>
          <w:ilvl w:val="0"/>
          <w:numId w:val="24"/>
        </w:numPr>
        <w:spacing w:after="0" w:line="240" w:lineRule="auto"/>
        <w:ind/>
        <w:rPr>
          <w:rFonts w:ascii="Times New Roman" w:hAnsi="Times New Roman"/>
          <w:sz w:val="28"/>
        </w:rPr>
      </w:pPr>
      <w:r>
        <w:rPr>
          <w:rFonts w:ascii="Times New Roman" w:hAnsi="Times New Roman"/>
          <w:sz w:val="28"/>
        </w:rPr>
        <w:t>Торжественная линейка «Здравствуй, школа!»</w:t>
      </w:r>
    </w:p>
    <w:p w14:paraId="FA0B0000">
      <w:pPr>
        <w:pStyle w:val="Style_3"/>
        <w:ind w:firstLine="0" w:left="709"/>
        <w:rPr>
          <w:rFonts w:ascii="Times New Roman" w:hAnsi="Times New Roman"/>
          <w:sz w:val="28"/>
        </w:rPr>
      </w:pPr>
      <w:r>
        <w:rPr>
          <w:rFonts w:ascii="Times New Roman" w:hAnsi="Times New Roman"/>
          <w:sz w:val="28"/>
        </w:rPr>
        <w:t>День Знаний - Единый урок «Урок науки и технологии, посвященный реализации в РФ Года науки и технологии»» (01.09.2021г.)</w:t>
      </w:r>
    </w:p>
    <w:p w14:paraId="FB0B0000">
      <w:pPr>
        <w:pStyle w:val="Style_3"/>
        <w:numPr>
          <w:ilvl w:val="0"/>
          <w:numId w:val="24"/>
        </w:numPr>
        <w:spacing w:after="0" w:line="240" w:lineRule="auto"/>
        <w:ind/>
        <w:jc w:val="both"/>
        <w:rPr>
          <w:rFonts w:ascii="Times New Roman" w:hAnsi="Times New Roman"/>
          <w:sz w:val="28"/>
        </w:rPr>
      </w:pPr>
      <w:r>
        <w:rPr>
          <w:rFonts w:ascii="Times New Roman" w:hAnsi="Times New Roman"/>
          <w:sz w:val="28"/>
        </w:rPr>
        <w:t>День солидарности в борьбе с терроризмом . Урок памяти «Мы против террора! Мы за мир» (03.09.2021)</w:t>
      </w:r>
    </w:p>
    <w:p w14:paraId="FC0B0000">
      <w:pPr>
        <w:pStyle w:val="Style_3"/>
        <w:numPr>
          <w:ilvl w:val="0"/>
          <w:numId w:val="24"/>
        </w:numPr>
        <w:spacing w:after="0" w:line="240" w:lineRule="auto"/>
        <w:ind/>
        <w:jc w:val="both"/>
        <w:rPr>
          <w:rFonts w:ascii="Times New Roman" w:hAnsi="Times New Roman"/>
          <w:sz w:val="28"/>
        </w:rPr>
      </w:pPr>
      <w:r>
        <w:rPr>
          <w:rFonts w:ascii="Times New Roman" w:hAnsi="Times New Roman"/>
          <w:sz w:val="28"/>
        </w:rPr>
        <w:t>День города Ростову-на-Дону - «С Днем рождения Ростов-на-Дону» (сентябрь 2021)</w:t>
      </w:r>
    </w:p>
    <w:p w14:paraId="FD0B0000">
      <w:pPr>
        <w:pStyle w:val="Style_3"/>
        <w:numPr>
          <w:ilvl w:val="0"/>
          <w:numId w:val="24"/>
        </w:numPr>
        <w:spacing w:after="0" w:line="240" w:lineRule="auto"/>
        <w:ind/>
        <w:jc w:val="both"/>
        <w:rPr>
          <w:rFonts w:ascii="Times New Roman" w:hAnsi="Times New Roman"/>
          <w:sz w:val="28"/>
        </w:rPr>
      </w:pPr>
      <w:r>
        <w:rPr>
          <w:rFonts w:ascii="Times New Roman" w:hAnsi="Times New Roman"/>
          <w:sz w:val="28"/>
        </w:rPr>
        <w:t>Торжественное мероприятие «Учитель! Как гордо звучит это слово!» (октябрь 2021)</w:t>
      </w:r>
    </w:p>
    <w:p w14:paraId="FE0B0000">
      <w:pPr>
        <w:pStyle w:val="Style_3"/>
        <w:numPr>
          <w:ilvl w:val="0"/>
          <w:numId w:val="24"/>
        </w:numPr>
        <w:spacing w:after="0" w:line="240" w:lineRule="auto"/>
        <w:ind/>
        <w:jc w:val="both"/>
        <w:rPr>
          <w:rFonts w:ascii="Times New Roman" w:hAnsi="Times New Roman"/>
          <w:sz w:val="28"/>
        </w:rPr>
      </w:pPr>
      <w:r>
        <w:rPr>
          <w:rFonts w:ascii="Times New Roman" w:hAnsi="Times New Roman"/>
          <w:sz w:val="28"/>
        </w:rPr>
        <w:t>Выставка поделок из природного материала «Дары осени» (октябрь 2021)</w:t>
      </w:r>
    </w:p>
    <w:p w14:paraId="FF0B0000">
      <w:pPr>
        <w:pStyle w:val="Style_3"/>
        <w:numPr>
          <w:ilvl w:val="0"/>
          <w:numId w:val="24"/>
        </w:numPr>
        <w:spacing w:after="0" w:line="240" w:lineRule="auto"/>
        <w:ind/>
        <w:jc w:val="both"/>
        <w:rPr>
          <w:rFonts w:ascii="Times New Roman" w:hAnsi="Times New Roman"/>
          <w:sz w:val="28"/>
        </w:rPr>
      </w:pPr>
      <w:r>
        <w:rPr>
          <w:rFonts w:ascii="Times New Roman" w:hAnsi="Times New Roman"/>
          <w:sz w:val="28"/>
        </w:rPr>
        <w:t>Праздник «День матери в России» (26.11.2021</w:t>
      </w:r>
      <w:r>
        <w:rPr>
          <w:rFonts w:ascii="Times New Roman" w:hAnsi="Times New Roman"/>
          <w:sz w:val="28"/>
        </w:rPr>
        <w:t>)</w:t>
      </w:r>
    </w:p>
    <w:p w14:paraId="000C0000">
      <w:pPr>
        <w:pStyle w:val="Style_3"/>
        <w:numPr>
          <w:ilvl w:val="0"/>
          <w:numId w:val="24"/>
        </w:numPr>
        <w:spacing w:after="0" w:line="240" w:lineRule="auto"/>
        <w:ind/>
        <w:jc w:val="both"/>
        <w:rPr>
          <w:rFonts w:ascii="Times New Roman" w:hAnsi="Times New Roman"/>
          <w:sz w:val="28"/>
        </w:rPr>
      </w:pPr>
      <w:r>
        <w:rPr>
          <w:rFonts w:ascii="Times New Roman" w:hAnsi="Times New Roman"/>
          <w:sz w:val="28"/>
        </w:rPr>
        <w:t xml:space="preserve">Новогодние </w:t>
      </w:r>
      <w:r>
        <w:rPr>
          <w:rFonts w:ascii="Times New Roman" w:hAnsi="Times New Roman"/>
          <w:sz w:val="28"/>
        </w:rPr>
        <w:t>представление</w:t>
      </w:r>
      <w:r>
        <w:rPr>
          <w:rFonts w:ascii="Times New Roman" w:hAnsi="Times New Roman"/>
          <w:sz w:val="28"/>
        </w:rPr>
        <w:t xml:space="preserve"> «</w:t>
      </w:r>
      <w:r>
        <w:rPr>
          <w:rFonts w:ascii="Times New Roman" w:hAnsi="Times New Roman"/>
          <w:sz w:val="28"/>
        </w:rPr>
        <w:t>Новый год в подводном царстве». Новогодние дискотеки (декабрь 2021</w:t>
      </w:r>
      <w:r>
        <w:rPr>
          <w:rFonts w:ascii="Times New Roman" w:hAnsi="Times New Roman"/>
          <w:sz w:val="28"/>
        </w:rPr>
        <w:t>)</w:t>
      </w:r>
    </w:p>
    <w:p w14:paraId="010C0000">
      <w:pPr>
        <w:pStyle w:val="Style_3"/>
        <w:numPr>
          <w:ilvl w:val="0"/>
          <w:numId w:val="24"/>
        </w:numPr>
        <w:spacing w:after="0" w:line="240" w:lineRule="auto"/>
        <w:ind/>
        <w:jc w:val="both"/>
        <w:rPr>
          <w:rFonts w:ascii="Times New Roman" w:hAnsi="Times New Roman"/>
          <w:sz w:val="28"/>
        </w:rPr>
      </w:pPr>
      <w:r>
        <w:rPr>
          <w:rFonts w:ascii="Times New Roman" w:hAnsi="Times New Roman"/>
          <w:sz w:val="28"/>
        </w:rPr>
        <w:t>Интерактивный спектакль «Ангелы и дети» для обучающихся 5-х классов (11 января 2022)</w:t>
      </w:r>
    </w:p>
    <w:p w14:paraId="020C0000">
      <w:pPr>
        <w:pStyle w:val="Style_3"/>
        <w:numPr>
          <w:ilvl w:val="0"/>
          <w:numId w:val="24"/>
        </w:numPr>
        <w:spacing w:after="0" w:line="240" w:lineRule="auto"/>
        <w:ind/>
        <w:jc w:val="both"/>
        <w:rPr>
          <w:rFonts w:ascii="Times New Roman" w:hAnsi="Times New Roman"/>
          <w:sz w:val="28"/>
        </w:rPr>
      </w:pPr>
      <w:r>
        <w:rPr>
          <w:rFonts w:ascii="Times New Roman" w:hAnsi="Times New Roman"/>
          <w:sz w:val="28"/>
        </w:rPr>
        <w:t>Уроки мужества</w:t>
      </w:r>
      <w:r>
        <w:rPr>
          <w:rFonts w:ascii="Times New Roman" w:hAnsi="Times New Roman"/>
          <w:sz w:val="28"/>
        </w:rPr>
        <w:t>:</w:t>
      </w:r>
      <w:r>
        <w:rPr>
          <w:rFonts w:ascii="Times New Roman" w:hAnsi="Times New Roman"/>
          <w:sz w:val="32"/>
        </w:rPr>
        <w:t xml:space="preserve"> </w:t>
      </w:r>
      <w:r>
        <w:rPr>
          <w:rFonts w:ascii="Times New Roman" w:hAnsi="Times New Roman"/>
          <w:sz w:val="28"/>
        </w:rPr>
        <w:t>«Сталинградская битва»</w:t>
      </w:r>
      <w:r>
        <w:rPr>
          <w:rFonts w:ascii="Times New Roman" w:hAnsi="Times New Roman"/>
          <w:sz w:val="28"/>
        </w:rPr>
        <w:t xml:space="preserve">, </w:t>
      </w:r>
      <w:r>
        <w:rPr>
          <w:rFonts w:ascii="Times New Roman" w:hAnsi="Times New Roman"/>
          <w:sz w:val="28"/>
        </w:rPr>
        <w:t>«Блокада Ленинграда»</w:t>
      </w:r>
      <w:r>
        <w:rPr>
          <w:rFonts w:ascii="Times New Roman" w:hAnsi="Times New Roman"/>
          <w:sz w:val="28"/>
        </w:rPr>
        <w:t xml:space="preserve">, </w:t>
      </w:r>
      <w:r>
        <w:rPr>
          <w:rFonts w:ascii="Times New Roman" w:hAnsi="Times New Roman"/>
          <w:sz w:val="28"/>
        </w:rPr>
        <w:t>«Освобождение города Ростова-на-Дону»</w:t>
      </w:r>
      <w:r>
        <w:rPr>
          <w:rFonts w:ascii="Times New Roman" w:hAnsi="Times New Roman"/>
          <w:sz w:val="28"/>
        </w:rPr>
        <w:t xml:space="preserve">, </w:t>
      </w:r>
      <w:r>
        <w:rPr>
          <w:rFonts w:ascii="Times New Roman" w:hAnsi="Times New Roman"/>
          <w:sz w:val="28"/>
        </w:rPr>
        <w:t>«День интернационалиста»</w:t>
      </w:r>
    </w:p>
    <w:p w14:paraId="030C0000">
      <w:pPr>
        <w:pStyle w:val="Style_3"/>
        <w:ind w:firstLine="142" w:left="567"/>
        <w:jc w:val="both"/>
        <w:rPr>
          <w:rFonts w:ascii="Times New Roman" w:hAnsi="Times New Roman"/>
          <w:sz w:val="28"/>
        </w:rPr>
      </w:pPr>
      <w:r>
        <w:rPr>
          <w:rFonts w:ascii="Times New Roman" w:hAnsi="Times New Roman"/>
          <w:sz w:val="28"/>
        </w:rPr>
        <w:t>«День защитника Отечества»</w:t>
      </w:r>
      <w:r>
        <w:rPr>
          <w:rFonts w:ascii="Times New Roman" w:hAnsi="Times New Roman"/>
          <w:sz w:val="28"/>
        </w:rPr>
        <w:t xml:space="preserve"> (январь- февраль 2022 года).</w:t>
      </w:r>
    </w:p>
    <w:p w14:paraId="040C0000">
      <w:pPr>
        <w:pStyle w:val="Style_3"/>
        <w:ind w:firstLine="142" w:left="567"/>
        <w:jc w:val="both"/>
        <w:rPr>
          <w:rFonts w:ascii="Times New Roman" w:hAnsi="Times New Roman"/>
          <w:sz w:val="32"/>
        </w:rPr>
      </w:pPr>
      <w:r>
        <w:rPr>
          <w:rFonts w:ascii="Times New Roman" w:hAnsi="Times New Roman"/>
          <w:sz w:val="28"/>
        </w:rPr>
        <w:t>В феврале 2022 года в рамках Всероссийской акции памяти «Блокадный хлеб» руководителем РДШ Дегтяревой О.В. при поддержке депутата  городской думы 6 созыва Новосельцевой Л.А. для обучающихся 4-х классов проведено общешкольное мероприятие «Блокадный хлеб».</w:t>
      </w:r>
    </w:p>
    <w:p w14:paraId="050C0000">
      <w:pPr>
        <w:pStyle w:val="Style_3"/>
        <w:numPr>
          <w:ilvl w:val="0"/>
          <w:numId w:val="24"/>
        </w:numPr>
        <w:spacing w:after="0" w:line="240" w:lineRule="auto"/>
        <w:ind/>
        <w:rPr>
          <w:rFonts w:ascii="Times New Roman" w:hAnsi="Times New Roman"/>
          <w:sz w:val="28"/>
        </w:rPr>
      </w:pPr>
      <w:r>
        <w:rPr>
          <w:rFonts w:ascii="Times New Roman" w:hAnsi="Times New Roman"/>
          <w:sz w:val="28"/>
        </w:rPr>
        <w:t>Школьный к</w:t>
      </w:r>
      <w:r>
        <w:rPr>
          <w:rFonts w:ascii="Times New Roman" w:hAnsi="Times New Roman"/>
          <w:sz w:val="28"/>
        </w:rPr>
        <w:t>онкурс инсценированной военно – патриотической песни «</w:t>
      </w:r>
      <w:r>
        <w:rPr>
          <w:rFonts w:ascii="Times New Roman" w:hAnsi="Times New Roman"/>
          <w:sz w:val="28"/>
        </w:rPr>
        <w:t>На пути к великой Победе!»  (февраль 2022</w:t>
      </w:r>
      <w:r>
        <w:rPr>
          <w:rFonts w:ascii="Times New Roman" w:hAnsi="Times New Roman"/>
          <w:sz w:val="28"/>
        </w:rPr>
        <w:t>)</w:t>
      </w:r>
      <w:r>
        <w:rPr>
          <w:rFonts w:ascii="Times New Roman" w:hAnsi="Times New Roman"/>
          <w:sz w:val="28"/>
        </w:rPr>
        <w:t>. По итогам школьного конкурса среди параллели 5-х классов -1 место занял 5 «в» класс, среди 6-х классов – 1 место 6 «а» класс, среди 7-х классов 1 место  7 «в» класс и  среди 8-х классов 8 «а» класс.</w:t>
      </w:r>
    </w:p>
    <w:p w14:paraId="060C0000">
      <w:pPr>
        <w:pStyle w:val="Style_3"/>
        <w:numPr>
          <w:ilvl w:val="0"/>
          <w:numId w:val="24"/>
        </w:numPr>
        <w:spacing w:after="0" w:line="240" w:lineRule="auto"/>
        <w:ind/>
        <w:rPr>
          <w:rFonts w:ascii="Times New Roman" w:hAnsi="Times New Roman"/>
          <w:sz w:val="28"/>
        </w:rPr>
      </w:pPr>
      <w:r>
        <w:rPr>
          <w:rFonts w:ascii="Times New Roman" w:hAnsi="Times New Roman"/>
          <w:sz w:val="28"/>
        </w:rPr>
        <w:t xml:space="preserve">Спортивные  мероприятия: «А ну-ка, парни» (юноши 10-х классов), </w:t>
      </w:r>
      <w:r>
        <w:rPr>
          <w:rFonts w:ascii="Times New Roman" w:hAnsi="Times New Roman"/>
          <w:sz w:val="28"/>
        </w:rPr>
        <w:t xml:space="preserve"> «</w:t>
      </w:r>
      <w:r>
        <w:rPr>
          <w:rFonts w:ascii="Times New Roman" w:hAnsi="Times New Roman"/>
          <w:sz w:val="28"/>
        </w:rPr>
        <w:t>З</w:t>
      </w:r>
      <w:r>
        <w:rPr>
          <w:rFonts w:ascii="Times New Roman" w:hAnsi="Times New Roman"/>
          <w:sz w:val="28"/>
        </w:rPr>
        <w:t>ащитники Отечества» - турнир по волейболу между командами юношей 9-11 классов и отцов</w:t>
      </w:r>
      <w:r>
        <w:rPr>
          <w:rFonts w:ascii="Times New Roman" w:hAnsi="Times New Roman"/>
          <w:sz w:val="28"/>
        </w:rPr>
        <w:t xml:space="preserve"> (февраль 2022</w:t>
      </w:r>
      <w:r>
        <w:rPr>
          <w:rFonts w:ascii="Times New Roman" w:hAnsi="Times New Roman"/>
          <w:sz w:val="28"/>
        </w:rPr>
        <w:t>)</w:t>
      </w:r>
    </w:p>
    <w:p w14:paraId="070C0000">
      <w:pPr>
        <w:pStyle w:val="Style_3"/>
        <w:numPr>
          <w:ilvl w:val="0"/>
          <w:numId w:val="24"/>
        </w:numPr>
        <w:spacing w:after="0" w:line="240" w:lineRule="auto"/>
        <w:ind/>
        <w:rPr>
          <w:rFonts w:ascii="Times New Roman" w:hAnsi="Times New Roman"/>
          <w:sz w:val="28"/>
        </w:rPr>
      </w:pPr>
      <w:r>
        <w:rPr>
          <w:rFonts w:ascii="Times New Roman" w:hAnsi="Times New Roman"/>
          <w:sz w:val="28"/>
        </w:rPr>
        <w:t>Спортивное  мероприятие «</w:t>
      </w:r>
      <w:r>
        <w:rPr>
          <w:rFonts w:ascii="Times New Roman" w:hAnsi="Times New Roman"/>
          <w:sz w:val="28"/>
        </w:rPr>
        <w:t>Папа, брат и я – спортивная семья» (февраль 2022</w:t>
      </w:r>
      <w:r>
        <w:rPr>
          <w:rFonts w:ascii="Times New Roman" w:hAnsi="Times New Roman"/>
          <w:sz w:val="28"/>
        </w:rPr>
        <w:t>)</w:t>
      </w:r>
    </w:p>
    <w:p w14:paraId="080C0000">
      <w:pPr>
        <w:pStyle w:val="Style_3"/>
        <w:numPr>
          <w:ilvl w:val="0"/>
          <w:numId w:val="24"/>
        </w:numPr>
        <w:spacing w:after="0" w:line="240" w:lineRule="auto"/>
        <w:ind/>
        <w:rPr>
          <w:rFonts w:ascii="Times New Roman" w:hAnsi="Times New Roman"/>
          <w:sz w:val="28"/>
        </w:rPr>
      </w:pPr>
      <w:r>
        <w:rPr>
          <w:rFonts w:ascii="Times New Roman" w:hAnsi="Times New Roman"/>
          <w:sz w:val="28"/>
        </w:rPr>
        <w:t>Торжественное событие – «Защитникам Отечества – посвящается» (февраль 202</w:t>
      </w:r>
      <w:r>
        <w:rPr>
          <w:rFonts w:ascii="Times New Roman" w:hAnsi="Times New Roman"/>
          <w:sz w:val="28"/>
        </w:rPr>
        <w:t>2)</w:t>
      </w:r>
    </w:p>
    <w:p w14:paraId="090C0000">
      <w:pPr>
        <w:pStyle w:val="Style_3"/>
        <w:numPr>
          <w:ilvl w:val="0"/>
          <w:numId w:val="24"/>
        </w:numPr>
        <w:spacing w:after="0" w:line="240" w:lineRule="auto"/>
        <w:ind/>
        <w:rPr>
          <w:rFonts w:ascii="Times New Roman" w:hAnsi="Times New Roman"/>
          <w:sz w:val="28"/>
        </w:rPr>
      </w:pPr>
      <w:r>
        <w:rPr>
          <w:rFonts w:ascii="Times New Roman" w:hAnsi="Times New Roman"/>
          <w:sz w:val="28"/>
        </w:rPr>
        <w:t>Международный женский день. Праздничный концерт «С прекрасным праздником весны, мы вас от всей души поздравим» (март 2022)</w:t>
      </w:r>
    </w:p>
    <w:p w14:paraId="0A0C0000">
      <w:pPr>
        <w:pStyle w:val="Style_3"/>
        <w:numPr>
          <w:ilvl w:val="0"/>
          <w:numId w:val="24"/>
        </w:numPr>
        <w:spacing w:after="0" w:line="240" w:lineRule="auto"/>
        <w:ind/>
        <w:rPr>
          <w:rFonts w:ascii="Times New Roman" w:hAnsi="Times New Roman"/>
          <w:sz w:val="28"/>
        </w:rPr>
      </w:pPr>
      <w:r>
        <w:rPr>
          <w:rFonts w:ascii="Times New Roman" w:hAnsi="Times New Roman"/>
          <w:sz w:val="28"/>
        </w:rPr>
        <w:t xml:space="preserve">День космонавтики </w:t>
      </w:r>
      <w:r>
        <w:rPr>
          <w:rFonts w:ascii="Times New Roman" w:hAnsi="Times New Roman"/>
          <w:sz w:val="28"/>
        </w:rPr>
        <w:t>«Человек и</w:t>
      </w:r>
      <w:r>
        <w:rPr>
          <w:rFonts w:ascii="Times New Roman" w:hAnsi="Times New Roman"/>
          <w:sz w:val="28"/>
        </w:rPr>
        <w:t xml:space="preserve"> космос» (апрел</w:t>
      </w:r>
      <w:r>
        <w:rPr>
          <w:rFonts w:ascii="Times New Roman" w:hAnsi="Times New Roman"/>
          <w:sz w:val="28"/>
        </w:rPr>
        <w:t>ь 2022</w:t>
      </w:r>
      <w:r>
        <w:rPr>
          <w:rFonts w:ascii="Times New Roman" w:hAnsi="Times New Roman"/>
          <w:sz w:val="28"/>
        </w:rPr>
        <w:t>)</w:t>
      </w:r>
    </w:p>
    <w:p w14:paraId="0B0C0000">
      <w:pPr>
        <w:pStyle w:val="Style_3"/>
        <w:numPr>
          <w:ilvl w:val="0"/>
          <w:numId w:val="24"/>
        </w:numPr>
        <w:spacing w:after="0" w:line="240" w:lineRule="auto"/>
        <w:ind/>
        <w:rPr>
          <w:rFonts w:ascii="Times New Roman" w:hAnsi="Times New Roman"/>
          <w:sz w:val="28"/>
        </w:rPr>
      </w:pPr>
      <w:r>
        <w:rPr>
          <w:rFonts w:ascii="Times New Roman" w:hAnsi="Times New Roman"/>
          <w:sz w:val="28"/>
        </w:rPr>
        <w:t>Выставка детского технического и декоративно-прикладного творчества «Страна, в котор</w:t>
      </w:r>
      <w:r>
        <w:rPr>
          <w:rFonts w:ascii="Times New Roman" w:hAnsi="Times New Roman"/>
          <w:sz w:val="28"/>
        </w:rPr>
        <w:t>ой правит детство!» (апрель 2022</w:t>
      </w:r>
      <w:r>
        <w:rPr>
          <w:rFonts w:ascii="Times New Roman" w:hAnsi="Times New Roman"/>
          <w:sz w:val="28"/>
        </w:rPr>
        <w:t>)</w:t>
      </w:r>
    </w:p>
    <w:p w14:paraId="0C0C0000">
      <w:pPr>
        <w:pStyle w:val="Style_3"/>
        <w:numPr>
          <w:ilvl w:val="0"/>
          <w:numId w:val="24"/>
        </w:numPr>
        <w:spacing w:after="0" w:line="240" w:lineRule="auto"/>
        <w:ind/>
        <w:rPr>
          <w:rFonts w:ascii="Times New Roman" w:hAnsi="Times New Roman"/>
          <w:sz w:val="28"/>
        </w:rPr>
      </w:pPr>
      <w:r>
        <w:rPr>
          <w:rFonts w:ascii="Times New Roman" w:hAnsi="Times New Roman"/>
          <w:sz w:val="28"/>
        </w:rPr>
        <w:t>Пра</w:t>
      </w:r>
      <w:r>
        <w:rPr>
          <w:rFonts w:ascii="Times New Roman" w:hAnsi="Times New Roman"/>
          <w:sz w:val="28"/>
        </w:rPr>
        <w:t>зднование 77</w:t>
      </w:r>
      <w:r>
        <w:rPr>
          <w:rFonts w:ascii="Times New Roman" w:hAnsi="Times New Roman"/>
          <w:sz w:val="28"/>
        </w:rPr>
        <w:t>-й годовщины Победы. Праздничный концерт для ветеранов «</w:t>
      </w:r>
      <w:r>
        <w:rPr>
          <w:rFonts w:ascii="Times New Roman" w:hAnsi="Times New Roman"/>
          <w:sz w:val="28"/>
        </w:rPr>
        <w:t>Спасибо деду за Победу</w:t>
      </w:r>
      <w:r>
        <w:rPr>
          <w:rFonts w:ascii="Times New Roman" w:hAnsi="Times New Roman"/>
          <w:sz w:val="28"/>
        </w:rPr>
        <w:t>»,  акция «</w:t>
      </w:r>
      <w:r>
        <w:rPr>
          <w:rFonts w:ascii="Times New Roman" w:hAnsi="Times New Roman"/>
          <w:sz w:val="28"/>
        </w:rPr>
        <w:t xml:space="preserve">Письмо в </w:t>
      </w:r>
      <w:r>
        <w:rPr>
          <w:rFonts w:ascii="Times New Roman" w:hAnsi="Times New Roman"/>
          <w:sz w:val="28"/>
        </w:rPr>
        <w:t>Бессмертный полк», акция «Поздравь ветерана»,</w:t>
      </w:r>
      <w:r>
        <w:rPr>
          <w:rFonts w:ascii="Times New Roman" w:hAnsi="Times New Roman"/>
          <w:sz w:val="28"/>
        </w:rPr>
        <w:t xml:space="preserve"> акция «Георгиевская ленточка»</w:t>
      </w:r>
      <w:r>
        <w:rPr>
          <w:rFonts w:ascii="Times New Roman" w:hAnsi="Times New Roman"/>
          <w:sz w:val="28"/>
        </w:rPr>
        <w:t xml:space="preserve"> конкурсы открыток, рисунков, презентаций и видеороликов, посвященные Д</w:t>
      </w:r>
      <w:r>
        <w:rPr>
          <w:rFonts w:ascii="Times New Roman" w:hAnsi="Times New Roman"/>
          <w:sz w:val="28"/>
        </w:rPr>
        <w:t>ню Победы (май 2022</w:t>
      </w:r>
      <w:r>
        <w:rPr>
          <w:rFonts w:ascii="Times New Roman" w:hAnsi="Times New Roman"/>
          <w:sz w:val="28"/>
        </w:rPr>
        <w:t>)</w:t>
      </w:r>
    </w:p>
    <w:p w14:paraId="0D0C0000">
      <w:pPr>
        <w:pStyle w:val="Style_3"/>
        <w:numPr>
          <w:ilvl w:val="0"/>
          <w:numId w:val="24"/>
        </w:numPr>
        <w:spacing w:after="0" w:line="240" w:lineRule="auto"/>
        <w:ind/>
        <w:rPr>
          <w:rFonts w:ascii="Times New Roman" w:hAnsi="Times New Roman"/>
          <w:sz w:val="28"/>
        </w:rPr>
      </w:pPr>
      <w:r>
        <w:rPr>
          <w:rFonts w:ascii="Times New Roman" w:hAnsi="Times New Roman"/>
          <w:sz w:val="28"/>
        </w:rPr>
        <w:t>Праздник «Прощание с начальной школой» (май 2021)</w:t>
      </w:r>
    </w:p>
    <w:p w14:paraId="0E0C0000">
      <w:pPr>
        <w:pStyle w:val="Style_3"/>
        <w:numPr>
          <w:ilvl w:val="0"/>
          <w:numId w:val="24"/>
        </w:numPr>
        <w:spacing w:after="0" w:line="240" w:lineRule="auto"/>
        <w:ind/>
        <w:rPr>
          <w:rFonts w:ascii="Times New Roman" w:hAnsi="Times New Roman"/>
          <w:sz w:val="28"/>
        </w:rPr>
      </w:pPr>
      <w:r>
        <w:rPr>
          <w:rFonts w:ascii="Times New Roman" w:hAnsi="Times New Roman"/>
          <w:sz w:val="28"/>
        </w:rPr>
        <w:t>Празд</w:t>
      </w:r>
      <w:r>
        <w:rPr>
          <w:rFonts w:ascii="Times New Roman" w:hAnsi="Times New Roman"/>
          <w:sz w:val="28"/>
        </w:rPr>
        <w:t>ник «Последний звонок» (май 2022</w:t>
      </w:r>
      <w:r>
        <w:rPr>
          <w:rFonts w:ascii="Times New Roman" w:hAnsi="Times New Roman"/>
          <w:sz w:val="28"/>
        </w:rPr>
        <w:t>)</w:t>
      </w:r>
    </w:p>
    <w:p w14:paraId="0F0C0000">
      <w:pPr>
        <w:pStyle w:val="Style_3"/>
        <w:numPr>
          <w:ilvl w:val="0"/>
          <w:numId w:val="24"/>
        </w:numPr>
        <w:spacing w:after="0" w:line="240" w:lineRule="auto"/>
        <w:ind/>
        <w:rPr>
          <w:rFonts w:ascii="Times New Roman" w:hAnsi="Times New Roman"/>
          <w:sz w:val="28"/>
        </w:rPr>
      </w:pPr>
      <w:r>
        <w:rPr>
          <w:rFonts w:ascii="Times New Roman" w:hAnsi="Times New Roman"/>
          <w:sz w:val="28"/>
        </w:rPr>
        <w:t>Праздник «Прощание с начальной школой» для обучающихся 4-х классов (май 2022)</w:t>
      </w:r>
    </w:p>
    <w:p w14:paraId="100C0000">
      <w:pPr>
        <w:pStyle w:val="Style_3"/>
        <w:numPr>
          <w:ilvl w:val="0"/>
          <w:numId w:val="24"/>
        </w:numPr>
        <w:spacing w:after="0" w:line="240" w:lineRule="auto"/>
        <w:ind/>
        <w:rPr>
          <w:rFonts w:ascii="Times New Roman" w:hAnsi="Times New Roman"/>
          <w:b w:val="1"/>
          <w:sz w:val="28"/>
        </w:rPr>
      </w:pPr>
      <w:r>
        <w:rPr>
          <w:rFonts w:ascii="Times New Roman" w:hAnsi="Times New Roman"/>
          <w:sz w:val="28"/>
        </w:rPr>
        <w:t>Районный т</w:t>
      </w:r>
      <w:r>
        <w:rPr>
          <w:rFonts w:ascii="Times New Roman" w:hAnsi="Times New Roman"/>
          <w:sz w:val="28"/>
        </w:rPr>
        <w:t xml:space="preserve">урнир по мини-футболу </w:t>
      </w:r>
      <w:r>
        <w:rPr>
          <w:rFonts w:ascii="Times New Roman" w:hAnsi="Times New Roman"/>
          <w:sz w:val="28"/>
        </w:rPr>
        <w:t xml:space="preserve">среди команд отцов обучающихся и воспитанников детских садов района.  Команда отцов обучающихся школы </w:t>
      </w:r>
      <w:r>
        <w:rPr>
          <w:rFonts w:ascii="Times New Roman" w:hAnsi="Times New Roman"/>
          <w:b w:val="1"/>
          <w:sz w:val="28"/>
        </w:rPr>
        <w:t>заняла 3 место.</w:t>
      </w:r>
      <w:r>
        <w:rPr>
          <w:rFonts w:ascii="Times New Roman" w:hAnsi="Times New Roman"/>
          <w:sz w:val="28"/>
        </w:rPr>
        <w:t xml:space="preserve"> </w:t>
      </w:r>
      <w:r>
        <w:rPr>
          <w:rFonts w:ascii="Times New Roman" w:hAnsi="Times New Roman"/>
          <w:sz w:val="28"/>
        </w:rPr>
        <w:t>(</w:t>
      </w:r>
      <w:r>
        <w:rPr>
          <w:rFonts w:ascii="Times New Roman" w:hAnsi="Times New Roman"/>
          <w:sz w:val="28"/>
        </w:rPr>
        <w:t>май 2022</w:t>
      </w:r>
      <w:r>
        <w:rPr>
          <w:rFonts w:ascii="Times New Roman" w:hAnsi="Times New Roman"/>
          <w:sz w:val="28"/>
        </w:rPr>
        <w:t>)</w:t>
      </w:r>
    </w:p>
    <w:p w14:paraId="110C0000">
      <w:pPr>
        <w:pStyle w:val="Style_3"/>
        <w:numPr>
          <w:ilvl w:val="0"/>
          <w:numId w:val="24"/>
        </w:numPr>
        <w:spacing w:after="0" w:line="240" w:lineRule="auto"/>
        <w:ind/>
        <w:rPr>
          <w:rFonts w:ascii="Times New Roman" w:hAnsi="Times New Roman"/>
          <w:sz w:val="28"/>
        </w:rPr>
      </w:pPr>
      <w:r>
        <w:rPr>
          <w:rFonts w:ascii="Times New Roman" w:hAnsi="Times New Roman"/>
          <w:sz w:val="28"/>
        </w:rPr>
        <w:t xml:space="preserve">Районный турнир по волейболу среди матерей обучающихся и воспитанников детских садов района. Команда матерей обучающихся школы </w:t>
      </w:r>
      <w:r>
        <w:rPr>
          <w:rFonts w:ascii="Times New Roman" w:hAnsi="Times New Roman"/>
          <w:b w:val="1"/>
          <w:sz w:val="28"/>
        </w:rPr>
        <w:t>заняла 4 место</w:t>
      </w:r>
      <w:r>
        <w:rPr>
          <w:rFonts w:ascii="Times New Roman" w:hAnsi="Times New Roman"/>
          <w:sz w:val="28"/>
        </w:rPr>
        <w:t>. (май 2022)</w:t>
      </w:r>
    </w:p>
    <w:p w14:paraId="120C0000">
      <w:pPr>
        <w:pStyle w:val="Style_3"/>
        <w:numPr>
          <w:ilvl w:val="0"/>
          <w:numId w:val="24"/>
        </w:numPr>
        <w:spacing w:after="0" w:line="240" w:lineRule="auto"/>
        <w:ind/>
        <w:rPr>
          <w:rFonts w:ascii="Times New Roman" w:hAnsi="Times New Roman"/>
          <w:sz w:val="28"/>
        </w:rPr>
      </w:pPr>
      <w:r>
        <w:rPr>
          <w:rFonts w:ascii="Times New Roman" w:hAnsi="Times New Roman"/>
          <w:sz w:val="28"/>
        </w:rPr>
        <w:t>Мероприятие «</w:t>
      </w:r>
      <w:r>
        <w:rPr>
          <w:rFonts w:ascii="Times New Roman" w:hAnsi="Times New Roman"/>
          <w:sz w:val="28"/>
        </w:rPr>
        <w:t xml:space="preserve">Выпускной </w:t>
      </w:r>
      <w:r>
        <w:rPr>
          <w:rFonts w:ascii="Times New Roman" w:hAnsi="Times New Roman"/>
          <w:sz w:val="28"/>
        </w:rPr>
        <w:t xml:space="preserve">вечер» - 11 – е классы (июнь 2022); </w:t>
      </w:r>
    </w:p>
    <w:p w14:paraId="130C0000">
      <w:pPr>
        <w:pStyle w:val="Style_3"/>
        <w:numPr>
          <w:ilvl w:val="0"/>
          <w:numId w:val="24"/>
        </w:numPr>
        <w:spacing w:after="0" w:line="240" w:lineRule="auto"/>
        <w:ind/>
        <w:rPr>
          <w:rFonts w:ascii="Times New Roman" w:hAnsi="Times New Roman"/>
          <w:sz w:val="28"/>
        </w:rPr>
      </w:pPr>
      <w:r>
        <w:rPr>
          <w:rFonts w:ascii="Times New Roman" w:hAnsi="Times New Roman"/>
          <w:sz w:val="28"/>
        </w:rPr>
        <w:t xml:space="preserve"> </w:t>
      </w:r>
      <w:r>
        <w:rPr>
          <w:rFonts w:ascii="Times New Roman" w:hAnsi="Times New Roman"/>
          <w:sz w:val="28"/>
        </w:rPr>
        <w:t xml:space="preserve">Праздник «До свидания, школа!» </w:t>
      </w:r>
      <w:r>
        <w:rPr>
          <w:rFonts w:ascii="Times New Roman" w:hAnsi="Times New Roman"/>
          <w:sz w:val="28"/>
        </w:rPr>
        <w:t xml:space="preserve">- 9-е классы </w:t>
      </w:r>
      <w:r>
        <w:rPr>
          <w:rFonts w:ascii="Times New Roman" w:hAnsi="Times New Roman"/>
          <w:sz w:val="28"/>
        </w:rPr>
        <w:t>(июнь</w:t>
      </w:r>
      <w:r>
        <w:rPr>
          <w:rFonts w:ascii="Times New Roman" w:hAnsi="Times New Roman"/>
          <w:sz w:val="28"/>
        </w:rPr>
        <w:t xml:space="preserve"> 2022</w:t>
      </w:r>
      <w:r>
        <w:rPr>
          <w:rFonts w:ascii="Times New Roman" w:hAnsi="Times New Roman"/>
          <w:sz w:val="28"/>
        </w:rPr>
        <w:t>)</w:t>
      </w:r>
    </w:p>
    <w:p w14:paraId="140C0000">
      <w:pPr>
        <w:pStyle w:val="Style_3"/>
        <w:ind/>
        <w:jc w:val="center"/>
        <w:rPr>
          <w:rFonts w:ascii="Times New Roman" w:hAnsi="Times New Roman"/>
          <w:b w:val="1"/>
          <w:sz w:val="28"/>
        </w:rPr>
      </w:pPr>
    </w:p>
    <w:p w14:paraId="150C0000">
      <w:pPr>
        <w:pStyle w:val="Style_3"/>
        <w:ind/>
        <w:jc w:val="center"/>
        <w:rPr>
          <w:rFonts w:ascii="Times New Roman" w:hAnsi="Times New Roman"/>
          <w:b w:val="1"/>
          <w:sz w:val="28"/>
        </w:rPr>
      </w:pPr>
      <w:r>
        <w:rPr>
          <w:rFonts w:ascii="Times New Roman" w:hAnsi="Times New Roman"/>
          <w:b w:val="1"/>
          <w:sz w:val="28"/>
        </w:rPr>
        <w:t>Модуль «Классное руководство»</w:t>
      </w:r>
    </w:p>
    <w:p w14:paraId="160C0000">
      <w:pPr>
        <w:pStyle w:val="Style_3"/>
        <w:ind/>
        <w:jc w:val="both"/>
        <w:rPr>
          <w:rStyle w:val="Style_15_ch"/>
          <w:rFonts w:ascii="Times New Roman" w:hAnsi="Times New Roman"/>
          <w:i w:val="0"/>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w:t>
      </w:r>
      <w:r>
        <w:rPr>
          <w:rFonts w:ascii="Times New Roman" w:hAnsi="Times New Roman"/>
          <w:sz w:val="28"/>
        </w:rPr>
        <w:t>Осуществляя работу с классом, к</w:t>
      </w:r>
      <w:r>
        <w:rPr>
          <w:rFonts w:ascii="Times New Roman" w:hAnsi="Times New Roman"/>
          <w:sz w:val="28"/>
        </w:rPr>
        <w:t>лассный руководитель (наставник</w:t>
      </w:r>
      <w:r>
        <w:rPr>
          <w:rFonts w:ascii="Times New Roman" w:hAnsi="Times New Roman"/>
          <w:sz w:val="28"/>
        </w:rPr>
        <w:t>)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 с учетом возрастных особенностей обучающихся.</w:t>
      </w:r>
    </w:p>
    <w:p w14:paraId="170C0000">
      <w:pPr>
        <w:pStyle w:val="Style_3"/>
        <w:ind w:firstLine="0" w:left="720"/>
        <w:jc w:val="both"/>
        <w:rPr>
          <w:rStyle w:val="Style_15_ch"/>
          <w:rFonts w:ascii="Times New Roman" w:hAnsi="Times New Roman"/>
          <w:b w:val="1"/>
        </w:rPr>
      </w:pPr>
      <w:r>
        <w:rPr>
          <w:rStyle w:val="Style_15_ch"/>
          <w:rFonts w:ascii="Times New Roman" w:hAnsi="Times New Roman"/>
          <w:b w:val="1"/>
        </w:rPr>
        <w:t xml:space="preserve">  </w:t>
      </w:r>
      <w:r>
        <w:rPr>
          <w:rStyle w:val="Style_15_ch"/>
          <w:rFonts w:ascii="Times New Roman" w:hAnsi="Times New Roman"/>
          <w:b w:val="1"/>
        </w:rPr>
        <w:t>Работа с классным коллективом</w:t>
      </w:r>
      <w:r>
        <w:rPr>
          <w:rStyle w:val="Style_15_ch"/>
          <w:rFonts w:ascii="Times New Roman" w:hAnsi="Times New Roman"/>
          <w:b w:val="1"/>
        </w:rPr>
        <w:t xml:space="preserve"> включала в себя</w:t>
      </w:r>
      <w:r>
        <w:rPr>
          <w:rStyle w:val="Style_15_ch"/>
          <w:rFonts w:ascii="Times New Roman" w:hAnsi="Times New Roman"/>
          <w:b w:val="1"/>
        </w:rPr>
        <w:t>:</w:t>
      </w:r>
    </w:p>
    <w:p w14:paraId="180C0000">
      <w:pPr>
        <w:pStyle w:val="Style_3"/>
        <w:ind w:firstLine="0" w:left="142"/>
        <w:jc w:val="both"/>
        <w:rPr>
          <w:rFonts w:ascii="Times New Roman" w:hAnsi="Times New Roman"/>
          <w:sz w:val="28"/>
        </w:rPr>
      </w:pPr>
      <w:r>
        <w:rPr>
          <w:rFonts w:ascii="Times New Roman" w:hAnsi="Times New Roman"/>
          <w:sz w:val="28"/>
        </w:rPr>
        <w:t>-участие</w:t>
      </w:r>
      <w:r>
        <w:rPr>
          <w:rFonts w:ascii="Times New Roman" w:hAnsi="Times New Roman"/>
          <w:sz w:val="28"/>
        </w:rPr>
        <w:t xml:space="preserve"> класса в общешкольных ключевых делах;</w:t>
      </w:r>
    </w:p>
    <w:p w14:paraId="190C0000">
      <w:pPr>
        <w:pStyle w:val="Style_3"/>
        <w:ind/>
        <w:jc w:val="both"/>
        <w:rPr>
          <w:rFonts w:ascii="Times New Roman" w:hAnsi="Times New Roman"/>
          <w:sz w:val="28"/>
        </w:rPr>
      </w:pPr>
      <w:r>
        <w:rPr>
          <w:rFonts w:ascii="Times New Roman" w:hAnsi="Times New Roman"/>
          <w:sz w:val="28"/>
        </w:rPr>
        <w:t>- организация интересных и полезных для личностного развития обучающегося, совместных дел с обучающимися   класса</w:t>
      </w:r>
      <w:r>
        <w:rPr>
          <w:rFonts w:ascii="Times New Roman" w:hAnsi="Times New Roman"/>
          <w:sz w:val="28"/>
        </w:rPr>
        <w:t xml:space="preserve"> и школы </w:t>
      </w:r>
      <w:r>
        <w:rPr>
          <w:rFonts w:ascii="Times New Roman" w:hAnsi="Times New Roman"/>
          <w:sz w:val="28"/>
        </w:rPr>
        <w:t xml:space="preserve"> (</w:t>
      </w:r>
      <w:r>
        <w:rPr>
          <w:rFonts w:ascii="Times New Roman" w:hAnsi="Times New Roman"/>
          <w:sz w:val="28"/>
        </w:rPr>
        <w:t xml:space="preserve">гражданско-патриотической, художественно-эстетической, духовно-нравственной, спортивно-оздоровительной, учебно-познавательной, </w:t>
      </w:r>
      <w:r>
        <w:rPr>
          <w:rFonts w:ascii="Times New Roman" w:hAnsi="Times New Roman"/>
          <w:sz w:val="28"/>
        </w:rPr>
        <w:t>эколог</w:t>
      </w:r>
      <w:r>
        <w:rPr>
          <w:rFonts w:ascii="Times New Roman" w:hAnsi="Times New Roman"/>
          <w:sz w:val="28"/>
        </w:rPr>
        <w:t xml:space="preserve">ической, </w:t>
      </w:r>
      <w:r>
        <w:rPr>
          <w:rFonts w:ascii="Times New Roman" w:hAnsi="Times New Roman"/>
          <w:sz w:val="28"/>
        </w:rPr>
        <w:t>про</w:t>
      </w:r>
      <w:r>
        <w:rPr>
          <w:rFonts w:ascii="Times New Roman" w:hAnsi="Times New Roman"/>
          <w:sz w:val="28"/>
        </w:rPr>
        <w:t xml:space="preserve">фориентационной, </w:t>
      </w:r>
      <w:r>
        <w:rPr>
          <w:rFonts w:ascii="Times New Roman" w:hAnsi="Times New Roman"/>
          <w:sz w:val="28"/>
        </w:rPr>
        <w:t xml:space="preserve">профилактической направленности), </w:t>
      </w:r>
      <w:r>
        <w:rPr>
          <w:rFonts w:ascii="Times New Roman" w:hAnsi="Times New Roman"/>
          <w:sz w:val="28"/>
        </w:rPr>
        <w:t>позволяющих</w:t>
      </w:r>
      <w:r>
        <w:rPr>
          <w:rFonts w:ascii="Times New Roman" w:hAnsi="Times New Roman"/>
          <w:sz w:val="28"/>
        </w:rPr>
        <w:t xml:space="preserve"> с одной стороны</w:t>
      </w:r>
      <w:r>
        <w:rPr>
          <w:rFonts w:ascii="Times New Roman" w:hAnsi="Times New Roman"/>
          <w:sz w:val="28"/>
        </w:rPr>
        <w:t xml:space="preserve"> </w:t>
      </w:r>
      <w:r>
        <w:rPr>
          <w:rFonts w:ascii="Times New Roman" w:hAnsi="Times New Roman"/>
          <w:sz w:val="28"/>
        </w:rPr>
        <w:t>-   вовлечь в них обучающихся с самыми разными потребностями и дать   возможность самореализоваться в них, а с другой, – установить и упрочить доверительные отношения с обучающимися класса</w:t>
      </w:r>
      <w:r>
        <w:rPr>
          <w:rFonts w:ascii="Times New Roman" w:hAnsi="Times New Roman"/>
          <w:sz w:val="28"/>
        </w:rPr>
        <w:t xml:space="preserve"> и школы.</w:t>
      </w:r>
    </w:p>
    <w:p w14:paraId="1A0C0000">
      <w:pPr>
        <w:pStyle w:val="Style_3"/>
        <w:ind/>
        <w:jc w:val="both"/>
        <w:rPr>
          <w:rFonts w:ascii="Times New Roman" w:hAnsi="Times New Roman"/>
          <w:color w:val="FF0000"/>
          <w:sz w:val="28"/>
        </w:rPr>
      </w:pPr>
      <w:r>
        <w:rPr>
          <w:rFonts w:ascii="Times New Roman" w:hAnsi="Times New Roman"/>
          <w:i w:val="1"/>
          <w:color w:val="FF0000"/>
          <w:sz w:val="28"/>
        </w:rPr>
        <w:t xml:space="preserve">       </w:t>
      </w:r>
      <w:r>
        <w:rPr>
          <w:rFonts w:ascii="Times New Roman" w:hAnsi="Times New Roman"/>
          <w:i w:val="1"/>
          <w:sz w:val="28"/>
        </w:rPr>
        <w:t xml:space="preserve">В рамках </w:t>
      </w:r>
      <w:r>
        <w:rPr>
          <w:rFonts w:ascii="Times New Roman" w:hAnsi="Times New Roman"/>
          <w:i w:val="1"/>
          <w:sz w:val="28"/>
        </w:rPr>
        <w:t xml:space="preserve">гражданско -патриотического воспитания,  </w:t>
      </w:r>
      <w:r>
        <w:rPr>
          <w:rFonts w:ascii="Times New Roman" w:hAnsi="Times New Roman"/>
          <w:i w:val="1"/>
          <w:sz w:val="28"/>
        </w:rPr>
        <w:t xml:space="preserve">военно- спортивно – массовой работы, с целью  воспитания школьников в духе готовности к защите Родины, популяризации Всероссийского военно-патриотического общественного движения «Юнармия»  </w:t>
      </w:r>
      <w:r>
        <w:rPr>
          <w:rFonts w:ascii="Times New Roman" w:hAnsi="Times New Roman"/>
          <w:i w:val="1"/>
          <w:sz w:val="28"/>
        </w:rPr>
        <w:t>в 2021 – 2022 учебном году проведена следующая работа</w:t>
      </w:r>
      <w:r>
        <w:rPr>
          <w:rFonts w:ascii="Times New Roman" w:hAnsi="Times New Roman"/>
          <w:sz w:val="28"/>
        </w:rPr>
        <w:t xml:space="preserve">:     </w:t>
      </w:r>
    </w:p>
    <w:p w14:paraId="1B0C0000">
      <w:pPr>
        <w:pStyle w:val="Style_3"/>
        <w:ind/>
        <w:jc w:val="both"/>
        <w:rPr>
          <w:rFonts w:ascii="Times New Roman" w:hAnsi="Times New Roman"/>
          <w:sz w:val="28"/>
        </w:rPr>
      </w:pPr>
      <w:r>
        <w:rPr>
          <w:rFonts w:ascii="Times New Roman" w:hAnsi="Times New Roman"/>
          <w:color w:val="FF0000"/>
          <w:sz w:val="28"/>
        </w:rPr>
        <w:t xml:space="preserve">     </w:t>
      </w:r>
      <w:r>
        <w:rPr>
          <w:rFonts w:ascii="Times New Roman" w:hAnsi="Times New Roman"/>
          <w:sz w:val="28"/>
        </w:rPr>
        <w:t xml:space="preserve">  В честь празднования 272</w:t>
      </w:r>
      <w:r>
        <w:rPr>
          <w:rFonts w:ascii="Times New Roman" w:hAnsi="Times New Roman"/>
          <w:sz w:val="28"/>
        </w:rPr>
        <w:t>-й годовщины со дня основания города Ростова-на-Дону в сентябре 20</w:t>
      </w:r>
      <w:r>
        <w:rPr>
          <w:rFonts w:ascii="Times New Roman" w:hAnsi="Times New Roman"/>
          <w:sz w:val="28"/>
        </w:rPr>
        <w:t>21</w:t>
      </w:r>
      <w:r>
        <w:rPr>
          <w:rFonts w:ascii="Times New Roman" w:hAnsi="Times New Roman"/>
          <w:sz w:val="28"/>
        </w:rPr>
        <w:t xml:space="preserve"> года</w:t>
      </w:r>
      <w:r>
        <w:rPr>
          <w:rFonts w:ascii="Times New Roman" w:hAnsi="Times New Roman"/>
          <w:sz w:val="28"/>
        </w:rPr>
        <w:t xml:space="preserve">   к</w:t>
      </w:r>
      <w:r>
        <w:rPr>
          <w:rFonts w:ascii="Times New Roman" w:hAnsi="Times New Roman"/>
          <w:sz w:val="28"/>
        </w:rPr>
        <w:t xml:space="preserve">лассными руководителями </w:t>
      </w:r>
      <w:r>
        <w:rPr>
          <w:rFonts w:ascii="Times New Roman" w:hAnsi="Times New Roman"/>
          <w:sz w:val="28"/>
        </w:rPr>
        <w:t xml:space="preserve">1-11 классов проведен </w:t>
      </w:r>
      <w:r>
        <w:rPr>
          <w:rFonts w:ascii="Times New Roman" w:hAnsi="Times New Roman"/>
          <w:sz w:val="28"/>
        </w:rPr>
        <w:t>Единый урок «</w:t>
      </w:r>
      <w:r>
        <w:rPr>
          <w:rFonts w:ascii="Times New Roman" w:hAnsi="Times New Roman"/>
          <w:sz w:val="28"/>
        </w:rPr>
        <w:t>Ростов</w:t>
      </w:r>
      <w:r>
        <w:rPr>
          <w:rFonts w:ascii="Times New Roman" w:hAnsi="Times New Roman"/>
          <w:sz w:val="28"/>
        </w:rPr>
        <w:t>-на-Дону</w:t>
      </w:r>
      <w:r>
        <w:rPr>
          <w:rFonts w:ascii="Times New Roman" w:hAnsi="Times New Roman"/>
          <w:sz w:val="28"/>
        </w:rPr>
        <w:t xml:space="preserve"> – Город воинской славы</w:t>
      </w:r>
      <w:r>
        <w:rPr>
          <w:rFonts w:ascii="Times New Roman" w:hAnsi="Times New Roman"/>
          <w:sz w:val="28"/>
        </w:rPr>
        <w:t>».</w:t>
      </w:r>
    </w:p>
    <w:p w14:paraId="1C0C0000">
      <w:pPr>
        <w:pStyle w:val="Style_3"/>
        <w:ind/>
        <w:jc w:val="both"/>
        <w:rPr>
          <w:rFonts w:ascii="Times New Roman" w:hAnsi="Times New Roman"/>
          <w:b w:val="1"/>
          <w:sz w:val="28"/>
        </w:rPr>
      </w:pPr>
      <w:r>
        <w:rPr>
          <w:rFonts w:ascii="Times New Roman" w:hAnsi="Times New Roman"/>
          <w:sz w:val="28"/>
        </w:rPr>
        <w:t xml:space="preserve">        В ноябре 2021 года обучающиеся 7 «в»  класса, классный руководитель Егиазарян Л.Я.,  приняли участие в районном этапе городского фестиваля инсценированной военно- патриотической песни «Любите Россию! И будьте навеки России верны!» с композицией  «Бухенвальдский набат», где </w:t>
      </w:r>
      <w:r>
        <w:rPr>
          <w:rFonts w:ascii="Times New Roman" w:hAnsi="Times New Roman"/>
          <w:b w:val="1"/>
          <w:sz w:val="28"/>
        </w:rPr>
        <w:t>получили диплом «Лауреата</w:t>
      </w:r>
      <w:r>
        <w:rPr>
          <w:rFonts w:ascii="Times New Roman" w:hAnsi="Times New Roman"/>
          <w:sz w:val="28"/>
        </w:rPr>
        <w:t xml:space="preserve">»; и в городском фестивале инсценированной военно- патриотической песни «Любите Россию! И будьте навеки России верны!», где заняли </w:t>
      </w:r>
      <w:r>
        <w:rPr>
          <w:rFonts w:ascii="Times New Roman" w:hAnsi="Times New Roman"/>
          <w:b w:val="1"/>
          <w:sz w:val="28"/>
        </w:rPr>
        <w:t>2</w:t>
      </w:r>
      <w:r>
        <w:rPr>
          <w:rFonts w:ascii="Times New Roman" w:hAnsi="Times New Roman"/>
          <w:b w:val="1"/>
          <w:sz w:val="28"/>
        </w:rPr>
        <w:t xml:space="preserve"> место.</w:t>
      </w:r>
    </w:p>
    <w:p w14:paraId="1D0C0000">
      <w:pPr>
        <w:pStyle w:val="Style_3"/>
        <w:ind/>
        <w:jc w:val="both"/>
        <w:rPr>
          <w:rFonts w:ascii="Times New Roman" w:hAnsi="Times New Roman"/>
          <w:sz w:val="28"/>
        </w:rPr>
      </w:pPr>
      <w:r>
        <w:rPr>
          <w:rFonts w:ascii="Times New Roman" w:hAnsi="Times New Roman"/>
          <w:sz w:val="28"/>
        </w:rPr>
        <w:t xml:space="preserve">      В декабре 2021 года с</w:t>
      </w:r>
      <w:r>
        <w:rPr>
          <w:rFonts w:ascii="Times New Roman" w:hAnsi="Times New Roman"/>
          <w:sz w:val="28"/>
        </w:rPr>
        <w:t xml:space="preserve"> целью формирования у современной молодежи активной гражданкой позиции </w:t>
      </w:r>
      <w:r>
        <w:rPr>
          <w:rFonts w:ascii="Times New Roman" w:hAnsi="Times New Roman"/>
          <w:sz w:val="28"/>
        </w:rPr>
        <w:t>обучающий</w:t>
      </w:r>
      <w:r>
        <w:rPr>
          <w:rFonts w:ascii="Times New Roman" w:hAnsi="Times New Roman"/>
          <w:sz w:val="28"/>
        </w:rPr>
        <w:t xml:space="preserve">ся  </w:t>
      </w:r>
      <w:r>
        <w:rPr>
          <w:rFonts w:ascii="Times New Roman" w:hAnsi="Times New Roman"/>
          <w:sz w:val="28"/>
        </w:rPr>
        <w:t>Яровой Данила  (10</w:t>
      </w:r>
      <w:r>
        <w:rPr>
          <w:rFonts w:ascii="Times New Roman" w:hAnsi="Times New Roman"/>
          <w:sz w:val="28"/>
        </w:rPr>
        <w:t xml:space="preserve">а)  </w:t>
      </w:r>
      <w:r>
        <w:rPr>
          <w:rFonts w:ascii="Times New Roman" w:hAnsi="Times New Roman"/>
          <w:sz w:val="28"/>
        </w:rPr>
        <w:t xml:space="preserve">принял </w:t>
      </w:r>
      <w:r>
        <w:rPr>
          <w:rFonts w:ascii="Times New Roman" w:hAnsi="Times New Roman"/>
          <w:sz w:val="28"/>
        </w:rPr>
        <w:t xml:space="preserve"> участие в районном этапе городского конкурса </w:t>
      </w:r>
      <w:r>
        <w:rPr>
          <w:rFonts w:ascii="Times New Roman" w:hAnsi="Times New Roman"/>
          <w:sz w:val="28"/>
        </w:rPr>
        <w:t>«Ровесник</w:t>
      </w:r>
      <w:r>
        <w:rPr>
          <w:rFonts w:ascii="Times New Roman" w:hAnsi="Times New Roman"/>
          <w:sz w:val="28"/>
        </w:rPr>
        <w:t>»</w:t>
      </w:r>
      <w:r>
        <w:rPr>
          <w:rFonts w:ascii="Times New Roman" w:hAnsi="Times New Roman"/>
          <w:sz w:val="28"/>
        </w:rPr>
        <w:t>.</w:t>
      </w:r>
    </w:p>
    <w:p w14:paraId="1E0C0000">
      <w:pPr>
        <w:pStyle w:val="Style_3"/>
        <w:ind/>
        <w:jc w:val="both"/>
        <w:rPr>
          <w:rFonts w:ascii="Times New Roman" w:hAnsi="Times New Roman"/>
          <w:sz w:val="28"/>
        </w:rPr>
      </w:pPr>
      <w:r>
        <w:rPr>
          <w:rFonts w:ascii="Times New Roman" w:hAnsi="Times New Roman"/>
          <w:sz w:val="28"/>
        </w:rPr>
        <w:t xml:space="preserve">    В период с 17 по 24 января 2022 года обучающиеся 9а, 9д, 10а, и 10б под руководством преподавателя организатора ОБЖ Камаева Е.А. и классных руководителей Горловой Т.И., Олейникова А.В., Гуровой М.В. и Сухачевской А.В. приняли несли  службу Почетного караула на Посту № 1 у Вечного Огня Славы мемориального комплекса Павшим воинам 1941-1943 гг. в сквере имени Фрунзе». По итогам несения службы караул школы </w:t>
      </w:r>
      <w:r>
        <w:rPr>
          <w:rFonts w:ascii="Times New Roman" w:hAnsi="Times New Roman"/>
          <w:b w:val="1"/>
          <w:sz w:val="28"/>
        </w:rPr>
        <w:t>занял 3 место</w:t>
      </w:r>
      <w:r>
        <w:rPr>
          <w:rFonts w:ascii="Times New Roman" w:hAnsi="Times New Roman"/>
          <w:sz w:val="28"/>
        </w:rPr>
        <w:t xml:space="preserve"> среди школ г. Ростова- на –Дону. Торжественное награждение состоялось в МК «Самбекские высоты» г. Таганрог. Обучающиеся награждены грамотами и памятными значками «Пост № 1».</w:t>
      </w:r>
    </w:p>
    <w:p w14:paraId="1F0C0000">
      <w:pPr>
        <w:pStyle w:val="Style_3"/>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В январе 2022 под руководством преподавателя – организатора ОБЖ Камаева Е.А. обучающиеся приняли участие в районном этапе городских военно- спортивных состязаний «Юнармейцы, вперед!»</w:t>
      </w:r>
    </w:p>
    <w:p w14:paraId="200C0000">
      <w:pPr>
        <w:pStyle w:val="Style_3"/>
        <w:ind/>
        <w:jc w:val="both"/>
        <w:rPr>
          <w:rFonts w:ascii="Times New Roman" w:hAnsi="Times New Roman"/>
          <w:sz w:val="28"/>
        </w:rPr>
      </w:pPr>
      <w:r>
        <w:rPr>
          <w:rFonts w:ascii="Times New Roman" w:hAnsi="Times New Roman"/>
          <w:sz w:val="28"/>
        </w:rPr>
        <w:t xml:space="preserve">     В рамках месячника оборонно- массовой работы и Дней воинской славы в январе – феврале 2022 года проведены:</w:t>
      </w:r>
    </w:p>
    <w:p w14:paraId="210C0000">
      <w:pPr>
        <w:pStyle w:val="Style_3"/>
        <w:ind/>
        <w:jc w:val="both"/>
        <w:rPr>
          <w:rFonts w:ascii="Times New Roman" w:hAnsi="Times New Roman"/>
          <w:sz w:val="28"/>
        </w:rPr>
      </w:pPr>
      <w:r>
        <w:rPr>
          <w:rFonts w:ascii="Times New Roman" w:hAnsi="Times New Roman"/>
          <w:sz w:val="28"/>
        </w:rPr>
        <w:t>- Уроки памяти, Уроки</w:t>
      </w:r>
      <w:r>
        <w:rPr>
          <w:rFonts w:ascii="Times New Roman" w:hAnsi="Times New Roman"/>
          <w:sz w:val="28"/>
        </w:rPr>
        <w:t xml:space="preserve"> мужества: «Подвиг блокадного Ленинграда», « Сталинградская битва», «Город Ростов-на-Дону в годы ВОВ», «Ростов-на-Дону – город воинской Славы», «Воины – интернационалисты СССР», «Защитники Отечества», «Мы помним…», посвященный Елисееву Сергею участнику боевых действий в Чеченской республике»;</w:t>
      </w:r>
    </w:p>
    <w:p w14:paraId="220C0000">
      <w:pPr>
        <w:pStyle w:val="Style_3"/>
        <w:ind/>
        <w:jc w:val="both"/>
        <w:rPr>
          <w:rFonts w:ascii="Times New Roman" w:hAnsi="Times New Roman"/>
          <w:sz w:val="28"/>
        </w:rPr>
      </w:pPr>
      <w:r>
        <w:rPr>
          <w:rFonts w:ascii="Times New Roman" w:hAnsi="Times New Roman"/>
          <w:sz w:val="28"/>
        </w:rPr>
        <w:t xml:space="preserve">- </w:t>
      </w:r>
      <w:r>
        <w:rPr>
          <w:rFonts w:ascii="Times New Roman" w:hAnsi="Times New Roman"/>
          <w:sz w:val="28"/>
        </w:rPr>
        <w:t>14 февраля - обучающиеся первичного отделения РДШ прин</w:t>
      </w:r>
      <w:r>
        <w:rPr>
          <w:rFonts w:ascii="Times New Roman" w:hAnsi="Times New Roman"/>
          <w:sz w:val="28"/>
        </w:rPr>
        <w:t>яли участие в городской акции «Ростовчанин, помни эту дату!»</w:t>
      </w:r>
      <w:r>
        <w:rPr>
          <w:rFonts w:ascii="Times New Roman" w:hAnsi="Times New Roman"/>
          <w:sz w:val="28"/>
        </w:rPr>
        <w:t>. Дети раздавали листовки с</w:t>
      </w:r>
      <w:r>
        <w:rPr>
          <w:rFonts w:ascii="Times New Roman" w:hAnsi="Times New Roman"/>
          <w:sz w:val="28"/>
        </w:rPr>
        <w:t xml:space="preserve"> историческим материалом «</w:t>
      </w:r>
      <w:r>
        <w:rPr>
          <w:rFonts w:ascii="Times New Roman" w:hAnsi="Times New Roman"/>
          <w:sz w:val="28"/>
        </w:rPr>
        <w:t>День освобождения Ростова-на-Дону от</w:t>
      </w:r>
      <w:r>
        <w:rPr>
          <w:rFonts w:ascii="Times New Roman" w:hAnsi="Times New Roman"/>
          <w:sz w:val="28"/>
        </w:rPr>
        <w:t xml:space="preserve"> немецко-фашистских захватчиков»</w:t>
      </w:r>
    </w:p>
    <w:p w14:paraId="230C0000">
      <w:pPr>
        <w:pStyle w:val="Style_3"/>
        <w:ind/>
        <w:jc w:val="both"/>
        <w:rPr>
          <w:rFonts w:ascii="Times New Roman" w:hAnsi="Times New Roman"/>
          <w:sz w:val="28"/>
        </w:rPr>
      </w:pPr>
      <w:r>
        <w:rPr>
          <w:rFonts w:ascii="Times New Roman" w:hAnsi="Times New Roman"/>
          <w:sz w:val="28"/>
        </w:rPr>
        <w:t>- все классы посетили тематические экспозиции, посвященные Дням воинской славы и Дню Защитника Отечества, в школьном историко – краеведческом музее «Честь и Слава».</w:t>
      </w:r>
    </w:p>
    <w:p w14:paraId="240C0000">
      <w:pPr>
        <w:pStyle w:val="Style_3"/>
        <w:ind/>
        <w:jc w:val="both"/>
        <w:rPr>
          <w:rFonts w:ascii="Times New Roman" w:hAnsi="Times New Roman"/>
          <w:sz w:val="28"/>
        </w:rPr>
      </w:pPr>
      <w:r>
        <w:rPr>
          <w:rFonts w:ascii="Times New Roman" w:hAnsi="Times New Roman"/>
          <w:sz w:val="28"/>
        </w:rPr>
        <w:t xml:space="preserve">     27.04.</w:t>
      </w:r>
      <w:r>
        <w:rPr>
          <w:rFonts w:ascii="Times New Roman" w:hAnsi="Times New Roman"/>
          <w:sz w:val="28"/>
        </w:rPr>
        <w:t xml:space="preserve"> 2022 года под руководством преподавателя – организатора ОБЖ Камаева Е.А.   обучающиеся 9-10-х классов приняли участие в районном этапе смотра-конкурса строя и песни юнармейских отрядов образовательных организаций «Наследники Победы»</w:t>
      </w:r>
      <w:r>
        <w:rPr>
          <w:rFonts w:ascii="Times New Roman" w:hAnsi="Times New Roman"/>
          <w:sz w:val="28"/>
        </w:rPr>
        <w:t>.</w:t>
      </w:r>
    </w:p>
    <w:p w14:paraId="250C0000">
      <w:pPr>
        <w:pStyle w:val="Style_3"/>
        <w:ind/>
        <w:jc w:val="both"/>
        <w:rPr>
          <w:rFonts w:ascii="Times New Roman" w:hAnsi="Times New Roman"/>
          <w:sz w:val="28"/>
        </w:rPr>
      </w:pPr>
      <w:r>
        <w:rPr>
          <w:rFonts w:ascii="Times New Roman" w:hAnsi="Times New Roman"/>
          <w:sz w:val="28"/>
        </w:rPr>
        <w:t xml:space="preserve">     В апреле 2022 года состоялся школьный смотр- конкурс инсценированной военно- патриотической песни «На пути к Великой Победе», в котором приняли участие обучающиеся 5-8 классов. По итогам школьного конкурса композиция «Смуглянка» 5 «в» класса будет направлена на городской смотр – конкурс.</w:t>
      </w:r>
    </w:p>
    <w:p w14:paraId="260C0000">
      <w:pPr>
        <w:pStyle w:val="Style_3"/>
        <w:ind/>
        <w:jc w:val="both"/>
        <w:rPr>
          <w:rFonts w:ascii="Times New Roman" w:hAnsi="Times New Roman"/>
          <w:sz w:val="28"/>
        </w:rPr>
      </w:pPr>
      <w:r>
        <w:rPr>
          <w:rFonts w:ascii="Times New Roman" w:hAnsi="Times New Roman"/>
          <w:sz w:val="28"/>
        </w:rPr>
        <w:t xml:space="preserve">     В честь празднования 77-й годовщины Победы в Великой Отечественной войне проведены мероприятия:</w:t>
      </w:r>
    </w:p>
    <w:p w14:paraId="270C0000">
      <w:pPr>
        <w:pStyle w:val="Style_3"/>
        <w:ind/>
        <w:jc w:val="both"/>
        <w:rPr>
          <w:rFonts w:ascii="Times New Roman" w:hAnsi="Times New Roman"/>
          <w:sz w:val="28"/>
        </w:rPr>
      </w:pPr>
      <w:r>
        <w:rPr>
          <w:rFonts w:ascii="Times New Roman" w:hAnsi="Times New Roman"/>
          <w:sz w:val="28"/>
        </w:rPr>
        <w:t xml:space="preserve"> - в апреле 2022 года для обучающихся 8 классов активистами РДШ проведен День единых действий, в память о геноциде советского народа нацистами и их пособниками в годы ВОВ. На мероприятии  присутствовала </w:t>
      </w:r>
      <w:r>
        <w:rPr>
          <w:rFonts w:ascii="Times New Roman" w:hAnsi="Times New Roman"/>
          <w:sz w:val="28"/>
        </w:rPr>
        <w:t xml:space="preserve">Моисеева Л.И. – член совета ветеранов и жена узника концлагеря Моисеева Е.В.  </w:t>
      </w:r>
    </w:p>
    <w:p w14:paraId="280C0000">
      <w:pPr>
        <w:pStyle w:val="Style_3"/>
        <w:ind/>
        <w:jc w:val="both"/>
        <w:rPr>
          <w:rFonts w:ascii="Times New Roman" w:hAnsi="Times New Roman"/>
          <w:sz w:val="28"/>
        </w:rPr>
      </w:pPr>
      <w:r>
        <w:rPr>
          <w:rFonts w:ascii="Times New Roman" w:hAnsi="Times New Roman"/>
          <w:sz w:val="28"/>
        </w:rPr>
        <w:t xml:space="preserve">- </w:t>
      </w:r>
      <w:r>
        <w:rPr>
          <w:rFonts w:ascii="Times New Roman" w:hAnsi="Times New Roman"/>
          <w:sz w:val="28"/>
        </w:rPr>
        <w:t>04.05.2022 обучающая</w:t>
      </w:r>
      <w:r>
        <w:rPr>
          <w:rFonts w:ascii="Times New Roman" w:hAnsi="Times New Roman"/>
          <w:sz w:val="28"/>
        </w:rPr>
        <w:t>ся Олейник Мария, под руководством учителя музыки Дегтяревой О.В.,  приняли участие в патриотическом конкурсе, посвященном 77 – годовщине Победы в ВОВ в номинации «Вокал», где заняла</w:t>
      </w:r>
      <w:r>
        <w:rPr>
          <w:rFonts w:ascii="Times New Roman" w:hAnsi="Times New Roman"/>
          <w:b w:val="1"/>
          <w:sz w:val="28"/>
        </w:rPr>
        <w:t xml:space="preserve"> 1 место.</w:t>
      </w:r>
    </w:p>
    <w:p w14:paraId="290C0000">
      <w:pPr>
        <w:pStyle w:val="Style_3"/>
        <w:ind/>
        <w:jc w:val="both"/>
        <w:rPr>
          <w:rFonts w:ascii="Times New Roman" w:hAnsi="Times New Roman"/>
          <w:sz w:val="28"/>
        </w:rPr>
      </w:pPr>
      <w:r>
        <w:rPr>
          <w:rFonts w:ascii="Times New Roman" w:hAnsi="Times New Roman"/>
          <w:sz w:val="28"/>
        </w:rPr>
        <w:t>- в мае 2022 года обучающиеся школы приняли участие в  акции «Письмо в Бессмертный полк», акции «Поздравь ветерана» (юнармейцы вручили подарки ветеранам и участникам ВОВ</w:t>
      </w:r>
    </w:p>
    <w:p w14:paraId="2A0C0000">
      <w:pPr>
        <w:pStyle w:val="Style_3"/>
        <w:ind/>
        <w:jc w:val="both"/>
        <w:rPr>
          <w:rFonts w:ascii="Times New Roman" w:hAnsi="Times New Roman"/>
          <w:sz w:val="28"/>
        </w:rPr>
      </w:pPr>
      <w:r>
        <w:rPr>
          <w:rFonts w:ascii="Times New Roman" w:hAnsi="Times New Roman"/>
          <w:sz w:val="28"/>
        </w:rPr>
        <w:t xml:space="preserve">    -5- 6 мая 2022 года состоялся флешмоб из военных песен, в котором приняли участие обучающиеся 1-4 классов. </w:t>
      </w:r>
    </w:p>
    <w:p w14:paraId="2B0C0000">
      <w:pPr>
        <w:pStyle w:val="Style_3"/>
        <w:ind/>
        <w:jc w:val="both"/>
        <w:rPr>
          <w:rFonts w:ascii="Times New Roman" w:hAnsi="Times New Roman"/>
          <w:sz w:val="28"/>
        </w:rPr>
      </w:pPr>
      <w:r>
        <w:rPr>
          <w:rFonts w:ascii="Times New Roman" w:hAnsi="Times New Roman"/>
          <w:sz w:val="28"/>
        </w:rPr>
        <w:t xml:space="preserve">     6 мая 2022 года на базе школы проведено районное патриотическое мероприятие «Спасибо деду за Победу» для обучающихся школ района,  ветеранов ВОВ и тружеников тыла.  В подготовке и проведении мероприятия приняли участие  депутат городской думы Новосельцева Л.А.,  обучающиеся и творческие коллективы школы «Премьера», танцевальный клуб «Степ», хор «Фантазия», вокальный ансамбль.</w:t>
      </w:r>
    </w:p>
    <w:p w14:paraId="2C0C0000">
      <w:pPr>
        <w:pStyle w:val="Style_3"/>
        <w:ind/>
        <w:jc w:val="both"/>
        <w:rPr>
          <w:rFonts w:ascii="Times New Roman" w:hAnsi="Times New Roman"/>
          <w:sz w:val="28"/>
        </w:rPr>
      </w:pPr>
      <w:r>
        <w:rPr>
          <w:rFonts w:ascii="Times New Roman" w:hAnsi="Times New Roman"/>
          <w:sz w:val="28"/>
        </w:rPr>
        <w:t xml:space="preserve">     В рамках празднования 100-ления детской общественной организации «Пионерия» в школе проведены мероприятия:</w:t>
      </w:r>
    </w:p>
    <w:p w14:paraId="2D0C0000">
      <w:pPr>
        <w:pStyle w:val="Style_3"/>
        <w:ind/>
        <w:jc w:val="both"/>
        <w:rPr>
          <w:rFonts w:ascii="Times New Roman" w:hAnsi="Times New Roman"/>
          <w:sz w:val="28"/>
        </w:rPr>
      </w:pPr>
      <w:r>
        <w:rPr>
          <w:rFonts w:ascii="Times New Roman" w:hAnsi="Times New Roman"/>
          <w:sz w:val="28"/>
        </w:rPr>
        <w:t xml:space="preserve"> - классные часы, посвященные Дню Пионерии</w:t>
      </w:r>
    </w:p>
    <w:p w14:paraId="2E0C0000">
      <w:pPr>
        <w:pStyle w:val="Style_3"/>
        <w:ind/>
        <w:jc w:val="both"/>
        <w:rPr>
          <w:rFonts w:ascii="Times New Roman" w:hAnsi="Times New Roman"/>
          <w:sz w:val="28"/>
        </w:rPr>
      </w:pPr>
      <w:r>
        <w:rPr>
          <w:rFonts w:ascii="Times New Roman" w:hAnsi="Times New Roman"/>
          <w:sz w:val="28"/>
        </w:rPr>
        <w:t>- флешмоб из пионерских песен, в котором приняли участие обучающиеся 5-8 классов</w:t>
      </w:r>
    </w:p>
    <w:p w14:paraId="2F0C0000">
      <w:pPr>
        <w:pStyle w:val="Style_3"/>
        <w:ind/>
        <w:jc w:val="both"/>
        <w:rPr>
          <w:rFonts w:ascii="Times New Roman" w:hAnsi="Times New Roman"/>
          <w:sz w:val="28"/>
        </w:rPr>
      </w:pPr>
      <w:r>
        <w:rPr>
          <w:rFonts w:ascii="Times New Roman" w:hAnsi="Times New Roman"/>
          <w:sz w:val="28"/>
        </w:rPr>
        <w:t>- оформление выставки – экспозиции «Мое пионерское детство»  в школьном музее «Честь и слава» и посещение обучающимися школы школьного музея.</w:t>
      </w:r>
    </w:p>
    <w:p w14:paraId="300C0000">
      <w:pPr>
        <w:pStyle w:val="Style_3"/>
        <w:ind/>
        <w:jc w:val="both"/>
        <w:rPr>
          <w:rFonts w:ascii="Times New Roman" w:hAnsi="Times New Roman"/>
          <w:b w:val="1"/>
          <w:sz w:val="28"/>
        </w:rPr>
      </w:pPr>
      <w:r>
        <w:rPr>
          <w:rFonts w:ascii="Times New Roman" w:hAnsi="Times New Roman"/>
          <w:sz w:val="28"/>
        </w:rPr>
        <w:t xml:space="preserve">   </w:t>
      </w:r>
      <w:r>
        <w:rPr>
          <w:rFonts w:ascii="Times New Roman" w:hAnsi="Times New Roman"/>
          <w:color w:val="FF0000"/>
          <w:sz w:val="28"/>
        </w:rPr>
        <w:t xml:space="preserve">  </w:t>
      </w:r>
      <w:r>
        <w:rPr>
          <w:rFonts w:ascii="Times New Roman" w:hAnsi="Times New Roman"/>
          <w:sz w:val="28"/>
        </w:rPr>
        <w:t xml:space="preserve">Школьная музейная экспозиция «Мое пионерское детство» приняла участие в  городском конкурсе школьных музейных экспозиций,  где присуждено – </w:t>
      </w:r>
      <w:r>
        <w:rPr>
          <w:rFonts w:ascii="Times New Roman" w:hAnsi="Times New Roman"/>
          <w:b w:val="1"/>
          <w:sz w:val="28"/>
        </w:rPr>
        <w:t>3 место</w:t>
      </w:r>
      <w:r>
        <w:rPr>
          <w:rFonts w:ascii="Times New Roman" w:hAnsi="Times New Roman"/>
          <w:b w:val="1"/>
          <w:sz w:val="28"/>
        </w:rPr>
        <w:t>.</w:t>
      </w:r>
    </w:p>
    <w:p w14:paraId="310C0000">
      <w:pPr>
        <w:pStyle w:val="Style_3"/>
        <w:ind/>
        <w:jc w:val="both"/>
        <w:rPr>
          <w:rFonts w:ascii="Times New Roman" w:hAnsi="Times New Roman"/>
          <w:b w:val="1"/>
          <w:sz w:val="28"/>
        </w:rPr>
      </w:pPr>
      <w:r>
        <w:rPr>
          <w:rFonts w:ascii="Times New Roman" w:hAnsi="Times New Roman"/>
          <w:sz w:val="28"/>
        </w:rPr>
        <w:t xml:space="preserve">    </w:t>
      </w:r>
      <w:r>
        <w:rPr>
          <w:rFonts w:ascii="Times New Roman" w:hAnsi="Times New Roman"/>
          <w:b w:val="1"/>
          <w:sz w:val="28"/>
        </w:rPr>
        <w:t xml:space="preserve"> </w:t>
      </w:r>
      <w:r>
        <w:rPr>
          <w:rFonts w:ascii="Times New Roman" w:hAnsi="Times New Roman"/>
          <w:sz w:val="28"/>
        </w:rPr>
        <w:t>21.03.2022, 04.04.2022, 11.04.2022 и 18.04.2022 обучающиеся 8-х классов поселили мероприятия, посвященные Дню космонавтики и Дню Победы, на базе городского Центра патриотического воспитания «Победа»</w:t>
      </w:r>
    </w:p>
    <w:p w14:paraId="320C0000">
      <w:pPr>
        <w:pStyle w:val="Style_3"/>
        <w:ind/>
        <w:jc w:val="both"/>
        <w:rPr>
          <w:rFonts w:ascii="Times New Roman" w:hAnsi="Times New Roman"/>
          <w:b w:val="1"/>
          <w:sz w:val="28"/>
        </w:rPr>
      </w:pPr>
      <w:r>
        <w:rPr>
          <w:rFonts w:ascii="Times New Roman" w:hAnsi="Times New Roman"/>
          <w:sz w:val="28"/>
        </w:rPr>
        <w:t xml:space="preserve">    </w:t>
      </w:r>
      <w:r>
        <w:rPr>
          <w:rFonts w:ascii="Times New Roman" w:hAnsi="Times New Roman"/>
          <w:sz w:val="28"/>
        </w:rPr>
        <w:t>10 июня 2022 обучающиеся школы приняли участие в акциях, посвященных празднованию Дня России: «Окна Россия»», «Флаги России. 12 июня»</w:t>
      </w:r>
    </w:p>
    <w:p w14:paraId="330C0000">
      <w:pPr>
        <w:pStyle w:val="Style_3"/>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Классными руководителями организованы </w:t>
      </w:r>
      <w:r>
        <w:rPr>
          <w:rFonts w:ascii="Times New Roman" w:hAnsi="Times New Roman"/>
          <w:sz w:val="28"/>
        </w:rPr>
        <w:t xml:space="preserve">экскурсии по местам боевой и трудовой славы города Ростова-на-Дону -  экскурсия «Ростов-на-Дону – город воинской Славы»   </w:t>
      </w:r>
    </w:p>
    <w:p w14:paraId="340C0000">
      <w:pPr>
        <w:pStyle w:val="Style_3"/>
        <w:rPr>
          <w:rFonts w:ascii="Times New Roman" w:hAnsi="Times New Roman"/>
          <w:b w:val="1"/>
          <w:i w:val="1"/>
          <w:sz w:val="28"/>
        </w:rPr>
      </w:pPr>
      <w:r>
        <w:rPr>
          <w:rFonts w:ascii="Times New Roman" w:hAnsi="Times New Roman"/>
          <w:b w:val="1"/>
          <w:i w:val="1"/>
          <w:sz w:val="28"/>
        </w:rPr>
        <w:t xml:space="preserve">     </w:t>
      </w:r>
    </w:p>
    <w:p w14:paraId="350C0000">
      <w:pPr>
        <w:pStyle w:val="Style_3"/>
        <w:ind/>
        <w:jc w:val="both"/>
        <w:rPr>
          <w:rFonts w:ascii="Times New Roman" w:hAnsi="Times New Roman"/>
          <w:i w:val="1"/>
          <w:sz w:val="28"/>
        </w:rPr>
      </w:pPr>
      <w:r>
        <w:rPr>
          <w:rFonts w:ascii="Times New Roman" w:hAnsi="Times New Roman"/>
          <w:i w:val="1"/>
          <w:sz w:val="28"/>
        </w:rPr>
        <w:t xml:space="preserve">   В рамках </w:t>
      </w:r>
      <w:r>
        <w:rPr>
          <w:rFonts w:ascii="Times New Roman" w:hAnsi="Times New Roman"/>
          <w:i w:val="1"/>
          <w:sz w:val="28"/>
        </w:rPr>
        <w:t>художественно-эстетического,  духовно-нравственного и учебно – познавательного направления в 2021 – 2022  учебном году проведена следующая работа:</w:t>
      </w:r>
    </w:p>
    <w:p w14:paraId="360C0000">
      <w:pPr>
        <w:pStyle w:val="Style_3"/>
        <w:ind/>
        <w:jc w:val="both"/>
        <w:rPr>
          <w:rFonts w:ascii="Times New Roman" w:hAnsi="Times New Roman"/>
          <w:sz w:val="28"/>
        </w:rPr>
      </w:pPr>
      <w:r>
        <w:rPr>
          <w:rFonts w:ascii="Times New Roman" w:hAnsi="Times New Roman"/>
          <w:b w:val="1"/>
          <w:i w:val="1"/>
          <w:sz w:val="28"/>
        </w:rPr>
        <w:t xml:space="preserve">      </w:t>
      </w:r>
      <w:r>
        <w:rPr>
          <w:rFonts w:ascii="Times New Roman" w:hAnsi="Times New Roman"/>
          <w:sz w:val="28"/>
        </w:rPr>
        <w:t xml:space="preserve">1 сентября 2021 </w:t>
      </w:r>
      <w:r>
        <w:rPr>
          <w:rFonts w:ascii="Times New Roman" w:hAnsi="Times New Roman"/>
          <w:sz w:val="28"/>
        </w:rPr>
        <w:t>года под руководством Егиазарян Л.Я. проведено торжественное мероприятие «Первый звонок». В подготовке мероприятия приняли активное участие 1, 9, 10, 11 классы.</w:t>
      </w:r>
    </w:p>
    <w:p w14:paraId="370C0000">
      <w:pPr>
        <w:pStyle w:val="Style_3"/>
        <w:ind/>
        <w:jc w:val="both"/>
        <w:rPr>
          <w:rFonts w:ascii="Times New Roman" w:hAnsi="Times New Roman"/>
          <w:sz w:val="28"/>
        </w:rPr>
      </w:pPr>
      <w:r>
        <w:rPr>
          <w:rFonts w:ascii="Times New Roman" w:hAnsi="Times New Roman"/>
          <w:sz w:val="28"/>
        </w:rPr>
        <w:t xml:space="preserve">      В сентябре 2021 года 7 «д» класс классный руководитель Варава Ю.А. принял участие в благотворительной акции «Букет добра» (совместное доброе дело учителя, учеников и родителей</w:t>
      </w:r>
    </w:p>
    <w:p w14:paraId="380C0000">
      <w:pPr>
        <w:pStyle w:val="Style_3"/>
        <w:ind/>
        <w:jc w:val="both"/>
        <w:rPr>
          <w:rFonts w:ascii="Times New Roman" w:hAnsi="Times New Roman"/>
          <w:color w:val="FF0000"/>
          <w:sz w:val="28"/>
        </w:rPr>
      </w:pPr>
      <w:r>
        <w:rPr>
          <w:rFonts w:ascii="Times New Roman" w:hAnsi="Times New Roman"/>
          <w:color w:val="FF0000"/>
          <w:sz w:val="28"/>
        </w:rPr>
        <w:t xml:space="preserve">     </w:t>
      </w:r>
      <w:r>
        <w:rPr>
          <w:rFonts w:ascii="Times New Roman" w:hAnsi="Times New Roman"/>
          <w:sz w:val="28"/>
        </w:rPr>
        <w:t xml:space="preserve">В октябре обучающиеся 9-11 классов (71чел.) приняли участие в ежегодной культурно-просветительской акции «Культурный марафон» в рамках культурно- образовательного проекта Министерства культуры РФ и Министерства просвещения РФ «Культура для школьников»   </w:t>
      </w:r>
    </w:p>
    <w:p w14:paraId="390C0000">
      <w:pPr>
        <w:pStyle w:val="Style_3"/>
        <w:ind/>
        <w:jc w:val="both"/>
        <w:rPr>
          <w:rFonts w:ascii="Times New Roman" w:hAnsi="Times New Roman"/>
          <w:color w:val="FF0000"/>
          <w:sz w:val="28"/>
        </w:rPr>
      </w:pPr>
      <w:r>
        <w:rPr>
          <w:rFonts w:ascii="Times New Roman" w:hAnsi="Times New Roman"/>
          <w:color w:val="FF0000"/>
          <w:sz w:val="28"/>
        </w:rPr>
        <w:t xml:space="preserve">     </w:t>
      </w:r>
      <w:r>
        <w:rPr>
          <w:rFonts w:ascii="Times New Roman" w:hAnsi="Times New Roman"/>
          <w:sz w:val="28"/>
        </w:rPr>
        <w:t>В декабре под руководством классных руководителей 1-11 классов  проведены праздничные  новогодние мероприятия.</w:t>
      </w:r>
    </w:p>
    <w:p w14:paraId="3A0C0000">
      <w:pPr>
        <w:pStyle w:val="Style_3"/>
        <w:ind/>
        <w:jc w:val="both"/>
        <w:rPr>
          <w:rFonts w:ascii="Times New Roman" w:hAnsi="Times New Roman"/>
          <w:sz w:val="28"/>
        </w:rPr>
      </w:pPr>
      <w:r>
        <w:rPr>
          <w:rFonts w:ascii="Times New Roman" w:hAnsi="Times New Roman"/>
          <w:sz w:val="28"/>
        </w:rPr>
        <w:t xml:space="preserve">   В декабре 2021 года  обучающиеся школы приняли активное участие в </w:t>
      </w:r>
      <w:r>
        <w:rPr>
          <w:rFonts w:ascii="Times New Roman" w:hAnsi="Times New Roman"/>
          <w:sz w:val="28"/>
        </w:rPr>
        <w:t>районном дистанционном Ф</w:t>
      </w:r>
      <w:r>
        <w:rPr>
          <w:rFonts w:ascii="Times New Roman" w:hAnsi="Times New Roman"/>
          <w:sz w:val="28"/>
        </w:rPr>
        <w:t>естивале культур народов Дона «Дружбой все едины»</w:t>
      </w:r>
      <w:r>
        <w:rPr>
          <w:rFonts w:ascii="Times New Roman" w:hAnsi="Times New Roman"/>
          <w:sz w:val="28"/>
        </w:rPr>
        <w:t xml:space="preserve">. На конкурс ребята представляли работы по номинациям: </w:t>
      </w:r>
    </w:p>
    <w:p w14:paraId="3B0C0000">
      <w:pPr>
        <w:pStyle w:val="Style_3"/>
        <w:ind/>
        <w:jc w:val="both"/>
        <w:rPr>
          <w:rFonts w:ascii="Times New Roman" w:hAnsi="Times New Roman"/>
          <w:sz w:val="28"/>
        </w:rPr>
      </w:pPr>
      <w:r>
        <w:rPr>
          <w:rFonts w:ascii="Times New Roman" w:hAnsi="Times New Roman"/>
          <w:sz w:val="28"/>
        </w:rPr>
        <w:t>-Народная елочная игрушка</w:t>
      </w:r>
    </w:p>
    <w:p w14:paraId="3C0C0000">
      <w:pPr>
        <w:pStyle w:val="Style_3"/>
        <w:ind/>
        <w:jc w:val="both"/>
        <w:rPr>
          <w:rFonts w:ascii="Times New Roman" w:hAnsi="Times New Roman"/>
          <w:sz w:val="28"/>
        </w:rPr>
      </w:pPr>
      <w:r>
        <w:rPr>
          <w:rFonts w:ascii="Times New Roman" w:hAnsi="Times New Roman"/>
          <w:sz w:val="28"/>
        </w:rPr>
        <w:t>-Национальные традиции в фотоальбоме моей семьи</w:t>
      </w:r>
    </w:p>
    <w:p w14:paraId="3D0C0000">
      <w:pPr>
        <w:pStyle w:val="Style_3"/>
        <w:ind/>
        <w:jc w:val="both"/>
        <w:rPr>
          <w:rFonts w:ascii="Times New Roman" w:hAnsi="Times New Roman"/>
          <w:sz w:val="28"/>
        </w:rPr>
      </w:pPr>
      <w:r>
        <w:rPr>
          <w:rFonts w:ascii="Times New Roman" w:hAnsi="Times New Roman"/>
          <w:sz w:val="28"/>
        </w:rPr>
        <w:t>-Песни и танцы народов Дона</w:t>
      </w:r>
    </w:p>
    <w:p w14:paraId="3E0C0000">
      <w:pPr>
        <w:pStyle w:val="Style_3"/>
        <w:ind/>
        <w:jc w:val="both"/>
        <w:rPr>
          <w:rFonts w:ascii="Times New Roman" w:hAnsi="Times New Roman"/>
          <w:sz w:val="28"/>
        </w:rPr>
      </w:pPr>
      <w:r>
        <w:rPr>
          <w:rFonts w:ascii="Times New Roman" w:hAnsi="Times New Roman"/>
          <w:sz w:val="28"/>
        </w:rPr>
        <w:t>-Секреты национальной кухни</w:t>
      </w:r>
    </w:p>
    <w:p w14:paraId="3F0C0000">
      <w:pPr>
        <w:pStyle w:val="Style_3"/>
        <w:ind/>
        <w:jc w:val="both"/>
        <w:rPr>
          <w:rFonts w:ascii="Times New Roman" w:hAnsi="Times New Roman"/>
          <w:sz w:val="28"/>
        </w:rPr>
      </w:pPr>
      <w:r>
        <w:rPr>
          <w:rFonts w:ascii="Times New Roman" w:hAnsi="Times New Roman"/>
          <w:sz w:val="28"/>
        </w:rPr>
        <w:t>-Мастер-класс народных ремесел</w:t>
      </w:r>
    </w:p>
    <w:p w14:paraId="400C0000">
      <w:pPr>
        <w:pStyle w:val="Style_3"/>
        <w:ind/>
        <w:jc w:val="both"/>
        <w:rPr>
          <w:rFonts w:ascii="Times New Roman" w:hAnsi="Times New Roman"/>
          <w:sz w:val="28"/>
        </w:rPr>
      </w:pPr>
      <w:r>
        <w:rPr>
          <w:rFonts w:ascii="Times New Roman" w:hAnsi="Times New Roman"/>
          <w:sz w:val="28"/>
        </w:rPr>
        <w:t>- История народа глазами молодых</w:t>
      </w:r>
    </w:p>
    <w:p w14:paraId="410C0000">
      <w:pPr>
        <w:pStyle w:val="Style_3"/>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По итогам фестиваля </w:t>
      </w:r>
      <w:r>
        <w:rPr>
          <w:rFonts w:ascii="Times New Roman" w:hAnsi="Times New Roman"/>
          <w:b w:val="1"/>
          <w:sz w:val="28"/>
        </w:rPr>
        <w:t>победителя</w:t>
      </w:r>
      <w:r>
        <w:rPr>
          <w:rFonts w:ascii="Times New Roman" w:hAnsi="Times New Roman"/>
          <w:b w:val="1"/>
          <w:sz w:val="28"/>
        </w:rPr>
        <w:t>ми</w:t>
      </w:r>
      <w:r>
        <w:rPr>
          <w:rFonts w:ascii="Times New Roman" w:hAnsi="Times New Roman"/>
          <w:sz w:val="28"/>
        </w:rPr>
        <w:t xml:space="preserve"> </w:t>
      </w:r>
      <w:r>
        <w:rPr>
          <w:rFonts w:ascii="Times New Roman" w:hAnsi="Times New Roman"/>
          <w:sz w:val="28"/>
        </w:rPr>
        <w:t>в номинации «</w:t>
      </w:r>
      <w:r>
        <w:rPr>
          <w:rFonts w:ascii="Times New Roman" w:hAnsi="Times New Roman"/>
          <w:sz w:val="28"/>
        </w:rPr>
        <w:t>Песни и танцы</w:t>
      </w:r>
      <w:r>
        <w:rPr>
          <w:rFonts w:ascii="Times New Roman" w:hAnsi="Times New Roman"/>
          <w:sz w:val="28"/>
        </w:rPr>
        <w:t xml:space="preserve"> нардов Дона» </w:t>
      </w:r>
      <w:r>
        <w:rPr>
          <w:rFonts w:ascii="Times New Roman" w:hAnsi="Times New Roman"/>
          <w:sz w:val="28"/>
        </w:rPr>
        <w:t>объявлены</w:t>
      </w:r>
      <w:r>
        <w:rPr>
          <w:rFonts w:ascii="Times New Roman" w:hAnsi="Times New Roman"/>
          <w:sz w:val="28"/>
        </w:rPr>
        <w:t xml:space="preserve"> обучающаяся 8 «а» класса </w:t>
      </w:r>
      <w:r>
        <w:rPr>
          <w:rFonts w:ascii="Times New Roman" w:hAnsi="Times New Roman"/>
          <w:sz w:val="28"/>
        </w:rPr>
        <w:t xml:space="preserve">Аракелян Сюзанна </w:t>
      </w:r>
      <w:r>
        <w:rPr>
          <w:rFonts w:ascii="Times New Roman" w:hAnsi="Times New Roman"/>
          <w:sz w:val="28"/>
        </w:rPr>
        <w:t>- «</w:t>
      </w:r>
      <w:r>
        <w:rPr>
          <w:rFonts w:ascii="Times New Roman" w:hAnsi="Times New Roman"/>
          <w:sz w:val="28"/>
        </w:rPr>
        <w:t>Армянский танец» и с</w:t>
      </w:r>
      <w:r>
        <w:rPr>
          <w:rFonts w:ascii="Times New Roman" w:hAnsi="Times New Roman"/>
          <w:sz w:val="28"/>
        </w:rPr>
        <w:t xml:space="preserve">емья Бондаренко Ангелины </w:t>
      </w:r>
      <w:r>
        <w:rPr>
          <w:rFonts w:ascii="Times New Roman" w:hAnsi="Times New Roman"/>
          <w:sz w:val="28"/>
        </w:rPr>
        <w:t>(</w:t>
      </w:r>
      <w:r>
        <w:rPr>
          <w:rFonts w:ascii="Times New Roman" w:hAnsi="Times New Roman"/>
          <w:sz w:val="28"/>
        </w:rPr>
        <w:t>6 «е» класс</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казачья песня «Ой – ся, ты ой-ся</w:t>
      </w:r>
      <w:r>
        <w:rPr>
          <w:rFonts w:ascii="Times New Roman" w:hAnsi="Times New Roman"/>
          <w:sz w:val="28"/>
        </w:rPr>
        <w:t>!</w:t>
      </w:r>
      <w:r>
        <w:rPr>
          <w:rFonts w:ascii="Times New Roman" w:hAnsi="Times New Roman"/>
          <w:sz w:val="28"/>
        </w:rPr>
        <w:t>»</w:t>
      </w:r>
      <w:r>
        <w:rPr>
          <w:rFonts w:ascii="Times New Roman" w:hAnsi="Times New Roman"/>
          <w:sz w:val="28"/>
        </w:rPr>
        <w:t>.</w:t>
      </w:r>
    </w:p>
    <w:p w14:paraId="420C0000">
      <w:pPr>
        <w:pStyle w:val="Style_3"/>
        <w:ind/>
        <w:jc w:val="both"/>
        <w:rPr>
          <w:rFonts w:ascii="Times New Roman" w:hAnsi="Times New Roman"/>
          <w:sz w:val="28"/>
        </w:rPr>
      </w:pPr>
      <w:r>
        <w:rPr>
          <w:rFonts w:ascii="Times New Roman" w:hAnsi="Times New Roman"/>
          <w:sz w:val="28"/>
        </w:rPr>
        <w:t xml:space="preserve">   МБОУ «Школа № 99» приняла участие в  городском конкурсе «Лучшее новогоднее оформление фасадов и прилегающих территорий образовательного учреждения».</w:t>
      </w:r>
    </w:p>
    <w:p w14:paraId="430C0000">
      <w:pPr>
        <w:pStyle w:val="Style_3"/>
        <w:ind/>
        <w:jc w:val="both"/>
        <w:rPr>
          <w:rFonts w:ascii="Times New Roman" w:hAnsi="Times New Roman"/>
          <w:sz w:val="28"/>
        </w:rPr>
      </w:pPr>
      <w:r>
        <w:rPr>
          <w:rFonts w:ascii="Times New Roman" w:hAnsi="Times New Roman"/>
          <w:sz w:val="28"/>
        </w:rPr>
        <w:t xml:space="preserve">   Павленко Елизавета (4 «д» класс) приняла участие в городском конкурсе новогодних  поделок «Символ года- 2022»</w:t>
      </w:r>
    </w:p>
    <w:p w14:paraId="440C0000">
      <w:pPr>
        <w:pStyle w:val="Style_3"/>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В феврале 2022 года под руководством Келтуйтор М.А.  обучающиеся театральной студии «Созвездие 99» приняли  участие в районном этапе 7 открытого городского фестиваля детских и юношеских любительских театральных коллективов «Браво, дети!» в номинации «Кукольный театр спектакль» с мини – спектаклем «Ленивый Ахмад» - где заняли </w:t>
      </w:r>
      <w:r>
        <w:rPr>
          <w:rFonts w:ascii="Times New Roman" w:hAnsi="Times New Roman"/>
          <w:b w:val="1"/>
          <w:sz w:val="28"/>
        </w:rPr>
        <w:t>2 место.</w:t>
      </w:r>
    </w:p>
    <w:p w14:paraId="450C0000">
      <w:pPr>
        <w:pStyle w:val="Style_3"/>
        <w:ind/>
        <w:jc w:val="both"/>
        <w:rPr>
          <w:rFonts w:ascii="Times New Roman" w:hAnsi="Times New Roman"/>
          <w:sz w:val="28"/>
        </w:rPr>
      </w:pPr>
      <w:r>
        <w:rPr>
          <w:rFonts w:ascii="Times New Roman" w:hAnsi="Times New Roman"/>
          <w:color w:val="FF0000"/>
          <w:sz w:val="28"/>
        </w:rPr>
        <w:t xml:space="preserve">    </w:t>
      </w:r>
      <w:r>
        <w:rPr>
          <w:rFonts w:ascii="Times New Roman" w:hAnsi="Times New Roman"/>
          <w:sz w:val="28"/>
        </w:rPr>
        <w:t xml:space="preserve"> В апреле 2022 года состоялась школьная выставка детского технического и декоративно – прикладного творчества «Страна, в которой правит детство!». </w:t>
      </w:r>
    </w:p>
    <w:p w14:paraId="460C0000">
      <w:pPr>
        <w:pStyle w:val="Style_3"/>
        <w:ind/>
        <w:jc w:val="both"/>
        <w:rPr>
          <w:rFonts w:ascii="Times New Roman" w:hAnsi="Times New Roman"/>
          <w:b w:val="1"/>
          <w:sz w:val="28"/>
        </w:rPr>
      </w:pPr>
      <w:r>
        <w:rPr>
          <w:rFonts w:ascii="Times New Roman" w:hAnsi="Times New Roman"/>
          <w:sz w:val="28"/>
        </w:rPr>
        <w:t xml:space="preserve">139 лучших творческих работ были направлены на районную выставку, отобрано на районную выставку 60 экспонатов, где по итогам выставки школа в направлении  «Декоративно-прикладное творчество»  школа заняла </w:t>
      </w:r>
      <w:r>
        <w:rPr>
          <w:rFonts w:ascii="Times New Roman" w:hAnsi="Times New Roman"/>
          <w:b w:val="1"/>
          <w:sz w:val="28"/>
        </w:rPr>
        <w:t>2 место</w:t>
      </w:r>
      <w:r>
        <w:rPr>
          <w:rFonts w:ascii="Times New Roman" w:hAnsi="Times New Roman"/>
          <w:sz w:val="28"/>
        </w:rPr>
        <w:t xml:space="preserve">, в направлении «Техническое творчество» - </w:t>
      </w:r>
      <w:r>
        <w:rPr>
          <w:rFonts w:ascii="Times New Roman" w:hAnsi="Times New Roman"/>
          <w:b w:val="1"/>
          <w:sz w:val="28"/>
        </w:rPr>
        <w:t>3 место</w:t>
      </w:r>
      <w:r>
        <w:rPr>
          <w:rFonts w:ascii="Times New Roman" w:hAnsi="Times New Roman"/>
          <w:sz w:val="28"/>
        </w:rPr>
        <w:t xml:space="preserve">. Учителя технологии Торопчина И.В. и Лесной Н.И. за активную работу по развитию детского творчества и подготовку победителей и призеров  </w:t>
      </w:r>
      <w:r>
        <w:rPr>
          <w:rFonts w:ascii="Times New Roman" w:hAnsi="Times New Roman"/>
          <w:b w:val="1"/>
          <w:sz w:val="28"/>
        </w:rPr>
        <w:t>отмечены  благодарственными письмами</w:t>
      </w:r>
      <w:r>
        <w:rPr>
          <w:rFonts w:ascii="Times New Roman" w:hAnsi="Times New Roman"/>
          <w:sz w:val="28"/>
        </w:rPr>
        <w:t xml:space="preserve">. На городскую выставку отобрано </w:t>
      </w:r>
      <w:r>
        <w:rPr>
          <w:rFonts w:ascii="Times New Roman" w:hAnsi="Times New Roman"/>
          <w:b w:val="1"/>
          <w:sz w:val="28"/>
        </w:rPr>
        <w:t xml:space="preserve">10 экспонатов. </w:t>
      </w:r>
      <w:r>
        <w:rPr>
          <w:rFonts w:ascii="Times New Roman" w:hAnsi="Times New Roman"/>
          <w:b w:val="1"/>
          <w:sz w:val="28"/>
        </w:rPr>
        <w:t>По итогам городской выставки школа заняла 2 место.</w:t>
      </w:r>
    </w:p>
    <w:p w14:paraId="470C0000">
      <w:pPr>
        <w:pStyle w:val="Style_3"/>
        <w:ind/>
        <w:jc w:val="both"/>
        <w:rPr>
          <w:rFonts w:ascii="Times New Roman" w:hAnsi="Times New Roman"/>
          <w:sz w:val="28"/>
        </w:rPr>
      </w:pPr>
      <w:r>
        <w:rPr>
          <w:rFonts w:ascii="Times New Roman" w:hAnsi="Times New Roman"/>
          <w:b w:val="1"/>
          <w:sz w:val="28"/>
        </w:rPr>
        <w:t xml:space="preserve">    </w:t>
      </w:r>
      <w:r>
        <w:rPr>
          <w:rFonts w:ascii="Times New Roman" w:hAnsi="Times New Roman"/>
          <w:sz w:val="28"/>
        </w:rPr>
        <w:t xml:space="preserve">   В рамках регионального проекта «Столица ста лиц» в апреле 2022 года  в 1-11 классах проведены классные часы, посвященные культуре народа Белоруссии. </w:t>
      </w:r>
      <w:r>
        <w:rPr>
          <w:rFonts w:ascii="Times New Roman" w:hAnsi="Times New Roman"/>
          <w:sz w:val="28"/>
        </w:rPr>
        <w:t xml:space="preserve">  </w:t>
      </w:r>
    </w:p>
    <w:p w14:paraId="480C0000">
      <w:pPr>
        <w:pStyle w:val="Style_3"/>
        <w:ind/>
        <w:jc w:val="both"/>
        <w:rPr>
          <w:rFonts w:ascii="Times New Roman" w:hAnsi="Times New Roman"/>
          <w:sz w:val="28"/>
        </w:rPr>
      </w:pPr>
      <w:r>
        <w:rPr>
          <w:rFonts w:ascii="Times New Roman" w:hAnsi="Times New Roman"/>
          <w:sz w:val="28"/>
        </w:rPr>
        <w:t xml:space="preserve">    В мае 2022 года </w:t>
      </w:r>
      <w:r>
        <w:rPr>
          <w:rFonts w:ascii="Times New Roman" w:hAnsi="Times New Roman"/>
          <w:sz w:val="28"/>
        </w:rPr>
        <w:t>под руководством Егиазарян Л.Я. проведено торжественное мероприятие «</w:t>
      </w:r>
      <w:r>
        <w:rPr>
          <w:rFonts w:ascii="Times New Roman" w:hAnsi="Times New Roman"/>
          <w:sz w:val="28"/>
        </w:rPr>
        <w:t>Последний звонок</w:t>
      </w:r>
      <w:r>
        <w:rPr>
          <w:rFonts w:ascii="Times New Roman" w:hAnsi="Times New Roman"/>
          <w:sz w:val="28"/>
        </w:rPr>
        <w:t>». В подготовке мероприя</w:t>
      </w:r>
      <w:r>
        <w:rPr>
          <w:rFonts w:ascii="Times New Roman" w:hAnsi="Times New Roman"/>
          <w:sz w:val="28"/>
        </w:rPr>
        <w:t>тия приняли активное участие 9 -</w:t>
      </w:r>
      <w:r>
        <w:rPr>
          <w:rFonts w:ascii="Times New Roman" w:hAnsi="Times New Roman"/>
          <w:sz w:val="28"/>
        </w:rPr>
        <w:t xml:space="preserve"> 11 классы.</w:t>
      </w:r>
      <w:r>
        <w:rPr>
          <w:rFonts w:ascii="Times New Roman" w:hAnsi="Times New Roman"/>
          <w:sz w:val="28"/>
        </w:rPr>
        <w:t xml:space="preserve"> В июне 2022 года состоялись торжественные мероприятия для 4, 9 и 11 классов, посвященные окончанию школы. </w:t>
      </w:r>
    </w:p>
    <w:p w14:paraId="490C0000">
      <w:pPr>
        <w:pStyle w:val="Style_3"/>
        <w:ind/>
        <w:jc w:val="both"/>
        <w:rPr>
          <w:rFonts w:ascii="Times New Roman" w:hAnsi="Times New Roman"/>
          <w:sz w:val="28"/>
        </w:rPr>
      </w:pPr>
      <w:r>
        <w:rPr>
          <w:rFonts w:ascii="Times New Roman" w:hAnsi="Times New Roman"/>
          <w:sz w:val="28"/>
        </w:rPr>
        <w:t xml:space="preserve">    01 июня 2022 года обучающиеся школы приняли участие в районном празднике «Здравствуй, лето», посвященном Дню защиты детей.</w:t>
      </w:r>
    </w:p>
    <w:p w14:paraId="4A0C0000">
      <w:pPr>
        <w:pStyle w:val="Style_3"/>
        <w:ind/>
        <w:jc w:val="both"/>
        <w:rPr>
          <w:rFonts w:ascii="Times New Roman" w:hAnsi="Times New Roman"/>
          <w:b w:val="1"/>
          <w:sz w:val="28"/>
        </w:rPr>
      </w:pPr>
      <w:r>
        <w:rPr>
          <w:rFonts w:ascii="Times New Roman" w:hAnsi="Times New Roman"/>
          <w:sz w:val="28"/>
        </w:rPr>
        <w:t xml:space="preserve">     02 июня 2022 года волонтеры школы: Соколова Ира, Костяева Маша, Яровой Данила, Полищук Мария, Цыганенко Ева, Новрузова Гунель, Ульяницкая Евгения, Репкин Влад, Соколов Кирилл, Паршин Влад, Грачев Максим, Карасева Арина, Келтуйтор Никита под руководством Келтуйтор М.А., Белкиной Е.Л., Торопчиной И.В.  приняли участие в культурно-просветительском проекте «Фестиваль домашних театров «Сказки народов Дона». Все участники проекта отмечены </w:t>
      </w:r>
      <w:r>
        <w:rPr>
          <w:rFonts w:ascii="Times New Roman" w:hAnsi="Times New Roman"/>
          <w:b w:val="1"/>
          <w:sz w:val="28"/>
        </w:rPr>
        <w:t>благодарственными письмами</w:t>
      </w:r>
      <w:r>
        <w:rPr>
          <w:rFonts w:ascii="Times New Roman" w:hAnsi="Times New Roman"/>
          <w:b w:val="1"/>
          <w:sz w:val="28"/>
        </w:rPr>
        <w:t xml:space="preserve"> </w:t>
      </w:r>
      <w:r>
        <w:rPr>
          <w:rFonts w:ascii="Times New Roman" w:hAnsi="Times New Roman"/>
          <w:sz w:val="28"/>
        </w:rPr>
        <w:t>за помощь в организации при постановке кукольного спектакля по азербайджанской сказке «Ленивый Ахмед»</w:t>
      </w:r>
      <w:r>
        <w:rPr>
          <w:rFonts w:ascii="Times New Roman" w:hAnsi="Times New Roman"/>
          <w:sz w:val="28"/>
        </w:rPr>
        <w:t>.</w:t>
      </w:r>
    </w:p>
    <w:p w14:paraId="4B0C0000">
      <w:pPr>
        <w:pStyle w:val="Style_3"/>
        <w:ind/>
        <w:jc w:val="both"/>
        <w:rPr>
          <w:rFonts w:ascii="Times New Roman" w:hAnsi="Times New Roman"/>
          <w:sz w:val="28"/>
        </w:rPr>
      </w:pPr>
    </w:p>
    <w:p w14:paraId="4C0C0000">
      <w:pPr>
        <w:pStyle w:val="Style_3"/>
        <w:ind/>
        <w:jc w:val="both"/>
        <w:rPr>
          <w:rFonts w:ascii="Times New Roman" w:hAnsi="Times New Roman"/>
          <w:i w:val="1"/>
          <w:sz w:val="28"/>
        </w:rPr>
      </w:pPr>
      <w:r>
        <w:rPr>
          <w:rFonts w:ascii="Times New Roman" w:hAnsi="Times New Roman"/>
          <w:i w:val="1"/>
          <w:sz w:val="28"/>
        </w:rPr>
        <w:t xml:space="preserve">   </w:t>
      </w:r>
      <w:r>
        <w:rPr>
          <w:rFonts w:ascii="Times New Roman" w:hAnsi="Times New Roman"/>
          <w:i w:val="1"/>
          <w:sz w:val="28"/>
        </w:rPr>
        <w:t>В течение 2021-2022</w:t>
      </w:r>
      <w:r>
        <w:rPr>
          <w:rFonts w:ascii="Times New Roman" w:hAnsi="Times New Roman"/>
          <w:sz w:val="28"/>
        </w:rPr>
        <w:t xml:space="preserve"> </w:t>
      </w:r>
      <w:r>
        <w:rPr>
          <w:rFonts w:ascii="Times New Roman" w:hAnsi="Times New Roman"/>
          <w:i w:val="1"/>
          <w:sz w:val="28"/>
        </w:rPr>
        <w:t xml:space="preserve">учебного года в рамках   </w:t>
      </w:r>
      <w:r>
        <w:rPr>
          <w:rFonts w:ascii="Times New Roman" w:hAnsi="Times New Roman"/>
          <w:i w:val="1"/>
          <w:spacing w:val="-5"/>
          <w:sz w:val="28"/>
        </w:rPr>
        <w:t xml:space="preserve">муниципального экологического проекта «Ростов-город будущего» </w:t>
      </w:r>
      <w:r>
        <w:rPr>
          <w:rFonts w:ascii="Times New Roman" w:hAnsi="Times New Roman"/>
          <w:i w:val="1"/>
          <w:sz w:val="28"/>
        </w:rPr>
        <w:t>обучающиеся 1-11 классов принимали  участие в экологических акциях и мероприятиях:</w:t>
      </w:r>
    </w:p>
    <w:p w14:paraId="4D0C0000">
      <w:pPr>
        <w:pStyle w:val="Style_3"/>
        <w:rPr>
          <w:rFonts w:ascii="Times New Roman" w:hAnsi="Times New Roman"/>
          <w:sz w:val="28"/>
        </w:rPr>
      </w:pPr>
      <w:r>
        <w:rPr>
          <w:rFonts w:ascii="Times New Roman" w:hAnsi="Times New Roman"/>
          <w:sz w:val="28"/>
        </w:rPr>
        <w:t xml:space="preserve">    В октябре, марте и апреле обучающиеся школы в рамках  </w:t>
      </w:r>
      <w:r>
        <w:rPr>
          <w:rFonts w:ascii="Times New Roman" w:hAnsi="Times New Roman"/>
          <w:sz w:val="28"/>
        </w:rPr>
        <w:t xml:space="preserve"> </w:t>
      </w:r>
      <w:r>
        <w:rPr>
          <w:rFonts w:ascii="Times New Roman" w:hAnsi="Times New Roman"/>
          <w:sz w:val="28"/>
        </w:rPr>
        <w:t>акции</w:t>
      </w:r>
      <w:r>
        <w:rPr>
          <w:rFonts w:ascii="Times New Roman" w:hAnsi="Times New Roman"/>
          <w:sz w:val="28"/>
        </w:rPr>
        <w:t xml:space="preserve"> «Большая уборка» </w:t>
      </w:r>
      <w:r>
        <w:rPr>
          <w:rFonts w:ascii="Times New Roman" w:hAnsi="Times New Roman"/>
          <w:sz w:val="28"/>
        </w:rPr>
        <w:t xml:space="preserve"> осуществили очистку</w:t>
      </w:r>
      <w:r>
        <w:rPr>
          <w:rFonts w:ascii="Times New Roman" w:hAnsi="Times New Roman"/>
          <w:sz w:val="28"/>
        </w:rPr>
        <w:t xml:space="preserve"> территории школы и спортивной площадки от листвы</w:t>
      </w:r>
      <w:r>
        <w:rPr>
          <w:rFonts w:ascii="Times New Roman" w:hAnsi="Times New Roman"/>
          <w:sz w:val="28"/>
        </w:rPr>
        <w:t xml:space="preserve"> и мусора.</w:t>
      </w:r>
    </w:p>
    <w:p w14:paraId="4E0C0000">
      <w:pPr>
        <w:pStyle w:val="Style_3"/>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18.09.2021, 23.04.2022   </w:t>
      </w:r>
      <w:r>
        <w:rPr>
          <w:rFonts w:ascii="Times New Roman" w:hAnsi="Times New Roman"/>
          <w:sz w:val="28"/>
        </w:rPr>
        <w:t>э</w:t>
      </w:r>
      <w:r>
        <w:rPr>
          <w:rFonts w:ascii="Times New Roman" w:hAnsi="Times New Roman"/>
          <w:sz w:val="28"/>
        </w:rPr>
        <w:t>кологическая акция: «Живые родники Ростова»</w:t>
      </w:r>
    </w:p>
    <w:p w14:paraId="4F0C0000">
      <w:pPr>
        <w:pStyle w:val="Style_3"/>
        <w:ind/>
        <w:jc w:val="both"/>
        <w:rPr>
          <w:rFonts w:ascii="Times New Roman" w:hAnsi="Times New Roman"/>
          <w:sz w:val="28"/>
        </w:rPr>
      </w:pPr>
      <w:r>
        <w:rPr>
          <w:rFonts w:ascii="Times New Roman" w:hAnsi="Times New Roman"/>
          <w:sz w:val="28"/>
        </w:rPr>
        <w:t xml:space="preserve">«Большая уборка»  </w:t>
      </w:r>
      <w:r>
        <w:rPr>
          <w:rFonts w:ascii="Times New Roman" w:hAnsi="Times New Roman"/>
          <w:sz w:val="28"/>
        </w:rPr>
        <w:t xml:space="preserve">- </w:t>
      </w:r>
      <w:r>
        <w:rPr>
          <w:rFonts w:ascii="Times New Roman" w:hAnsi="Times New Roman"/>
          <w:sz w:val="28"/>
        </w:rPr>
        <w:t xml:space="preserve">   отряд волонтеров школы и активисты РДШ, приняли участие в акции. Ребята собрали более 50 мешков мусора на  территории родника  Сурб-Хач </w:t>
      </w:r>
      <w:r>
        <w:rPr>
          <w:rFonts w:ascii="Times New Roman" w:hAnsi="Times New Roman"/>
          <w:sz w:val="28"/>
        </w:rPr>
        <w:t>под руководством руководителя</w:t>
      </w:r>
      <w:r>
        <w:rPr>
          <w:rFonts w:ascii="Times New Roman" w:hAnsi="Times New Roman"/>
          <w:sz w:val="28"/>
        </w:rPr>
        <w:t xml:space="preserve"> клуба волонтёр Келтуйтор М.А. </w:t>
      </w:r>
      <w:r>
        <w:rPr>
          <w:rFonts w:ascii="Times New Roman" w:hAnsi="Times New Roman"/>
          <w:sz w:val="28"/>
        </w:rPr>
        <w:t>и РДШ – Дегтяревой</w:t>
      </w:r>
      <w:r>
        <w:rPr>
          <w:rFonts w:ascii="Times New Roman" w:hAnsi="Times New Roman"/>
          <w:sz w:val="28"/>
        </w:rPr>
        <w:t xml:space="preserve"> О.В.</w:t>
      </w:r>
    </w:p>
    <w:p w14:paraId="500C0000">
      <w:pPr>
        <w:pStyle w:val="Style_3"/>
        <w:rPr>
          <w:rFonts w:ascii="Times New Roman" w:hAnsi="Times New Roman"/>
          <w:sz w:val="28"/>
        </w:rPr>
      </w:pPr>
      <w:r>
        <w:rPr>
          <w:rFonts w:ascii="Times New Roman" w:hAnsi="Times New Roman"/>
          <w:sz w:val="28"/>
        </w:rPr>
        <w:t xml:space="preserve">      </w:t>
      </w:r>
      <w:r>
        <w:rPr>
          <w:rFonts w:ascii="Times New Roman" w:hAnsi="Times New Roman"/>
          <w:sz w:val="28"/>
        </w:rPr>
        <w:t xml:space="preserve">09.10.2021  Акция «Порядок» Общеобластной субботник -  Отряд волонтеров  приняли участие в акции, убирали мусор на территории парка «Дружба» (ул. Капустина) </w:t>
      </w:r>
      <w:r>
        <w:rPr>
          <w:rFonts w:ascii="Times New Roman" w:hAnsi="Times New Roman"/>
          <w:sz w:val="28"/>
        </w:rPr>
        <w:t>.</w:t>
      </w:r>
      <w:r>
        <w:rPr>
          <w:rFonts w:ascii="Times New Roman" w:hAnsi="Times New Roman"/>
          <w:sz w:val="28"/>
        </w:rPr>
        <w:t xml:space="preserve">  </w:t>
      </w:r>
    </w:p>
    <w:p w14:paraId="510C0000">
      <w:pPr>
        <w:pStyle w:val="Style_3"/>
        <w:ind/>
        <w:jc w:val="both"/>
        <w:rPr>
          <w:rFonts w:ascii="Times New Roman" w:hAnsi="Times New Roman"/>
          <w:sz w:val="28"/>
        </w:rPr>
      </w:pPr>
      <w:r>
        <w:rPr>
          <w:rFonts w:ascii="Times New Roman" w:hAnsi="Times New Roman"/>
          <w:sz w:val="28"/>
        </w:rPr>
        <w:t xml:space="preserve">    С  25.10. по 29.10.2021</w:t>
      </w:r>
      <w:r>
        <w:rPr>
          <w:rFonts w:ascii="Times New Roman" w:hAnsi="Times New Roman"/>
          <w:sz w:val="28"/>
        </w:rPr>
        <w:t xml:space="preserve"> </w:t>
      </w:r>
      <w:r>
        <w:rPr>
          <w:rFonts w:ascii="Times New Roman" w:hAnsi="Times New Roman"/>
          <w:sz w:val="28"/>
        </w:rPr>
        <w:t>состоялась в</w:t>
      </w:r>
      <w:r>
        <w:rPr>
          <w:rFonts w:ascii="Times New Roman" w:hAnsi="Times New Roman"/>
          <w:sz w:val="28"/>
        </w:rPr>
        <w:t>ыставка поделок из природного материала «Дары осени»</w:t>
      </w:r>
      <w:r>
        <w:rPr>
          <w:rFonts w:ascii="Times New Roman" w:hAnsi="Times New Roman"/>
          <w:sz w:val="28"/>
        </w:rPr>
        <w:t>. Ребята с помощью родителей и</w:t>
      </w:r>
      <w:r>
        <w:rPr>
          <w:rFonts w:ascii="Times New Roman" w:hAnsi="Times New Roman"/>
          <w:sz w:val="28"/>
        </w:rPr>
        <w:t>зготов</w:t>
      </w:r>
      <w:r>
        <w:rPr>
          <w:rFonts w:ascii="Times New Roman" w:hAnsi="Times New Roman"/>
          <w:sz w:val="28"/>
        </w:rPr>
        <w:t>или</w:t>
      </w:r>
      <w:r>
        <w:rPr>
          <w:rFonts w:ascii="Times New Roman" w:hAnsi="Times New Roman"/>
          <w:sz w:val="28"/>
        </w:rPr>
        <w:t xml:space="preserve"> подел</w:t>
      </w:r>
      <w:r>
        <w:rPr>
          <w:rFonts w:ascii="Times New Roman" w:hAnsi="Times New Roman"/>
          <w:sz w:val="28"/>
        </w:rPr>
        <w:t xml:space="preserve">ки </w:t>
      </w:r>
      <w:r>
        <w:rPr>
          <w:rFonts w:ascii="Times New Roman" w:hAnsi="Times New Roman"/>
          <w:sz w:val="28"/>
        </w:rPr>
        <w:t>из природного материала</w:t>
      </w:r>
      <w:r>
        <w:rPr>
          <w:rFonts w:ascii="Times New Roman" w:hAnsi="Times New Roman"/>
          <w:sz w:val="28"/>
        </w:rPr>
        <w:t xml:space="preserve"> и более 250 работ было представлено на выставку.</w:t>
      </w:r>
    </w:p>
    <w:p w14:paraId="520C0000">
      <w:pPr>
        <w:pStyle w:val="Style_3"/>
        <w:rPr>
          <w:rFonts w:ascii="Times New Roman" w:hAnsi="Times New Roman"/>
          <w:sz w:val="28"/>
        </w:rPr>
      </w:pPr>
      <w:r>
        <w:rPr>
          <w:rFonts w:ascii="Times New Roman" w:hAnsi="Times New Roman"/>
          <w:sz w:val="28"/>
        </w:rPr>
        <w:t xml:space="preserve">    </w:t>
      </w:r>
      <w:r>
        <w:rPr>
          <w:rFonts w:ascii="Times New Roman" w:hAnsi="Times New Roman"/>
          <w:sz w:val="28"/>
        </w:rPr>
        <w:t>В период с 08.10.-10.10.2021 обучающиеся приняли участие во Всероссийской  акция «День урожая». В рамках акции  направлены рисунки</w:t>
      </w:r>
    </w:p>
    <w:p w14:paraId="530C0000">
      <w:pPr>
        <w:pStyle w:val="Style_3"/>
        <w:rPr>
          <w:rFonts w:ascii="Times New Roman" w:hAnsi="Times New Roman"/>
          <w:sz w:val="28"/>
        </w:rPr>
      </w:pPr>
      <w:r>
        <w:rPr>
          <w:rFonts w:ascii="Times New Roman" w:hAnsi="Times New Roman"/>
          <w:sz w:val="28"/>
        </w:rPr>
        <w:t xml:space="preserve">    </w:t>
      </w:r>
      <w:r>
        <w:rPr>
          <w:rFonts w:ascii="Times New Roman" w:hAnsi="Times New Roman"/>
          <w:sz w:val="28"/>
        </w:rPr>
        <w:t>15.10.2021</w:t>
      </w:r>
      <w:r>
        <w:rPr>
          <w:rFonts w:ascii="Times New Roman" w:hAnsi="Times New Roman"/>
          <w:sz w:val="28"/>
        </w:rPr>
        <w:t xml:space="preserve"> и </w:t>
      </w:r>
      <w:r>
        <w:rPr>
          <w:rFonts w:ascii="Times New Roman" w:hAnsi="Times New Roman"/>
          <w:sz w:val="28"/>
        </w:rPr>
        <w:t xml:space="preserve">  23.10.2021</w:t>
      </w:r>
      <w:r>
        <w:rPr>
          <w:rFonts w:ascii="Times New Roman" w:hAnsi="Times New Roman"/>
          <w:sz w:val="28"/>
        </w:rPr>
        <w:t xml:space="preserve"> обучающиеся 1-4 классов  посетили </w:t>
      </w:r>
      <w:r>
        <w:rPr>
          <w:rFonts w:ascii="Times New Roman" w:hAnsi="Times New Roman"/>
          <w:sz w:val="28"/>
        </w:rPr>
        <w:t xml:space="preserve"> Ботанический сад г. Ростова-на-Дону</w:t>
      </w:r>
      <w:r>
        <w:rPr>
          <w:rFonts w:ascii="Times New Roman" w:hAnsi="Times New Roman"/>
          <w:sz w:val="28"/>
        </w:rPr>
        <w:t>.</w:t>
      </w:r>
    </w:p>
    <w:p w14:paraId="540C0000">
      <w:pPr>
        <w:pStyle w:val="Style_3"/>
        <w:ind/>
        <w:jc w:val="both"/>
        <w:rPr>
          <w:rFonts w:ascii="Times New Roman" w:hAnsi="Times New Roman"/>
          <w:sz w:val="28"/>
        </w:rPr>
      </w:pPr>
      <w:r>
        <w:t xml:space="preserve">     </w:t>
      </w:r>
      <w:r>
        <w:rPr>
          <w:rFonts w:ascii="Times New Roman" w:hAnsi="Times New Roman"/>
          <w:sz w:val="28"/>
        </w:rPr>
        <w:t xml:space="preserve">В период 11.10.2021-15.10.2021 с 25.02.2022 по 02.03.2022, </w:t>
      </w:r>
      <w:r>
        <w:rPr>
          <w:rFonts w:ascii="Times New Roman" w:hAnsi="Times New Roman"/>
          <w:sz w:val="28"/>
        </w:rPr>
        <w:t>с</w:t>
      </w:r>
      <w:r>
        <w:rPr>
          <w:rFonts w:ascii="Times New Roman" w:hAnsi="Times New Roman"/>
          <w:sz w:val="28"/>
        </w:rPr>
        <w:t xml:space="preserve"> 04.04.- 08.04.2022 в рамках акции «Разделяй с нами» проведены  классные часы и внеклассные мероприятия «Превращай отходы в доходы», «Зачем разделять мусор» ,  Беседы по теме «Отходы с пользой»</w:t>
      </w:r>
      <w:r>
        <w:rPr>
          <w:rFonts w:ascii="Times New Roman" w:hAnsi="Times New Roman"/>
          <w:sz w:val="28"/>
        </w:rPr>
        <w:t>.</w:t>
      </w:r>
      <w:r>
        <w:rPr>
          <w:rFonts w:ascii="Times New Roman" w:hAnsi="Times New Roman"/>
          <w:sz w:val="28"/>
        </w:rPr>
        <w:t xml:space="preserve">     </w:t>
      </w:r>
    </w:p>
    <w:p w14:paraId="550C0000">
      <w:pPr>
        <w:pStyle w:val="Style_3"/>
        <w:rPr>
          <w:rFonts w:ascii="Times New Roman" w:hAnsi="Times New Roman"/>
          <w:sz w:val="28"/>
        </w:rPr>
      </w:pPr>
      <w:r>
        <w:rPr>
          <w:rFonts w:ascii="Times New Roman" w:hAnsi="Times New Roman"/>
          <w:sz w:val="28"/>
        </w:rPr>
        <w:t xml:space="preserve">    В ноябре 2021 года активисты РДШ под руководством Дегтяревой О.В. приняли участие во Всероссийской акции «Экодежурный по стране» </w:t>
      </w:r>
      <w:r>
        <w:rPr>
          <w:rFonts w:ascii="Times New Roman" w:hAnsi="Times New Roman"/>
          <w:b w:val="1"/>
          <w:sz w:val="28"/>
        </w:rPr>
        <w:t>(сертификат).</w:t>
      </w:r>
    </w:p>
    <w:p w14:paraId="560C0000">
      <w:pPr>
        <w:pStyle w:val="Style_3"/>
        <w:rPr>
          <w:rFonts w:ascii="Times New Roman" w:hAnsi="Times New Roman"/>
          <w:sz w:val="28"/>
        </w:rPr>
      </w:pPr>
      <w:r>
        <w:rPr>
          <w:rFonts w:ascii="Times New Roman" w:hAnsi="Times New Roman"/>
          <w:sz w:val="28"/>
        </w:rPr>
        <w:t xml:space="preserve">    В январе 2022 года Голубева Николь (4д) и Полякова Полина (8а) приняли участие в районном дистанционном этапе городского конкурса видеородиков «Минута для будущего». Полякова Полина </w:t>
      </w:r>
      <w:r>
        <w:rPr>
          <w:rFonts w:ascii="Times New Roman" w:hAnsi="Times New Roman"/>
          <w:b w:val="1"/>
          <w:sz w:val="28"/>
        </w:rPr>
        <w:t>заняла 3 место.</w:t>
      </w:r>
      <w:r>
        <w:rPr>
          <w:rFonts w:ascii="Times New Roman" w:hAnsi="Times New Roman"/>
          <w:sz w:val="28"/>
        </w:rPr>
        <w:t xml:space="preserve"> </w:t>
      </w:r>
    </w:p>
    <w:p w14:paraId="570C0000">
      <w:pPr>
        <w:pStyle w:val="Style_3"/>
        <w:rPr>
          <w:rFonts w:ascii="Times New Roman" w:hAnsi="Times New Roman"/>
          <w:sz w:val="28"/>
        </w:rPr>
      </w:pPr>
      <w:r>
        <w:rPr>
          <w:rFonts w:ascii="Times New Roman" w:hAnsi="Times New Roman"/>
          <w:sz w:val="28"/>
        </w:rPr>
        <w:t xml:space="preserve">   </w:t>
      </w:r>
      <w:r>
        <w:rPr>
          <w:rFonts w:ascii="Times New Roman" w:hAnsi="Times New Roman"/>
          <w:sz w:val="28"/>
        </w:rPr>
        <w:t>В период с 25.02.2022 по 02.03.2022, с 04.04.-08.04.2022 в рамках акции «Культура обращения с отходами»  Экологические уроки «Разделяй, культурный человек!»</w:t>
      </w:r>
    </w:p>
    <w:p w14:paraId="580C0000">
      <w:pPr>
        <w:pStyle w:val="Style_3"/>
        <w:rPr>
          <w:rFonts w:ascii="Times New Roman" w:hAnsi="Times New Roman"/>
          <w:sz w:val="28"/>
        </w:rPr>
      </w:pPr>
      <w:r>
        <w:rPr>
          <w:rFonts w:ascii="Times New Roman" w:hAnsi="Times New Roman"/>
          <w:sz w:val="28"/>
        </w:rPr>
        <w:t xml:space="preserve">    В апреле 2022 года Адамбаев Михаил принял участие   дистанционном городском конкурсе «Экология- дело каждого» в номинации «Экофокус».</w:t>
      </w:r>
    </w:p>
    <w:p w14:paraId="590C0000">
      <w:pPr>
        <w:pStyle w:val="Style_3"/>
        <w:ind/>
        <w:jc w:val="both"/>
        <w:rPr>
          <w:rFonts w:ascii="Times New Roman" w:hAnsi="Times New Roman"/>
          <w:sz w:val="28"/>
        </w:rPr>
      </w:pPr>
      <w:r>
        <w:t xml:space="preserve">     </w:t>
      </w:r>
      <w:r>
        <w:rPr>
          <w:rFonts w:ascii="Times New Roman" w:hAnsi="Times New Roman"/>
          <w:sz w:val="28"/>
        </w:rPr>
        <w:t xml:space="preserve">В апреле 2022 года  проведен День древонасаждения, в рамках которого высажены цветы и кустарники на территории школы </w:t>
      </w:r>
    </w:p>
    <w:p w14:paraId="5A0C0000">
      <w:pPr>
        <w:pStyle w:val="Style_3"/>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17.03. 2022  </w:t>
      </w:r>
      <w:r>
        <w:rPr>
          <w:rFonts w:ascii="Times New Roman" w:hAnsi="Times New Roman"/>
          <w:sz w:val="28"/>
        </w:rPr>
        <w:t xml:space="preserve">и </w:t>
      </w:r>
      <w:r>
        <w:rPr>
          <w:rFonts w:ascii="Times New Roman" w:hAnsi="Times New Roman"/>
          <w:sz w:val="28"/>
        </w:rPr>
        <w:t xml:space="preserve"> 31.05.2022 акции «Сдай макулатуру, спаси дерево»</w:t>
      </w:r>
      <w:r>
        <w:rPr>
          <w:rFonts w:ascii="Times New Roman" w:hAnsi="Times New Roman"/>
          <w:sz w:val="28"/>
        </w:rPr>
        <w:t xml:space="preserve"> - </w:t>
      </w:r>
      <w:r>
        <w:rPr>
          <w:rFonts w:ascii="Times New Roman" w:hAnsi="Times New Roman"/>
          <w:sz w:val="28"/>
        </w:rPr>
        <w:t xml:space="preserve">обучающиеся школы приняли участие в сборе макулатуры и пластиковых крышек. </w:t>
      </w:r>
      <w:r>
        <w:rPr>
          <w:rFonts w:ascii="Times New Roman" w:hAnsi="Times New Roman"/>
          <w:sz w:val="28"/>
        </w:rPr>
        <w:t xml:space="preserve">Ребятами  было собрано более 1500 тонн макулатуры и 50 кг пластиковых пробок. Школа награждена   </w:t>
      </w:r>
      <w:r>
        <w:rPr>
          <w:rFonts w:ascii="Times New Roman" w:hAnsi="Times New Roman"/>
          <w:b w:val="1"/>
          <w:sz w:val="28"/>
        </w:rPr>
        <w:t>Благодарность</w:t>
      </w:r>
      <w:r>
        <w:rPr>
          <w:rFonts w:ascii="Times New Roman" w:hAnsi="Times New Roman"/>
          <w:b w:val="1"/>
          <w:sz w:val="28"/>
        </w:rPr>
        <w:t>ю</w:t>
      </w:r>
      <w:r>
        <w:rPr>
          <w:rFonts w:ascii="Times New Roman" w:hAnsi="Times New Roman"/>
          <w:b w:val="1"/>
          <w:sz w:val="28"/>
        </w:rPr>
        <w:t xml:space="preserve"> </w:t>
      </w:r>
      <w:r>
        <w:rPr>
          <w:rFonts w:ascii="Times New Roman" w:hAnsi="Times New Roman"/>
          <w:sz w:val="28"/>
        </w:rPr>
        <w:t>от Министерства природных ресурсов и экологии Ростовской области</w:t>
      </w:r>
      <w:r>
        <w:rPr>
          <w:rFonts w:ascii="Times New Roman" w:hAnsi="Times New Roman"/>
          <w:sz w:val="28"/>
        </w:rPr>
        <w:t>.</w:t>
      </w:r>
    </w:p>
    <w:p w14:paraId="5B0C0000">
      <w:pPr>
        <w:pStyle w:val="Style_3"/>
        <w:ind/>
        <w:jc w:val="both"/>
        <w:rPr>
          <w:rFonts w:ascii="Times New Roman" w:hAnsi="Times New Roman"/>
          <w:sz w:val="28"/>
        </w:rPr>
      </w:pPr>
      <w:r>
        <w:rPr>
          <w:rFonts w:ascii="Times New Roman" w:hAnsi="Times New Roman"/>
          <w:sz w:val="28"/>
        </w:rPr>
        <w:t xml:space="preserve">    </w:t>
      </w:r>
      <w:r>
        <w:rPr>
          <w:rFonts w:ascii="Times New Roman" w:hAnsi="Times New Roman"/>
          <w:sz w:val="28"/>
        </w:rPr>
        <w:t>В марте</w:t>
      </w:r>
      <w:r>
        <w:rPr>
          <w:rFonts w:ascii="Times New Roman" w:hAnsi="Times New Roman"/>
          <w:sz w:val="28"/>
        </w:rPr>
        <w:t xml:space="preserve"> 2022</w:t>
      </w:r>
      <w:r>
        <w:rPr>
          <w:rFonts w:ascii="Times New Roman" w:hAnsi="Times New Roman"/>
          <w:sz w:val="28"/>
        </w:rPr>
        <w:t xml:space="preserve"> </w:t>
      </w:r>
      <w:r>
        <w:rPr>
          <w:rFonts w:ascii="Times New Roman" w:hAnsi="Times New Roman"/>
          <w:sz w:val="28"/>
        </w:rPr>
        <w:t>года обучающий</w:t>
      </w:r>
      <w:r>
        <w:rPr>
          <w:rFonts w:ascii="Times New Roman" w:hAnsi="Times New Roman"/>
          <w:sz w:val="28"/>
        </w:rPr>
        <w:t xml:space="preserve">ся начальной школы </w:t>
      </w:r>
      <w:r>
        <w:rPr>
          <w:rFonts w:ascii="Times New Roman" w:hAnsi="Times New Roman"/>
          <w:b w:val="1"/>
          <w:sz w:val="28"/>
        </w:rPr>
        <w:t xml:space="preserve">Афонин Семен </w:t>
      </w:r>
      <w:r>
        <w:rPr>
          <w:rFonts w:ascii="Times New Roman" w:hAnsi="Times New Roman"/>
          <w:b w:val="1"/>
          <w:sz w:val="28"/>
        </w:rPr>
        <w:t xml:space="preserve"> (2 «а» класс) </w:t>
      </w:r>
      <w:r>
        <w:rPr>
          <w:rFonts w:ascii="Times New Roman" w:hAnsi="Times New Roman"/>
          <w:sz w:val="28"/>
        </w:rPr>
        <w:t>принял</w:t>
      </w:r>
      <w:r>
        <w:rPr>
          <w:rFonts w:ascii="Times New Roman" w:hAnsi="Times New Roman"/>
          <w:sz w:val="28"/>
        </w:rPr>
        <w:t xml:space="preserve"> участие в Открытой </w:t>
      </w:r>
      <w:r>
        <w:rPr>
          <w:rFonts w:ascii="Times New Roman" w:hAnsi="Times New Roman"/>
          <w:sz w:val="28"/>
        </w:rPr>
        <w:t xml:space="preserve">дистанционной </w:t>
      </w:r>
      <w:r>
        <w:rPr>
          <w:rFonts w:ascii="Times New Roman" w:hAnsi="Times New Roman"/>
          <w:sz w:val="28"/>
        </w:rPr>
        <w:t xml:space="preserve">городской научно – практической </w:t>
      </w:r>
      <w:r>
        <w:rPr>
          <w:rFonts w:ascii="Times New Roman" w:hAnsi="Times New Roman"/>
          <w:sz w:val="28"/>
        </w:rPr>
        <w:t>конференции «ЭКОЛОГиЯ – весна2022</w:t>
      </w:r>
      <w:r>
        <w:rPr>
          <w:rFonts w:ascii="Times New Roman" w:hAnsi="Times New Roman"/>
          <w:sz w:val="28"/>
        </w:rPr>
        <w:t xml:space="preserve">». </w:t>
      </w:r>
    </w:p>
    <w:p w14:paraId="5C0C0000">
      <w:pPr>
        <w:pStyle w:val="Style_3"/>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18.04.2022 </w:t>
      </w:r>
      <w:r>
        <w:rPr>
          <w:rFonts w:ascii="Times New Roman" w:hAnsi="Times New Roman"/>
          <w:sz w:val="28"/>
        </w:rPr>
        <w:t>для обучающихся 8 классов  специалистом информационн</w:t>
      </w:r>
      <w:r>
        <w:rPr>
          <w:rFonts w:ascii="Times New Roman" w:hAnsi="Times New Roman"/>
          <w:sz w:val="28"/>
        </w:rPr>
        <w:t>о- экологического центра « АО «</w:t>
      </w:r>
      <w:r>
        <w:rPr>
          <w:rFonts w:ascii="Times New Roman" w:hAnsi="Times New Roman"/>
          <w:sz w:val="28"/>
        </w:rPr>
        <w:t>Ростовводоканал» в режиме онлайн проведен «Урок воды». Школьники узнали о нехватке пресной воды на планете, об экологических проблемах озера Байкал (основных источниках загрязнения)</w:t>
      </w:r>
    </w:p>
    <w:p w14:paraId="5D0C0000">
      <w:pPr>
        <w:pStyle w:val="Style_3"/>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25.04.2022  в рамках дней от экологической опасности для обучающиеся 8 «б» и 8 «в»  классов проведены мероприятия, посвященные  </w:t>
      </w:r>
      <w:r>
        <w:rPr>
          <w:rFonts w:ascii="Times New Roman" w:hAnsi="Times New Roman"/>
          <w:sz w:val="28"/>
          <w:shd w:fill="F9F9F9" w:val="clear"/>
        </w:rPr>
        <w:t>Дню «Эколята – молодые защитников   природы»</w:t>
      </w:r>
      <w:r>
        <w:rPr>
          <w:rFonts w:ascii="Times New Roman" w:hAnsi="Times New Roman"/>
          <w:sz w:val="28"/>
        </w:rPr>
        <w:t>, также реб</w:t>
      </w:r>
      <w:r>
        <w:rPr>
          <w:rFonts w:ascii="Times New Roman" w:hAnsi="Times New Roman"/>
          <w:sz w:val="28"/>
        </w:rPr>
        <w:t>ята приняли участие в конкурсе рисунков.</w:t>
      </w:r>
    </w:p>
    <w:p w14:paraId="5E0C0000">
      <w:pPr>
        <w:pStyle w:val="Style_3"/>
        <w:ind/>
        <w:jc w:val="center"/>
        <w:rPr>
          <w:rFonts w:ascii="Times New Roman" w:hAnsi="Times New Roman"/>
          <w:sz w:val="28"/>
        </w:rPr>
      </w:pPr>
      <w:r>
        <w:rPr>
          <w:rFonts w:ascii="Times New Roman" w:hAnsi="Times New Roman"/>
          <w:sz w:val="28"/>
        </w:rPr>
        <w:t xml:space="preserve">        </w:t>
      </w:r>
    </w:p>
    <w:p w14:paraId="5F0C0000">
      <w:pPr>
        <w:pStyle w:val="Style_3"/>
        <w:ind/>
        <w:jc w:val="center"/>
        <w:rPr>
          <w:rFonts w:ascii="Times New Roman" w:hAnsi="Times New Roman"/>
          <w:b w:val="1"/>
          <w:sz w:val="28"/>
        </w:rPr>
      </w:pPr>
      <w:r>
        <w:rPr>
          <w:rFonts w:ascii="Times New Roman" w:hAnsi="Times New Roman"/>
          <w:b w:val="1"/>
          <w:sz w:val="28"/>
        </w:rPr>
        <w:t>Модуль «Курсы внеурочной деятельности»</w:t>
      </w:r>
    </w:p>
    <w:p w14:paraId="600C0000">
      <w:pPr>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Внеурочная деятельность – это образовательная деятельность, осуществляемая в формах, отличных от классно-урочной, и направленная на достижение обучающимися личностных, метапредметных и предметных результатов. При организации внеурочной деятельности используются системные занятия внеурочной деятельности  (на их изучение установлено определенное количество часов в неделю в соответствии с рабочей программой учителя). Системные курсы реализуются в соответствии с расписанием по внеурочной деятельности по программам, утвержденным на методсовете. </w:t>
      </w:r>
    </w:p>
    <w:p w14:paraId="610C0000">
      <w:pPr>
        <w:spacing w:after="0"/>
        <w:ind/>
        <w:jc w:val="both"/>
        <w:rPr>
          <w:rFonts w:ascii="Times New Roman" w:hAnsi="Times New Roman"/>
          <w:sz w:val="28"/>
        </w:rPr>
      </w:pPr>
      <w:r>
        <w:rPr>
          <w:rFonts w:ascii="Times New Roman" w:hAnsi="Times New Roman"/>
          <w:sz w:val="28"/>
        </w:rPr>
        <w:t xml:space="preserve">Внеурочная деятельность </w:t>
      </w:r>
      <w:r>
        <w:rPr>
          <w:rFonts w:ascii="Times New Roman" w:hAnsi="Times New Roman"/>
          <w:sz w:val="28"/>
        </w:rPr>
        <w:t xml:space="preserve">в школе </w:t>
      </w:r>
      <w:r>
        <w:rPr>
          <w:rFonts w:ascii="Times New Roman" w:hAnsi="Times New Roman"/>
          <w:sz w:val="28"/>
        </w:rPr>
        <w:t>направлена на: </w:t>
      </w:r>
    </w:p>
    <w:p w14:paraId="620C0000">
      <w:pPr>
        <w:spacing w:after="0"/>
        <w:ind/>
        <w:jc w:val="both"/>
        <w:rPr>
          <w:rFonts w:ascii="Times New Roman" w:hAnsi="Times New Roman"/>
          <w:sz w:val="28"/>
        </w:rPr>
      </w:pPr>
      <w:r>
        <w:rPr>
          <w:rFonts w:ascii="Times New Roman" w:hAnsi="Times New Roman"/>
          <w:sz w:val="28"/>
        </w:rPr>
        <w:t>1) создание условий для развития личности ребёнка, развитие его мотивации к познанию и творчеству; </w:t>
      </w:r>
    </w:p>
    <w:p w14:paraId="630C0000">
      <w:pPr>
        <w:spacing w:after="0"/>
        <w:ind/>
        <w:jc w:val="both"/>
        <w:rPr>
          <w:rFonts w:ascii="Times New Roman" w:hAnsi="Times New Roman"/>
          <w:sz w:val="28"/>
        </w:rPr>
      </w:pPr>
      <w:r>
        <w:rPr>
          <w:rFonts w:ascii="Times New Roman" w:hAnsi="Times New Roman"/>
          <w:sz w:val="28"/>
        </w:rPr>
        <w:t>2) приобщение обучающихся к общечеловеческим и национальным ценностям и традициям (включая региональные социально-культурные особенности); </w:t>
      </w:r>
    </w:p>
    <w:p w14:paraId="640C0000">
      <w:pPr>
        <w:spacing w:after="0"/>
        <w:ind/>
        <w:jc w:val="both"/>
        <w:rPr>
          <w:rFonts w:ascii="Times New Roman" w:hAnsi="Times New Roman"/>
          <w:sz w:val="28"/>
        </w:rPr>
      </w:pPr>
      <w:r>
        <w:rPr>
          <w:rFonts w:ascii="Times New Roman" w:hAnsi="Times New Roman"/>
          <w:sz w:val="28"/>
        </w:rPr>
        <w:t>3) профилактику асоциального поведения; </w:t>
      </w:r>
    </w:p>
    <w:p w14:paraId="650C0000">
      <w:pPr>
        <w:spacing w:after="0"/>
        <w:ind/>
        <w:jc w:val="both"/>
        <w:rPr>
          <w:rFonts w:ascii="Times New Roman" w:hAnsi="Times New Roman"/>
          <w:sz w:val="28"/>
        </w:rPr>
      </w:pPr>
      <w:r>
        <w:rPr>
          <w:rFonts w:ascii="Times New Roman" w:hAnsi="Times New Roman"/>
          <w:sz w:val="28"/>
        </w:rPr>
        <w:t>4) создание условий для социального, культурного и профессионального самоопределения, творческой самореализации школьника, его интеграции в систему отечественной и мировой культуры; </w:t>
      </w:r>
    </w:p>
    <w:p w14:paraId="660C0000">
      <w:pPr>
        <w:spacing w:after="0"/>
        <w:ind/>
        <w:jc w:val="both"/>
        <w:rPr>
          <w:rFonts w:ascii="Times New Roman" w:hAnsi="Times New Roman"/>
          <w:sz w:val="28"/>
        </w:rPr>
      </w:pPr>
      <w:r>
        <w:rPr>
          <w:rFonts w:ascii="Times New Roman" w:hAnsi="Times New Roman"/>
          <w:sz w:val="28"/>
        </w:rPr>
        <w:t>5) обеспечение целостности процесса психического и физического, умственного и духовного развития личности обучающегося; </w:t>
      </w:r>
    </w:p>
    <w:p w14:paraId="670C0000">
      <w:pPr>
        <w:spacing w:after="0"/>
        <w:ind/>
        <w:jc w:val="both"/>
        <w:rPr>
          <w:rFonts w:ascii="Times New Roman" w:hAnsi="Times New Roman"/>
          <w:sz w:val="28"/>
        </w:rPr>
      </w:pPr>
      <w:r>
        <w:rPr>
          <w:rFonts w:ascii="Times New Roman" w:hAnsi="Times New Roman"/>
          <w:sz w:val="28"/>
        </w:rPr>
        <w:t>6) развитие взаимодействия педагогов с семьями обучающихся. </w:t>
      </w:r>
    </w:p>
    <w:p w14:paraId="680C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i w:val="1"/>
          <w:sz w:val="28"/>
        </w:rPr>
        <w:t xml:space="preserve">  </w:t>
      </w:r>
      <w:r>
        <w:rPr>
          <w:rFonts w:ascii="Times New Roman" w:hAnsi="Times New Roman"/>
          <w:sz w:val="28"/>
        </w:rPr>
        <w:t>Целью внеурочной деятельности</w:t>
      </w:r>
      <w:r>
        <w:rPr>
          <w:rFonts w:ascii="Times New Roman" w:hAnsi="Times New Roman"/>
          <w:sz w:val="28"/>
        </w:rPr>
        <w:t xml:space="preserve"> является создание условий для развития творческого потенциала обучающихся,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w:t>
      </w:r>
    </w:p>
    <w:p w14:paraId="690C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Внеурочная деятельность организуется по основным </w:t>
      </w:r>
      <w:r>
        <w:rPr>
          <w:rFonts w:ascii="Times New Roman" w:hAnsi="Times New Roman"/>
          <w:b w:val="1"/>
          <w:sz w:val="28"/>
        </w:rPr>
        <w:t>направлениям</w:t>
      </w:r>
      <w:r>
        <w:rPr>
          <w:rFonts w:ascii="Times New Roman" w:hAnsi="Times New Roman"/>
          <w:sz w:val="28"/>
        </w:rPr>
        <w:t xml:space="preserve"> развития личности:</w:t>
      </w:r>
      <w:r>
        <w:rPr>
          <w:rFonts w:ascii="Times New Roman" w:hAnsi="Times New Roman"/>
          <w:sz w:val="28"/>
        </w:rPr>
        <w:t xml:space="preserve"> </w:t>
      </w:r>
      <w:r>
        <w:rPr>
          <w:rFonts w:ascii="Times New Roman" w:hAnsi="Times New Roman"/>
          <w:sz w:val="28"/>
        </w:rPr>
        <w:t>о</w:t>
      </w:r>
      <w:r>
        <w:rPr>
          <w:rFonts w:ascii="Times New Roman" w:hAnsi="Times New Roman"/>
          <w:sz w:val="28"/>
        </w:rPr>
        <w:t>бщеинтеллектуальное</w:t>
      </w:r>
      <w:r>
        <w:rPr>
          <w:rFonts w:ascii="Times New Roman" w:hAnsi="Times New Roman"/>
          <w:sz w:val="28"/>
        </w:rPr>
        <w:t xml:space="preserve">, </w:t>
      </w:r>
      <w:r>
        <w:rPr>
          <w:rFonts w:ascii="Times New Roman" w:hAnsi="Times New Roman"/>
          <w:sz w:val="28"/>
        </w:rPr>
        <w:t>с</w:t>
      </w:r>
      <w:r>
        <w:rPr>
          <w:rFonts w:ascii="Times New Roman" w:hAnsi="Times New Roman"/>
          <w:sz w:val="28"/>
        </w:rPr>
        <w:t>оциальное</w:t>
      </w:r>
      <w:r>
        <w:rPr>
          <w:rFonts w:ascii="Times New Roman" w:hAnsi="Times New Roman"/>
          <w:sz w:val="28"/>
        </w:rPr>
        <w:t xml:space="preserve">, </w:t>
      </w:r>
      <w:r>
        <w:rPr>
          <w:rFonts w:ascii="Times New Roman" w:hAnsi="Times New Roman"/>
          <w:sz w:val="28"/>
        </w:rPr>
        <w:t>о</w:t>
      </w:r>
      <w:r>
        <w:rPr>
          <w:rFonts w:ascii="Times New Roman" w:hAnsi="Times New Roman"/>
          <w:sz w:val="28"/>
        </w:rPr>
        <w:t>бщекультурное</w:t>
      </w:r>
      <w:r>
        <w:rPr>
          <w:rFonts w:ascii="Times New Roman" w:hAnsi="Times New Roman"/>
          <w:sz w:val="28"/>
        </w:rPr>
        <w:t xml:space="preserve">, </w:t>
      </w:r>
      <w:r>
        <w:rPr>
          <w:rFonts w:ascii="Times New Roman" w:hAnsi="Times New Roman"/>
          <w:color w:val="000000"/>
          <w:sz w:val="28"/>
        </w:rPr>
        <w:t>с</w:t>
      </w:r>
      <w:r>
        <w:rPr>
          <w:rFonts w:ascii="Times New Roman" w:hAnsi="Times New Roman"/>
          <w:color w:val="000000"/>
          <w:sz w:val="28"/>
        </w:rPr>
        <w:t>портивно-оздоровительное направление</w:t>
      </w:r>
      <w:r>
        <w:rPr>
          <w:rFonts w:ascii="Times New Roman" w:hAnsi="Times New Roman"/>
          <w:sz w:val="28"/>
        </w:rPr>
        <w:t xml:space="preserve">, </w:t>
      </w:r>
      <w:r>
        <w:rPr>
          <w:rFonts w:ascii="Times New Roman" w:hAnsi="Times New Roman"/>
          <w:sz w:val="28"/>
        </w:rPr>
        <w:t>д</w:t>
      </w:r>
      <w:r>
        <w:rPr>
          <w:rFonts w:ascii="Times New Roman" w:hAnsi="Times New Roman"/>
          <w:sz w:val="28"/>
        </w:rPr>
        <w:t>уховно-нравственное направление</w:t>
      </w:r>
      <w:r>
        <w:rPr>
          <w:rFonts w:ascii="Times New Roman" w:hAnsi="Times New Roman"/>
          <w:sz w:val="28"/>
        </w:rPr>
        <w:t>.</w:t>
      </w:r>
    </w:p>
    <w:p w14:paraId="6A0C0000">
      <w:pPr>
        <w:spacing w:after="0" w:line="240" w:lineRule="auto"/>
        <w:ind/>
        <w:jc w:val="both"/>
        <w:rPr>
          <w:rFonts w:ascii="Times New Roman" w:hAnsi="Times New Roman"/>
          <w:sz w:val="28"/>
        </w:rPr>
      </w:pPr>
      <w:r>
        <w:rPr>
          <w:rFonts w:ascii="Times New Roman" w:hAnsi="Times New Roman"/>
          <w:sz w:val="28"/>
        </w:rPr>
        <w:t xml:space="preserve">      В течение учебного года по 1 часу в неделю в 1-11 классах проведены следующие курсы внеурочной деятельности:      </w:t>
      </w:r>
    </w:p>
    <w:p w14:paraId="6B0C0000">
      <w:pPr>
        <w:spacing w:after="0" w:line="240" w:lineRule="auto"/>
        <w:ind/>
        <w:jc w:val="both"/>
        <w:rPr>
          <w:rFonts w:ascii="Times New Roman" w:hAnsi="Times New Roman"/>
          <w:sz w:val="28"/>
        </w:rPr>
      </w:pPr>
      <w:r>
        <w:rPr>
          <w:rFonts w:ascii="Times New Roman" w:hAnsi="Times New Roman"/>
          <w:sz w:val="28"/>
        </w:rPr>
        <w:t>Занимательная грамматика – 1-4 классы;</w:t>
      </w:r>
    </w:p>
    <w:p w14:paraId="6C0C0000">
      <w:pPr>
        <w:spacing w:after="0" w:line="240" w:lineRule="auto"/>
        <w:ind/>
        <w:jc w:val="both"/>
        <w:rPr>
          <w:rFonts w:ascii="Times New Roman" w:hAnsi="Times New Roman"/>
          <w:sz w:val="28"/>
        </w:rPr>
      </w:pPr>
      <w:r>
        <w:rPr>
          <w:rFonts w:ascii="Times New Roman" w:hAnsi="Times New Roman"/>
          <w:sz w:val="28"/>
        </w:rPr>
        <w:t>Шахматный всеобуч – 1-2 классы</w:t>
      </w:r>
    </w:p>
    <w:p w14:paraId="6D0C0000">
      <w:pPr>
        <w:spacing w:after="0" w:line="240" w:lineRule="auto"/>
        <w:ind/>
        <w:jc w:val="both"/>
        <w:rPr>
          <w:rFonts w:ascii="Times New Roman" w:hAnsi="Times New Roman"/>
          <w:sz w:val="28"/>
        </w:rPr>
      </w:pPr>
      <w:r>
        <w:rPr>
          <w:rFonts w:ascii="Times New Roman" w:hAnsi="Times New Roman"/>
          <w:sz w:val="28"/>
        </w:rPr>
        <w:t>Занимательная математика – 1-4 классы</w:t>
      </w:r>
    </w:p>
    <w:p w14:paraId="6E0C0000">
      <w:pPr>
        <w:spacing w:after="0" w:line="240" w:lineRule="auto"/>
        <w:ind/>
        <w:jc w:val="both"/>
        <w:rPr>
          <w:rFonts w:ascii="Times New Roman" w:hAnsi="Times New Roman"/>
          <w:sz w:val="28"/>
        </w:rPr>
      </w:pPr>
      <w:r>
        <w:rPr>
          <w:rFonts w:ascii="Times New Roman" w:hAnsi="Times New Roman"/>
          <w:sz w:val="28"/>
        </w:rPr>
        <w:t>Поговорим о здоровом питании- 1-4 классы</w:t>
      </w:r>
    </w:p>
    <w:p w14:paraId="6F0C0000">
      <w:pPr>
        <w:spacing w:after="0" w:line="240" w:lineRule="auto"/>
        <w:ind/>
        <w:jc w:val="both"/>
        <w:rPr>
          <w:rFonts w:ascii="Times New Roman" w:hAnsi="Times New Roman"/>
          <w:sz w:val="28"/>
        </w:rPr>
      </w:pPr>
      <w:r>
        <w:rPr>
          <w:rFonts w:ascii="Times New Roman" w:hAnsi="Times New Roman"/>
          <w:sz w:val="28"/>
        </w:rPr>
        <w:t>Доноведение - 1-4 классы</w:t>
      </w:r>
    </w:p>
    <w:p w14:paraId="700C0000">
      <w:pPr>
        <w:spacing w:after="0" w:line="240" w:lineRule="auto"/>
        <w:ind/>
        <w:jc w:val="both"/>
        <w:rPr>
          <w:rFonts w:ascii="Times New Roman" w:hAnsi="Times New Roman"/>
          <w:sz w:val="28"/>
        </w:rPr>
      </w:pPr>
      <w:r>
        <w:rPr>
          <w:rFonts w:ascii="Times New Roman" w:hAnsi="Times New Roman"/>
          <w:sz w:val="28"/>
        </w:rPr>
        <w:t>Умелые ручки – 1-4 классы</w:t>
      </w:r>
    </w:p>
    <w:p w14:paraId="710C0000">
      <w:pPr>
        <w:spacing w:after="0" w:line="240" w:lineRule="auto"/>
        <w:ind/>
        <w:jc w:val="both"/>
        <w:rPr>
          <w:rFonts w:ascii="Times New Roman" w:hAnsi="Times New Roman"/>
          <w:sz w:val="28"/>
        </w:rPr>
      </w:pPr>
      <w:r>
        <w:rPr>
          <w:rFonts w:ascii="Times New Roman" w:hAnsi="Times New Roman"/>
          <w:sz w:val="28"/>
        </w:rPr>
        <w:t>Эстетика танца – 1,3, 4 классы</w:t>
      </w:r>
    </w:p>
    <w:p w14:paraId="720C0000">
      <w:pPr>
        <w:spacing w:after="0" w:line="240" w:lineRule="auto"/>
        <w:ind/>
        <w:jc w:val="both"/>
        <w:rPr>
          <w:rFonts w:ascii="Times New Roman" w:hAnsi="Times New Roman"/>
          <w:sz w:val="28"/>
        </w:rPr>
      </w:pPr>
      <w:r>
        <w:rPr>
          <w:rFonts w:ascii="Times New Roman" w:hAnsi="Times New Roman"/>
          <w:sz w:val="28"/>
        </w:rPr>
        <w:t>Волшебная мастерская – 1-2 классы</w:t>
      </w:r>
    </w:p>
    <w:p w14:paraId="730C0000">
      <w:pPr>
        <w:spacing w:after="0" w:line="240" w:lineRule="auto"/>
        <w:ind/>
        <w:jc w:val="both"/>
        <w:rPr>
          <w:rFonts w:ascii="Times New Roman" w:hAnsi="Times New Roman"/>
          <w:sz w:val="28"/>
        </w:rPr>
      </w:pPr>
      <w:r>
        <w:rPr>
          <w:rFonts w:ascii="Times New Roman" w:hAnsi="Times New Roman"/>
          <w:sz w:val="28"/>
        </w:rPr>
        <w:t>Я- гражданин России- 1-4 классы</w:t>
      </w:r>
    </w:p>
    <w:p w14:paraId="740C0000">
      <w:pPr>
        <w:spacing w:after="0" w:line="240" w:lineRule="auto"/>
        <w:ind/>
        <w:jc w:val="both"/>
        <w:rPr>
          <w:rFonts w:ascii="Times New Roman" w:hAnsi="Times New Roman"/>
          <w:sz w:val="28"/>
        </w:rPr>
      </w:pPr>
      <w:r>
        <w:rPr>
          <w:rFonts w:ascii="Times New Roman" w:hAnsi="Times New Roman"/>
          <w:sz w:val="28"/>
        </w:rPr>
        <w:t>Земля наш общий дом – 1-3 классы</w:t>
      </w:r>
    </w:p>
    <w:p w14:paraId="750C0000">
      <w:pPr>
        <w:spacing w:after="0" w:line="240" w:lineRule="auto"/>
        <w:ind/>
        <w:jc w:val="both"/>
        <w:rPr>
          <w:rFonts w:ascii="Times New Roman" w:hAnsi="Times New Roman"/>
          <w:sz w:val="28"/>
        </w:rPr>
      </w:pPr>
      <w:r>
        <w:rPr>
          <w:rFonts w:ascii="Times New Roman" w:hAnsi="Times New Roman"/>
          <w:sz w:val="28"/>
        </w:rPr>
        <w:t>Мир спортивных игр – 2, 4 классы, 5, 7, 8 классы</w:t>
      </w:r>
    </w:p>
    <w:p w14:paraId="760C0000">
      <w:pPr>
        <w:spacing w:after="0" w:line="240" w:lineRule="auto"/>
        <w:ind/>
        <w:jc w:val="both"/>
        <w:rPr>
          <w:rFonts w:ascii="Times New Roman" w:hAnsi="Times New Roman"/>
          <w:sz w:val="28"/>
        </w:rPr>
      </w:pPr>
      <w:r>
        <w:rPr>
          <w:rFonts w:ascii="Times New Roman" w:hAnsi="Times New Roman"/>
          <w:sz w:val="28"/>
        </w:rPr>
        <w:t>Я – исследователь – 3, 4 классы</w:t>
      </w:r>
    </w:p>
    <w:p w14:paraId="770C0000">
      <w:pPr>
        <w:spacing w:after="0" w:line="240" w:lineRule="auto"/>
        <w:ind/>
        <w:jc w:val="both"/>
        <w:rPr>
          <w:rFonts w:ascii="Times New Roman" w:hAnsi="Times New Roman"/>
          <w:sz w:val="28"/>
        </w:rPr>
      </w:pPr>
      <w:r>
        <w:rPr>
          <w:rFonts w:ascii="Times New Roman" w:hAnsi="Times New Roman"/>
          <w:sz w:val="28"/>
        </w:rPr>
        <w:t>Полезные привычки – 3, 4 классы</w:t>
      </w:r>
    </w:p>
    <w:p w14:paraId="780C0000">
      <w:pPr>
        <w:spacing w:after="0" w:line="240" w:lineRule="auto"/>
        <w:ind/>
        <w:jc w:val="both"/>
        <w:rPr>
          <w:rFonts w:ascii="Times New Roman" w:hAnsi="Times New Roman"/>
          <w:sz w:val="28"/>
        </w:rPr>
      </w:pPr>
      <w:r>
        <w:rPr>
          <w:rFonts w:ascii="Times New Roman" w:hAnsi="Times New Roman"/>
          <w:sz w:val="28"/>
        </w:rPr>
        <w:t>Путешествие в страну геометрия, Искусство слова, Мой выбор, Здоровое питание , Театр «Созвездие 99», Основы проектной деятельности, Кухня народов мира, «Истоки»  – 5 классы</w:t>
      </w:r>
    </w:p>
    <w:p w14:paraId="790C0000">
      <w:pPr>
        <w:spacing w:after="0" w:line="240" w:lineRule="auto"/>
        <w:ind/>
        <w:jc w:val="both"/>
        <w:rPr>
          <w:rFonts w:ascii="Times New Roman" w:hAnsi="Times New Roman"/>
          <w:sz w:val="28"/>
        </w:rPr>
      </w:pPr>
      <w:r>
        <w:rPr>
          <w:rFonts w:ascii="Times New Roman" w:hAnsi="Times New Roman"/>
          <w:sz w:val="28"/>
        </w:rPr>
        <w:t>ОДНКНР – 5, 9 классы</w:t>
      </w:r>
    </w:p>
    <w:p w14:paraId="7A0C0000">
      <w:pPr>
        <w:spacing w:after="0" w:line="240" w:lineRule="auto"/>
        <w:ind/>
        <w:jc w:val="both"/>
        <w:rPr>
          <w:rFonts w:ascii="Times New Roman" w:hAnsi="Times New Roman"/>
          <w:sz w:val="28"/>
        </w:rPr>
      </w:pPr>
      <w:r>
        <w:rPr>
          <w:rFonts w:ascii="Times New Roman" w:hAnsi="Times New Roman"/>
          <w:sz w:val="28"/>
        </w:rPr>
        <w:t>Радиус творчества – 6, 7, 9 классы</w:t>
      </w:r>
    </w:p>
    <w:p w14:paraId="7B0C0000">
      <w:pPr>
        <w:spacing w:after="0" w:line="240" w:lineRule="auto"/>
        <w:ind/>
        <w:jc w:val="both"/>
        <w:rPr>
          <w:rFonts w:ascii="Times New Roman" w:hAnsi="Times New Roman"/>
          <w:sz w:val="28"/>
        </w:rPr>
      </w:pPr>
      <w:r>
        <w:rPr>
          <w:rFonts w:ascii="Times New Roman" w:hAnsi="Times New Roman"/>
          <w:sz w:val="28"/>
        </w:rPr>
        <w:t>Путешествие в страну геометрия, Юный лингвист, Живой этикет, Художественное творчество, ОДНКНР, Знатоки города, Школа безопасности, – 6 классы</w:t>
      </w:r>
    </w:p>
    <w:p w14:paraId="7C0C0000">
      <w:pPr>
        <w:spacing w:after="0" w:line="240" w:lineRule="auto"/>
        <w:ind/>
        <w:jc w:val="both"/>
        <w:rPr>
          <w:rFonts w:ascii="Times New Roman" w:hAnsi="Times New Roman"/>
          <w:sz w:val="28"/>
        </w:rPr>
      </w:pPr>
      <w:r>
        <w:rPr>
          <w:rFonts w:ascii="Times New Roman" w:hAnsi="Times New Roman"/>
          <w:sz w:val="28"/>
        </w:rPr>
        <w:t>Основы проектной деятельности- 6- 8 классы</w:t>
      </w:r>
    </w:p>
    <w:p w14:paraId="7D0C0000">
      <w:pPr>
        <w:spacing w:after="0" w:line="240" w:lineRule="auto"/>
        <w:ind/>
        <w:jc w:val="both"/>
        <w:rPr>
          <w:rFonts w:ascii="Times New Roman" w:hAnsi="Times New Roman"/>
          <w:sz w:val="28"/>
        </w:rPr>
      </w:pPr>
      <w:r>
        <w:rPr>
          <w:rFonts w:ascii="Times New Roman" w:hAnsi="Times New Roman"/>
          <w:sz w:val="28"/>
        </w:rPr>
        <w:t>Интеллектуальный практикум «Авангард», Фейерверк опытов, Математическая логика, Школа волонтеров, РДШ, Школа самоуправления, Клуб «Юнармия», «Истоки» - 7 классы</w:t>
      </w:r>
    </w:p>
    <w:p w14:paraId="7E0C0000">
      <w:pPr>
        <w:spacing w:after="0" w:line="240" w:lineRule="auto"/>
        <w:ind/>
        <w:jc w:val="both"/>
        <w:rPr>
          <w:rFonts w:ascii="Times New Roman" w:hAnsi="Times New Roman"/>
          <w:sz w:val="28"/>
        </w:rPr>
      </w:pPr>
      <w:r>
        <w:rPr>
          <w:rFonts w:ascii="Times New Roman" w:hAnsi="Times New Roman"/>
          <w:sz w:val="28"/>
        </w:rPr>
        <w:t>Математический куб, Яндекс информатика, РОСНАНО, Развитие ценностных ориентаций - 8 классы</w:t>
      </w:r>
    </w:p>
    <w:p w14:paraId="7F0C0000">
      <w:pPr>
        <w:spacing w:after="0" w:line="240" w:lineRule="auto"/>
        <w:ind/>
        <w:jc w:val="both"/>
        <w:rPr>
          <w:rFonts w:ascii="Times New Roman" w:hAnsi="Times New Roman"/>
          <w:sz w:val="28"/>
        </w:rPr>
      </w:pPr>
      <w:r>
        <w:rPr>
          <w:rFonts w:ascii="Times New Roman" w:hAnsi="Times New Roman"/>
          <w:sz w:val="28"/>
        </w:rPr>
        <w:t>Математика часть нашей жизни – 9-11 классы</w:t>
      </w:r>
    </w:p>
    <w:p w14:paraId="800C0000">
      <w:pPr>
        <w:spacing w:after="0" w:line="240" w:lineRule="auto"/>
        <w:ind/>
        <w:jc w:val="both"/>
        <w:rPr>
          <w:rFonts w:ascii="Times New Roman" w:hAnsi="Times New Roman"/>
          <w:sz w:val="28"/>
        </w:rPr>
      </w:pPr>
      <w:r>
        <w:rPr>
          <w:rFonts w:ascii="Times New Roman" w:hAnsi="Times New Roman"/>
          <w:sz w:val="28"/>
        </w:rPr>
        <w:t>РОСНАНО, робототехника, Культура речи, «Здорово быть здоровым», Черчение– 9 классы</w:t>
      </w:r>
    </w:p>
    <w:p w14:paraId="810C0000">
      <w:pPr>
        <w:spacing w:after="0" w:line="240" w:lineRule="auto"/>
        <w:ind/>
        <w:jc w:val="both"/>
        <w:rPr>
          <w:rFonts w:ascii="Times New Roman" w:hAnsi="Times New Roman"/>
          <w:sz w:val="28"/>
        </w:rPr>
      </w:pPr>
      <w:r>
        <w:rPr>
          <w:rFonts w:ascii="Times New Roman" w:hAnsi="Times New Roman"/>
          <w:sz w:val="28"/>
        </w:rPr>
        <w:t>Я исследователь, РОСНАНО - 10-11 классы</w:t>
      </w:r>
    </w:p>
    <w:p w14:paraId="820C0000">
      <w:pPr>
        <w:spacing w:after="0" w:line="240" w:lineRule="auto"/>
        <w:ind/>
        <w:jc w:val="both"/>
        <w:rPr>
          <w:rFonts w:ascii="Times New Roman" w:hAnsi="Times New Roman"/>
          <w:sz w:val="28"/>
        </w:rPr>
      </w:pPr>
      <w:r>
        <w:rPr>
          <w:rFonts w:ascii="Times New Roman" w:hAnsi="Times New Roman"/>
          <w:sz w:val="28"/>
        </w:rPr>
        <w:t>От теории к практике, Готов к труду и обороне, Правовой куб – 10-11 классы</w:t>
      </w:r>
    </w:p>
    <w:p w14:paraId="830C0000">
      <w:pPr>
        <w:spacing w:line="240" w:lineRule="auto"/>
        <w:ind/>
        <w:jc w:val="both"/>
        <w:rPr>
          <w:rFonts w:ascii="Times New Roman" w:hAnsi="Times New Roman"/>
          <w:sz w:val="28"/>
        </w:rPr>
      </w:pPr>
      <w:r>
        <w:rPr>
          <w:rFonts w:ascii="Times New Roman" w:hAnsi="Times New Roman"/>
          <w:sz w:val="28"/>
        </w:rPr>
        <w:t xml:space="preserve">    </w:t>
      </w:r>
    </w:p>
    <w:p w14:paraId="840C0000">
      <w:pPr>
        <w:pStyle w:val="Style_3"/>
        <w:ind/>
        <w:jc w:val="center"/>
        <w:rPr>
          <w:rFonts w:ascii="Times New Roman" w:hAnsi="Times New Roman"/>
          <w:b w:val="1"/>
          <w:sz w:val="28"/>
        </w:rPr>
      </w:pPr>
      <w:r>
        <w:rPr>
          <w:rFonts w:ascii="Times New Roman" w:hAnsi="Times New Roman"/>
          <w:b w:val="1"/>
          <w:sz w:val="28"/>
        </w:rPr>
        <w:t>Модуль «Самоуправление» (5-11 классы)</w:t>
      </w:r>
    </w:p>
    <w:p w14:paraId="850C0000">
      <w:pPr>
        <w:spacing w:after="0"/>
        <w:ind/>
        <w:jc w:val="both"/>
        <w:rPr>
          <w:rFonts w:ascii="Times New Roman" w:hAnsi="Times New Roman"/>
          <w:sz w:val="28"/>
        </w:rPr>
      </w:pPr>
      <w:r>
        <w:rPr>
          <w:rFonts w:ascii="Times New Roman" w:hAnsi="Times New Roman"/>
          <w:sz w:val="28"/>
        </w:rPr>
        <w:t xml:space="preserve">   В течение учебного года администрация школы, руководители первичного отделения РДШ Дегтярева О.В. и клуба волонтеров «Крылья доброты» Келтуйтор М.А.  вовлекали обучающихся, обладающих организаторскими и лидерскими способностями, для принятия совместных со взрослыми решений, а также   в коллективную творческую и социально-значимую деятельность.  </w:t>
      </w:r>
    </w:p>
    <w:p w14:paraId="860C0000">
      <w:pPr>
        <w:pStyle w:val="Style_3"/>
        <w:ind/>
        <w:jc w:val="both"/>
        <w:rPr>
          <w:rFonts w:ascii="Times New Roman" w:hAnsi="Times New Roman"/>
          <w:color w:val="FF0000"/>
          <w:sz w:val="28"/>
        </w:rPr>
      </w:pPr>
      <w:r>
        <w:rPr>
          <w:rFonts w:ascii="Times New Roman" w:hAnsi="Times New Roman"/>
          <w:sz w:val="28"/>
        </w:rPr>
        <w:t xml:space="preserve">  Ребята принимали участие в организации и проведении всех школьных мероприятий, в городских и районных акциях и мероприятиях,  помогали поддерживать и вовлекали в совместную деятельность  обучающихся, состоящих на внутришкольном учете и находящихся в трудной жизненной ситуации. </w:t>
      </w:r>
    </w:p>
    <w:p w14:paraId="870C0000">
      <w:pPr>
        <w:pStyle w:val="Style_3"/>
        <w:rPr>
          <w:rFonts w:ascii="Times New Roman" w:hAnsi="Times New Roman"/>
          <w:b w:val="1"/>
          <w:color w:val="FF0000"/>
          <w:sz w:val="28"/>
        </w:rPr>
      </w:pPr>
    </w:p>
    <w:p w14:paraId="880C0000">
      <w:pPr>
        <w:pStyle w:val="Style_3"/>
        <w:ind/>
        <w:jc w:val="center"/>
        <w:rPr>
          <w:rFonts w:ascii="Times New Roman" w:hAnsi="Times New Roman"/>
          <w:b w:val="1"/>
          <w:sz w:val="28"/>
        </w:rPr>
      </w:pPr>
      <w:r>
        <w:rPr>
          <w:rFonts w:ascii="Times New Roman" w:hAnsi="Times New Roman"/>
          <w:b w:val="1"/>
          <w:sz w:val="28"/>
        </w:rPr>
        <w:t>Модуль «Профориентация» (5-11 классы)</w:t>
      </w:r>
    </w:p>
    <w:p w14:paraId="890C0000">
      <w:pPr>
        <w:pStyle w:val="Style_4"/>
        <w:ind/>
        <w:jc w:val="both"/>
        <w:rPr>
          <w:color w:val="000000"/>
          <w:sz w:val="28"/>
        </w:rPr>
      </w:pPr>
      <w:r>
        <w:rPr>
          <w:color w:val="000000"/>
          <w:sz w:val="28"/>
        </w:rPr>
        <w:t xml:space="preserve">Совместная деятельность </w:t>
      </w:r>
      <w:r>
        <w:rPr>
          <w:color w:val="000000"/>
          <w:sz w:val="28"/>
        </w:rPr>
        <w:t>классных руководителей, педагогов - психологов</w:t>
      </w:r>
      <w:r>
        <w:rPr>
          <w:color w:val="000000"/>
          <w:sz w:val="28"/>
        </w:rPr>
        <w:t xml:space="preserve"> и обучающихся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w:t>
      </w:r>
      <w:r>
        <w:rPr>
          <w:color w:val="000000"/>
          <w:sz w:val="28"/>
        </w:rPr>
        <w:t>педагогов – психологов, классных руководителей</w:t>
      </w:r>
      <w:r>
        <w:rPr>
          <w:color w:val="000000"/>
          <w:sz w:val="28"/>
        </w:rPr>
        <w:t xml:space="preserve"> </w:t>
      </w:r>
      <w:r>
        <w:rPr>
          <w:color w:val="000000"/>
          <w:sz w:val="28"/>
        </w:rPr>
        <w:t xml:space="preserve"> и обучающихся – подготовить обучающих</w:t>
      </w:r>
      <w:r>
        <w:rPr>
          <w:color w:val="000000"/>
          <w:sz w:val="28"/>
        </w:rPr>
        <w:t>ся к осознанному выбору своей будущей профессиональной деятельности. Создавая профориентационно значимые проблемные ситуации, ф</w:t>
      </w:r>
      <w:r>
        <w:rPr>
          <w:color w:val="000000"/>
          <w:sz w:val="28"/>
        </w:rPr>
        <w:t>ормирующие готовность обучающих</w:t>
      </w:r>
      <w:r>
        <w:rPr>
          <w:color w:val="000000"/>
          <w:sz w:val="28"/>
        </w:rPr>
        <w:t xml:space="preserve">ся к выбору, </w:t>
      </w:r>
      <w:r>
        <w:rPr>
          <w:color w:val="000000"/>
          <w:sz w:val="28"/>
        </w:rPr>
        <w:t>классные руководители актуализируют их</w:t>
      </w:r>
      <w:r>
        <w:rPr>
          <w:color w:val="000000"/>
          <w:sz w:val="28"/>
        </w:rPr>
        <w:t xml:space="preserve">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14:paraId="8A0C0000">
      <w:pPr>
        <w:pStyle w:val="Style_4"/>
        <w:ind/>
        <w:jc w:val="both"/>
        <w:rPr>
          <w:i w:val="1"/>
          <w:color w:val="000000"/>
          <w:sz w:val="28"/>
        </w:rPr>
      </w:pPr>
      <w:r>
        <w:rPr>
          <w:i w:val="1"/>
          <w:color w:val="000000"/>
          <w:sz w:val="28"/>
        </w:rPr>
        <w:t>На школьном уровне проведены следующие мероприятия:</w:t>
      </w:r>
    </w:p>
    <w:p w14:paraId="8B0C0000">
      <w:pPr>
        <w:pStyle w:val="Style_4"/>
        <w:ind/>
        <w:jc w:val="both"/>
        <w:rPr>
          <w:color w:val="000000"/>
          <w:sz w:val="28"/>
        </w:rPr>
      </w:pPr>
      <w:r>
        <w:rPr>
          <w:color w:val="000000"/>
          <w:sz w:val="28"/>
        </w:rPr>
        <w:t xml:space="preserve">    06.09.2021 обучающиеся 6-11 классов в режиме онлайн приняли участие в открытом мероприятии регионального профориентационного проекта «Успешные люди», в рамках проекта состоялась встреча с Тутовой Л.Н., депутатом Государственной думы 7 созыва, заместителем председателя комитета Гос. Думы по образованию и науке.</w:t>
      </w:r>
    </w:p>
    <w:p w14:paraId="8C0C0000">
      <w:pPr>
        <w:pStyle w:val="Style_4"/>
        <w:ind/>
        <w:jc w:val="both"/>
        <w:rPr>
          <w:color w:val="000000"/>
          <w:sz w:val="28"/>
        </w:rPr>
      </w:pPr>
      <w:r>
        <w:rPr>
          <w:color w:val="000000"/>
          <w:sz w:val="28"/>
        </w:rPr>
        <w:t xml:space="preserve">    В период с 20- 27.10.2021 в режиме онлайн проведены Уроки занятости для 9, 11 классов, в рамках которых состоялась встреча с членом Союза машиностроителей России «Деятельность завода Роствертол» Хорт Н.А.; Онлайн – урок «Неделя без турникетов» (виртуальная экскурсия по музею Роствертол, виртуальный репортаж электротехнического завода «БНК» г. Азов, директор музея Конкина И.Н.</w:t>
      </w:r>
    </w:p>
    <w:p w14:paraId="8D0C0000">
      <w:pPr>
        <w:pStyle w:val="Style_4"/>
        <w:ind/>
        <w:jc w:val="both"/>
        <w:rPr>
          <w:color w:val="000000"/>
          <w:sz w:val="28"/>
        </w:rPr>
      </w:pPr>
      <w:r>
        <w:rPr>
          <w:color w:val="000000"/>
          <w:sz w:val="28"/>
        </w:rPr>
        <w:t xml:space="preserve">    02.12.2021 состоялась встреча обучающихся 9-10-11 классов с курсантами 4 курса института водного транспорта имени Г.Я. Седова Макарец Д.Е. и Луневым И.В.</w:t>
      </w:r>
    </w:p>
    <w:p w14:paraId="8E0C0000">
      <w:pPr>
        <w:pStyle w:val="Style_4"/>
        <w:ind/>
        <w:jc w:val="both"/>
        <w:rPr>
          <w:color w:val="000000"/>
          <w:sz w:val="28"/>
        </w:rPr>
      </w:pPr>
      <w:r>
        <w:rPr>
          <w:color w:val="000000"/>
          <w:sz w:val="28"/>
        </w:rPr>
        <w:t xml:space="preserve">     05.04.2022 обучающиеся 8-х приняли участите в открытии Всероссийской акции «неделя без турникетов» на площадке ДГТУ, ребята посетили два факультета «Технология машиностроения» и «Конструктивно технологическое обеспечение производства систем приводов».</w:t>
      </w:r>
    </w:p>
    <w:p w14:paraId="8F0C0000">
      <w:pPr>
        <w:pStyle w:val="Style_4"/>
        <w:ind/>
        <w:jc w:val="both"/>
        <w:rPr>
          <w:color w:val="000000"/>
          <w:sz w:val="28"/>
        </w:rPr>
      </w:pPr>
      <w:r>
        <w:rPr>
          <w:color w:val="000000"/>
          <w:sz w:val="28"/>
        </w:rPr>
        <w:t xml:space="preserve">    18.05.2022 состоялась встреча обучающихся 10 классов с представителем Управления ФСБ России по Южному военному округу подполковником Соломиным Д.П.</w:t>
      </w:r>
    </w:p>
    <w:p w14:paraId="900C0000">
      <w:pPr>
        <w:spacing w:after="0" w:line="240" w:lineRule="auto"/>
        <w:ind/>
        <w:jc w:val="both"/>
        <w:rPr>
          <w:rFonts w:ascii="Times New Roman" w:hAnsi="Times New Roman"/>
          <w:sz w:val="28"/>
        </w:rPr>
      </w:pPr>
      <w:r>
        <w:rPr>
          <w:sz w:val="28"/>
        </w:rPr>
        <w:t xml:space="preserve">     </w:t>
      </w:r>
      <w:r>
        <w:rPr>
          <w:rFonts w:ascii="Times New Roman" w:hAnsi="Times New Roman"/>
          <w:sz w:val="28"/>
        </w:rPr>
        <w:t xml:space="preserve">06.05.2022 и  03.06.2022 обучающиеся 10-х классов посетили </w:t>
      </w:r>
      <w:r>
        <w:rPr>
          <w:rFonts w:ascii="Times New Roman" w:hAnsi="Times New Roman"/>
          <w:sz w:val="28"/>
        </w:rPr>
        <w:t xml:space="preserve">Военный </w:t>
      </w:r>
      <w:r>
        <w:rPr>
          <w:rFonts w:ascii="Times New Roman" w:hAnsi="Times New Roman"/>
          <w:sz w:val="28"/>
        </w:rPr>
        <w:t>учебный центр  №183 г. Ростова-на-Дону. Ребята познакомились с бытом военнослужащих и внутренним распорядком дня, правилами и условиями подготовки курсантов, местом учебы и отдыха. Посетили комнату Воинской Славы, осмотрели стрелковое оружие и авиационной техники.</w:t>
      </w:r>
    </w:p>
    <w:p w14:paraId="910C0000">
      <w:pPr>
        <w:spacing w:after="0"/>
        <w:ind/>
        <w:jc w:val="both"/>
        <w:rPr>
          <w:rFonts w:ascii="Times New Roman" w:hAnsi="Times New Roman"/>
          <w:sz w:val="28"/>
        </w:rPr>
      </w:pPr>
      <w:r>
        <w:rPr>
          <w:rFonts w:ascii="Times New Roman" w:hAnsi="Times New Roman"/>
          <w:sz w:val="28"/>
        </w:rPr>
        <w:t xml:space="preserve">    В течение учебного года обучающиеся 6-9 классов приняли участие во Всероссийском проекте «Билет в будущее». В рамках проекта обучающиеся, зарегистрировавшись, прошли проф.тестирование, посмотрели видеопрезентации различных профессий и приняли участие в проф. пробах в профессиональных училищах и предприятиях города. </w:t>
      </w:r>
    </w:p>
    <w:p w14:paraId="920C0000">
      <w:pPr>
        <w:spacing w:after="0"/>
        <w:ind/>
        <w:jc w:val="both"/>
        <w:rPr>
          <w:rFonts w:ascii="Times New Roman" w:hAnsi="Times New Roman"/>
          <w:sz w:val="28"/>
        </w:rPr>
      </w:pPr>
      <w:r>
        <w:rPr>
          <w:rFonts w:ascii="Times New Roman" w:hAnsi="Times New Roman"/>
          <w:sz w:val="28"/>
        </w:rPr>
        <w:t xml:space="preserve">     В рамках проекта «Билет в будущее» </w:t>
      </w:r>
      <w:r>
        <w:rPr>
          <w:rFonts w:ascii="Times New Roman" w:hAnsi="Times New Roman"/>
          <w:sz w:val="28"/>
        </w:rPr>
        <w:t>09.06</w:t>
      </w:r>
      <w:r>
        <w:rPr>
          <w:rFonts w:ascii="Times New Roman" w:hAnsi="Times New Roman"/>
          <w:sz w:val="28"/>
        </w:rPr>
        <w:t>.</w:t>
      </w:r>
      <w:r>
        <w:rPr>
          <w:rFonts w:ascii="Times New Roman" w:hAnsi="Times New Roman"/>
          <w:sz w:val="28"/>
        </w:rPr>
        <w:t xml:space="preserve">2022 </w:t>
      </w:r>
      <w:r>
        <w:rPr>
          <w:rFonts w:ascii="Times New Roman" w:hAnsi="Times New Roman"/>
          <w:sz w:val="28"/>
        </w:rPr>
        <w:t xml:space="preserve">обучающиеся </w:t>
      </w:r>
      <w:r>
        <w:rPr>
          <w:rFonts w:ascii="Times New Roman" w:hAnsi="Times New Roman"/>
          <w:sz w:val="28"/>
        </w:rPr>
        <w:t xml:space="preserve">8-х  классов </w:t>
      </w:r>
      <w:r>
        <w:rPr>
          <w:rFonts w:ascii="Times New Roman" w:hAnsi="Times New Roman"/>
          <w:sz w:val="28"/>
        </w:rPr>
        <w:t xml:space="preserve">приняли участие в «Фестивале профессий»  на </w:t>
      </w:r>
      <w:r>
        <w:rPr>
          <w:rFonts w:ascii="Times New Roman" w:hAnsi="Times New Roman"/>
          <w:sz w:val="28"/>
        </w:rPr>
        <w:t>базе</w:t>
      </w:r>
      <w:r>
        <w:rPr>
          <w:rFonts w:ascii="Times New Roman" w:hAnsi="Times New Roman"/>
          <w:sz w:val="28"/>
        </w:rPr>
        <w:t xml:space="preserve"> </w:t>
      </w:r>
      <w:r>
        <w:rPr>
          <w:rFonts w:ascii="Times New Roman" w:hAnsi="Times New Roman"/>
          <w:sz w:val="28"/>
        </w:rPr>
        <w:t xml:space="preserve">музея «Россия – моя история» </w:t>
      </w:r>
      <w:r>
        <w:rPr>
          <w:rFonts w:ascii="Times New Roman" w:hAnsi="Times New Roman"/>
          <w:sz w:val="28"/>
        </w:rPr>
        <w:t xml:space="preserve"> </w:t>
      </w:r>
      <w:r>
        <w:rPr>
          <w:rFonts w:ascii="Times New Roman" w:hAnsi="Times New Roman"/>
          <w:sz w:val="28"/>
        </w:rPr>
        <w:t>и 20.06</w:t>
      </w:r>
      <w:r>
        <w:rPr>
          <w:rFonts w:ascii="Times New Roman" w:hAnsi="Times New Roman"/>
          <w:sz w:val="28"/>
        </w:rPr>
        <w:t>.</w:t>
      </w:r>
      <w:r>
        <w:rPr>
          <w:rFonts w:ascii="Times New Roman" w:hAnsi="Times New Roman"/>
          <w:sz w:val="28"/>
        </w:rPr>
        <w:t>2022</w:t>
      </w:r>
      <w:r>
        <w:rPr>
          <w:rFonts w:ascii="Times New Roman" w:hAnsi="Times New Roman"/>
          <w:sz w:val="28"/>
        </w:rPr>
        <w:t xml:space="preserve"> </w:t>
      </w:r>
      <w:r>
        <w:rPr>
          <w:rFonts w:ascii="Times New Roman" w:hAnsi="Times New Roman"/>
          <w:sz w:val="28"/>
        </w:rPr>
        <w:t>на базе</w:t>
      </w:r>
      <w:r>
        <w:rPr>
          <w:rFonts w:ascii="Times New Roman" w:hAnsi="Times New Roman"/>
          <w:sz w:val="28"/>
        </w:rPr>
        <w:t xml:space="preserve"> </w:t>
      </w:r>
      <w:r>
        <w:rPr>
          <w:rFonts w:ascii="Times New Roman" w:hAnsi="Times New Roman"/>
          <w:sz w:val="28"/>
        </w:rPr>
        <w:t>колледжа Сократ и Донского банковского колледжа.</w:t>
      </w:r>
    </w:p>
    <w:p w14:paraId="930C0000">
      <w:pPr>
        <w:spacing w:after="0"/>
        <w:ind/>
        <w:jc w:val="both"/>
        <w:rPr>
          <w:rFonts w:ascii="Times New Roman" w:hAnsi="Times New Roman"/>
          <w:sz w:val="28"/>
        </w:rPr>
      </w:pPr>
      <w:r>
        <w:rPr>
          <w:rFonts w:ascii="Times New Roman" w:hAnsi="Times New Roman"/>
          <w:sz w:val="28"/>
        </w:rPr>
        <w:t xml:space="preserve">  В июне 2022 года на базе школы трудоустроено 4 человека на 0,25 ставки в должности уборщик служебных помещений.</w:t>
      </w:r>
    </w:p>
    <w:p w14:paraId="940C0000">
      <w:pPr>
        <w:spacing w:after="0"/>
        <w:ind/>
        <w:jc w:val="both"/>
        <w:rPr>
          <w:rFonts w:ascii="Times New Roman" w:hAnsi="Times New Roman"/>
          <w:sz w:val="28"/>
        </w:rPr>
      </w:pPr>
      <w:r>
        <w:rPr>
          <w:rFonts w:ascii="Times New Roman" w:hAnsi="Times New Roman"/>
          <w:sz w:val="28"/>
        </w:rPr>
        <w:t xml:space="preserve">   В апреле 2022 года учитель технологии Лесной Н.И. в качестве педагога – навигатора награжден сертификатом и грамотой  за активное участие во Всероссийском проекте по ранней профессиональной ориентации обучающихся 6-11 классов «Билет в будущее».</w:t>
      </w:r>
    </w:p>
    <w:p w14:paraId="950C0000">
      <w:pPr>
        <w:pStyle w:val="Style_3"/>
        <w:ind/>
        <w:jc w:val="center"/>
        <w:rPr>
          <w:rFonts w:ascii="Times New Roman" w:hAnsi="Times New Roman"/>
          <w:b w:val="1"/>
          <w:sz w:val="28"/>
        </w:rPr>
      </w:pPr>
      <w:r>
        <w:rPr>
          <w:rFonts w:ascii="Times New Roman" w:hAnsi="Times New Roman"/>
          <w:b w:val="1"/>
          <w:sz w:val="28"/>
        </w:rPr>
        <w:t>Модуль «Школьные медиа»</w:t>
      </w:r>
    </w:p>
    <w:p w14:paraId="960C0000">
      <w:pPr>
        <w:spacing w:after="0"/>
        <w:ind/>
        <w:jc w:val="both"/>
        <w:rPr>
          <w:rFonts w:ascii="Times New Roman" w:hAnsi="Times New Roman"/>
          <w:sz w:val="28"/>
        </w:rPr>
      </w:pPr>
      <w:r>
        <w:rPr>
          <w:rFonts w:ascii="Times New Roman" w:hAnsi="Times New Roman"/>
          <w:sz w:val="28"/>
        </w:rPr>
        <w:t xml:space="preserve">    В течение учебного года педагогическим коллективом и обучающимися организованы и проведены мероприятий по различным направлениям согласно календарному плану работы. Также обучающиеся, под руководством учителей принимали участие в  мероприятиях, акциях и конкурсах района и города. </w:t>
      </w:r>
    </w:p>
    <w:p w14:paraId="970C0000">
      <w:pPr>
        <w:spacing w:after="0"/>
        <w:ind/>
        <w:jc w:val="both"/>
        <w:rPr>
          <w:rFonts w:ascii="Times New Roman" w:hAnsi="Times New Roman"/>
          <w:sz w:val="28"/>
        </w:rPr>
      </w:pPr>
      <w:r>
        <w:rPr>
          <w:rFonts w:ascii="Times New Roman" w:hAnsi="Times New Roman"/>
          <w:sz w:val="28"/>
        </w:rPr>
        <w:t xml:space="preserve">     Все мероприятия, в которых приняли участие дети и родители, </w:t>
      </w:r>
      <w:r>
        <w:rPr>
          <w:rFonts w:ascii="Times New Roman" w:hAnsi="Times New Roman"/>
          <w:sz w:val="28"/>
        </w:rPr>
        <w:t>интересные моменты</w:t>
      </w:r>
      <w:r>
        <w:rPr>
          <w:rFonts w:ascii="Times New Roman" w:hAnsi="Times New Roman"/>
          <w:sz w:val="28"/>
        </w:rPr>
        <w:t xml:space="preserve"> жизни школы, </w:t>
      </w:r>
      <w:r>
        <w:rPr>
          <w:rFonts w:ascii="Times New Roman" w:hAnsi="Times New Roman"/>
          <w:sz w:val="28"/>
        </w:rPr>
        <w:t>общешкольные ключевые</w:t>
      </w:r>
      <w:r>
        <w:rPr>
          <w:rFonts w:ascii="Times New Roman" w:hAnsi="Times New Roman"/>
          <w:sz w:val="28"/>
        </w:rPr>
        <w:t xml:space="preserve"> дел</w:t>
      </w:r>
      <w:r>
        <w:rPr>
          <w:rFonts w:ascii="Times New Roman" w:hAnsi="Times New Roman"/>
          <w:sz w:val="28"/>
        </w:rPr>
        <w:t xml:space="preserve">а, кружки, секции, деятельность детских объединений и др.  освещены </w:t>
      </w:r>
      <w:r>
        <w:rPr>
          <w:rFonts w:ascii="Times New Roman" w:hAnsi="Times New Roman"/>
          <w:sz w:val="28"/>
        </w:rPr>
        <w:t>через школьную газету</w:t>
      </w:r>
      <w:r>
        <w:rPr>
          <w:rFonts w:ascii="Times New Roman" w:hAnsi="Times New Roman"/>
          <w:sz w:val="28"/>
        </w:rPr>
        <w:t xml:space="preserve"> «Переменка» и школьные группы в соц. сети.</w:t>
      </w:r>
    </w:p>
    <w:p w14:paraId="980C0000">
      <w:pPr>
        <w:spacing w:after="0"/>
        <w:ind/>
        <w:jc w:val="both"/>
        <w:rPr>
          <w:rFonts w:ascii="Times New Roman" w:hAnsi="Times New Roman"/>
          <w:sz w:val="28"/>
        </w:rPr>
      </w:pPr>
    </w:p>
    <w:p w14:paraId="990C0000">
      <w:pPr>
        <w:pStyle w:val="Style_3"/>
        <w:ind/>
        <w:jc w:val="center"/>
        <w:rPr>
          <w:rFonts w:ascii="Times New Roman" w:hAnsi="Times New Roman"/>
          <w:b w:val="1"/>
          <w:sz w:val="28"/>
        </w:rPr>
      </w:pPr>
      <w:r>
        <w:rPr>
          <w:rFonts w:ascii="Times New Roman" w:hAnsi="Times New Roman"/>
          <w:b w:val="1"/>
          <w:sz w:val="28"/>
        </w:rPr>
        <w:t>Модуль «Детские общественные объединения»</w:t>
      </w:r>
    </w:p>
    <w:p w14:paraId="9A0C0000">
      <w:pPr>
        <w:spacing w:after="0" w:line="240" w:lineRule="auto"/>
        <w:ind w:firstLine="708" w:left="0"/>
        <w:contextualSpacing w:val="1"/>
        <w:jc w:val="center"/>
        <w:rPr>
          <w:rFonts w:ascii="Times New Roman" w:hAnsi="Times New Roman"/>
          <w:i w:val="1"/>
          <w:sz w:val="24"/>
        </w:rPr>
      </w:pPr>
      <w:r>
        <w:rPr>
          <w:rFonts w:ascii="Times New Roman" w:hAnsi="Times New Roman"/>
          <w:i w:val="1"/>
          <w:sz w:val="28"/>
        </w:rPr>
        <w:t>Первичное отделение Российского движения школьников.</w:t>
      </w:r>
    </w:p>
    <w:p w14:paraId="9B0C0000">
      <w:pPr>
        <w:spacing w:after="0" w:line="240" w:lineRule="auto"/>
        <w:ind w:firstLine="708" w:left="0"/>
        <w:contextualSpacing w:val="1"/>
        <w:jc w:val="center"/>
        <w:rPr>
          <w:rFonts w:ascii="Times New Roman" w:hAnsi="Times New Roman"/>
          <w:i w:val="1"/>
          <w:color w:val="FF0000"/>
          <w:sz w:val="24"/>
        </w:rPr>
      </w:pPr>
      <w:r>
        <w:rPr>
          <w:rFonts w:ascii="Times New Roman" w:hAnsi="Times New Roman"/>
          <w:i w:val="1"/>
          <w:color w:val="FF0000"/>
          <w:sz w:val="24"/>
        </w:rPr>
        <w:t xml:space="preserve">  </w:t>
      </w:r>
    </w:p>
    <w:p w14:paraId="9C0C0000">
      <w:pPr>
        <w:spacing w:after="0" w:line="240" w:lineRule="auto"/>
        <w:ind w:firstLine="708" w:left="0"/>
        <w:jc w:val="both"/>
        <w:rPr>
          <w:rFonts w:ascii="Times New Roman" w:hAnsi="Times New Roman"/>
          <w:sz w:val="28"/>
        </w:rPr>
      </w:pPr>
      <w:r>
        <w:rPr>
          <w:rFonts w:ascii="Times New Roman" w:hAnsi="Times New Roman"/>
          <w:sz w:val="28"/>
        </w:rPr>
        <w:t>В 2021-2022</w:t>
      </w:r>
      <w:r>
        <w:rPr>
          <w:rFonts w:ascii="Times New Roman" w:hAnsi="Times New Roman"/>
          <w:sz w:val="28"/>
        </w:rPr>
        <w:t xml:space="preserve"> учебном году в нашей школе продолжило свою работу первичное отделение Российского движения школьников. Куратор движения Дегтярева Ольга Владимировна.</w:t>
      </w:r>
    </w:p>
    <w:p w14:paraId="9D0C0000">
      <w:pPr>
        <w:spacing w:after="0" w:line="240" w:lineRule="auto"/>
        <w:ind w:firstLine="708" w:left="0"/>
        <w:jc w:val="both"/>
        <w:rPr>
          <w:rFonts w:ascii="Times New Roman" w:hAnsi="Times New Roman"/>
          <w:sz w:val="28"/>
        </w:rPr>
      </w:pPr>
      <w:r>
        <w:rPr>
          <w:rFonts w:ascii="Times New Roman" w:hAnsi="Times New Roman"/>
          <w:sz w:val="28"/>
        </w:rPr>
        <w:t xml:space="preserve">РДШ на базе нашей школы осуществляет свою деятельность по 4-м направлениям: гражданская активность, личностное развитие, информационно-медийное, военно-патриотическое направление. </w:t>
      </w:r>
    </w:p>
    <w:p w14:paraId="9E0C0000">
      <w:pPr>
        <w:spacing w:after="0" w:line="240" w:lineRule="auto"/>
        <w:ind w:firstLine="708" w:left="0"/>
        <w:jc w:val="both"/>
        <w:rPr>
          <w:rFonts w:ascii="Times New Roman" w:hAnsi="Times New Roman"/>
          <w:sz w:val="28"/>
        </w:rPr>
      </w:pPr>
      <w:r>
        <w:rPr>
          <w:rFonts w:ascii="Times New Roman" w:hAnsi="Times New Roman"/>
          <w:sz w:val="28"/>
        </w:rPr>
        <w:t>В 2021-2022</w:t>
      </w:r>
      <w:r>
        <w:rPr>
          <w:rFonts w:ascii="Times New Roman" w:hAnsi="Times New Roman"/>
          <w:sz w:val="28"/>
        </w:rPr>
        <w:t xml:space="preserve"> учебном году нашими ребятами в рамках этого движения были п</w:t>
      </w:r>
      <w:r>
        <w:rPr>
          <w:rFonts w:ascii="Times New Roman" w:hAnsi="Times New Roman"/>
          <w:sz w:val="28"/>
        </w:rPr>
        <w:t>роведены следующие мероприятия:</w:t>
      </w:r>
    </w:p>
    <w:p w14:paraId="9F0C0000">
      <w:pPr>
        <w:spacing w:after="0" w:line="240" w:lineRule="auto"/>
        <w:ind/>
        <w:jc w:val="both"/>
        <w:rPr>
          <w:rFonts w:ascii="Times New Roman" w:hAnsi="Times New Roman"/>
          <w:sz w:val="28"/>
        </w:rPr>
      </w:pPr>
      <w:r>
        <w:rPr>
          <w:rFonts w:ascii="Times New Roman" w:hAnsi="Times New Roman"/>
          <w:sz w:val="28"/>
        </w:rPr>
        <w:t xml:space="preserve"> -  </w:t>
      </w:r>
      <w:r>
        <w:rPr>
          <w:rFonts w:ascii="Times New Roman" w:hAnsi="Times New Roman"/>
          <w:sz w:val="28"/>
        </w:rPr>
        <w:t xml:space="preserve">3 сентября 2021 года Акция, посвященная Дню солидарности в борьбе с терроризмом </w:t>
      </w:r>
    </w:p>
    <w:p w14:paraId="A00C0000">
      <w:pPr>
        <w:spacing w:after="0" w:line="240" w:lineRule="auto"/>
        <w:ind/>
        <w:jc w:val="both"/>
        <w:rPr>
          <w:rFonts w:ascii="Times New Roman" w:hAnsi="Times New Roman"/>
          <w:sz w:val="28"/>
        </w:rPr>
      </w:pPr>
      <w:r>
        <w:rPr>
          <w:rFonts w:ascii="Times New Roman" w:hAnsi="Times New Roman"/>
          <w:sz w:val="28"/>
        </w:rPr>
        <w:t xml:space="preserve"> - </w:t>
      </w:r>
      <w:r>
        <w:rPr>
          <w:rFonts w:ascii="Times New Roman" w:hAnsi="Times New Roman"/>
          <w:sz w:val="28"/>
        </w:rPr>
        <w:t xml:space="preserve">18 сентября 2021 года активисты РДШ МБОУ "Школа №99 имени Героя Советского Союза Никулиной Е. А." приняли активное участие во Всероссийской акции РДШ "Экодежурный по стране". Ребята убрали территории трех родников: родник "Сурб-Хач" (Северный жилой массив) , Гремучий родник и родник на территории Ботанического сада (Западный жилой массив). В акции приняли участие: Гукасян Милена, Дрампян Карина, Пивнев Михаил, Родин Сергей, Сойникова Мария, Беляева Валерия, Келтуйтор Никита, Чеботарева София, Бобкова Диана, Волченко Ангелина, Нестерова Валерия, Дегтярева О. В., Келтуйтор М. А. Было собрано более 50 мешков с мусором (1020 кг) Ребята вернулись домой уставшие, но довольные, сегодня они внесли свой вклад в развитие экологической системы нашего любимого города: </w:t>
      </w:r>
      <w:r>
        <w:rPr>
          <w:rFonts w:ascii="Times New Roman" w:hAnsi="Times New Roman"/>
          <w:color w:val="0563C1"/>
          <w:sz w:val="28"/>
          <w:u w:val="single"/>
        </w:rPr>
        <w:fldChar w:fldCharType="begin"/>
      </w:r>
      <w:r>
        <w:rPr>
          <w:rFonts w:ascii="Times New Roman" w:hAnsi="Times New Roman"/>
          <w:color w:val="0563C1"/>
          <w:sz w:val="28"/>
          <w:u w:val="single"/>
        </w:rPr>
        <w:instrText>HYPERLINK "https://vk.com/wall-164956415_216"</w:instrText>
      </w:r>
      <w:r>
        <w:rPr>
          <w:rFonts w:ascii="Times New Roman" w:hAnsi="Times New Roman"/>
          <w:color w:val="0563C1"/>
          <w:sz w:val="28"/>
          <w:u w:val="single"/>
        </w:rPr>
        <w:fldChar w:fldCharType="separate"/>
      </w:r>
      <w:r>
        <w:rPr>
          <w:rFonts w:ascii="Times New Roman" w:hAnsi="Times New Roman"/>
          <w:color w:val="0563C1"/>
          <w:sz w:val="28"/>
          <w:u w:val="single"/>
        </w:rPr>
        <w:t>https://vk.com/wall-164956415_216</w:t>
      </w:r>
      <w:r>
        <w:rPr>
          <w:rFonts w:ascii="Times New Roman" w:hAnsi="Times New Roman"/>
          <w:color w:val="0563C1"/>
          <w:sz w:val="28"/>
          <w:u w:val="single"/>
        </w:rPr>
        <w:fldChar w:fldCharType="end"/>
      </w:r>
      <w:r>
        <w:rPr>
          <w:rFonts w:ascii="Times New Roman" w:hAnsi="Times New Roman"/>
          <w:sz w:val="28"/>
        </w:rPr>
        <w:t xml:space="preserve"> </w:t>
      </w:r>
    </w:p>
    <w:p w14:paraId="A10C0000">
      <w:pPr>
        <w:spacing w:after="0" w:line="240" w:lineRule="auto"/>
        <w:ind/>
        <w:jc w:val="both"/>
        <w:rPr>
          <w:rFonts w:ascii="Times New Roman" w:hAnsi="Times New Roman"/>
          <w:sz w:val="28"/>
        </w:rPr>
      </w:pPr>
      <w:r>
        <w:rPr>
          <w:rFonts w:ascii="Times New Roman" w:hAnsi="Times New Roman"/>
          <w:sz w:val="28"/>
        </w:rPr>
        <w:t xml:space="preserve">   - </w:t>
      </w:r>
      <w:r>
        <w:rPr>
          <w:rFonts w:ascii="Times New Roman" w:hAnsi="Times New Roman"/>
          <w:sz w:val="28"/>
        </w:rPr>
        <w:t xml:space="preserve">19 сентября 2021 года Активисты Волонтерского движения и РДШ МБОУ "Школа №99 " в рамках мероприятий, посвященных празднованию 272-й годовщины со дня основания города Ростова-на-Дону, утвержденного постановлением Администрации города Ростова-на-Дону от 20.08.2021 № 736, с 06.09.2021 по 20 сентября 2021 приняли самое активное участие в городском флешмобе #МЫИЗРОСТОВА. Ребята записали видеоролик с поздравлением и наилучшими пожеланиями любимому городу и его жителям на фоне достопримечательностей: </w:t>
      </w:r>
      <w:r>
        <w:rPr>
          <w:rFonts w:ascii="Times New Roman" w:hAnsi="Times New Roman"/>
          <w:color w:val="0563C1"/>
          <w:sz w:val="28"/>
          <w:u w:val="single"/>
        </w:rPr>
        <w:fldChar w:fldCharType="begin"/>
      </w:r>
      <w:r>
        <w:rPr>
          <w:rFonts w:ascii="Times New Roman" w:hAnsi="Times New Roman"/>
          <w:color w:val="0563C1"/>
          <w:sz w:val="28"/>
          <w:u w:val="single"/>
        </w:rPr>
        <w:instrText>HYPERLINK "https://vk.com/wall-164956415_215%2017"</w:instrText>
      </w:r>
      <w:r>
        <w:rPr>
          <w:rFonts w:ascii="Times New Roman" w:hAnsi="Times New Roman"/>
          <w:color w:val="0563C1"/>
          <w:sz w:val="28"/>
          <w:u w:val="single"/>
        </w:rPr>
        <w:fldChar w:fldCharType="separate"/>
      </w:r>
      <w:r>
        <w:rPr>
          <w:rFonts w:ascii="Times New Roman" w:hAnsi="Times New Roman"/>
          <w:color w:val="0563C1"/>
          <w:sz w:val="28"/>
          <w:u w:val="single"/>
        </w:rPr>
        <w:t>https://vk.com/wall-164956415_215 17</w:t>
      </w:r>
      <w:r>
        <w:rPr>
          <w:rFonts w:ascii="Times New Roman" w:hAnsi="Times New Roman"/>
          <w:color w:val="0563C1"/>
          <w:sz w:val="28"/>
          <w:u w:val="single"/>
        </w:rPr>
        <w:fldChar w:fldCharType="end"/>
      </w:r>
      <w:r>
        <w:rPr>
          <w:rFonts w:ascii="Times New Roman" w:hAnsi="Times New Roman"/>
          <w:sz w:val="28"/>
        </w:rPr>
        <w:t xml:space="preserve"> </w:t>
      </w:r>
    </w:p>
    <w:p w14:paraId="A20C0000">
      <w:pPr>
        <w:spacing w:after="0" w:line="240" w:lineRule="auto"/>
        <w:ind/>
        <w:jc w:val="both"/>
        <w:rPr>
          <w:rFonts w:ascii="Times New Roman" w:hAnsi="Times New Roman"/>
          <w:sz w:val="28"/>
        </w:rPr>
      </w:pPr>
      <w:r>
        <w:rPr>
          <w:rFonts w:ascii="Times New Roman" w:hAnsi="Times New Roman"/>
          <w:sz w:val="28"/>
        </w:rPr>
        <w:t xml:space="preserve">   - </w:t>
      </w:r>
      <w:r>
        <w:rPr>
          <w:rFonts w:ascii="Times New Roman" w:hAnsi="Times New Roman"/>
          <w:sz w:val="28"/>
        </w:rPr>
        <w:t>19 сентября 2021 года состоялись выборы депутатов Государственной Думы Федерального Собрания Российской Федерации VIII созыва и выборы в органы</w:t>
      </w:r>
    </w:p>
    <w:p w14:paraId="A30C0000">
      <w:pPr>
        <w:spacing w:after="0" w:line="240" w:lineRule="auto"/>
        <w:ind/>
        <w:jc w:val="both"/>
        <w:rPr>
          <w:rFonts w:ascii="Times New Roman" w:hAnsi="Times New Roman"/>
          <w:sz w:val="28"/>
        </w:rPr>
      </w:pPr>
      <w:r>
        <w:rPr>
          <w:rFonts w:ascii="Times New Roman" w:hAnsi="Times New Roman"/>
          <w:sz w:val="28"/>
        </w:rPr>
        <w:t xml:space="preserve">местного самоуправления Ростовской области. В то время, как взрослые отдавали свой гражданский долг, активистами РДШ и Волонтерского движения МБОУ "Школа №99", а также воспитанниками танцевального клуба "Степ" и учащимися музыкального центра, дети были вовлечены в мастер-классы по изобразительному искусству и по танцам, а также всем желающим при помощи аквагрима были нанесены различные рисунки на лицо и тело. Также в качестве подарка жителям нашего района, было проведено музыкальное представление. </w:t>
      </w:r>
    </w:p>
    <w:p w14:paraId="A40C0000">
      <w:pPr>
        <w:spacing w:after="0" w:line="240" w:lineRule="auto"/>
        <w:ind/>
        <w:jc w:val="both"/>
        <w:rPr>
          <w:rFonts w:ascii="Times New Roman" w:hAnsi="Times New Roman"/>
          <w:sz w:val="28"/>
        </w:rPr>
      </w:pPr>
      <w:r>
        <w:rPr>
          <w:rFonts w:ascii="Times New Roman" w:hAnsi="Times New Roman"/>
          <w:sz w:val="28"/>
        </w:rPr>
        <w:t xml:space="preserve">    - </w:t>
      </w:r>
      <w:r>
        <w:rPr>
          <w:rFonts w:ascii="Times New Roman" w:hAnsi="Times New Roman"/>
          <w:sz w:val="28"/>
        </w:rPr>
        <w:t>5 октября 2021 Ученик 8 "А" класса, Родин Сергей принял участие в акции РДШ "День учителя" в формате "Классное интервью". Серёжа взял интервью у своего любимого классного руководителя Кутузовой Е. Ю.</w:t>
      </w:r>
    </w:p>
    <w:p w14:paraId="A50C0000">
      <w:pPr>
        <w:spacing w:after="0" w:line="240" w:lineRule="auto"/>
        <w:ind/>
        <w:jc w:val="both"/>
        <w:rPr>
          <w:rFonts w:ascii="Times New Roman" w:hAnsi="Times New Roman"/>
          <w:sz w:val="28"/>
        </w:rPr>
      </w:pPr>
      <w:r>
        <w:rPr>
          <w:rFonts w:ascii="Times New Roman" w:hAnsi="Times New Roman"/>
          <w:sz w:val="28"/>
        </w:rPr>
        <w:t xml:space="preserve">   - </w:t>
      </w:r>
      <w:r>
        <w:rPr>
          <w:rFonts w:ascii="Times New Roman" w:hAnsi="Times New Roman"/>
          <w:sz w:val="28"/>
        </w:rPr>
        <w:t>10 октября 2021 года ученица 9 "Д" класса, активистка РДШ и Волонтерского движения МБОУ "Школа №99" Волченко Ангелина, приняла участие во Всероссийской акции «День урожая», Ангелина нарисовала замечательный рисунок о пользе овощей и фруктов</w:t>
      </w:r>
    </w:p>
    <w:p w14:paraId="A60C0000">
      <w:pPr>
        <w:spacing w:after="0" w:line="240" w:lineRule="auto"/>
        <w:ind/>
        <w:jc w:val="both"/>
        <w:rPr>
          <w:rFonts w:ascii="Times New Roman" w:hAnsi="Times New Roman"/>
          <w:sz w:val="28"/>
        </w:rPr>
      </w:pPr>
      <w:r>
        <w:rPr>
          <w:rFonts w:ascii="Times New Roman" w:hAnsi="Times New Roman"/>
          <w:sz w:val="28"/>
        </w:rPr>
        <w:t xml:space="preserve">   - </w:t>
      </w:r>
      <w:r>
        <w:rPr>
          <w:rFonts w:ascii="Times New Roman" w:hAnsi="Times New Roman"/>
          <w:sz w:val="28"/>
        </w:rPr>
        <w:t>17 октября 2021 года ученица 9 "Д" класса, активистка РДШ МБОУ "Школа №99 имени Героя Советского Союза Никулин</w:t>
      </w:r>
      <w:r>
        <w:rPr>
          <w:rFonts w:ascii="Times New Roman" w:hAnsi="Times New Roman"/>
          <w:sz w:val="28"/>
        </w:rPr>
        <w:t>ой Е.А. ", Беляева Валерия, при</w:t>
      </w:r>
      <w:r>
        <w:rPr>
          <w:rFonts w:ascii="Times New Roman" w:hAnsi="Times New Roman"/>
          <w:sz w:val="28"/>
        </w:rPr>
        <w:t xml:space="preserve">няла активное участие во Всероссийской акции РДШ, посвященной Дню Отца. В рамках акции, Лера записала на видео 3 совета от своего папы: </w:t>
      </w:r>
      <w:r>
        <w:rPr>
          <w:rFonts w:ascii="Times New Roman" w:hAnsi="Times New Roman"/>
          <w:color w:val="0563C1"/>
          <w:sz w:val="28"/>
          <w:u w:val="single"/>
        </w:rPr>
        <w:fldChar w:fldCharType="begin"/>
      </w:r>
      <w:r>
        <w:rPr>
          <w:rFonts w:ascii="Times New Roman" w:hAnsi="Times New Roman"/>
          <w:color w:val="0563C1"/>
          <w:sz w:val="28"/>
          <w:u w:val="single"/>
        </w:rPr>
        <w:instrText>HYPERLINK "https://vk.com/wall-164956415_217"</w:instrText>
      </w:r>
      <w:r>
        <w:rPr>
          <w:rFonts w:ascii="Times New Roman" w:hAnsi="Times New Roman"/>
          <w:color w:val="0563C1"/>
          <w:sz w:val="28"/>
          <w:u w:val="single"/>
        </w:rPr>
        <w:fldChar w:fldCharType="separate"/>
      </w:r>
      <w:r>
        <w:rPr>
          <w:rFonts w:ascii="Times New Roman" w:hAnsi="Times New Roman"/>
          <w:color w:val="0563C1"/>
          <w:sz w:val="28"/>
          <w:u w:val="single"/>
        </w:rPr>
        <w:t>https://vk.com/wall-164956415_217</w:t>
      </w:r>
      <w:r>
        <w:rPr>
          <w:rFonts w:ascii="Times New Roman" w:hAnsi="Times New Roman"/>
          <w:color w:val="0563C1"/>
          <w:sz w:val="28"/>
          <w:u w:val="single"/>
        </w:rPr>
        <w:fldChar w:fldCharType="end"/>
      </w:r>
      <w:r>
        <w:rPr>
          <w:rFonts w:ascii="Times New Roman" w:hAnsi="Times New Roman"/>
          <w:sz w:val="28"/>
        </w:rPr>
        <w:t xml:space="preserve"> </w:t>
      </w:r>
    </w:p>
    <w:p w14:paraId="A70C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22 октября 2021 года активисты РДШ МБОУ "Школа №99" Беляева Валерия и Нестерова Валерия провели внеурочное занятие «День белых журавлей» в 3 "Б" классе.</w:t>
      </w:r>
    </w:p>
    <w:p w14:paraId="A80C0000">
      <w:pPr>
        <w:spacing w:after="0" w:line="240" w:lineRule="auto"/>
        <w:ind/>
        <w:jc w:val="both"/>
        <w:rPr>
          <w:rFonts w:ascii="Times New Roman" w:hAnsi="Times New Roman"/>
          <w:sz w:val="28"/>
        </w:rPr>
      </w:pPr>
      <w:r>
        <w:rPr>
          <w:rFonts w:ascii="Times New Roman" w:hAnsi="Times New Roman"/>
          <w:sz w:val="28"/>
        </w:rPr>
        <w:t>Праздник белых журавлей – международный праздник поэзии и всероссийский национальный день памяти воинов, павших на полях сражений во всех войнах.</w:t>
      </w:r>
    </w:p>
    <w:p w14:paraId="A90C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Праздник способствует укреплению многовековых традиций дружбы народов и культур многонациональной России.</w:t>
      </w:r>
    </w:p>
    <w:p w14:paraId="AA0C0000">
      <w:pPr>
        <w:spacing w:after="0" w:line="240" w:lineRule="auto"/>
        <w:ind/>
        <w:jc w:val="both"/>
        <w:rPr>
          <w:rFonts w:ascii="Times New Roman" w:hAnsi="Times New Roman"/>
          <w:sz w:val="28"/>
        </w:rPr>
      </w:pPr>
      <w:r>
        <w:rPr>
          <w:rFonts w:ascii="Times New Roman" w:hAnsi="Times New Roman"/>
          <w:sz w:val="28"/>
        </w:rPr>
        <w:t>- В этот день вспоминают тех, кто положил свои жизни на алтарь победы на всех полях сражений. И в этот праздник вспоминают образ «Белых журавлей».</w:t>
      </w:r>
    </w:p>
    <w:p w14:paraId="AB0C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3 ноября 2021 года ученица 8 "Б" класса, активистка РДШ МБОУ "Школа №99 имени Героя Советского Союза Никулиной Е.А. ", Крячкова Мария в преддверии Дня народного единства принимает участие во Всероссийской акции РДШ, посвящённой Дню народного единства (2021) в формате "Библиотека Вкусов России": </w:t>
      </w:r>
      <w:r>
        <w:rPr>
          <w:rFonts w:ascii="Times New Roman" w:hAnsi="Times New Roman"/>
          <w:color w:val="0563C1"/>
          <w:sz w:val="28"/>
          <w:u w:val="single"/>
        </w:rPr>
        <w:fldChar w:fldCharType="begin"/>
      </w:r>
      <w:r>
        <w:rPr>
          <w:rFonts w:ascii="Times New Roman" w:hAnsi="Times New Roman"/>
          <w:color w:val="0563C1"/>
          <w:sz w:val="28"/>
          <w:u w:val="single"/>
        </w:rPr>
        <w:instrText>HYPERLINK "https://vk.com/wall-164956415_218"</w:instrText>
      </w:r>
      <w:r>
        <w:rPr>
          <w:rFonts w:ascii="Times New Roman" w:hAnsi="Times New Roman"/>
          <w:color w:val="0563C1"/>
          <w:sz w:val="28"/>
          <w:u w:val="single"/>
        </w:rPr>
        <w:fldChar w:fldCharType="separate"/>
      </w:r>
      <w:r>
        <w:rPr>
          <w:rFonts w:ascii="Times New Roman" w:hAnsi="Times New Roman"/>
          <w:color w:val="0563C1"/>
          <w:sz w:val="28"/>
          <w:u w:val="single"/>
        </w:rPr>
        <w:t>https://vk.com/wall-164956415_218</w:t>
      </w:r>
      <w:r>
        <w:rPr>
          <w:rFonts w:ascii="Times New Roman" w:hAnsi="Times New Roman"/>
          <w:color w:val="0563C1"/>
          <w:sz w:val="28"/>
          <w:u w:val="single"/>
        </w:rPr>
        <w:fldChar w:fldCharType="end"/>
      </w:r>
      <w:r>
        <w:rPr>
          <w:rFonts w:ascii="Times New Roman" w:hAnsi="Times New Roman"/>
          <w:sz w:val="28"/>
        </w:rPr>
        <w:t xml:space="preserve"> </w:t>
      </w:r>
    </w:p>
    <w:p w14:paraId="AC0C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26 ноября 2021 активисты РДШ МБОУ "Школа №99 имени Героя Советского Союза Никулиной Е.А" приняли активное участие в подготовке и проведении праздничного концерта, посвящённого Дню Матери, который состоялся 26 ноября 2021 года. Приглашённым мамам были вручены благодарственные письма и цветы: </w:t>
      </w:r>
      <w:r>
        <w:rPr>
          <w:rFonts w:ascii="Times New Roman" w:hAnsi="Times New Roman"/>
          <w:color w:val="0563C1"/>
          <w:sz w:val="28"/>
          <w:u w:val="single"/>
        </w:rPr>
        <w:fldChar w:fldCharType="begin"/>
      </w:r>
      <w:r>
        <w:rPr>
          <w:rFonts w:ascii="Times New Roman" w:hAnsi="Times New Roman"/>
          <w:color w:val="0563C1"/>
          <w:sz w:val="28"/>
          <w:u w:val="single"/>
        </w:rPr>
        <w:instrText>HYPERLINK "https://vk.com/wall-164956415_220"</w:instrText>
      </w:r>
      <w:r>
        <w:rPr>
          <w:rFonts w:ascii="Times New Roman" w:hAnsi="Times New Roman"/>
          <w:color w:val="0563C1"/>
          <w:sz w:val="28"/>
          <w:u w:val="single"/>
        </w:rPr>
        <w:fldChar w:fldCharType="separate"/>
      </w:r>
      <w:r>
        <w:rPr>
          <w:rFonts w:ascii="Times New Roman" w:hAnsi="Times New Roman"/>
          <w:color w:val="0563C1"/>
          <w:sz w:val="28"/>
          <w:u w:val="single"/>
        </w:rPr>
        <w:t>https://vk.com/wall-164956415_220</w:t>
      </w:r>
      <w:r>
        <w:rPr>
          <w:rFonts w:ascii="Times New Roman" w:hAnsi="Times New Roman"/>
          <w:color w:val="0563C1"/>
          <w:sz w:val="28"/>
          <w:u w:val="single"/>
        </w:rPr>
        <w:fldChar w:fldCharType="end"/>
      </w:r>
      <w:r>
        <w:rPr>
          <w:rFonts w:ascii="Times New Roman" w:hAnsi="Times New Roman"/>
          <w:sz w:val="28"/>
        </w:rPr>
        <w:t xml:space="preserve"> </w:t>
      </w:r>
    </w:p>
    <w:p w14:paraId="AD0C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27 ноября 2021 года ученица 8 "Д" класса МБОУ "Школа №99 имени Героя Советского Союза Никулиной Е.А" Дрампян Карина, принимает участие во Всероссийской акции РДШ ко Дню Матери в формате "Завтрак для мамы". В рамках формата Карина приготовила для своей мамы вкусный завтрак: </w:t>
      </w:r>
      <w:r>
        <w:rPr>
          <w:rFonts w:ascii="Times New Roman" w:hAnsi="Times New Roman"/>
          <w:color w:val="0563C1"/>
          <w:sz w:val="28"/>
          <w:u w:val="single"/>
        </w:rPr>
        <w:fldChar w:fldCharType="begin"/>
      </w:r>
      <w:r>
        <w:rPr>
          <w:rFonts w:ascii="Times New Roman" w:hAnsi="Times New Roman"/>
          <w:color w:val="0563C1"/>
          <w:sz w:val="28"/>
          <w:u w:val="single"/>
        </w:rPr>
        <w:instrText>HYPERLINK "https://vk.com/wall-164956415_219"</w:instrText>
      </w:r>
      <w:r>
        <w:rPr>
          <w:rFonts w:ascii="Times New Roman" w:hAnsi="Times New Roman"/>
          <w:color w:val="0563C1"/>
          <w:sz w:val="28"/>
          <w:u w:val="single"/>
        </w:rPr>
        <w:fldChar w:fldCharType="separate"/>
      </w:r>
      <w:r>
        <w:rPr>
          <w:rFonts w:ascii="Times New Roman" w:hAnsi="Times New Roman"/>
          <w:color w:val="0563C1"/>
          <w:sz w:val="28"/>
          <w:u w:val="single"/>
        </w:rPr>
        <w:t>https://vk.com/wall-164956415_219</w:t>
      </w:r>
      <w:r>
        <w:rPr>
          <w:rFonts w:ascii="Times New Roman" w:hAnsi="Times New Roman"/>
          <w:color w:val="0563C1"/>
          <w:sz w:val="28"/>
          <w:u w:val="single"/>
        </w:rPr>
        <w:fldChar w:fldCharType="end"/>
      </w:r>
      <w:r>
        <w:rPr>
          <w:rFonts w:ascii="Times New Roman" w:hAnsi="Times New Roman"/>
          <w:sz w:val="28"/>
        </w:rPr>
        <w:t xml:space="preserve"> </w:t>
      </w:r>
    </w:p>
    <w:p w14:paraId="AE0C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27 ноября 2021 года обучающиеся 2"А" класса МБОУ "Школа №99 имени Героя Советского Союза Никулиной Е.А" принимают  участие во Всероссийской акции РДШ ко Дню Матери в формате проекта "Спектакль для мамы". В рамках проекта ребята подготовили спектакль живого действия по мотивам сказки Г.Х. Андерсена "Принцесса на горошине": </w:t>
      </w:r>
      <w:r>
        <w:rPr>
          <w:rFonts w:ascii="Times New Roman" w:hAnsi="Times New Roman"/>
          <w:color w:val="1155CC"/>
          <w:sz w:val="28"/>
          <w:u w:val="single"/>
        </w:rPr>
        <w:fldChar w:fldCharType="begin"/>
      </w:r>
      <w:r>
        <w:rPr>
          <w:rFonts w:ascii="Times New Roman" w:hAnsi="Times New Roman"/>
          <w:color w:val="1155CC"/>
          <w:sz w:val="28"/>
          <w:u w:val="single"/>
        </w:rPr>
        <w:instrText>HYPERLINK "https://youtu.be/jJ_gJZ39dmk"</w:instrText>
      </w:r>
      <w:r>
        <w:rPr>
          <w:rFonts w:ascii="Times New Roman" w:hAnsi="Times New Roman"/>
          <w:color w:val="1155CC"/>
          <w:sz w:val="28"/>
          <w:u w:val="single"/>
        </w:rPr>
        <w:fldChar w:fldCharType="separate"/>
      </w:r>
      <w:r>
        <w:rPr>
          <w:rFonts w:ascii="Times New Roman" w:hAnsi="Times New Roman"/>
          <w:color w:val="1155CC"/>
          <w:sz w:val="28"/>
          <w:u w:val="single"/>
        </w:rPr>
        <w:t>https://youtu.be/jJ_gJZ39dmk</w:t>
      </w:r>
      <w:r>
        <w:rPr>
          <w:rFonts w:ascii="Times New Roman" w:hAnsi="Times New Roman"/>
          <w:color w:val="1155CC"/>
          <w:sz w:val="28"/>
          <w:u w:val="single"/>
        </w:rPr>
        <w:fldChar w:fldCharType="end"/>
      </w:r>
    </w:p>
    <w:p w14:paraId="AF0C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30 ноября 2021 года ученица 6 "Б" класса МБОУ "Школа №99 имени Героя Советского Союза Никулиной Е.А" Демченко Анна, принимает участие во Всероссийской акции РДШ ко Дню Матери в формате "Завтрак для мамы". В рамках формата Аня приготовила для своей мамы вкусный завтрак: </w:t>
      </w:r>
      <w:r>
        <w:rPr>
          <w:rFonts w:ascii="Times New Roman" w:hAnsi="Times New Roman"/>
          <w:color w:val="0563C1"/>
          <w:sz w:val="28"/>
          <w:u w:val="single"/>
        </w:rPr>
        <w:fldChar w:fldCharType="begin"/>
      </w:r>
      <w:r>
        <w:rPr>
          <w:rFonts w:ascii="Times New Roman" w:hAnsi="Times New Roman"/>
          <w:color w:val="0563C1"/>
          <w:sz w:val="28"/>
          <w:u w:val="single"/>
        </w:rPr>
        <w:instrText>HYPERLINK "https://vk.com/wall-164956415_221"</w:instrText>
      </w:r>
      <w:r>
        <w:rPr>
          <w:rFonts w:ascii="Times New Roman" w:hAnsi="Times New Roman"/>
          <w:color w:val="0563C1"/>
          <w:sz w:val="28"/>
          <w:u w:val="single"/>
        </w:rPr>
        <w:fldChar w:fldCharType="separate"/>
      </w:r>
      <w:r>
        <w:rPr>
          <w:rFonts w:ascii="Times New Roman" w:hAnsi="Times New Roman"/>
          <w:color w:val="0563C1"/>
          <w:sz w:val="28"/>
          <w:u w:val="single"/>
        </w:rPr>
        <w:t>https://vk.com/wall-164956415_221</w:t>
      </w:r>
      <w:r>
        <w:rPr>
          <w:rFonts w:ascii="Times New Roman" w:hAnsi="Times New Roman"/>
          <w:color w:val="0563C1"/>
          <w:sz w:val="28"/>
          <w:u w:val="single"/>
        </w:rPr>
        <w:fldChar w:fldCharType="end"/>
      </w:r>
      <w:r>
        <w:rPr>
          <w:rFonts w:ascii="Times New Roman" w:hAnsi="Times New Roman"/>
          <w:sz w:val="28"/>
        </w:rPr>
        <w:t xml:space="preserve"> </w:t>
      </w:r>
    </w:p>
    <w:p w14:paraId="B00C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30 ноября 2021 года ученица 6 "Б" класса МБОУ "Школа №99 имени Героя Советского Союза Никулиной Е.А" Агабекова Ангелина, принимает участие во Всероссийской акции РДШ ко Дню Матери в формате "Завтрак для мамы". В рамках формата Ангелина приготовила для своей мамы вкусный завтрак : </w:t>
      </w:r>
      <w:r>
        <w:rPr>
          <w:rFonts w:ascii="Times New Roman" w:hAnsi="Times New Roman"/>
          <w:color w:val="0563C1"/>
          <w:sz w:val="28"/>
          <w:u w:val="single"/>
        </w:rPr>
        <w:fldChar w:fldCharType="begin"/>
      </w:r>
      <w:r>
        <w:rPr>
          <w:rFonts w:ascii="Times New Roman" w:hAnsi="Times New Roman"/>
          <w:color w:val="0563C1"/>
          <w:sz w:val="28"/>
          <w:u w:val="single"/>
        </w:rPr>
        <w:instrText>HYPERLINK "https://vk.com/wall-164956415_222"</w:instrText>
      </w:r>
      <w:r>
        <w:rPr>
          <w:rFonts w:ascii="Times New Roman" w:hAnsi="Times New Roman"/>
          <w:color w:val="0563C1"/>
          <w:sz w:val="28"/>
          <w:u w:val="single"/>
        </w:rPr>
        <w:fldChar w:fldCharType="separate"/>
      </w:r>
      <w:r>
        <w:rPr>
          <w:rFonts w:ascii="Times New Roman" w:hAnsi="Times New Roman"/>
          <w:color w:val="0563C1"/>
          <w:sz w:val="28"/>
          <w:u w:val="single"/>
        </w:rPr>
        <w:t>https://vk.com/wall-164956415_222</w:t>
      </w:r>
      <w:r>
        <w:rPr>
          <w:rFonts w:ascii="Times New Roman" w:hAnsi="Times New Roman"/>
          <w:color w:val="0563C1"/>
          <w:sz w:val="28"/>
          <w:u w:val="single"/>
        </w:rPr>
        <w:fldChar w:fldCharType="end"/>
      </w:r>
      <w:r>
        <w:rPr>
          <w:rFonts w:ascii="Times New Roman" w:hAnsi="Times New Roman"/>
          <w:sz w:val="28"/>
        </w:rPr>
        <w:t xml:space="preserve"> </w:t>
      </w:r>
    </w:p>
    <w:p w14:paraId="B10C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30 ноября 2021 года ученица 6 "Б" класса МБОУ "Школа №99 имени Героя Советского Союза Никулиной Е.А" Демченко Анна, принимает участие во Всероссийской акции РДШ ко Дню Матери в формате "СуперМама". В рамках формата Аня рассказывает почему она считает свою маму "супергероем": </w:t>
      </w:r>
      <w:r>
        <w:rPr>
          <w:rFonts w:ascii="Times New Roman" w:hAnsi="Times New Roman"/>
          <w:color w:val="0563C1"/>
          <w:sz w:val="28"/>
          <w:u w:val="single"/>
        </w:rPr>
        <w:fldChar w:fldCharType="begin"/>
      </w:r>
      <w:r>
        <w:rPr>
          <w:rFonts w:ascii="Times New Roman" w:hAnsi="Times New Roman"/>
          <w:color w:val="0563C1"/>
          <w:sz w:val="28"/>
          <w:u w:val="single"/>
        </w:rPr>
        <w:instrText>HYPERLINK "https://vk.com/wall-164956415_223"</w:instrText>
      </w:r>
      <w:r>
        <w:rPr>
          <w:rFonts w:ascii="Times New Roman" w:hAnsi="Times New Roman"/>
          <w:color w:val="0563C1"/>
          <w:sz w:val="28"/>
          <w:u w:val="single"/>
        </w:rPr>
        <w:fldChar w:fldCharType="separate"/>
      </w:r>
      <w:r>
        <w:rPr>
          <w:rFonts w:ascii="Times New Roman" w:hAnsi="Times New Roman"/>
          <w:color w:val="0563C1"/>
          <w:sz w:val="28"/>
          <w:u w:val="single"/>
        </w:rPr>
        <w:t>https://vk.com/wall-164956415_223</w:t>
      </w:r>
      <w:r>
        <w:rPr>
          <w:rFonts w:ascii="Times New Roman" w:hAnsi="Times New Roman"/>
          <w:color w:val="0563C1"/>
          <w:sz w:val="28"/>
          <w:u w:val="single"/>
        </w:rPr>
        <w:fldChar w:fldCharType="end"/>
      </w:r>
      <w:r>
        <w:rPr>
          <w:rFonts w:ascii="Times New Roman" w:hAnsi="Times New Roman"/>
          <w:sz w:val="28"/>
        </w:rPr>
        <w:t xml:space="preserve"> </w:t>
      </w:r>
    </w:p>
    <w:p w14:paraId="B20C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25 декабря 2021 года активисты РДШ и волонтеры МБОУ "Школа №99" в рамках городской благотворительной акции детских и молодежных общественных объединений «Рождественский перезвон» вручили ветеранам Великой Отечественной Войны Ворошиловского района сладкие подарки, а также новогодние игрушки, созданные руками учеников Школы 99: </w:t>
      </w:r>
      <w:r>
        <w:rPr>
          <w:rFonts w:ascii="Times New Roman" w:hAnsi="Times New Roman"/>
          <w:color w:val="0563C1"/>
          <w:sz w:val="28"/>
          <w:u w:val="single"/>
        </w:rPr>
        <w:fldChar w:fldCharType="begin"/>
      </w:r>
      <w:r>
        <w:rPr>
          <w:rFonts w:ascii="Times New Roman" w:hAnsi="Times New Roman"/>
          <w:color w:val="0563C1"/>
          <w:sz w:val="28"/>
          <w:u w:val="single"/>
        </w:rPr>
        <w:instrText>HYPERLINK "https://vk.com/wall-164956415_224"</w:instrText>
      </w:r>
      <w:r>
        <w:rPr>
          <w:rFonts w:ascii="Times New Roman" w:hAnsi="Times New Roman"/>
          <w:color w:val="0563C1"/>
          <w:sz w:val="28"/>
          <w:u w:val="single"/>
        </w:rPr>
        <w:fldChar w:fldCharType="separate"/>
      </w:r>
      <w:r>
        <w:rPr>
          <w:rFonts w:ascii="Times New Roman" w:hAnsi="Times New Roman"/>
          <w:color w:val="0563C1"/>
          <w:sz w:val="28"/>
          <w:u w:val="single"/>
        </w:rPr>
        <w:t>https://vk.com/wall-164956415_224</w:t>
      </w:r>
      <w:r>
        <w:rPr>
          <w:rFonts w:ascii="Times New Roman" w:hAnsi="Times New Roman"/>
          <w:color w:val="0563C1"/>
          <w:sz w:val="28"/>
          <w:u w:val="single"/>
        </w:rPr>
        <w:fldChar w:fldCharType="end"/>
      </w:r>
    </w:p>
    <w:p w14:paraId="B30C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26 декабря 2021 года обучающиеся МБОУ «Школа 99 имени Героя Советского Союза Никулиной Е.А.» принимают участие в городской благотворительной акции "Рождественский перезвон". Ребята подготовили сладкие подарки, подарки для творчества и наборы канцелярских принадлежностей, игры, книги и раскраски для детей из детского дома "Сосновая дача", а также сладкие подарки и новогодние игрушки, созданные руками учеников Школы 99 для жителей Дома ветеранов Ворошиловского района: </w:t>
      </w:r>
      <w:r>
        <w:rPr>
          <w:rFonts w:ascii="Times New Roman" w:hAnsi="Times New Roman"/>
          <w:color w:val="0563C1"/>
          <w:sz w:val="28"/>
          <w:u w:val="single"/>
        </w:rPr>
        <w:fldChar w:fldCharType="begin"/>
      </w:r>
      <w:r>
        <w:rPr>
          <w:rFonts w:ascii="Times New Roman" w:hAnsi="Times New Roman"/>
          <w:color w:val="0563C1"/>
          <w:sz w:val="28"/>
          <w:u w:val="single"/>
        </w:rPr>
        <w:instrText>HYPERLINK "https://vk.com/wall-164956415_225"</w:instrText>
      </w:r>
      <w:r>
        <w:rPr>
          <w:rFonts w:ascii="Times New Roman" w:hAnsi="Times New Roman"/>
          <w:color w:val="0563C1"/>
          <w:sz w:val="28"/>
          <w:u w:val="single"/>
        </w:rPr>
        <w:fldChar w:fldCharType="separate"/>
      </w:r>
      <w:r>
        <w:rPr>
          <w:rFonts w:ascii="Times New Roman" w:hAnsi="Times New Roman"/>
          <w:color w:val="0563C1"/>
          <w:sz w:val="28"/>
          <w:u w:val="single"/>
        </w:rPr>
        <w:t>https://vk.com/wall-164956415_225</w:t>
      </w:r>
      <w:r>
        <w:rPr>
          <w:rFonts w:ascii="Times New Roman" w:hAnsi="Times New Roman"/>
          <w:color w:val="0563C1"/>
          <w:sz w:val="28"/>
          <w:u w:val="single"/>
        </w:rPr>
        <w:fldChar w:fldCharType="end"/>
      </w:r>
    </w:p>
    <w:p w14:paraId="B40C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27 декабря 2021 года активисты РДШ и волонтеры МБОУ "Школа №99" в рамках городской благотворительной акции детских и молодежных общественных объединений «Рождественский перезвон» вручили воспитанникам Детского дома №1 и Детского дома "Сосновая дача" подарки для творчества, наборы канцелярских принадлежностей, игры, книги, раскраски, а также сладкие подарки, подготовленные учениками Школы 99: </w:t>
      </w:r>
      <w:r>
        <w:rPr>
          <w:rFonts w:ascii="Times New Roman" w:hAnsi="Times New Roman"/>
          <w:color w:val="0563C1"/>
          <w:sz w:val="28"/>
          <w:u w:val="single"/>
        </w:rPr>
        <w:fldChar w:fldCharType="begin"/>
      </w:r>
      <w:r>
        <w:rPr>
          <w:rFonts w:ascii="Times New Roman" w:hAnsi="Times New Roman"/>
          <w:color w:val="0563C1"/>
          <w:sz w:val="28"/>
          <w:u w:val="single"/>
        </w:rPr>
        <w:instrText>HYPERLINK "https://vk.com/wall-164956415_226"</w:instrText>
      </w:r>
      <w:r>
        <w:rPr>
          <w:rFonts w:ascii="Times New Roman" w:hAnsi="Times New Roman"/>
          <w:color w:val="0563C1"/>
          <w:sz w:val="28"/>
          <w:u w:val="single"/>
        </w:rPr>
        <w:fldChar w:fldCharType="separate"/>
      </w:r>
      <w:r>
        <w:rPr>
          <w:rFonts w:ascii="Times New Roman" w:hAnsi="Times New Roman"/>
          <w:color w:val="0563C1"/>
          <w:sz w:val="28"/>
          <w:u w:val="single"/>
        </w:rPr>
        <w:t>https://vk.com/wall-164956415_226</w:t>
      </w:r>
      <w:r>
        <w:rPr>
          <w:rFonts w:ascii="Times New Roman" w:hAnsi="Times New Roman"/>
          <w:color w:val="0563C1"/>
          <w:sz w:val="28"/>
          <w:u w:val="single"/>
        </w:rPr>
        <w:fldChar w:fldCharType="end"/>
      </w:r>
    </w:p>
    <w:p w14:paraId="B50C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12 января 2022 года активисты РДШ и волонтеры, а также вокальная группа МБОУ "Школа №99 имени Героя Советского Союза Никулиной Е.А." в рамках городской благотворительной акции детских и молодежных общественных объединений "Рождественский перезвон" посетили Дом ветеранов Ворошиловского района и поздравили его жителей с Рождеством Христовым. Ребята исполнили Рождественские колядки и подарили прекрасное настроение, а также заряд положительных эмоций ветеранам Великой Отечественной Войны: </w:t>
      </w:r>
      <w:r>
        <w:rPr>
          <w:rFonts w:ascii="Times New Roman" w:hAnsi="Times New Roman"/>
          <w:color w:val="0563C1"/>
          <w:sz w:val="28"/>
          <w:u w:val="single"/>
        </w:rPr>
        <w:fldChar w:fldCharType="begin"/>
      </w:r>
      <w:r>
        <w:rPr>
          <w:rFonts w:ascii="Times New Roman" w:hAnsi="Times New Roman"/>
          <w:color w:val="0563C1"/>
          <w:sz w:val="28"/>
          <w:u w:val="single"/>
        </w:rPr>
        <w:instrText>HYPERLINK "https://vk.com/wall-164956415_227"</w:instrText>
      </w:r>
      <w:r>
        <w:rPr>
          <w:rFonts w:ascii="Times New Roman" w:hAnsi="Times New Roman"/>
          <w:color w:val="0563C1"/>
          <w:sz w:val="28"/>
          <w:u w:val="single"/>
        </w:rPr>
        <w:fldChar w:fldCharType="separate"/>
      </w:r>
      <w:r>
        <w:rPr>
          <w:rFonts w:ascii="Times New Roman" w:hAnsi="Times New Roman"/>
          <w:color w:val="0563C1"/>
          <w:sz w:val="28"/>
          <w:u w:val="single"/>
        </w:rPr>
        <w:t>https://vk.com/wall-164956415_227</w:t>
      </w:r>
      <w:r>
        <w:rPr>
          <w:rFonts w:ascii="Times New Roman" w:hAnsi="Times New Roman"/>
          <w:color w:val="0563C1"/>
          <w:sz w:val="28"/>
          <w:u w:val="single"/>
        </w:rPr>
        <w:fldChar w:fldCharType="end"/>
      </w:r>
    </w:p>
    <w:p w14:paraId="B60C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В декабре 2021 года обучающиеся МБОУ "Школа №99" приняли активное участие в районной благотворительной акции "Подари ребенку счастье в Новый год". Ребята приобретали новогодние открытки. 12 января 2022 года отрядом волонтеров и активистами РДШ МБОУ "Школа №99" были переданы денежные средства от продажи открыток для приобретения мед. препаратов для лечения детей с онкозаболеваниями: </w:t>
      </w:r>
      <w:r>
        <w:rPr>
          <w:rFonts w:ascii="Times New Roman" w:hAnsi="Times New Roman"/>
          <w:color w:val="0563C1"/>
          <w:sz w:val="28"/>
          <w:u w:val="single"/>
        </w:rPr>
        <w:fldChar w:fldCharType="begin"/>
      </w:r>
      <w:r>
        <w:rPr>
          <w:rFonts w:ascii="Times New Roman" w:hAnsi="Times New Roman"/>
          <w:color w:val="0563C1"/>
          <w:sz w:val="28"/>
          <w:u w:val="single"/>
        </w:rPr>
        <w:instrText>HYPERLINK "https://vk.com/wall-164956415_228"</w:instrText>
      </w:r>
      <w:r>
        <w:rPr>
          <w:rFonts w:ascii="Times New Roman" w:hAnsi="Times New Roman"/>
          <w:color w:val="0563C1"/>
          <w:sz w:val="28"/>
          <w:u w:val="single"/>
        </w:rPr>
        <w:fldChar w:fldCharType="separate"/>
      </w:r>
      <w:r>
        <w:rPr>
          <w:rFonts w:ascii="Times New Roman" w:hAnsi="Times New Roman"/>
          <w:color w:val="0563C1"/>
          <w:sz w:val="28"/>
          <w:u w:val="single"/>
        </w:rPr>
        <w:t>https://vk.com/wall-164956415_228</w:t>
      </w:r>
      <w:r>
        <w:rPr>
          <w:rFonts w:ascii="Times New Roman" w:hAnsi="Times New Roman"/>
          <w:color w:val="0563C1"/>
          <w:sz w:val="28"/>
          <w:u w:val="single"/>
        </w:rPr>
        <w:fldChar w:fldCharType="end"/>
      </w:r>
    </w:p>
    <w:p w14:paraId="B70C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21 и 24 января 2022 года активисты РДШ МБОУ "Школа №99" Сосницкий Андрей 8 "А" кл., Дрампян Карина и Московская Диана 8 "Д" кл., в рамках проведения Всероссийской акции, посвящённой Дню полного освобождения Ленинграда от фашистской блокады (1944 год) провели уроки Памяти в 6 "Б", 5 "Д", 5 "В", 7 "Б", 7 "Д" классах. Ребята с интересом послушали информацию об этой памятной дате, посмотрели видеофильм, подготовленный на основе рассказов жителей блокадного Ленинграда, узнали о том, что к хлебу нужно относиться бережно, и с уважением, так как он является символом стойкости простых ленинградцев, это память о тех, кто героически преодолевал те трагические события, а также о гражданском подвиге жителей и защитников блокадного Ленинграда, о значении обороны города в общей Победе в Великой Отечественной войне: </w:t>
      </w:r>
      <w:r>
        <w:rPr>
          <w:rFonts w:ascii="Times New Roman" w:hAnsi="Times New Roman"/>
          <w:color w:val="0563C1"/>
          <w:sz w:val="28"/>
          <w:u w:val="single"/>
        </w:rPr>
        <w:fldChar w:fldCharType="begin"/>
      </w:r>
      <w:r>
        <w:rPr>
          <w:rFonts w:ascii="Times New Roman" w:hAnsi="Times New Roman"/>
          <w:color w:val="0563C1"/>
          <w:sz w:val="28"/>
          <w:u w:val="single"/>
        </w:rPr>
        <w:instrText>HYPERLINK "https://vk.com/wall-164956415_230"</w:instrText>
      </w:r>
      <w:r>
        <w:rPr>
          <w:rFonts w:ascii="Times New Roman" w:hAnsi="Times New Roman"/>
          <w:color w:val="0563C1"/>
          <w:sz w:val="28"/>
          <w:u w:val="single"/>
        </w:rPr>
        <w:fldChar w:fldCharType="separate"/>
      </w:r>
      <w:r>
        <w:rPr>
          <w:rFonts w:ascii="Times New Roman" w:hAnsi="Times New Roman"/>
          <w:color w:val="0563C1"/>
          <w:sz w:val="28"/>
          <w:u w:val="single"/>
        </w:rPr>
        <w:t>https://vk.com/wall-164956415_230</w:t>
      </w:r>
      <w:r>
        <w:rPr>
          <w:rFonts w:ascii="Times New Roman" w:hAnsi="Times New Roman"/>
          <w:color w:val="0563C1"/>
          <w:sz w:val="28"/>
          <w:u w:val="single"/>
        </w:rPr>
        <w:fldChar w:fldCharType="end"/>
      </w:r>
    </w:p>
    <w:p w14:paraId="B80C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25 и 26 января активисты РДШ МБОУ "Школа №99" Сосницкий Андрей 8 "А" кл., Соколова Ирина 8 "Б" кл. и Московская Диана 8 "Д" кл., в рамках проведения акции,</w:t>
      </w:r>
      <w:r>
        <w:rPr>
          <w:rFonts w:ascii="Times New Roman" w:hAnsi="Times New Roman"/>
          <w:sz w:val="28"/>
        </w:rPr>
        <w:t xml:space="preserve"> </w:t>
      </w:r>
      <w:r>
        <w:rPr>
          <w:rFonts w:ascii="Times New Roman" w:hAnsi="Times New Roman"/>
          <w:sz w:val="28"/>
        </w:rPr>
        <w:t xml:space="preserve">посвященной Дню полного освобождения Ленинграда от фашистской блокады, провели уроки Памяти в 6 "В", 6 "Д", 6 "Е", 5 "А", 5 "Б", 7 "А", 7 "Г", 7 "Е" классах. Ребята с интересом послушали информацию об этой памятной дате, посмотрели видеофильм, подготовленный на основе рассказов жителей блокадного Ленинграда, узнали о том, что к хлебу нужно относиться бережно, и с уважением, так как он является символом стойкости простых ленинградцев, это память о тех, кто героически преодолевал те трагические события, а также о гражданском подвиге жителей и защитников блокадного Ленинграда, о значении обороны города в общей Победе в Великой Отечественной войне: </w:t>
      </w:r>
      <w:r>
        <w:rPr>
          <w:rFonts w:ascii="Times New Roman" w:hAnsi="Times New Roman"/>
          <w:color w:val="0563C1"/>
          <w:sz w:val="28"/>
          <w:u w:val="single"/>
        </w:rPr>
        <w:fldChar w:fldCharType="begin"/>
      </w:r>
      <w:r>
        <w:rPr>
          <w:rFonts w:ascii="Times New Roman" w:hAnsi="Times New Roman"/>
          <w:color w:val="0563C1"/>
          <w:sz w:val="28"/>
          <w:u w:val="single"/>
        </w:rPr>
        <w:instrText>HYPERLINK "https://vk.com/wall-164956415_231"</w:instrText>
      </w:r>
      <w:r>
        <w:rPr>
          <w:rFonts w:ascii="Times New Roman" w:hAnsi="Times New Roman"/>
          <w:color w:val="0563C1"/>
          <w:sz w:val="28"/>
          <w:u w:val="single"/>
        </w:rPr>
        <w:fldChar w:fldCharType="separate"/>
      </w:r>
      <w:r>
        <w:rPr>
          <w:rFonts w:ascii="Times New Roman" w:hAnsi="Times New Roman"/>
          <w:color w:val="0563C1"/>
          <w:sz w:val="28"/>
          <w:u w:val="single"/>
        </w:rPr>
        <w:t>https://vk.com/wall-164956415_231</w:t>
      </w:r>
      <w:r>
        <w:rPr>
          <w:rFonts w:ascii="Times New Roman" w:hAnsi="Times New Roman"/>
          <w:color w:val="0563C1"/>
          <w:sz w:val="28"/>
          <w:u w:val="single"/>
        </w:rPr>
        <w:fldChar w:fldCharType="end"/>
      </w:r>
    </w:p>
    <w:p w14:paraId="B90C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27 января 2022 года в МБОУ "Школа №99" для 4-х классов была проведена линейка, посвященная Дню полного освобождения Ленинграда от фашистской блокады. В мероприятии непосредственное участие приняли депутат Ростовской-на-Дону городской думы заместитель председателя ростовского отделения "Союзмашиностроительной России" Новосельцева Лидия Александровна и гости: ветераны Великой Отечественной Войны Герасимов Владимир Николаевич и Седов Николай Иванович. Ветераны рассказали о тяготах того времени и ответили на вопросы учащихся. В конце мероприятия волонтеры нашей школы вручили гостям цветы и памятные подарки. Все ребята получили те самые 125 грамм блокадного хлеба как напоминание о тех страшных событиях: </w:t>
      </w:r>
      <w:r>
        <w:rPr>
          <w:rFonts w:ascii="Times New Roman" w:hAnsi="Times New Roman"/>
          <w:color w:val="0563C1"/>
          <w:sz w:val="28"/>
          <w:u w:val="single"/>
        </w:rPr>
        <w:fldChar w:fldCharType="begin"/>
      </w:r>
      <w:r>
        <w:rPr>
          <w:rFonts w:ascii="Times New Roman" w:hAnsi="Times New Roman"/>
          <w:color w:val="0563C1"/>
          <w:sz w:val="28"/>
          <w:u w:val="single"/>
        </w:rPr>
        <w:instrText>HYPERLINK "https://vk.com/wall-164956415_232"</w:instrText>
      </w:r>
      <w:r>
        <w:rPr>
          <w:rFonts w:ascii="Times New Roman" w:hAnsi="Times New Roman"/>
          <w:color w:val="0563C1"/>
          <w:sz w:val="28"/>
          <w:u w:val="single"/>
        </w:rPr>
        <w:fldChar w:fldCharType="separate"/>
      </w:r>
      <w:r>
        <w:rPr>
          <w:rFonts w:ascii="Times New Roman" w:hAnsi="Times New Roman"/>
          <w:color w:val="0563C1"/>
          <w:sz w:val="28"/>
          <w:u w:val="single"/>
        </w:rPr>
        <w:t>https://vk.com/wall-164956415_232</w:t>
      </w:r>
      <w:r>
        <w:rPr>
          <w:rFonts w:ascii="Times New Roman" w:hAnsi="Times New Roman"/>
          <w:color w:val="0563C1"/>
          <w:sz w:val="28"/>
          <w:u w:val="single"/>
        </w:rPr>
        <w:fldChar w:fldCharType="end"/>
      </w:r>
    </w:p>
    <w:p w14:paraId="BA0C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28 января 2022 года в рамках проведения акции, посвященной Дню полного освобождения Ленинграда от фашистской блокады, были проведены уроки Памяти в 5 "Г" и 6 "А" классах. Ребята с интересом послушали информацию об этой памятной дате, посмотрели видеофильм, подготовленный на основе рассказов жителей блокадного Ленинграда, узнали о том, что к хлебу нужно относиться бережно, и с уважением, так как он является символом стойкости простых ленинградцев, это память о тех, кто героически преодолевал те трагические события, а также о гражданском подвиге жителей и защитников блокадного Ленинграда, о значении обороны города в общей Победе в Великой Отечественной войне: </w:t>
      </w:r>
      <w:r>
        <w:rPr>
          <w:rFonts w:ascii="Times New Roman" w:hAnsi="Times New Roman"/>
          <w:color w:val="0563C1"/>
          <w:sz w:val="28"/>
          <w:u w:val="single"/>
        </w:rPr>
        <w:fldChar w:fldCharType="begin"/>
      </w:r>
      <w:r>
        <w:rPr>
          <w:rFonts w:ascii="Times New Roman" w:hAnsi="Times New Roman"/>
          <w:color w:val="0563C1"/>
          <w:sz w:val="28"/>
          <w:u w:val="single"/>
        </w:rPr>
        <w:instrText>HYPERLINK "https://vk.com/wall-164956415_233"</w:instrText>
      </w:r>
      <w:r>
        <w:rPr>
          <w:rFonts w:ascii="Times New Roman" w:hAnsi="Times New Roman"/>
          <w:color w:val="0563C1"/>
          <w:sz w:val="28"/>
          <w:u w:val="single"/>
        </w:rPr>
        <w:fldChar w:fldCharType="separate"/>
      </w:r>
      <w:r>
        <w:rPr>
          <w:rFonts w:ascii="Times New Roman" w:hAnsi="Times New Roman"/>
          <w:color w:val="0563C1"/>
          <w:sz w:val="28"/>
          <w:u w:val="single"/>
        </w:rPr>
        <w:t>https://vk.com/wall-164956415_233</w:t>
      </w:r>
      <w:r>
        <w:rPr>
          <w:rFonts w:ascii="Times New Roman" w:hAnsi="Times New Roman"/>
          <w:color w:val="0563C1"/>
          <w:sz w:val="28"/>
          <w:u w:val="single"/>
        </w:rPr>
        <w:fldChar w:fldCharType="end"/>
      </w:r>
    </w:p>
    <w:p w14:paraId="BB0C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2 февраля – день разгрома немецко-фашистских войск в Сталинградской битве. 2 февраля 2022 года в рамках Всероссийской юнармейской акции, посвященной Дню разгрома советскими войсками немецко-фашистских войск в Сталинградской битве в 9 "Г" классе был показан документальный фильм "Великая война. 7 серия. Сталинград". Учащиеся с большим интересом посмотрели фильм, узнали больше о той памятной дате, а также о том, что Победа на Волге переломила ход войны и навсегда развенчала миф о непобедимости вермахта: </w:t>
      </w:r>
      <w:r>
        <w:rPr>
          <w:rFonts w:ascii="Times New Roman" w:hAnsi="Times New Roman"/>
          <w:color w:val="0563C1"/>
          <w:sz w:val="28"/>
          <w:u w:val="single"/>
        </w:rPr>
        <w:fldChar w:fldCharType="begin"/>
      </w:r>
      <w:r>
        <w:rPr>
          <w:rFonts w:ascii="Times New Roman" w:hAnsi="Times New Roman"/>
          <w:color w:val="0563C1"/>
          <w:sz w:val="28"/>
          <w:u w:val="single"/>
        </w:rPr>
        <w:instrText>HYPERLINK "https://vk.com/wall-164956415_234"</w:instrText>
      </w:r>
      <w:r>
        <w:rPr>
          <w:rFonts w:ascii="Times New Roman" w:hAnsi="Times New Roman"/>
          <w:color w:val="0563C1"/>
          <w:sz w:val="28"/>
          <w:u w:val="single"/>
        </w:rPr>
        <w:fldChar w:fldCharType="separate"/>
      </w:r>
      <w:r>
        <w:rPr>
          <w:rFonts w:ascii="Times New Roman" w:hAnsi="Times New Roman"/>
          <w:color w:val="0563C1"/>
          <w:sz w:val="28"/>
          <w:u w:val="single"/>
        </w:rPr>
        <w:t>https://vk.com/wall-164956415_234</w:t>
      </w:r>
      <w:r>
        <w:rPr>
          <w:rFonts w:ascii="Times New Roman" w:hAnsi="Times New Roman"/>
          <w:color w:val="0563C1"/>
          <w:sz w:val="28"/>
          <w:u w:val="single"/>
        </w:rPr>
        <w:fldChar w:fldCharType="end"/>
      </w:r>
    </w:p>
    <w:p w14:paraId="BC0C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14 февраля 2022 года в день освобождения города Ростова-на-Дону от немецко-фашистских захватчиков активисты РДШ и юнармейцы МБОУ "Школа №99" Дрампян Карина, Московская Диана, Родин Сергей, Довгий Михаил, Косинова Полина, Боярская Елизавета провели акцию "Ростовчанин, помни эту дату". Ребята рассказали о событиях тех далеких дней, об этой важной дате в жизни каждого ростовчанина и вручили памятные листовки жителям Ворошиловского района: </w:t>
      </w:r>
      <w:r>
        <w:rPr>
          <w:rFonts w:ascii="Times New Roman" w:hAnsi="Times New Roman"/>
          <w:color w:val="0563C1"/>
          <w:sz w:val="28"/>
          <w:u w:val="single"/>
        </w:rPr>
        <w:fldChar w:fldCharType="begin"/>
      </w:r>
      <w:r>
        <w:rPr>
          <w:rFonts w:ascii="Times New Roman" w:hAnsi="Times New Roman"/>
          <w:color w:val="0563C1"/>
          <w:sz w:val="28"/>
          <w:u w:val="single"/>
        </w:rPr>
        <w:instrText>HYPERLINK "https://vk.com/wall-164956415_237"</w:instrText>
      </w:r>
      <w:r>
        <w:rPr>
          <w:rFonts w:ascii="Times New Roman" w:hAnsi="Times New Roman"/>
          <w:color w:val="0563C1"/>
          <w:sz w:val="28"/>
          <w:u w:val="single"/>
        </w:rPr>
        <w:fldChar w:fldCharType="separate"/>
      </w:r>
      <w:r>
        <w:rPr>
          <w:rFonts w:ascii="Times New Roman" w:hAnsi="Times New Roman"/>
          <w:color w:val="0563C1"/>
          <w:sz w:val="28"/>
          <w:u w:val="single"/>
        </w:rPr>
        <w:t>https://vk.com/wall-164956415_237</w:t>
      </w:r>
      <w:r>
        <w:rPr>
          <w:rFonts w:ascii="Times New Roman" w:hAnsi="Times New Roman"/>
          <w:color w:val="0563C1"/>
          <w:sz w:val="28"/>
          <w:u w:val="single"/>
        </w:rPr>
        <w:fldChar w:fldCharType="end"/>
      </w:r>
    </w:p>
    <w:p w14:paraId="BD0C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14 февраля 2022 ктивистка РДШ МБОУ "Школа №99" Дрампян Карина принимает участие во Всероссийской акции РДШ, посвящённой Международному дню книгодарения: </w:t>
      </w:r>
      <w:r>
        <w:rPr>
          <w:rFonts w:ascii="Times New Roman" w:hAnsi="Times New Roman"/>
          <w:color w:val="0563C1"/>
          <w:sz w:val="28"/>
          <w:u w:val="single"/>
        </w:rPr>
        <w:fldChar w:fldCharType="begin"/>
      </w:r>
      <w:r>
        <w:rPr>
          <w:rFonts w:ascii="Times New Roman" w:hAnsi="Times New Roman"/>
          <w:color w:val="0563C1"/>
          <w:sz w:val="28"/>
          <w:u w:val="single"/>
        </w:rPr>
        <w:instrText>HYPERLINK "https://vk.com/wall-164956415_238"</w:instrText>
      </w:r>
      <w:r>
        <w:rPr>
          <w:rFonts w:ascii="Times New Roman" w:hAnsi="Times New Roman"/>
          <w:color w:val="0563C1"/>
          <w:sz w:val="28"/>
          <w:u w:val="single"/>
        </w:rPr>
        <w:fldChar w:fldCharType="separate"/>
      </w:r>
      <w:r>
        <w:rPr>
          <w:rFonts w:ascii="Times New Roman" w:hAnsi="Times New Roman"/>
          <w:color w:val="0563C1"/>
          <w:sz w:val="28"/>
          <w:u w:val="single"/>
        </w:rPr>
        <w:t>https://vk.com/wall-164956415_238</w:t>
      </w:r>
      <w:r>
        <w:rPr>
          <w:rFonts w:ascii="Times New Roman" w:hAnsi="Times New Roman"/>
          <w:color w:val="0563C1"/>
          <w:sz w:val="28"/>
          <w:u w:val="single"/>
        </w:rPr>
        <w:fldChar w:fldCharType="end"/>
      </w:r>
    </w:p>
    <w:p w14:paraId="BE0C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17 февраля 2022 года обучающиеся МБОУ "Школа 99 имени Героя Советского Союза Никулиной Е.А." Попов Мирон и Косырева Мария приняли участие в традиционной акции Российского движения школьников "Подари книгу" посвящённой Международному дню книгодарения: </w:t>
      </w:r>
      <w:r>
        <w:rPr>
          <w:rFonts w:ascii="Times New Roman" w:hAnsi="Times New Roman"/>
          <w:color w:val="0563C1"/>
          <w:sz w:val="28"/>
          <w:u w:val="single"/>
        </w:rPr>
        <w:fldChar w:fldCharType="begin"/>
      </w:r>
      <w:r>
        <w:rPr>
          <w:rFonts w:ascii="Times New Roman" w:hAnsi="Times New Roman"/>
          <w:color w:val="0563C1"/>
          <w:sz w:val="28"/>
          <w:u w:val="single"/>
        </w:rPr>
        <w:instrText>HYPERLINK "https://vk.com/wall-164956415_239"</w:instrText>
      </w:r>
      <w:r>
        <w:rPr>
          <w:rFonts w:ascii="Times New Roman" w:hAnsi="Times New Roman"/>
          <w:color w:val="0563C1"/>
          <w:sz w:val="28"/>
          <w:u w:val="single"/>
        </w:rPr>
        <w:fldChar w:fldCharType="separate"/>
      </w:r>
      <w:r>
        <w:rPr>
          <w:rFonts w:ascii="Times New Roman" w:hAnsi="Times New Roman"/>
          <w:color w:val="0563C1"/>
          <w:sz w:val="28"/>
          <w:u w:val="single"/>
        </w:rPr>
        <w:t>https://vk.com/wall-164956415_239</w:t>
      </w:r>
      <w:r>
        <w:rPr>
          <w:rFonts w:ascii="Times New Roman" w:hAnsi="Times New Roman"/>
          <w:color w:val="0563C1"/>
          <w:sz w:val="28"/>
          <w:u w:val="single"/>
        </w:rPr>
        <w:fldChar w:fldCharType="end"/>
      </w:r>
    </w:p>
    <w:p w14:paraId="BF0C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В преддверии Дня Защитника Отечества в МБОУ "Школа №99" прошли праздничные мероприятия. Юные участники РДШ принимали активное участие в школьной выставке плакатов, рисунков, в праздничном концерте, готовили праздничные открытки для своих пап, а также принимали участие в уроках мужества в школьном музее "Честь и Слава" и спортивных мероприятиях "А ну-ка, мальчики". А юнармейцы вместе с активистами РДШ в рамках акции "Подари солдату открытку" отнесли открытки в Администрацию Ворошиловского района: </w:t>
      </w:r>
      <w:r>
        <w:rPr>
          <w:rFonts w:ascii="Times New Roman" w:hAnsi="Times New Roman"/>
          <w:color w:val="0563C1"/>
          <w:sz w:val="28"/>
          <w:u w:val="single"/>
        </w:rPr>
        <w:fldChar w:fldCharType="begin"/>
      </w:r>
      <w:r>
        <w:rPr>
          <w:rFonts w:ascii="Times New Roman" w:hAnsi="Times New Roman"/>
          <w:color w:val="0563C1"/>
          <w:sz w:val="28"/>
          <w:u w:val="single"/>
        </w:rPr>
        <w:instrText>HYPERLINK "https://vk.com/wall-164956415_240"</w:instrText>
      </w:r>
      <w:r>
        <w:rPr>
          <w:rFonts w:ascii="Times New Roman" w:hAnsi="Times New Roman"/>
          <w:color w:val="0563C1"/>
          <w:sz w:val="28"/>
          <w:u w:val="single"/>
        </w:rPr>
        <w:fldChar w:fldCharType="separate"/>
      </w:r>
      <w:r>
        <w:rPr>
          <w:rFonts w:ascii="Times New Roman" w:hAnsi="Times New Roman"/>
          <w:color w:val="0563C1"/>
          <w:sz w:val="28"/>
          <w:u w:val="single"/>
        </w:rPr>
        <w:t>https://vk.com/wall-164956415_240</w:t>
      </w:r>
      <w:r>
        <w:rPr>
          <w:rFonts w:ascii="Times New Roman" w:hAnsi="Times New Roman"/>
          <w:color w:val="0563C1"/>
          <w:sz w:val="28"/>
          <w:u w:val="single"/>
        </w:rPr>
        <w:fldChar w:fldCharType="end"/>
      </w:r>
    </w:p>
    <w:p w14:paraId="C00C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28 февраля и 1 марта 2022 года в рамках мероприятий по информационно</w:t>
      </w:r>
      <w:r>
        <w:rPr>
          <w:rFonts w:ascii="Times New Roman" w:hAnsi="Times New Roman"/>
          <w:sz w:val="28"/>
        </w:rPr>
        <w:t xml:space="preserve"> </w:t>
      </w:r>
      <w:r>
        <w:rPr>
          <w:rFonts w:ascii="Times New Roman" w:hAnsi="Times New Roman"/>
          <w:sz w:val="28"/>
        </w:rPr>
        <w:t xml:space="preserve">просветительскому сопровождению судебного процесса о признании геноцида мирного населения Ростовской области в годы Великой Отечественной войны со стороны нацистских оккупационных властей и их пособников активистами РДШ МБОУ "Школа №99" в 5 "Д", 5 "В", 5 "Г", 8 "Д", 8 "Г", 8 "Б", 7 "Б", 7 "Д", 6 "Г", 6 "В", 6 "Е", 6 "Д" классах был показан документальный фильм о геноциде Советского народа во время Великой Отечественной войны: </w:t>
      </w:r>
      <w:r>
        <w:rPr>
          <w:rFonts w:ascii="Times New Roman" w:hAnsi="Times New Roman"/>
          <w:color w:val="0563C1"/>
          <w:sz w:val="28"/>
          <w:u w:val="single"/>
        </w:rPr>
        <w:fldChar w:fldCharType="begin"/>
      </w:r>
      <w:r>
        <w:rPr>
          <w:rFonts w:ascii="Times New Roman" w:hAnsi="Times New Roman"/>
          <w:color w:val="0563C1"/>
          <w:sz w:val="28"/>
          <w:u w:val="single"/>
        </w:rPr>
        <w:instrText>HYPERLINK "https://vk.com/wall-164956415_241"</w:instrText>
      </w:r>
      <w:r>
        <w:rPr>
          <w:rFonts w:ascii="Times New Roman" w:hAnsi="Times New Roman"/>
          <w:color w:val="0563C1"/>
          <w:sz w:val="28"/>
          <w:u w:val="single"/>
        </w:rPr>
        <w:fldChar w:fldCharType="separate"/>
      </w:r>
      <w:r>
        <w:rPr>
          <w:rFonts w:ascii="Times New Roman" w:hAnsi="Times New Roman"/>
          <w:color w:val="0563C1"/>
          <w:sz w:val="28"/>
          <w:u w:val="single"/>
        </w:rPr>
        <w:t>https://vk.com/wall-164956415_241</w:t>
      </w:r>
      <w:r>
        <w:rPr>
          <w:rFonts w:ascii="Times New Roman" w:hAnsi="Times New Roman"/>
          <w:color w:val="0563C1"/>
          <w:sz w:val="28"/>
          <w:u w:val="single"/>
        </w:rPr>
        <w:fldChar w:fldCharType="end"/>
      </w:r>
    </w:p>
    <w:p w14:paraId="C10C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18 марта 2022 года МБОУ "Школа №99" принимала участие в муниципальном этапе Всероссийского спортивного фестиваля РДШ в номинации "Игры отважных", наша команда заняла почётное 3 место!!: </w:t>
      </w:r>
      <w:r>
        <w:rPr>
          <w:rFonts w:ascii="Times New Roman" w:hAnsi="Times New Roman"/>
          <w:color w:val="0563C1"/>
          <w:sz w:val="28"/>
          <w:u w:val="single"/>
        </w:rPr>
        <w:fldChar w:fldCharType="begin"/>
      </w:r>
      <w:r>
        <w:rPr>
          <w:rFonts w:ascii="Times New Roman" w:hAnsi="Times New Roman"/>
          <w:color w:val="0563C1"/>
          <w:sz w:val="28"/>
          <w:u w:val="single"/>
        </w:rPr>
        <w:instrText>HYPERLINK "https://vk.com/wall-164956415_242"</w:instrText>
      </w:r>
      <w:r>
        <w:rPr>
          <w:rFonts w:ascii="Times New Roman" w:hAnsi="Times New Roman"/>
          <w:color w:val="0563C1"/>
          <w:sz w:val="28"/>
          <w:u w:val="single"/>
        </w:rPr>
        <w:fldChar w:fldCharType="separate"/>
      </w:r>
      <w:r>
        <w:rPr>
          <w:rFonts w:ascii="Times New Roman" w:hAnsi="Times New Roman"/>
          <w:color w:val="0563C1"/>
          <w:sz w:val="28"/>
          <w:u w:val="single"/>
        </w:rPr>
        <w:t>https://vk.com/wall-164956415_242</w:t>
      </w:r>
      <w:r>
        <w:rPr>
          <w:rFonts w:ascii="Times New Roman" w:hAnsi="Times New Roman"/>
          <w:color w:val="0563C1"/>
          <w:sz w:val="28"/>
          <w:u w:val="single"/>
        </w:rPr>
        <w:fldChar w:fldCharType="end"/>
      </w:r>
    </w:p>
    <w:p w14:paraId="C20C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19 апреля 2022 года в День Памяти о геноциде советского народа в годы Великой Отечественной войны в 6 "Е" проведен урок мужества. Ребята с интересом посмотрели тематический фильм "Без срока давности" и ответили на несколько вопросов после просмотра: </w:t>
      </w:r>
      <w:r>
        <w:rPr>
          <w:rFonts w:ascii="Times New Roman" w:hAnsi="Times New Roman"/>
          <w:color w:val="0563C1"/>
          <w:sz w:val="28"/>
          <w:u w:val="single"/>
        </w:rPr>
        <w:fldChar w:fldCharType="begin"/>
      </w:r>
      <w:r>
        <w:rPr>
          <w:rFonts w:ascii="Times New Roman" w:hAnsi="Times New Roman"/>
          <w:color w:val="0563C1"/>
          <w:sz w:val="28"/>
          <w:u w:val="single"/>
        </w:rPr>
        <w:instrText>HYPERLINK "https://vk.com/wall-164956415_243"</w:instrText>
      </w:r>
      <w:r>
        <w:rPr>
          <w:rFonts w:ascii="Times New Roman" w:hAnsi="Times New Roman"/>
          <w:color w:val="0563C1"/>
          <w:sz w:val="28"/>
          <w:u w:val="single"/>
        </w:rPr>
        <w:fldChar w:fldCharType="separate"/>
      </w:r>
      <w:r>
        <w:rPr>
          <w:rFonts w:ascii="Times New Roman" w:hAnsi="Times New Roman"/>
          <w:color w:val="0563C1"/>
          <w:sz w:val="28"/>
          <w:u w:val="single"/>
        </w:rPr>
        <w:t>https://vk.com/wall-164956415_243</w:t>
      </w:r>
      <w:r>
        <w:rPr>
          <w:rFonts w:ascii="Times New Roman" w:hAnsi="Times New Roman"/>
          <w:color w:val="0563C1"/>
          <w:sz w:val="28"/>
          <w:u w:val="single"/>
        </w:rPr>
        <w:fldChar w:fldCharType="end"/>
      </w:r>
    </w:p>
    <w:p w14:paraId="C30C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19 апреля 2022 года в День Памяти о геноциде советского народа в годы Великой Отечественной войны в 6 "Е" проведен урок мужества. Ребята с интересом посмотрели тематический фильм "Без срока давности" и ответили на несколько вопросов после просмотра: </w:t>
      </w:r>
      <w:r>
        <w:rPr>
          <w:rFonts w:ascii="Times New Roman" w:hAnsi="Times New Roman"/>
          <w:color w:val="0563C1"/>
          <w:sz w:val="28"/>
          <w:u w:val="single"/>
        </w:rPr>
        <w:fldChar w:fldCharType="begin"/>
      </w:r>
      <w:r>
        <w:rPr>
          <w:rFonts w:ascii="Times New Roman" w:hAnsi="Times New Roman"/>
          <w:color w:val="0563C1"/>
          <w:sz w:val="28"/>
          <w:u w:val="single"/>
        </w:rPr>
        <w:instrText>HYPERLINK "https://vk.com/wall-164956415_244"</w:instrText>
      </w:r>
      <w:r>
        <w:rPr>
          <w:rFonts w:ascii="Times New Roman" w:hAnsi="Times New Roman"/>
          <w:color w:val="0563C1"/>
          <w:sz w:val="28"/>
          <w:u w:val="single"/>
        </w:rPr>
        <w:fldChar w:fldCharType="separate"/>
      </w:r>
      <w:r>
        <w:rPr>
          <w:rFonts w:ascii="Times New Roman" w:hAnsi="Times New Roman"/>
          <w:color w:val="0563C1"/>
          <w:sz w:val="28"/>
          <w:u w:val="single"/>
        </w:rPr>
        <w:t>https://vk.com/wall-164956415_244</w:t>
      </w:r>
      <w:r>
        <w:rPr>
          <w:rFonts w:ascii="Times New Roman" w:hAnsi="Times New Roman"/>
          <w:color w:val="0563C1"/>
          <w:sz w:val="28"/>
          <w:u w:val="single"/>
        </w:rPr>
        <w:fldChar w:fldCharType="end"/>
      </w:r>
    </w:p>
    <w:p w14:paraId="C40C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20 апреля 2022 года в рамках мероприятий, посвященных Дню памяти жертв геноцида советского народа в годы Великой Отечественной войны для 7-х классов прошла линейка. Перед учащимися выступила член Совета Ветеранов и жена узника конлагерей Моисеева Лариса Ивановна. Она рассказала ребятам о тех страшных событиях, которые пережил, будучи 14-летним подростком, её муж. Также был показан видеофильм "Без срока давности" и звучали гражданско- патриотические композиции: </w:t>
      </w:r>
      <w:r>
        <w:rPr>
          <w:rFonts w:ascii="Times New Roman" w:hAnsi="Times New Roman"/>
          <w:color w:val="0563C1"/>
          <w:sz w:val="28"/>
          <w:u w:val="single"/>
        </w:rPr>
        <w:fldChar w:fldCharType="begin"/>
      </w:r>
      <w:r>
        <w:rPr>
          <w:rFonts w:ascii="Times New Roman" w:hAnsi="Times New Roman"/>
          <w:color w:val="0563C1"/>
          <w:sz w:val="28"/>
          <w:u w:val="single"/>
        </w:rPr>
        <w:instrText>HYPERLINK "https://vk.com/wall-164956415_246"</w:instrText>
      </w:r>
      <w:r>
        <w:rPr>
          <w:rFonts w:ascii="Times New Roman" w:hAnsi="Times New Roman"/>
          <w:color w:val="0563C1"/>
          <w:sz w:val="28"/>
          <w:u w:val="single"/>
        </w:rPr>
        <w:fldChar w:fldCharType="separate"/>
      </w:r>
      <w:r>
        <w:rPr>
          <w:rFonts w:ascii="Times New Roman" w:hAnsi="Times New Roman"/>
          <w:color w:val="0563C1"/>
          <w:sz w:val="28"/>
          <w:u w:val="single"/>
        </w:rPr>
        <w:t>https://vk.com/wall-164956415_246</w:t>
      </w:r>
      <w:r>
        <w:rPr>
          <w:rFonts w:ascii="Times New Roman" w:hAnsi="Times New Roman"/>
          <w:color w:val="0563C1"/>
          <w:sz w:val="28"/>
          <w:u w:val="single"/>
        </w:rPr>
        <w:fldChar w:fldCharType="end"/>
      </w:r>
    </w:p>
    <w:p w14:paraId="C50C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22 апреля 2022 года в рамках мероприятий, посвященных Дню Памяти о геноциде советского народа в годы Великой Отечественной войны в 6 "Б" проведен урок мужества. Ребята с интересом посмотрели тематический фильм "Без срока давности" и ответили на несколько вопросов после просмотра: </w:t>
      </w:r>
    </w:p>
    <w:p w14:paraId="C60C0000">
      <w:pPr>
        <w:spacing w:after="0" w:line="240" w:lineRule="auto"/>
        <w:ind/>
        <w:jc w:val="both"/>
        <w:rPr>
          <w:rFonts w:ascii="Times New Roman" w:hAnsi="Times New Roman"/>
          <w:sz w:val="28"/>
        </w:rPr>
      </w:pPr>
      <w:r>
        <w:rPr>
          <w:rFonts w:ascii="Times New Roman" w:hAnsi="Times New Roman"/>
          <w:color w:val="0563C1"/>
          <w:sz w:val="28"/>
          <w:u w:val="single"/>
        </w:rPr>
        <w:fldChar w:fldCharType="begin"/>
      </w:r>
      <w:r>
        <w:rPr>
          <w:rFonts w:ascii="Times New Roman" w:hAnsi="Times New Roman"/>
          <w:color w:val="0563C1"/>
          <w:sz w:val="28"/>
          <w:u w:val="single"/>
        </w:rPr>
        <w:instrText>HYPERLINK "https://vk.com/wall-164956415_247"</w:instrText>
      </w:r>
      <w:r>
        <w:rPr>
          <w:rFonts w:ascii="Times New Roman" w:hAnsi="Times New Roman"/>
          <w:color w:val="0563C1"/>
          <w:sz w:val="28"/>
          <w:u w:val="single"/>
        </w:rPr>
        <w:fldChar w:fldCharType="separate"/>
      </w:r>
      <w:r>
        <w:rPr>
          <w:rFonts w:ascii="Times New Roman" w:hAnsi="Times New Roman"/>
          <w:color w:val="0563C1"/>
          <w:sz w:val="28"/>
          <w:u w:val="single"/>
        </w:rPr>
        <w:t>https://vk.com/wall-164956415_247</w:t>
      </w:r>
      <w:r>
        <w:rPr>
          <w:rFonts w:ascii="Times New Roman" w:hAnsi="Times New Roman"/>
          <w:color w:val="0563C1"/>
          <w:sz w:val="28"/>
          <w:u w:val="single"/>
        </w:rPr>
        <w:fldChar w:fldCharType="end"/>
      </w:r>
    </w:p>
    <w:p w14:paraId="C70C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6 мая 2022 года активисты РДШ МБОУ "Школа №99 имени Героя Советского Союза Никулиной Е.А." принимают участие в традиционной доброй патриотической акции #ОкнаПобеды. Ребята украсили окна школы и своих классов фигурками журавликов:</w:t>
      </w:r>
    </w:p>
    <w:p w14:paraId="C80C0000">
      <w:pPr>
        <w:spacing w:after="0" w:line="240" w:lineRule="auto"/>
        <w:ind/>
        <w:jc w:val="both"/>
        <w:rPr>
          <w:rFonts w:ascii="Times New Roman" w:hAnsi="Times New Roman"/>
          <w:sz w:val="28"/>
        </w:rPr>
      </w:pPr>
      <w:r>
        <w:rPr>
          <w:rFonts w:ascii="Times New Roman" w:hAnsi="Times New Roman"/>
          <w:color w:val="1155CC"/>
          <w:sz w:val="28"/>
          <w:u w:val="single"/>
        </w:rPr>
        <w:fldChar w:fldCharType="begin"/>
      </w:r>
      <w:r>
        <w:rPr>
          <w:rFonts w:ascii="Times New Roman" w:hAnsi="Times New Roman"/>
          <w:color w:val="1155CC"/>
          <w:sz w:val="28"/>
          <w:u w:val="single"/>
        </w:rPr>
        <w:instrText>HYPERLINK "https://vk.com/wall-164956415_248"</w:instrText>
      </w:r>
      <w:r>
        <w:rPr>
          <w:rFonts w:ascii="Times New Roman" w:hAnsi="Times New Roman"/>
          <w:color w:val="1155CC"/>
          <w:sz w:val="28"/>
          <w:u w:val="single"/>
        </w:rPr>
        <w:fldChar w:fldCharType="separate"/>
      </w:r>
      <w:r>
        <w:rPr>
          <w:rFonts w:ascii="Times New Roman" w:hAnsi="Times New Roman"/>
          <w:color w:val="1155CC"/>
          <w:sz w:val="28"/>
          <w:u w:val="single"/>
        </w:rPr>
        <w:t>https://vk.com/wall-164956415_248</w:t>
      </w:r>
      <w:r>
        <w:rPr>
          <w:rFonts w:ascii="Times New Roman" w:hAnsi="Times New Roman"/>
          <w:color w:val="1155CC"/>
          <w:sz w:val="28"/>
          <w:u w:val="single"/>
        </w:rPr>
        <w:fldChar w:fldCharType="end"/>
      </w:r>
    </w:p>
    <w:p w14:paraId="C90C0000">
      <w:pPr>
        <w:pStyle w:val="Style_3"/>
        <w:ind/>
        <w:jc w:val="center"/>
        <w:rPr>
          <w:rFonts w:ascii="Times New Roman" w:hAnsi="Times New Roman"/>
          <w:b w:val="1"/>
          <w:sz w:val="28"/>
        </w:rPr>
      </w:pPr>
    </w:p>
    <w:p w14:paraId="CA0C0000">
      <w:pPr>
        <w:pStyle w:val="Style_3"/>
        <w:ind/>
        <w:jc w:val="center"/>
        <w:rPr>
          <w:rFonts w:ascii="Times New Roman" w:hAnsi="Times New Roman"/>
          <w:b w:val="1"/>
          <w:sz w:val="28"/>
        </w:rPr>
      </w:pPr>
      <w:r>
        <w:rPr>
          <w:rFonts w:ascii="Times New Roman" w:hAnsi="Times New Roman"/>
          <w:b w:val="1"/>
          <w:sz w:val="28"/>
        </w:rPr>
        <w:t>Отряд волонтеров «Крылья доброты»</w:t>
      </w:r>
    </w:p>
    <w:p w14:paraId="CB0C0000">
      <w:pPr>
        <w:spacing w:after="0" w:line="240" w:lineRule="auto"/>
        <w:ind/>
        <w:jc w:val="both"/>
        <w:rPr>
          <w:rFonts w:ascii="Times New Roman" w:hAnsi="Times New Roman"/>
          <w:sz w:val="28"/>
        </w:rPr>
      </w:pPr>
      <w:r>
        <w:rPr>
          <w:rFonts w:ascii="Times New Roman" w:hAnsi="Times New Roman"/>
          <w:sz w:val="24"/>
        </w:rPr>
        <w:t xml:space="preserve"> </w:t>
      </w:r>
      <w:r>
        <w:rPr>
          <w:rFonts w:ascii="Times New Roman" w:hAnsi="Times New Roman"/>
          <w:sz w:val="28"/>
        </w:rPr>
        <w:t xml:space="preserve">     </w:t>
      </w:r>
      <w:r>
        <w:rPr>
          <w:rFonts w:ascii="Times New Roman" w:hAnsi="Times New Roman"/>
          <w:sz w:val="28"/>
        </w:rPr>
        <w:t xml:space="preserve">Отряд волонтеров «Крылья доброты» МБОУ «Школы  № 99» под руководством Келтуйтор М.А. принял участие в учёте и регистрации добровольческих отрядов организаций общего и дополнительного образования, и внесен в Единый реестр учёта добровольческих отрядов Российского движения школьников. (Свидетельство № 70934) </w:t>
      </w:r>
    </w:p>
    <w:p w14:paraId="CC0C0000">
      <w:pPr>
        <w:pStyle w:val="Style_3"/>
        <w:ind/>
        <w:jc w:val="both"/>
        <w:rPr>
          <w:rFonts w:ascii="Times New Roman" w:hAnsi="Times New Roman"/>
          <w:sz w:val="28"/>
        </w:rPr>
      </w:pPr>
      <w:r>
        <w:rPr>
          <w:rFonts w:ascii="Times New Roman" w:hAnsi="Times New Roman"/>
          <w:sz w:val="28"/>
        </w:rPr>
        <w:t xml:space="preserve">    Школьный отряд волонтеров «Крылья доброты» в 2021-2022 учебном году под руководством Келтуйтор М.А. принял участие в следующих мероприятиях и акциях в городе Ростове –на-Дону и Ростовской области.:</w:t>
      </w:r>
    </w:p>
    <w:p w14:paraId="CD0C0000">
      <w:pPr>
        <w:pStyle w:val="Style_3"/>
        <w:ind/>
        <w:jc w:val="both"/>
        <w:rPr>
          <w:rFonts w:ascii="Times New Roman" w:hAnsi="Times New Roman"/>
          <w:sz w:val="28"/>
        </w:rPr>
      </w:pPr>
      <w:r>
        <w:rPr>
          <w:rFonts w:ascii="Times New Roman" w:hAnsi="Times New Roman"/>
          <w:sz w:val="28"/>
        </w:rPr>
        <w:t xml:space="preserve">   Ссылка на группу в ВК отряда волонтеров «Крылья доброты» МБОУ «Школа № 99», где размещена работа  за 2021- 2022 учебный год.</w:t>
      </w:r>
    </w:p>
    <w:p w14:paraId="CE0C0000">
      <w:pPr>
        <w:pStyle w:val="Style_3"/>
        <w:ind/>
        <w:jc w:val="both"/>
        <w:rPr>
          <w:rFonts w:ascii="Times New Roman" w:hAnsi="Times New Roman"/>
          <w:sz w:val="28"/>
        </w:rPr>
      </w:pPr>
      <w:r>
        <w:rPr>
          <w:rStyle w:val="Style_16_ch"/>
          <w:rFonts w:ascii="Times New Roman" w:hAnsi="Times New Roman"/>
          <w:sz w:val="28"/>
        </w:rPr>
        <w:fldChar w:fldCharType="begin"/>
      </w:r>
      <w:r>
        <w:rPr>
          <w:rStyle w:val="Style_16_ch"/>
          <w:rFonts w:ascii="Times New Roman" w:hAnsi="Times New Roman"/>
          <w:sz w:val="28"/>
        </w:rPr>
        <w:instrText>HYPERLINK "https://vk.com/club213055705"</w:instrText>
      </w:r>
      <w:r>
        <w:rPr>
          <w:rStyle w:val="Style_16_ch"/>
          <w:rFonts w:ascii="Times New Roman" w:hAnsi="Times New Roman"/>
          <w:sz w:val="28"/>
        </w:rPr>
        <w:fldChar w:fldCharType="separate"/>
      </w:r>
      <w:r>
        <w:rPr>
          <w:rStyle w:val="Style_16_ch"/>
          <w:rFonts w:ascii="Times New Roman" w:hAnsi="Times New Roman"/>
          <w:sz w:val="28"/>
        </w:rPr>
        <w:t>https://vk.com/club213055705</w:t>
      </w:r>
      <w:r>
        <w:rPr>
          <w:rStyle w:val="Style_16_ch"/>
          <w:rFonts w:ascii="Times New Roman" w:hAnsi="Times New Roman"/>
          <w:sz w:val="28"/>
        </w:rPr>
        <w:fldChar w:fldCharType="end"/>
      </w:r>
    </w:p>
    <w:p w14:paraId="CF0C0000">
      <w:pPr>
        <w:pStyle w:val="Style_3"/>
        <w:ind/>
        <w:jc w:val="both"/>
        <w:rPr>
          <w:rFonts w:ascii="Times New Roman" w:hAnsi="Times New Roman"/>
          <w:sz w:val="28"/>
        </w:rPr>
      </w:pPr>
      <w:r>
        <w:rPr>
          <w:rFonts w:ascii="Times New Roman" w:hAnsi="Times New Roman"/>
          <w:sz w:val="28"/>
        </w:rPr>
        <w:t xml:space="preserve">    18 сентября 2021 года активисты РДШ и Волонтерского движения МБОУ "Школа №99" в рамках  экологического проекта "Ростов - город будущего", приняли активное участие в акции "Порядок Родники". Ребята вместе с руководителями убрали территории трех родников: родник "Сурб-Хач" (Северный жилой массив) , Гремучий родник и родник на территории Ботанического сада (Западный жилой массив). В акции приняли участие: Гукасян Милена, Дрампян Карина, Пивнев Михаил, Родин Сергей, Сойникова Мария, Беляева Валерия, Келтуйтор Никита, Чеботарева София, Бобкова Диана, Волченко Ангелина, Нестерова Валерия.  Было собрано более 50 мешков с мусором. Ребята вернулись домой уставшие, но довольные, сегодня они внесли свой вклад в развитие экологической системы нашего любимого города</w:t>
      </w:r>
      <w:r>
        <w:rPr>
          <w:rFonts w:ascii="Times New Roman" w:hAnsi="Times New Roman"/>
          <w:sz w:val="28"/>
        </w:rPr>
        <w:t>.</w:t>
      </w:r>
    </w:p>
    <w:p w14:paraId="D00C0000">
      <w:pPr>
        <w:pStyle w:val="Style_3"/>
        <w:ind/>
        <w:jc w:val="both"/>
        <w:rPr>
          <w:rFonts w:ascii="Times New Roman" w:hAnsi="Times New Roman"/>
          <w:sz w:val="28"/>
        </w:rPr>
      </w:pPr>
      <w:r>
        <w:rPr>
          <w:rFonts w:ascii="Times New Roman" w:hAnsi="Times New Roman"/>
          <w:sz w:val="28"/>
        </w:rPr>
        <w:t xml:space="preserve">     23-25 сентября 2021 года отряд волонтеров и активисты РДШ «Школы 99 имени Героя Советского Союза Никулиной Е.А.» принимали активное участие в Общерегиональном продовольственном марафоне «Корзина Доброты". Волонтёры участвовали в сборе продуктовых наборов  в магазинах ,,Пятерочка" для нуждающихся семей с детьми и пенсионеров  Ростовской области.</w:t>
      </w:r>
    </w:p>
    <w:p w14:paraId="D10C0000">
      <w:pPr>
        <w:pStyle w:val="Style_3"/>
        <w:ind/>
        <w:jc w:val="both"/>
        <w:rPr>
          <w:rFonts w:ascii="Times New Roman" w:hAnsi="Times New Roman"/>
          <w:sz w:val="28"/>
        </w:rPr>
      </w:pPr>
      <w:r>
        <w:rPr>
          <w:rFonts w:ascii="Times New Roman" w:hAnsi="Times New Roman"/>
          <w:sz w:val="28"/>
        </w:rPr>
        <w:t xml:space="preserve">     </w:t>
      </w:r>
      <w:r>
        <w:rPr>
          <w:rFonts w:ascii="Times New Roman" w:hAnsi="Times New Roman"/>
          <w:sz w:val="28"/>
        </w:rPr>
        <w:t>Марафон «Корзина доброты» проходит уже не в первый раз в Ростовской области. Координатором этого марафона является благотворительный фонд ,,Русь". Руководители ДО Келтуйтор М.А. и Дегтярёва О.В..  Благотворительный ФОНД ПРОДОВОЛЬСТВИЯ ,,РУСЬ"  выражает благодарность директору МБОУ ,,Школа 99" О.М. Коновской за содействие в проведении общерегионального продовольственного марафона ,,Корзина доброты"</w:t>
      </w:r>
    </w:p>
    <w:p w14:paraId="D20C0000">
      <w:pPr>
        <w:pStyle w:val="Style_3"/>
        <w:ind/>
        <w:jc w:val="both"/>
        <w:rPr>
          <w:rFonts w:ascii="Times New Roman" w:hAnsi="Times New Roman"/>
          <w:sz w:val="28"/>
        </w:rPr>
      </w:pPr>
      <w:r>
        <w:rPr>
          <w:rFonts w:ascii="Times New Roman" w:hAnsi="Times New Roman"/>
          <w:sz w:val="28"/>
        </w:rPr>
        <w:t xml:space="preserve">    30 сентября 2021 года участники отряда волонтёров и Российского Движения Школьников МБОУ "Школы №99" приняли участие в организации и проведении  коучинг-семинара Михаила Горбатько - председателя Союза Молодых Ростовчан и регионального представителя «Сильной России» - «Как найти себя». Ребята получили много опыта, а также новую информации для себя и с пользой провели время.  </w:t>
      </w:r>
    </w:p>
    <w:p w14:paraId="D30C0000">
      <w:pPr>
        <w:pStyle w:val="Style_3"/>
        <w:ind/>
        <w:jc w:val="both"/>
        <w:rPr>
          <w:rFonts w:ascii="Times New Roman" w:hAnsi="Times New Roman"/>
          <w:sz w:val="28"/>
        </w:rPr>
      </w:pPr>
      <w:r>
        <w:rPr>
          <w:rFonts w:ascii="Times New Roman" w:hAnsi="Times New Roman"/>
          <w:sz w:val="28"/>
        </w:rPr>
        <w:t xml:space="preserve">   1 октября 2021 года  участники отряда волонтёров  "Школы №99" посетили "Дом ветеранов" и поздравили его жителей с Днём Пожилого человека. Ребята подарили ветеранам открытки, сделанные своими руками, а также помогли навести порядок в комнатах пожилых людей.  Волонтёры благодарят начальную школу за помощь в изготовлении открыток для ветеранов.</w:t>
      </w:r>
    </w:p>
    <w:p w14:paraId="D40C0000">
      <w:pPr>
        <w:pStyle w:val="Style_3"/>
        <w:ind/>
        <w:jc w:val="both"/>
        <w:rPr>
          <w:rFonts w:ascii="Times New Roman" w:hAnsi="Times New Roman"/>
          <w:sz w:val="28"/>
        </w:rPr>
      </w:pPr>
      <w:r>
        <w:rPr>
          <w:rFonts w:ascii="Times New Roman" w:hAnsi="Times New Roman"/>
          <w:sz w:val="28"/>
        </w:rPr>
        <w:t xml:space="preserve">   2 октября 2021 года  активисты РДШ и волонтерского отряда МБОУ "Школа №99", собрали гуманитарную помощь   и отвезли её в благотворительный фонд "Я без мамы".</w:t>
      </w:r>
    </w:p>
    <w:p w14:paraId="D50C0000">
      <w:pPr>
        <w:pStyle w:val="Style_3"/>
        <w:ind/>
        <w:jc w:val="both"/>
        <w:rPr>
          <w:rFonts w:ascii="Times New Roman" w:hAnsi="Times New Roman"/>
          <w:sz w:val="28"/>
        </w:rPr>
      </w:pPr>
      <w:r>
        <w:rPr>
          <w:rFonts w:ascii="Times New Roman" w:hAnsi="Times New Roman"/>
          <w:sz w:val="28"/>
        </w:rPr>
        <w:t xml:space="preserve">   2 октября 2021 года участники отряда волонтёров МБОУ "Школа №</w:t>
      </w:r>
      <w:r>
        <w:rPr>
          <w:rFonts w:ascii="Times New Roman" w:hAnsi="Times New Roman"/>
          <w:sz w:val="28"/>
        </w:rPr>
        <w:t xml:space="preserve"> </w:t>
      </w:r>
      <w:r>
        <w:rPr>
          <w:rFonts w:ascii="Times New Roman" w:hAnsi="Times New Roman"/>
          <w:sz w:val="28"/>
        </w:rPr>
        <w:t xml:space="preserve">99" пришли в гости к ветерану Великой Отечественной войны </w:t>
      </w:r>
      <w:r>
        <w:rPr>
          <w:rFonts w:ascii="Times New Roman" w:hAnsi="Times New Roman"/>
          <w:sz w:val="28"/>
        </w:rPr>
        <w:t>- Евгению Васильевичу Моисееву</w:t>
      </w:r>
      <w:r>
        <w:rPr>
          <w:rFonts w:ascii="Times New Roman" w:hAnsi="Times New Roman"/>
          <w:sz w:val="28"/>
        </w:rPr>
        <w:t xml:space="preserve"> и его супруге - Ларисе Ивановне, принесли в подарок шкатулку, сделанную руками учеников Школы 99 на уроке технологии. Ветеран подарил школе свою книгу с личной подписью, а его жена подарила ткань для школьных мероприятий и кукол советских времён. Евгений Васильевич был узником трёх концлагерей: Штуттгоф, Маутхаузен и Гузен-1. Он чудом остался жив. После чего, спустя какое-то время ветеран написал книгу «Голос живой памяти». Сейчас эта книга очень востребована. С каждым днём ветеранов становится всё меньше и мы не должны забывать, что именно этим людям мы должны быть благодарны за чистое и мирное небо над головой. </w:t>
      </w:r>
    </w:p>
    <w:p w14:paraId="D60C0000">
      <w:pPr>
        <w:pStyle w:val="Style_3"/>
        <w:ind/>
        <w:jc w:val="both"/>
        <w:rPr>
          <w:rFonts w:ascii="Times New Roman" w:hAnsi="Times New Roman"/>
          <w:sz w:val="28"/>
        </w:rPr>
      </w:pPr>
      <w:r>
        <w:rPr>
          <w:rFonts w:ascii="Times New Roman" w:hAnsi="Times New Roman"/>
          <w:sz w:val="28"/>
        </w:rPr>
        <w:t xml:space="preserve">    3 октября  2021 года руководитель отряда волонтёров МБОУ "Школа №99" Келтуйтор М.А. вместе с женой Евгения Васильевича Моисеева - Ларисой Ивановной посетили могилу их дочери, которая погибла в 17-ти летнем возрасте от тяжёлой болезни. Супруга обратилась к Марии Анатольевне за помощью с уборкой на могиле дочери.</w:t>
      </w:r>
    </w:p>
    <w:p w14:paraId="D70C0000">
      <w:pPr>
        <w:pStyle w:val="Style_3"/>
        <w:ind/>
        <w:jc w:val="both"/>
        <w:rPr>
          <w:rFonts w:ascii="Times New Roman" w:hAnsi="Times New Roman"/>
          <w:sz w:val="28"/>
        </w:rPr>
      </w:pPr>
      <w:r>
        <w:rPr>
          <w:rFonts w:ascii="Times New Roman" w:hAnsi="Times New Roman"/>
          <w:sz w:val="28"/>
        </w:rPr>
        <w:t xml:space="preserve">     3 октября 2021 года  в день пожилого человека участники волонтерского отряда МБОУ "Школа №99",  приняли участие в акции "Добро Русь" для пожилых и инвалидов а доме ветеранов ( центр для пожилых и инвалидов мои года-мое богатство), благотворительный фонд Русь собрал наборы для бабушек и пожилых людей, ввиде продуктового набора и сизов( перчатки , маски и антисептики). Охвачено более 100 человек, дома ветерано , получили подарки все. Для пожилых и инвалидов благополучатели центра "Мои года-мое богатство"</w:t>
      </w:r>
    </w:p>
    <w:p w14:paraId="D80C0000">
      <w:pPr>
        <w:pStyle w:val="Style_3"/>
        <w:ind/>
        <w:jc w:val="both"/>
        <w:rPr>
          <w:rFonts w:ascii="Times New Roman" w:hAnsi="Times New Roman"/>
          <w:sz w:val="28"/>
        </w:rPr>
      </w:pPr>
      <w:r>
        <w:rPr>
          <w:rFonts w:ascii="Times New Roman" w:hAnsi="Times New Roman"/>
          <w:sz w:val="28"/>
        </w:rPr>
        <w:t xml:space="preserve">     7.10.2021 участники отряда волонтёров МБОУ ,, Школы 99 имени Героя Советского Союза Никулиной Е.А."  оказали помощь  в проведении регионального форума «Старшее поколение Дона», где обсуждались проблемы серебряного волонтёрства и пути их решения.  На форуме выступали директор АНО «Старость в радость» Шребец М.В., представитель «ЦСОН Октябрьского района города Ростова-на-Дону» - Министерства труда Шикер Н.О., АНО РЦ  «Старшее поколение». Организаторами мероприятия стали РЦ «Старшее поколение» и ,,Дон - волонтёр"</w:t>
      </w:r>
    </w:p>
    <w:p w14:paraId="D90C0000">
      <w:pPr>
        <w:pStyle w:val="Style_3"/>
        <w:ind/>
        <w:jc w:val="both"/>
        <w:rPr>
          <w:rFonts w:ascii="Times New Roman" w:hAnsi="Times New Roman"/>
          <w:sz w:val="28"/>
        </w:rPr>
      </w:pPr>
      <w:r>
        <w:rPr>
          <w:rFonts w:ascii="Times New Roman" w:hAnsi="Times New Roman"/>
          <w:sz w:val="28"/>
        </w:rPr>
        <w:t>Опытные наставники, добровольцы, серебряные добровольцы, представители профильных НКО в возрасте 55+ принимали участие в Форуме.</w:t>
      </w:r>
    </w:p>
    <w:p w14:paraId="DA0C0000">
      <w:pPr>
        <w:pStyle w:val="Style_3"/>
        <w:ind/>
        <w:jc w:val="both"/>
        <w:rPr>
          <w:rFonts w:ascii="Times New Roman" w:hAnsi="Times New Roman"/>
          <w:sz w:val="28"/>
        </w:rPr>
      </w:pPr>
      <w:r>
        <w:rPr>
          <w:rFonts w:ascii="Times New Roman" w:hAnsi="Times New Roman"/>
          <w:sz w:val="28"/>
        </w:rPr>
        <w:t xml:space="preserve">15 НКО - представляли на Форуме Коалицию НКО «Забота рядом». </w:t>
      </w:r>
    </w:p>
    <w:p w14:paraId="DB0C0000">
      <w:pPr>
        <w:pStyle w:val="Style_3"/>
        <w:ind/>
        <w:jc w:val="both"/>
        <w:rPr>
          <w:rFonts w:ascii="Times New Roman" w:hAnsi="Times New Roman"/>
          <w:sz w:val="28"/>
        </w:rPr>
      </w:pPr>
      <w:r>
        <w:rPr>
          <w:rFonts w:ascii="Times New Roman" w:hAnsi="Times New Roman"/>
          <w:sz w:val="28"/>
        </w:rPr>
        <w:t xml:space="preserve">Руководитель  клуба волонтёр МБОУ ,,Школа 99" Келтуйтор М.А.  </w:t>
      </w:r>
    </w:p>
    <w:p w14:paraId="DC0C0000">
      <w:pPr>
        <w:pStyle w:val="Style_3"/>
        <w:ind/>
        <w:jc w:val="both"/>
        <w:rPr>
          <w:rFonts w:ascii="Times New Roman" w:hAnsi="Times New Roman"/>
          <w:sz w:val="28"/>
        </w:rPr>
      </w:pPr>
      <w:r>
        <w:rPr>
          <w:rFonts w:ascii="Times New Roman" w:hAnsi="Times New Roman"/>
          <w:sz w:val="28"/>
        </w:rPr>
        <w:t xml:space="preserve">      9 октября 2021 года активисты РДШ и отряд волонтеров МБОУ "Школа №99 имени Героя Советского Союза Никулиной Е.А. "  в рамках  общеобластного субботника, приняли участие в уборке мусора на территории Ворошиловского района города Ростова-на-Дону. Руководители ДО Дегтярева О.В. и Келтуйтор М.А. </w:t>
      </w:r>
      <w:r>
        <w:rPr>
          <w:rFonts w:ascii="Times New Roman" w:hAnsi="Times New Roman"/>
          <w:sz w:val="28"/>
        </w:rPr>
        <w:t xml:space="preserve"> </w:t>
      </w:r>
    </w:p>
    <w:p w14:paraId="DD0C0000">
      <w:pPr>
        <w:pStyle w:val="Style_3"/>
        <w:rPr>
          <w:rFonts w:ascii="Times New Roman" w:hAnsi="Times New Roman"/>
          <w:sz w:val="28"/>
        </w:rPr>
      </w:pPr>
      <w:r>
        <w:rPr>
          <w:rFonts w:ascii="Times New Roman" w:hAnsi="Times New Roman"/>
          <w:sz w:val="28"/>
        </w:rPr>
        <w:t xml:space="preserve">       </w:t>
      </w:r>
      <w:r>
        <w:rPr>
          <w:rFonts w:ascii="Times New Roman" w:hAnsi="Times New Roman"/>
          <w:sz w:val="28"/>
        </w:rPr>
        <w:t xml:space="preserve">20 октября 2021 года руководитель волонтёрского отряда МБОУ «Школы №99 имени Героя Советского Союза Никулиной Е. А.» Келтуйтор М.А. приняла участие в сортировке гуманитарной помощь, собранной под руководством  благотворительного фонда «Русь» в период проведения марафона «Корзина Доброты». Гуманитарная помощь  будет передана нуждающимся семьям города Ростова-на-Дону и Ростовской области  </w:t>
      </w:r>
    </w:p>
    <w:p w14:paraId="DE0C0000">
      <w:pPr>
        <w:pStyle w:val="Style_3"/>
        <w:ind/>
        <w:jc w:val="both"/>
        <w:rPr>
          <w:rFonts w:ascii="Times New Roman" w:hAnsi="Times New Roman"/>
          <w:sz w:val="28"/>
        </w:rPr>
      </w:pPr>
      <w:r>
        <w:rPr>
          <w:rFonts w:ascii="Times New Roman" w:hAnsi="Times New Roman"/>
          <w:sz w:val="28"/>
        </w:rPr>
        <w:t xml:space="preserve">      Отряд волонтёров «Школы №99 имени Героя Советского Союза Никулиной Е.А.» и его руководитель - Келтуйтор М.А. принимали участие в « Don Fashion Week - показе», длительностью в три дня (22,23 и 24 октября). Добровольцы регистрировали участников, дизайнеров, визажистов; координировали всё мероприятие; помогали моделям. Так же волонтёрам выпала возможность посмотреть сам показ. Они получили много опыта и положительных эмоций.</w:t>
      </w:r>
    </w:p>
    <w:p w14:paraId="DF0C0000">
      <w:pPr>
        <w:pStyle w:val="Style_3"/>
        <w:ind/>
        <w:jc w:val="both"/>
        <w:rPr>
          <w:rFonts w:ascii="Times New Roman" w:hAnsi="Times New Roman"/>
          <w:sz w:val="28"/>
        </w:rPr>
      </w:pPr>
      <w:r>
        <w:rPr>
          <w:rFonts w:ascii="Times New Roman" w:hAnsi="Times New Roman"/>
          <w:sz w:val="28"/>
        </w:rPr>
        <w:t xml:space="preserve">     14,15 и 16 октября 2021 года участники отряда волонтёров, РДШ </w:t>
      </w:r>
      <w:r>
        <w:rPr>
          <w:rFonts w:ascii="Times New Roman" w:hAnsi="Times New Roman"/>
          <w:sz w:val="28"/>
        </w:rPr>
        <w:t xml:space="preserve">МБОУ </w:t>
      </w:r>
      <w:r>
        <w:rPr>
          <w:rFonts w:ascii="Times New Roman" w:hAnsi="Times New Roman"/>
          <w:sz w:val="28"/>
        </w:rPr>
        <w:t xml:space="preserve">«Школы №99 имени Героя Советского Союза Никулиной Е.А.», а также волонтёры других школ и колледжей принимали активное участие в Общерегиональном продовольственном марафоне «Корзина Доброты. </w:t>
      </w:r>
    </w:p>
    <w:p w14:paraId="E00C0000">
      <w:pPr>
        <w:pStyle w:val="Style_3"/>
        <w:ind/>
        <w:jc w:val="both"/>
        <w:rPr>
          <w:rFonts w:ascii="Times New Roman" w:hAnsi="Times New Roman"/>
          <w:sz w:val="28"/>
        </w:rPr>
      </w:pPr>
      <w:r>
        <w:rPr>
          <w:rFonts w:ascii="Times New Roman" w:hAnsi="Times New Roman"/>
          <w:sz w:val="28"/>
        </w:rPr>
        <w:t xml:space="preserve">      </w:t>
      </w:r>
      <w:r>
        <w:rPr>
          <w:rFonts w:ascii="Times New Roman" w:hAnsi="Times New Roman"/>
          <w:sz w:val="28"/>
        </w:rPr>
        <w:t>Волонтёры участвовали в сборе продуктовых наборов для нуждающихся семей с детьми и пенсионеров, проживающих в Ростовской области, ребята стояли в продуктовых магазинах «Пятёрочка» и "Перекрёсток" «Корзина Доброты» проходит уже не в первый раз в Ростовской области. Координатором этого марафона является благотворительный фонд «Русь».</w:t>
      </w:r>
    </w:p>
    <w:p w14:paraId="E10C0000">
      <w:pPr>
        <w:pStyle w:val="Style_3"/>
        <w:ind/>
        <w:jc w:val="both"/>
        <w:rPr>
          <w:rFonts w:ascii="Times New Roman" w:hAnsi="Times New Roman"/>
          <w:sz w:val="28"/>
        </w:rPr>
      </w:pPr>
      <w:r>
        <w:rPr>
          <w:rFonts w:ascii="Times New Roman" w:hAnsi="Times New Roman"/>
          <w:sz w:val="28"/>
        </w:rPr>
        <w:t xml:space="preserve">    31 октября отряд волонтёров и активисты РДШ </w:t>
      </w:r>
      <w:r>
        <w:rPr>
          <w:rFonts w:ascii="Times New Roman" w:hAnsi="Times New Roman"/>
          <w:sz w:val="28"/>
        </w:rPr>
        <w:t>МБОУ «Школы №99 имени Героя Советского С</w:t>
      </w:r>
      <w:r>
        <w:rPr>
          <w:rFonts w:ascii="Times New Roman" w:hAnsi="Times New Roman"/>
          <w:sz w:val="28"/>
        </w:rPr>
        <w:t>оюза Никулиной Е.А.» собрали и передали гуманитарную помощь на склад «Добро на Дону» в фонд «Добрый ангел», которая позже будет передана нуждающимся семьям по Ростовской области.</w:t>
      </w:r>
    </w:p>
    <w:p w14:paraId="E20C0000">
      <w:pPr>
        <w:pStyle w:val="Style_3"/>
        <w:ind/>
        <w:jc w:val="both"/>
        <w:rPr>
          <w:rFonts w:ascii="Times New Roman" w:hAnsi="Times New Roman"/>
          <w:sz w:val="28"/>
        </w:rPr>
      </w:pPr>
      <w:r>
        <w:rPr>
          <w:rFonts w:ascii="Times New Roman" w:hAnsi="Times New Roman"/>
          <w:sz w:val="28"/>
        </w:rPr>
        <w:t xml:space="preserve">     1 ноября 2021 года отр</w:t>
      </w:r>
      <w:r>
        <w:rPr>
          <w:rFonts w:ascii="Times New Roman" w:hAnsi="Times New Roman"/>
          <w:sz w:val="28"/>
        </w:rPr>
        <w:t>яд волонтёров «Школы №99 имени Героя Советского С</w:t>
      </w:r>
      <w:r>
        <w:rPr>
          <w:rFonts w:ascii="Times New Roman" w:hAnsi="Times New Roman"/>
          <w:sz w:val="28"/>
        </w:rPr>
        <w:t>оюза Никулиной Е.А.», несмотря на каникулы, всегда готовы помочь. Сегодня они работают на складе «Добро на Дону» совместно с фондами «Добрый ангел» и «Я без мамы», помогая разгрузить гуманитарную помощь и передать в Ростовскую область нуждающимся семьям</w:t>
      </w:r>
    </w:p>
    <w:p w14:paraId="E30C0000">
      <w:pPr>
        <w:pStyle w:val="Style_3"/>
        <w:ind/>
        <w:jc w:val="both"/>
        <w:rPr>
          <w:rFonts w:ascii="Times New Roman" w:hAnsi="Times New Roman"/>
          <w:sz w:val="28"/>
        </w:rPr>
      </w:pPr>
      <w:r>
        <w:rPr>
          <w:rFonts w:ascii="Times New Roman" w:hAnsi="Times New Roman"/>
          <w:sz w:val="28"/>
        </w:rPr>
        <w:t xml:space="preserve">    2 ноября 2021 года отр</w:t>
      </w:r>
      <w:r>
        <w:rPr>
          <w:rFonts w:ascii="Times New Roman" w:hAnsi="Times New Roman"/>
          <w:sz w:val="28"/>
        </w:rPr>
        <w:t>яд волонтёров «Школы №99 имени Героя Советского С</w:t>
      </w:r>
      <w:r>
        <w:rPr>
          <w:rFonts w:ascii="Times New Roman" w:hAnsi="Times New Roman"/>
          <w:sz w:val="28"/>
        </w:rPr>
        <w:t xml:space="preserve">оюза Никулиной Е.А.» посетили Муниципальное Казённое учреждение «Городской центр управления численностью безнадзорных животных». Добровольцы приобрели медицинские средства, в которых нуждаются жители приюта. Благодаря БФ «Русь» ребята смогли привезти также корма. От себя волонтёры хотят выразить благодарность фонду «Русь» за предоставленную гуманитарную помощь. Чем больше добрых рук и дел, тем больше счастливых и здоровых людей и животных.  </w:t>
      </w:r>
    </w:p>
    <w:p w14:paraId="E40C0000">
      <w:pPr>
        <w:pStyle w:val="Style_3"/>
        <w:ind/>
        <w:jc w:val="both"/>
        <w:rPr>
          <w:rFonts w:ascii="Times New Roman" w:hAnsi="Times New Roman"/>
          <w:sz w:val="28"/>
        </w:rPr>
      </w:pPr>
      <w:r>
        <w:rPr>
          <w:rFonts w:ascii="Times New Roman" w:hAnsi="Times New Roman"/>
          <w:sz w:val="28"/>
        </w:rPr>
        <w:t xml:space="preserve">   11, 12 и 13 ноября 2021 года отряд волонтёров, достигших совершеннолетия и куратор - Келтуйтор М. А. приняли участие в марафоне «Коробочка Храбрости».  Коробочка храбрости – всероссийская благотворительная акция, направленная на то, чтобы дети со сложными онкозаболеваниями могли получить свой подарок за храбрость. Организаторы акции: БФ “Фонд продовольствия “Русь” и компании X5 Retail Group. Это пилотная акция, проходит она с 11 ноября по 11 декабря в 4 городах Ростовской области. Каждый желающий может принять участие и оставить подарок в благотворительном боксе. Отряд волонтёров «Школы №99 имени Героя Советского Союза Никулиной Е. А.» принял участие в акции тем, что положили в бокс подарки, купленные на свои деньги.  </w:t>
      </w:r>
    </w:p>
    <w:p w14:paraId="E50C0000">
      <w:pPr>
        <w:pStyle w:val="Style_3"/>
        <w:ind/>
        <w:jc w:val="both"/>
        <w:rPr>
          <w:rFonts w:ascii="Times New Roman" w:hAnsi="Times New Roman"/>
          <w:sz w:val="28"/>
        </w:rPr>
      </w:pPr>
      <w:r>
        <w:rPr>
          <w:rFonts w:ascii="Times New Roman" w:hAnsi="Times New Roman"/>
          <w:sz w:val="28"/>
        </w:rPr>
        <w:t xml:space="preserve">     16 ноября 2021 года отряд волонтёров «Школы №99 имени Героя Советского Союза Никулиной Е.  А.» снова спешат на помощь. Сегодня они работали на складе «Добро на Дону» совместно с фондами «Добрый ангел» и «Я без мамы». Волонтёры помогали разгружать гуманитарную помощь, которая после пойдёт нуждающимся семьям по Ростовской области.  </w:t>
      </w:r>
    </w:p>
    <w:p w14:paraId="E60C0000">
      <w:pPr>
        <w:pStyle w:val="Style_3"/>
        <w:ind/>
        <w:jc w:val="both"/>
        <w:rPr>
          <w:rFonts w:ascii="Times New Roman" w:hAnsi="Times New Roman"/>
          <w:sz w:val="28"/>
        </w:rPr>
      </w:pPr>
      <w:r>
        <w:rPr>
          <w:rFonts w:ascii="Times New Roman" w:hAnsi="Times New Roman"/>
          <w:sz w:val="28"/>
        </w:rPr>
        <w:t xml:space="preserve">      18, 19 и 20 ноября 2021 года отряд волонтёров</w:t>
      </w:r>
      <w:r>
        <w:rPr>
          <w:rFonts w:ascii="Times New Roman" w:hAnsi="Times New Roman"/>
          <w:sz w:val="28"/>
        </w:rPr>
        <w:t xml:space="preserve"> МБОУ</w:t>
      </w:r>
      <w:r>
        <w:rPr>
          <w:rFonts w:ascii="Times New Roman" w:hAnsi="Times New Roman"/>
          <w:sz w:val="28"/>
        </w:rPr>
        <w:t xml:space="preserve"> «Школы №99 имени Героя Советского Союза Никулиной Е.А.» принимали участие в общерегиональном продовольственном марафоне «Корзина Доброты». Волонтёры участвовали в сборе продуктовых наборов для нуждающихся семей с детьми и пенсионеров, приживающих в Ростовской области. Марафон проходит не первый раз с сети магазинов «Перекрёсток» и «Пятёрочка». Координатором «Корзины Доброты» является благотворительный фонд «Русь».  </w:t>
      </w:r>
    </w:p>
    <w:p w14:paraId="E70C0000">
      <w:pPr>
        <w:pStyle w:val="Style_3"/>
        <w:ind/>
        <w:jc w:val="both"/>
        <w:rPr>
          <w:rFonts w:ascii="Times New Roman" w:hAnsi="Times New Roman"/>
          <w:sz w:val="28"/>
        </w:rPr>
      </w:pPr>
      <w:r>
        <w:rPr>
          <w:rFonts w:ascii="Times New Roman" w:hAnsi="Times New Roman"/>
          <w:sz w:val="28"/>
        </w:rPr>
        <w:t xml:space="preserve">  18 ноября 2021 года отряд волонтёров </w:t>
      </w:r>
      <w:r>
        <w:rPr>
          <w:rFonts w:ascii="Times New Roman" w:hAnsi="Times New Roman"/>
          <w:sz w:val="28"/>
        </w:rPr>
        <w:t xml:space="preserve">МБОУ </w:t>
      </w:r>
      <w:r>
        <w:rPr>
          <w:rFonts w:ascii="Times New Roman" w:hAnsi="Times New Roman"/>
          <w:sz w:val="28"/>
        </w:rPr>
        <w:t xml:space="preserve">«Школы №99 имени Героя Советского Союза Никулиной Е.А.» отвезли гуманитарную помощь и конфеты, которые купили сами, в детский дом «Сосновая Дача».  </w:t>
      </w:r>
    </w:p>
    <w:p w14:paraId="E80C0000">
      <w:pPr>
        <w:pStyle w:val="Style_3"/>
        <w:ind/>
        <w:jc w:val="both"/>
        <w:rPr>
          <w:rFonts w:ascii="Times New Roman" w:hAnsi="Times New Roman"/>
          <w:sz w:val="28"/>
        </w:rPr>
      </w:pPr>
      <w:r>
        <w:rPr>
          <w:rFonts w:ascii="Times New Roman" w:hAnsi="Times New Roman"/>
          <w:sz w:val="28"/>
        </w:rPr>
        <w:t xml:space="preserve">     И вновь, 25 ноября 2021 года,  после очередного общерегионального продовольственного марафона «Корзина Доброты» волонтёры помогают на складе фонда «Русь» расфасовывать продукты, собранные благодаря акции. Ребята формировали наборы продуктов нуждающимся семьям Ростовской области.  </w:t>
      </w:r>
    </w:p>
    <w:p w14:paraId="E90C0000">
      <w:pPr>
        <w:pStyle w:val="Style_3"/>
        <w:ind/>
        <w:jc w:val="both"/>
        <w:rPr>
          <w:rFonts w:ascii="Times New Roman" w:hAnsi="Times New Roman"/>
          <w:sz w:val="28"/>
        </w:rPr>
      </w:pPr>
      <w:r>
        <w:rPr>
          <w:rFonts w:ascii="Times New Roman" w:hAnsi="Times New Roman"/>
          <w:sz w:val="28"/>
        </w:rPr>
        <w:t xml:space="preserve">    06.12.2021 в рамках Всероссийской акции ,,Добрый урок",  посвященной  Дню волонтёра (5 декабря), в  МБОУ «Школе № 99 имени Героя Советского Союза Никулиной Е.А.»  во 2-4 классах школьным  отрядом  волонтёров проведены  «Добрые уроки». Волонтеры  рассказали ребятам  о добрых делах   и направлениях  деятельности волонтеров.</w:t>
      </w:r>
    </w:p>
    <w:p w14:paraId="EA0C0000">
      <w:pPr>
        <w:pStyle w:val="Style_3"/>
        <w:ind/>
        <w:jc w:val="both"/>
        <w:rPr>
          <w:rFonts w:ascii="Times New Roman" w:hAnsi="Times New Roman"/>
          <w:sz w:val="28"/>
        </w:rPr>
      </w:pPr>
      <w:r>
        <w:rPr>
          <w:rFonts w:ascii="Times New Roman" w:hAnsi="Times New Roman"/>
          <w:sz w:val="28"/>
        </w:rPr>
        <w:t xml:space="preserve">    И вновь волонтёры «Школы №99 имени Героя Советского Союза Никулиной Е.А.»  принимали участие в последнем в этом году общерегиональном продовольственном марафоне «Корзина Доброты». Ребята собирали и формировали наборы гуманитарной помощи для сирот, нуждающихся семей и инвалидов Ростова-на-Дону и Ростовской области. Координатором «Корзины Доброты» является благотворительный фонд «Русь».  </w:t>
      </w:r>
    </w:p>
    <w:p w14:paraId="EB0C0000">
      <w:pPr>
        <w:pStyle w:val="Style_3"/>
        <w:ind/>
        <w:jc w:val="both"/>
        <w:rPr>
          <w:rFonts w:ascii="Times New Roman" w:hAnsi="Times New Roman"/>
          <w:sz w:val="28"/>
        </w:rPr>
      </w:pPr>
      <w:r>
        <w:rPr>
          <w:rFonts w:ascii="Times New Roman" w:hAnsi="Times New Roman"/>
          <w:sz w:val="28"/>
        </w:rPr>
        <w:t xml:space="preserve">   25 декабря 2021 года активисты РДШ и волонтеры МБОУ "Школа №99" в рамках городской благотворительной акции детских и молодежных общественных объединений «Рождественский перезвон» вручили  ветеранам Великой Отечественной Войны сладкие подарки, а также новогодние игрушки, созданные руками учеников Школы 99</w:t>
      </w:r>
    </w:p>
    <w:p w14:paraId="EC0C0000">
      <w:pPr>
        <w:pStyle w:val="Style_3"/>
        <w:rPr>
          <w:rFonts w:ascii="Times New Roman" w:hAnsi="Times New Roman"/>
          <w:sz w:val="28"/>
        </w:rPr>
      </w:pPr>
      <w:r>
        <w:rPr>
          <w:rFonts w:ascii="Times New Roman" w:hAnsi="Times New Roman"/>
          <w:sz w:val="28"/>
        </w:rPr>
        <w:t xml:space="preserve">        В декабре 2021года обучающиеся МБОУ ,,Школа 99 имени Героя Советского Союза Никулиной Е.А." приняли участие в городской благотворительной акции ,,Рождественский перезвон". Ребята собрали 34 подарка для ветеранов ВОВ, проживающих в Ворошиловском районе города Ростова-на Дону, 31 подарок для ветеранов ВОВ, проживающих в Доме ветеранов Ворошиловского района, а так же изготовили своими руками 77 новогодних игрушек для всех жителей Дома ветеранов. Учениками школы собрано 15 коробок печенья, конфет, игрушек и канцелярских товаров для детей двух детских домов г. Ростова-на-Дону. Давайте бу</w:t>
      </w:r>
      <w:r>
        <w:rPr>
          <w:rFonts w:ascii="Times New Roman" w:hAnsi="Times New Roman"/>
          <w:sz w:val="28"/>
        </w:rPr>
        <w:t xml:space="preserve">дем дарить добро в Новый год.  </w:t>
      </w:r>
    </w:p>
    <w:p w14:paraId="ED0C0000">
      <w:pPr>
        <w:pStyle w:val="Style_3"/>
        <w:rPr>
          <w:rFonts w:ascii="Times New Roman" w:hAnsi="Times New Roman"/>
          <w:sz w:val="28"/>
        </w:rPr>
      </w:pPr>
      <w:r>
        <w:rPr>
          <w:rFonts w:ascii="Times New Roman" w:hAnsi="Times New Roman"/>
          <w:sz w:val="28"/>
        </w:rPr>
        <w:t xml:space="preserve">   </w:t>
      </w:r>
      <w:r>
        <w:rPr>
          <w:rFonts w:ascii="Times New Roman" w:hAnsi="Times New Roman"/>
          <w:sz w:val="28"/>
        </w:rPr>
        <w:t xml:space="preserve">  Наш</w:t>
      </w:r>
      <w:r>
        <w:rPr>
          <w:rFonts w:ascii="Times New Roman" w:hAnsi="Times New Roman"/>
          <w:sz w:val="28"/>
        </w:rPr>
        <w:t>их волонтёров МБОУ «Школы №99 имени Героя Советского С</w:t>
      </w:r>
      <w:r>
        <w:rPr>
          <w:rFonts w:ascii="Times New Roman" w:hAnsi="Times New Roman"/>
          <w:sz w:val="28"/>
        </w:rPr>
        <w:t xml:space="preserve">оюза Никулиной Е.А.» не пугают погодные условия. Не останавливает выходной день. </w:t>
      </w:r>
      <w:r>
        <w:rPr>
          <w:rFonts w:ascii="Times New Roman" w:hAnsi="Times New Roman"/>
          <w:sz w:val="28"/>
        </w:rPr>
        <w:t xml:space="preserve"> </w:t>
      </w:r>
      <w:r>
        <w:rPr>
          <w:rFonts w:ascii="Times New Roman" w:hAnsi="Times New Roman"/>
          <w:sz w:val="28"/>
        </w:rPr>
        <w:t xml:space="preserve"> </w:t>
      </w:r>
    </w:p>
    <w:p w14:paraId="EE0C0000">
      <w:pPr>
        <w:pStyle w:val="Style_3"/>
        <w:rPr>
          <w:rFonts w:ascii="Times New Roman" w:hAnsi="Times New Roman"/>
          <w:sz w:val="28"/>
        </w:rPr>
      </w:pPr>
      <w:r>
        <w:rPr>
          <w:rFonts w:ascii="Times New Roman" w:hAnsi="Times New Roman"/>
          <w:sz w:val="28"/>
        </w:rPr>
        <w:t xml:space="preserve">26 декабря, в преддверии праздников добровольцы вновь собрали гуманитарную помощь и передали её в руки фонду «Добрый Ангел». </w:t>
      </w:r>
    </w:p>
    <w:p w14:paraId="EF0C0000">
      <w:pPr>
        <w:pStyle w:val="Style_3"/>
        <w:ind/>
        <w:jc w:val="both"/>
        <w:rPr>
          <w:rFonts w:ascii="Times New Roman" w:hAnsi="Times New Roman"/>
          <w:sz w:val="28"/>
        </w:rPr>
      </w:pPr>
      <w:r>
        <w:rPr>
          <w:rFonts w:ascii="Times New Roman" w:hAnsi="Times New Roman"/>
          <w:sz w:val="28"/>
        </w:rPr>
        <w:t xml:space="preserve">    27 декабря 2021 года активисты РДШ и волонтеры МБОУ "Школа №99" в рамках городской благотворительной акции детских и молодежных общественных объединений «Рождественский перезвон» вручили воспитанникам Детского дома №1 и Детского дома "Сосновая дача" подарки для творчества, наборы канцелярских принадлежностей, игры, книги, раскраски, а также </w:t>
      </w:r>
    </w:p>
    <w:p w14:paraId="F00C0000">
      <w:pPr>
        <w:pStyle w:val="Style_3"/>
        <w:ind/>
        <w:jc w:val="both"/>
        <w:rPr>
          <w:rFonts w:ascii="Times New Roman" w:hAnsi="Times New Roman"/>
          <w:sz w:val="28"/>
        </w:rPr>
      </w:pPr>
      <w:r>
        <w:rPr>
          <w:rFonts w:ascii="Times New Roman" w:hAnsi="Times New Roman"/>
          <w:sz w:val="28"/>
        </w:rPr>
        <w:t>сладкие подарки, подготовленные учениками Школы 99.</w:t>
      </w:r>
    </w:p>
    <w:p w14:paraId="F10C0000">
      <w:pPr>
        <w:pStyle w:val="Style_3"/>
        <w:ind/>
        <w:jc w:val="both"/>
        <w:rPr>
          <w:rFonts w:ascii="Times New Roman" w:hAnsi="Times New Roman"/>
          <w:sz w:val="28"/>
        </w:rPr>
      </w:pPr>
      <w:r>
        <w:rPr>
          <w:rFonts w:ascii="Times New Roman" w:hAnsi="Times New Roman"/>
          <w:sz w:val="28"/>
        </w:rPr>
        <w:t xml:space="preserve">    30 декабря 2021 года в преддверии Нового Го</w:t>
      </w:r>
      <w:r>
        <w:rPr>
          <w:rFonts w:ascii="Times New Roman" w:hAnsi="Times New Roman"/>
          <w:sz w:val="28"/>
        </w:rPr>
        <w:t>да волонтёры  «Школы №99 имени Героя Советского С</w:t>
      </w:r>
      <w:r>
        <w:rPr>
          <w:rFonts w:ascii="Times New Roman" w:hAnsi="Times New Roman"/>
          <w:sz w:val="28"/>
        </w:rPr>
        <w:t xml:space="preserve">оюза Никулиной Е.А.» посетили онкологический детский центр. Вместе с представителями благотворительного фонда «Русь» добровольцы подарили центру новогодние подарки для детей, которые проходят лечение в праздничные дни. Добрейшей души человек, замечательный доктор, директор Центра детской онкологии и гематологии Ростовской области,  Карапет Суренович Асланян, несмотря на огромную загруженность, лично встречал участников Акции "Коробочка храбрости" сотрудников и добровольцев Фонда. К ним  присоединились мамы деток , которые предновогодние дни находятся на лечении в Центре.  </w:t>
      </w:r>
    </w:p>
    <w:p w14:paraId="F20C0000">
      <w:pPr>
        <w:pStyle w:val="Style_3"/>
        <w:ind/>
        <w:jc w:val="both"/>
        <w:rPr>
          <w:rFonts w:ascii="Times New Roman" w:hAnsi="Times New Roman"/>
          <w:sz w:val="28"/>
        </w:rPr>
      </w:pPr>
      <w:r>
        <w:rPr>
          <w:rFonts w:ascii="Times New Roman" w:hAnsi="Times New Roman"/>
          <w:sz w:val="28"/>
        </w:rPr>
        <w:t xml:space="preserve">  8 января 2022 года  отр</w:t>
      </w:r>
      <w:r>
        <w:rPr>
          <w:rFonts w:ascii="Times New Roman" w:hAnsi="Times New Roman"/>
          <w:sz w:val="28"/>
        </w:rPr>
        <w:t>яд волонтёров «Школы №99 имени Героя Советского С</w:t>
      </w:r>
      <w:r>
        <w:rPr>
          <w:rFonts w:ascii="Times New Roman" w:hAnsi="Times New Roman"/>
          <w:sz w:val="28"/>
        </w:rPr>
        <w:t xml:space="preserve">оюза Никулиной Е.А.» совместно с фондом «Старшее поколение» присутствовали на детском интерактивном спектакле «Новогодние приключения в волшебном королевстве» в ДК Роствертол, состоявшемся для детей инвалидов. Добровольцы помогали детям пройти в зал и получить подарки. </w:t>
      </w:r>
    </w:p>
    <w:p w14:paraId="F30C0000">
      <w:pPr>
        <w:pStyle w:val="Style_3"/>
        <w:ind/>
        <w:jc w:val="both"/>
        <w:rPr>
          <w:rFonts w:ascii="Times New Roman" w:hAnsi="Times New Roman"/>
          <w:sz w:val="28"/>
        </w:rPr>
      </w:pPr>
      <w:r>
        <w:rPr>
          <w:rFonts w:ascii="Times New Roman" w:hAnsi="Times New Roman"/>
          <w:sz w:val="28"/>
        </w:rPr>
        <w:t xml:space="preserve">   12 января 2022 года активисты РДШ и волонтеры, а также вокальная группа МБОУ "Школа №99" в рамках городской благотворительной акции детских и молодежных общественных объединений "Рождественский перезвон" посетили Дом ветеранов Ворошиловского района и поздравили его жителей с Рождеством Христовым. Ребята исполнили Рождественские колядки и подарили прекрасное настроение, а также заряд положительных эмоций ветеранам Великой Отечественной Войны.</w:t>
      </w:r>
    </w:p>
    <w:p w14:paraId="F40C0000">
      <w:pPr>
        <w:pStyle w:val="Style_3"/>
        <w:ind/>
        <w:jc w:val="both"/>
        <w:rPr>
          <w:rFonts w:ascii="Times New Roman" w:hAnsi="Times New Roman"/>
          <w:sz w:val="28"/>
        </w:rPr>
      </w:pPr>
      <w:r>
        <w:rPr>
          <w:rFonts w:ascii="Times New Roman" w:hAnsi="Times New Roman"/>
          <w:sz w:val="28"/>
        </w:rPr>
        <w:t xml:space="preserve">   12 января 2022 года отрядом волонтеров МБОУ "Школа №99" были переданы денежные средства от продажи открыток для приобретения мед. препаратов для лечения детей с онкозаболеваниями. </w:t>
      </w:r>
    </w:p>
    <w:p w14:paraId="F50C0000">
      <w:pPr>
        <w:pStyle w:val="Style_3"/>
        <w:ind/>
        <w:jc w:val="both"/>
        <w:rPr>
          <w:rFonts w:ascii="Times New Roman" w:hAnsi="Times New Roman"/>
          <w:sz w:val="28"/>
        </w:rPr>
      </w:pPr>
      <w:r>
        <w:rPr>
          <w:rFonts w:ascii="Times New Roman" w:hAnsi="Times New Roman"/>
          <w:sz w:val="28"/>
        </w:rPr>
        <w:t xml:space="preserve">     28 января 2022 года была награждена Келтуйтор Мария Анатольевна - руководитель волонтёрского движения «Школы №99 имени героя советского союза Никулиной Е.А.» грамотой губернатора, в которой В.Ю.Голубев </w:t>
      </w:r>
      <w:r>
        <w:rPr>
          <w:rFonts w:ascii="Times New Roman" w:hAnsi="Times New Roman"/>
          <w:sz w:val="28"/>
        </w:rPr>
        <w:t>по</w:t>
      </w:r>
      <w:r>
        <w:rPr>
          <w:rFonts w:ascii="Times New Roman" w:hAnsi="Times New Roman"/>
          <w:sz w:val="28"/>
        </w:rPr>
        <w:t>благодарил Марию Анатольевну за проделанный труд в сфере добровольчества.</w:t>
      </w:r>
    </w:p>
    <w:p w14:paraId="F60C0000">
      <w:pPr>
        <w:pStyle w:val="Style_3"/>
        <w:ind/>
        <w:jc w:val="both"/>
        <w:rPr>
          <w:rFonts w:ascii="Times New Roman" w:hAnsi="Times New Roman"/>
          <w:sz w:val="28"/>
        </w:rPr>
      </w:pPr>
      <w:r>
        <w:rPr>
          <w:rFonts w:ascii="Times New Roman" w:hAnsi="Times New Roman"/>
          <w:sz w:val="28"/>
        </w:rPr>
        <w:t xml:space="preserve">  4 февраля 2022 года  отряд волонтёров </w:t>
      </w:r>
      <w:r>
        <w:rPr>
          <w:rFonts w:ascii="Times New Roman" w:hAnsi="Times New Roman"/>
          <w:sz w:val="28"/>
        </w:rPr>
        <w:t xml:space="preserve">МБОУ </w:t>
      </w:r>
      <w:r>
        <w:rPr>
          <w:rFonts w:ascii="Times New Roman" w:hAnsi="Times New Roman"/>
          <w:sz w:val="28"/>
        </w:rPr>
        <w:t>«Школы №</w:t>
      </w:r>
      <w:r>
        <w:rPr>
          <w:rFonts w:ascii="Times New Roman" w:hAnsi="Times New Roman"/>
          <w:sz w:val="28"/>
        </w:rPr>
        <w:t xml:space="preserve"> 99 имени Героя Советского С</w:t>
      </w:r>
      <w:r>
        <w:rPr>
          <w:rFonts w:ascii="Times New Roman" w:hAnsi="Times New Roman"/>
          <w:sz w:val="28"/>
        </w:rPr>
        <w:t xml:space="preserve">оюза Никулиной Е.А.» приняли участие в проекте «Шанс есть всегда» вместе с волонтёрами ДГТУ и «Школой №3». Встреча проходила в ознакомительном формате. В начале ребята немного познакомились в форме игры, затем добровольцев разделили на команды, после чего они прошли в кабинет для того, чтобы обсудить значение слово «Добровольчество», какой вклад оно приносит в мир и какими качествами должен обладать доброволец. </w:t>
      </w:r>
    </w:p>
    <w:p w14:paraId="F70C0000">
      <w:pPr>
        <w:pStyle w:val="Style_3"/>
        <w:ind/>
        <w:jc w:val="both"/>
        <w:rPr>
          <w:rFonts w:ascii="Times New Roman" w:hAnsi="Times New Roman"/>
          <w:sz w:val="28"/>
        </w:rPr>
      </w:pPr>
      <w:r>
        <w:rPr>
          <w:rFonts w:ascii="Times New Roman" w:hAnsi="Times New Roman"/>
          <w:sz w:val="28"/>
        </w:rPr>
        <w:t xml:space="preserve">   4 февраля 2022 г</w:t>
      </w:r>
      <w:r>
        <w:rPr>
          <w:rFonts w:ascii="Times New Roman" w:hAnsi="Times New Roman"/>
          <w:sz w:val="28"/>
        </w:rPr>
        <w:t>ода участники отряда волонтёров МБОУ «Школы №99 имени Героя Советского С</w:t>
      </w:r>
      <w:r>
        <w:rPr>
          <w:rFonts w:ascii="Times New Roman" w:hAnsi="Times New Roman"/>
          <w:sz w:val="28"/>
        </w:rPr>
        <w:t xml:space="preserve">оюза Никулиной Е.А.» помогали принимать гуманитарную помощь на склад «Добро на Дону» от благотворительного фонда «Я без мамы» для малоимущих семей и семей с детьми Ростовской области </w:t>
      </w:r>
    </w:p>
    <w:p w14:paraId="F80C0000">
      <w:pPr>
        <w:pStyle w:val="Style_3"/>
        <w:ind/>
        <w:jc w:val="both"/>
        <w:rPr>
          <w:rFonts w:ascii="Times New Roman" w:hAnsi="Times New Roman"/>
          <w:sz w:val="28"/>
        </w:rPr>
      </w:pPr>
      <w:r>
        <w:rPr>
          <w:rFonts w:ascii="Times New Roman" w:hAnsi="Times New Roman"/>
          <w:sz w:val="28"/>
        </w:rPr>
        <w:t xml:space="preserve">     12 февраля 2022 отряд волонтёров </w:t>
      </w:r>
      <w:r>
        <w:rPr>
          <w:rFonts w:ascii="Times New Roman" w:hAnsi="Times New Roman"/>
          <w:sz w:val="28"/>
        </w:rPr>
        <w:t>МБОУ «Школы №99 имени Героя Советского С</w:t>
      </w:r>
      <w:r>
        <w:rPr>
          <w:rFonts w:ascii="Times New Roman" w:hAnsi="Times New Roman"/>
          <w:sz w:val="28"/>
        </w:rPr>
        <w:t xml:space="preserve">оюза Никулиной Е.А.» вновь принимал участие в общерегиональном продовольственном марафоне «Корзина Доброты». </w:t>
      </w:r>
    </w:p>
    <w:p w14:paraId="F90C0000">
      <w:pPr>
        <w:pStyle w:val="Style_3"/>
        <w:ind/>
        <w:jc w:val="both"/>
        <w:rPr>
          <w:rFonts w:ascii="Times New Roman" w:hAnsi="Times New Roman"/>
          <w:sz w:val="28"/>
        </w:rPr>
      </w:pPr>
      <w:r>
        <w:rPr>
          <w:rFonts w:ascii="Times New Roman" w:hAnsi="Times New Roman"/>
          <w:sz w:val="28"/>
        </w:rPr>
        <w:t xml:space="preserve">Добровольцы участвовали в сборе продуктовых наборов для нуждающихся семей с детьми и пенсионеров, проживающих в Ростовской области. </w:t>
      </w:r>
    </w:p>
    <w:p w14:paraId="FA0C0000">
      <w:pPr>
        <w:pStyle w:val="Style_3"/>
        <w:ind/>
        <w:jc w:val="both"/>
        <w:rPr>
          <w:rFonts w:ascii="Times New Roman" w:hAnsi="Times New Roman"/>
          <w:sz w:val="28"/>
        </w:rPr>
      </w:pPr>
      <w:r>
        <w:rPr>
          <w:rFonts w:ascii="Times New Roman" w:hAnsi="Times New Roman"/>
          <w:sz w:val="28"/>
        </w:rPr>
        <w:t>Марафон проходит далеко не в первый раз в сети магазинов «Пятёрочка» и «Перекрёсток». Координатором данной акции является благотворительный фонд «Русь».</w:t>
      </w:r>
    </w:p>
    <w:p w14:paraId="FB0C0000">
      <w:pPr>
        <w:pStyle w:val="Style_3"/>
        <w:ind/>
        <w:jc w:val="both"/>
        <w:rPr>
          <w:rFonts w:ascii="Times New Roman" w:hAnsi="Times New Roman"/>
          <w:sz w:val="28"/>
        </w:rPr>
      </w:pPr>
      <w:r>
        <w:rPr>
          <w:rFonts w:ascii="Times New Roman" w:hAnsi="Times New Roman"/>
          <w:sz w:val="28"/>
        </w:rPr>
        <w:t xml:space="preserve">   13 февраля 2022 года доб</w:t>
      </w:r>
      <w:r>
        <w:rPr>
          <w:rFonts w:ascii="Times New Roman" w:hAnsi="Times New Roman"/>
          <w:sz w:val="28"/>
        </w:rPr>
        <w:t>ровольцы МБОУ «Школы №99 имени Героя Советского С</w:t>
      </w:r>
      <w:r>
        <w:rPr>
          <w:rFonts w:ascii="Times New Roman" w:hAnsi="Times New Roman"/>
          <w:sz w:val="28"/>
        </w:rPr>
        <w:t>оюза Никулиной Е.А.» совместно с Союзом Молодых Ростовчан и другими движениями Ростова приняли участие в Автопробеге в честь 14 февраля 1943 года - Дня освобождения Ростова-на-Дону от немецко-фашистских захватчиков. Автомобильные колонны с флагами стартовали от площади Карла Маркса по местам Боевой Славы.  У мемориала «Кумженская роща» состоялась панихида в память о погибших солдатах, где ребята возложили цветы.</w:t>
      </w:r>
    </w:p>
    <w:p w14:paraId="FC0C0000">
      <w:pPr>
        <w:pStyle w:val="Style_3"/>
        <w:ind/>
        <w:jc w:val="both"/>
        <w:rPr>
          <w:rFonts w:ascii="Times New Roman" w:hAnsi="Times New Roman"/>
          <w:sz w:val="28"/>
        </w:rPr>
      </w:pPr>
      <w:r>
        <w:rPr>
          <w:rFonts w:ascii="Times New Roman" w:hAnsi="Times New Roman"/>
          <w:sz w:val="28"/>
        </w:rPr>
        <w:t xml:space="preserve">  14 февраля 2022 года отряд во</w:t>
      </w:r>
      <w:r>
        <w:rPr>
          <w:rFonts w:ascii="Times New Roman" w:hAnsi="Times New Roman"/>
          <w:sz w:val="28"/>
        </w:rPr>
        <w:t>лонтёров МБОУ «Школы №99 имени Героя Советского С</w:t>
      </w:r>
      <w:r>
        <w:rPr>
          <w:rFonts w:ascii="Times New Roman" w:hAnsi="Times New Roman"/>
          <w:sz w:val="28"/>
        </w:rPr>
        <w:t>оюза Никулиной Е.А.» присутствовали на видеоконференции «Освобождение города Ростова-на-Дону 14 февраля 1943 года и в наши дни…». Организаторами данного мероприятия являлись РМОО «Союз молодых Ростовчан», «Землячество Ростовчан» и «Донская станица» город Москва. Ведущими видеоконференции являлись: председатель совета РОО «Землячество Ростовчан «Донская станица», генерал-майор, герой России - Сергей Анатольевич Липовой и председатель Ростовской молодежной общественной организации «Союз молодых Ростовчан» - Михаил Горбатько. Также принимали участие: Афонин Владимир Валентинович, Гайворонский Владимир Валентинович и Бганцев Андрей Николаевич. Выступали: Шишкин Никита Васильевич - сотрудник музея «Россия - Моя история», Кудряков Андрей Юрьевич - военный историк, писатель, поисковик и автор книги «Битва за Ростов, южная столица в огне Великой отечественной - записки поисковика», Киселев Михаил - студент РИИНХа, Алексей Владимирович Кореневский - представитель клуба Военно-исторической реконструкции «Донской Рубеж», Воронин Константин Владимирович - сотрудник лаборатории истории и этнографии Южного Научного Центра, Куликов Виталий Николаевич - представитель движения «За правду», студенты ЮФУ, Лукьянов Василий Васильевич - директор Ассоциации Международного социального культурного сотрудничества обществоведов «Наш Мир», Московская Диана - доброволец Школы №99. Диана выступила на конференции с докладом о своём прадедушке - участнике в битве за Россию - Чупене Степане Васильевиче.</w:t>
      </w:r>
    </w:p>
    <w:p w14:paraId="FD0C0000">
      <w:pPr>
        <w:pStyle w:val="Style_3"/>
        <w:ind/>
        <w:jc w:val="both"/>
        <w:rPr>
          <w:rFonts w:ascii="Times New Roman" w:hAnsi="Times New Roman"/>
          <w:sz w:val="28"/>
        </w:rPr>
      </w:pPr>
      <w:r>
        <w:rPr>
          <w:rFonts w:ascii="Times New Roman" w:hAnsi="Times New Roman"/>
          <w:sz w:val="28"/>
        </w:rPr>
        <w:t xml:space="preserve">Перед началом мероприятия добровольцы встречали гостей и помогали им расположиться в зале телемоста.  </w:t>
      </w:r>
    </w:p>
    <w:p w14:paraId="FE0C0000">
      <w:pPr>
        <w:pStyle w:val="Style_3"/>
        <w:ind/>
        <w:jc w:val="both"/>
        <w:rPr>
          <w:rFonts w:ascii="Times New Roman" w:hAnsi="Times New Roman"/>
          <w:sz w:val="28"/>
        </w:rPr>
      </w:pPr>
      <w:r>
        <w:rPr>
          <w:rFonts w:ascii="Times New Roman" w:hAnsi="Times New Roman"/>
          <w:sz w:val="28"/>
        </w:rPr>
        <w:t xml:space="preserve">    22 февраля 2022 года отряд во</w:t>
      </w:r>
      <w:r>
        <w:rPr>
          <w:rFonts w:ascii="Times New Roman" w:hAnsi="Times New Roman"/>
          <w:sz w:val="28"/>
        </w:rPr>
        <w:t>лонтёров МБОУ «Школы №99 имени Героя Советского С</w:t>
      </w:r>
      <w:r>
        <w:rPr>
          <w:rFonts w:ascii="Times New Roman" w:hAnsi="Times New Roman"/>
          <w:sz w:val="28"/>
        </w:rPr>
        <w:t>оюза Никулиной Е.А.» работал на складе гуманитарной помощи фонда «Русь». Ребята собирали продуктовые наборы для беженцев с ДНР и ЛНР.</w:t>
      </w:r>
    </w:p>
    <w:p w14:paraId="FF0C0000">
      <w:pPr>
        <w:pStyle w:val="Style_3"/>
        <w:ind/>
        <w:jc w:val="both"/>
        <w:rPr>
          <w:rFonts w:ascii="Times New Roman" w:hAnsi="Times New Roman"/>
          <w:sz w:val="28"/>
        </w:rPr>
      </w:pPr>
      <w:r>
        <w:rPr>
          <w:rFonts w:ascii="Times New Roman" w:hAnsi="Times New Roman"/>
          <w:sz w:val="28"/>
        </w:rPr>
        <w:t xml:space="preserve">   22 февраля 2022 года отряд во</w:t>
      </w:r>
      <w:r>
        <w:rPr>
          <w:rFonts w:ascii="Times New Roman" w:hAnsi="Times New Roman"/>
          <w:sz w:val="28"/>
        </w:rPr>
        <w:t>лонтёров МБОУ «Школы №99 имени Героя Советского С</w:t>
      </w:r>
      <w:r>
        <w:rPr>
          <w:rFonts w:ascii="Times New Roman" w:hAnsi="Times New Roman"/>
          <w:sz w:val="28"/>
        </w:rPr>
        <w:t>оюза Никулиной Е.А.» собрали необходимые вещи, лекарства и продукты питания для беженцев с ДНР и ЛНР и отвезли их в благотворительный фонд «Добрые руки».</w:t>
      </w:r>
    </w:p>
    <w:p w14:paraId="000D0000">
      <w:pPr>
        <w:pStyle w:val="Style_3"/>
        <w:ind/>
        <w:jc w:val="both"/>
        <w:rPr>
          <w:rFonts w:ascii="Times New Roman" w:hAnsi="Times New Roman"/>
          <w:sz w:val="28"/>
        </w:rPr>
      </w:pPr>
      <w:r>
        <w:rPr>
          <w:rFonts w:ascii="Times New Roman" w:hAnsi="Times New Roman"/>
          <w:sz w:val="28"/>
        </w:rPr>
        <w:t xml:space="preserve">Люди, которым необходима помощь, могут прийти в этот фонд по адресу Ленина 99 и получить вещи, лекарства и продукты.  </w:t>
      </w:r>
    </w:p>
    <w:p w14:paraId="010D0000">
      <w:pPr>
        <w:pStyle w:val="Style_3"/>
        <w:ind/>
        <w:jc w:val="both"/>
        <w:rPr>
          <w:rFonts w:ascii="Times New Roman" w:hAnsi="Times New Roman"/>
          <w:sz w:val="28"/>
        </w:rPr>
      </w:pPr>
      <w:r>
        <w:rPr>
          <w:rFonts w:ascii="Times New Roman" w:hAnsi="Times New Roman"/>
          <w:sz w:val="28"/>
        </w:rPr>
        <w:t xml:space="preserve">    23 февраля 2022 года отряд добровольцев МБОУ «Школ</w:t>
      </w:r>
      <w:r>
        <w:rPr>
          <w:rFonts w:ascii="Times New Roman" w:hAnsi="Times New Roman"/>
          <w:sz w:val="28"/>
        </w:rPr>
        <w:t>ы №99 имени Героя Советского С</w:t>
      </w:r>
      <w:r>
        <w:rPr>
          <w:rFonts w:ascii="Times New Roman" w:hAnsi="Times New Roman"/>
          <w:sz w:val="28"/>
        </w:rPr>
        <w:t>оюза Никулиной Е.А.» поздравили ветерана ВОВ и неоднократного узника концлагерей - Моисеева Евгения Васильевича с Днём Защитника Отечества.</w:t>
      </w:r>
    </w:p>
    <w:p w14:paraId="020D0000">
      <w:pPr>
        <w:pStyle w:val="Style_3"/>
        <w:ind/>
        <w:jc w:val="both"/>
        <w:rPr>
          <w:rFonts w:ascii="Times New Roman" w:hAnsi="Times New Roman"/>
          <w:sz w:val="28"/>
        </w:rPr>
      </w:pPr>
      <w:r>
        <w:rPr>
          <w:rFonts w:ascii="Times New Roman" w:hAnsi="Times New Roman"/>
          <w:sz w:val="28"/>
        </w:rPr>
        <w:t xml:space="preserve">    23 февраля 2022 года, не смотря на праздничный день, отряд добровольцев МБОУ «Школ</w:t>
      </w:r>
      <w:r>
        <w:rPr>
          <w:rFonts w:ascii="Times New Roman" w:hAnsi="Times New Roman"/>
          <w:sz w:val="28"/>
        </w:rPr>
        <w:t>ы №99 имени Героя Советского С</w:t>
      </w:r>
      <w:r>
        <w:rPr>
          <w:rFonts w:ascii="Times New Roman" w:hAnsi="Times New Roman"/>
          <w:sz w:val="28"/>
        </w:rPr>
        <w:t xml:space="preserve">оюза Никулиной Е.А.» пришли на помощь фонду «Добрые руки». Ребята расфасовывали гуманитарные наборы беженцам ДНР и ЛНР. Руководитель волонтёрского движения  </w:t>
      </w:r>
    </w:p>
    <w:p w14:paraId="030D0000">
      <w:pPr>
        <w:pStyle w:val="Style_3"/>
        <w:ind/>
        <w:jc w:val="both"/>
        <w:rPr>
          <w:rFonts w:ascii="Times New Roman" w:hAnsi="Times New Roman"/>
          <w:sz w:val="28"/>
        </w:rPr>
      </w:pPr>
      <w:r>
        <w:rPr>
          <w:rFonts w:ascii="Times New Roman" w:hAnsi="Times New Roman"/>
          <w:sz w:val="28"/>
        </w:rPr>
        <w:t xml:space="preserve">    25 февраля 2022 года отряд добр</w:t>
      </w:r>
      <w:r>
        <w:rPr>
          <w:rFonts w:ascii="Times New Roman" w:hAnsi="Times New Roman"/>
          <w:sz w:val="28"/>
        </w:rPr>
        <w:t>овольцев МБОУ «Школы № 99 имени Г</w:t>
      </w:r>
      <w:r>
        <w:rPr>
          <w:rFonts w:ascii="Times New Roman" w:hAnsi="Times New Roman"/>
          <w:sz w:val="28"/>
        </w:rPr>
        <w:t>е</w:t>
      </w:r>
      <w:r>
        <w:rPr>
          <w:rFonts w:ascii="Times New Roman" w:hAnsi="Times New Roman"/>
          <w:sz w:val="28"/>
        </w:rPr>
        <w:t>роя Советского С</w:t>
      </w:r>
      <w:r>
        <w:rPr>
          <w:rFonts w:ascii="Times New Roman" w:hAnsi="Times New Roman"/>
          <w:sz w:val="28"/>
        </w:rPr>
        <w:t xml:space="preserve">оюза Никулиной Е.А.» отвезли вещи и продукты питания, собранные учениками и учителями Школы №99, в фонд «Добрые руки», где позже будут сформированы продуктовые наборы беженцам ДНР и ЛНР.  </w:t>
      </w:r>
    </w:p>
    <w:p w14:paraId="040D0000">
      <w:pPr>
        <w:pStyle w:val="Style_3"/>
        <w:ind/>
        <w:jc w:val="both"/>
        <w:rPr>
          <w:rFonts w:ascii="Times New Roman" w:hAnsi="Times New Roman"/>
          <w:sz w:val="28"/>
        </w:rPr>
      </w:pPr>
      <w:r>
        <w:rPr>
          <w:rFonts w:ascii="Times New Roman" w:hAnsi="Times New Roman"/>
          <w:sz w:val="28"/>
        </w:rPr>
        <w:t xml:space="preserve">    3 марта 2022 года отряд добровольцев МБОУ «Школ</w:t>
      </w:r>
      <w:r>
        <w:rPr>
          <w:rFonts w:ascii="Times New Roman" w:hAnsi="Times New Roman"/>
          <w:sz w:val="28"/>
        </w:rPr>
        <w:t>ы №99 имени Героя Советского С</w:t>
      </w:r>
      <w:r>
        <w:rPr>
          <w:rFonts w:ascii="Times New Roman" w:hAnsi="Times New Roman"/>
          <w:sz w:val="28"/>
        </w:rPr>
        <w:t xml:space="preserve">оюза Никулиной Е.А.» побывал на мероприятии, в рамках ДГТУ, посвящённому масленице. Ребята поели вкусных  блинов, побеседовали с батюшкой Димитрием о религии и библии.  </w:t>
      </w:r>
    </w:p>
    <w:p w14:paraId="050D0000">
      <w:pPr>
        <w:pStyle w:val="Style_3"/>
        <w:ind/>
        <w:jc w:val="both"/>
        <w:rPr>
          <w:rFonts w:ascii="Times New Roman" w:hAnsi="Times New Roman"/>
          <w:sz w:val="28"/>
        </w:rPr>
      </w:pPr>
      <w:r>
        <w:rPr>
          <w:rFonts w:ascii="Times New Roman" w:hAnsi="Times New Roman"/>
          <w:sz w:val="28"/>
        </w:rPr>
        <w:t xml:space="preserve">   5 марта 2022 года руководитель отряда волонтёров МБОУ</w:t>
      </w:r>
      <w:r>
        <w:rPr>
          <w:rFonts w:ascii="Times New Roman" w:hAnsi="Times New Roman"/>
          <w:sz w:val="28"/>
        </w:rPr>
        <w:t xml:space="preserve"> «Школы №99 имени Героя Советского С</w:t>
      </w:r>
      <w:r>
        <w:rPr>
          <w:rFonts w:ascii="Times New Roman" w:hAnsi="Times New Roman"/>
          <w:sz w:val="28"/>
        </w:rPr>
        <w:t>оюза Никулиной Е.А.» Келтуйтор М.А. и учитель начальных классов Серкина Е.А. отвезли гуманитарную помощь многодетным семьям беженцев ДНР и ЛНР по Ростову-на-Дону и Новошахтинску.</w:t>
      </w:r>
      <w:r>
        <w:rPr>
          <w:rFonts w:ascii="Times New Roman" w:hAnsi="Times New Roman"/>
          <w:sz w:val="28"/>
        </w:rPr>
        <w:t xml:space="preserve"> </w:t>
      </w:r>
      <w:r>
        <w:rPr>
          <w:rFonts w:ascii="Times New Roman" w:hAnsi="Times New Roman"/>
          <w:sz w:val="28"/>
        </w:rPr>
        <w:t xml:space="preserve">Отряд волонтёров благодарит за оказанную помощь родителей и учеников школы, а так же за финансовую поддержку актива профсоюза РГАСХМ.  </w:t>
      </w:r>
    </w:p>
    <w:p w14:paraId="060D0000">
      <w:pPr>
        <w:pStyle w:val="Style_3"/>
        <w:ind/>
        <w:jc w:val="both"/>
        <w:rPr>
          <w:rFonts w:ascii="Times New Roman" w:hAnsi="Times New Roman"/>
          <w:sz w:val="28"/>
        </w:rPr>
      </w:pPr>
      <w:r>
        <w:rPr>
          <w:rFonts w:ascii="Times New Roman" w:hAnsi="Times New Roman"/>
          <w:sz w:val="28"/>
        </w:rPr>
        <w:t xml:space="preserve">    С 7 по 13 марта 2022 года  руководитель отряда во</w:t>
      </w:r>
      <w:r>
        <w:rPr>
          <w:rFonts w:ascii="Times New Roman" w:hAnsi="Times New Roman"/>
          <w:sz w:val="28"/>
        </w:rPr>
        <w:t>лонтёров МБОУ «Школы №99 имени Героя Советского С</w:t>
      </w:r>
      <w:r>
        <w:rPr>
          <w:rFonts w:ascii="Times New Roman" w:hAnsi="Times New Roman"/>
          <w:sz w:val="28"/>
        </w:rPr>
        <w:t xml:space="preserve">оюза Никулиной Е.А.» - Келтуйтор М.А. и учитель начальных классов Серкина Е.А. развозили гуманитарную помощь по ПВР Ростова и Ростовской области, собранную знакомыми из Санкт-Петербурга «Невский фронт», где в каждом из них находится от 30 до 800 человек.  В основном это женщины, дети и старики, которые нуждаются в еде, одежде и средствах гигиены. </w:t>
      </w:r>
    </w:p>
    <w:p w14:paraId="070D0000">
      <w:pPr>
        <w:pStyle w:val="Style_3"/>
        <w:ind/>
        <w:jc w:val="both"/>
        <w:rPr>
          <w:rFonts w:ascii="Times New Roman" w:hAnsi="Times New Roman"/>
          <w:sz w:val="28"/>
        </w:rPr>
      </w:pPr>
      <w:r>
        <w:rPr>
          <w:rFonts w:ascii="Times New Roman" w:hAnsi="Times New Roman"/>
          <w:sz w:val="28"/>
        </w:rPr>
        <w:t xml:space="preserve">Спасибо большое людям, которые помогают попавшим в трудную ситуацию.  </w:t>
      </w:r>
    </w:p>
    <w:p w14:paraId="080D0000">
      <w:pPr>
        <w:pStyle w:val="Style_3"/>
        <w:ind/>
        <w:jc w:val="both"/>
        <w:rPr>
          <w:rFonts w:ascii="Times New Roman" w:hAnsi="Times New Roman"/>
          <w:sz w:val="28"/>
        </w:rPr>
      </w:pPr>
      <w:r>
        <w:rPr>
          <w:rFonts w:ascii="Times New Roman" w:hAnsi="Times New Roman"/>
          <w:sz w:val="28"/>
        </w:rPr>
        <w:t xml:space="preserve">    19 марта 2022 года </w:t>
      </w:r>
      <w:r>
        <w:rPr>
          <w:rFonts w:ascii="Times New Roman" w:hAnsi="Times New Roman"/>
          <w:sz w:val="28"/>
        </w:rPr>
        <w:t>педагоги МБОУ «Школы №99 имени Героя Советского С</w:t>
      </w:r>
      <w:r>
        <w:rPr>
          <w:rFonts w:ascii="Times New Roman" w:hAnsi="Times New Roman"/>
          <w:sz w:val="28"/>
        </w:rPr>
        <w:t xml:space="preserve">оюза Никулиной Е.А.»: Олейников А.В., Серкина Е.А. и руководитель отряда волонтёров Келтуйтор М.А. встретили и распределили гуманитарную помощь, которую доставили футбольные болельщики клуба «Невский фронт». В дальнейшем эту гуманитарную помощь доставят детям в детских домах и нуждающимся семьям Ростова-на-Дону.  </w:t>
      </w:r>
    </w:p>
    <w:p w14:paraId="090D0000">
      <w:pPr>
        <w:pStyle w:val="Style_3"/>
        <w:ind/>
        <w:jc w:val="both"/>
        <w:rPr>
          <w:rFonts w:ascii="Times New Roman" w:hAnsi="Times New Roman"/>
          <w:sz w:val="28"/>
        </w:rPr>
      </w:pPr>
      <w:r>
        <w:rPr>
          <w:rFonts w:ascii="Times New Roman" w:hAnsi="Times New Roman"/>
          <w:sz w:val="28"/>
        </w:rPr>
        <w:t xml:space="preserve">    28 марта 2022г. отряд волонтёров МБОУ «Школы №99 имени Героя Советского Союза Никулиной Е.А.» помогал в проведении мероприятия в ДК «Ростсельмаш», посвящённому 16-кратному чемпиону мира по шахматам, депутату ГосДумы РФ, Президенту Советского фонда «Мир», экологического движения «Зелёная Россия», союза национальных и неолимпийских видов спорта - Карпову Анатолию. Ребята встречали гостей и провожали их в зал, где сначала был просмотр фильма, а позже Анатолий Евгеньевич отвечал на вопросы гостей и  разыграл несколько книг со своей подписью. Так же на просмотр фильма и встречу с Анатолием Карповым были приглашены беженцы ДНР/ЛНР. </w:t>
      </w:r>
    </w:p>
    <w:p w14:paraId="0A0D0000">
      <w:pPr>
        <w:pStyle w:val="Style_3"/>
        <w:ind/>
        <w:jc w:val="both"/>
        <w:rPr>
          <w:rFonts w:ascii="Times New Roman" w:hAnsi="Times New Roman"/>
          <w:sz w:val="28"/>
        </w:rPr>
      </w:pPr>
      <w:r>
        <w:rPr>
          <w:rFonts w:ascii="Times New Roman" w:hAnsi="Times New Roman"/>
          <w:sz w:val="28"/>
        </w:rPr>
        <w:t xml:space="preserve">    30 марта 2022г. отряд во</w:t>
      </w:r>
      <w:r>
        <w:rPr>
          <w:rFonts w:ascii="Times New Roman" w:hAnsi="Times New Roman"/>
          <w:sz w:val="28"/>
        </w:rPr>
        <w:t>лонтёров МБОУ «Школы №99 имени Героя Советского С</w:t>
      </w:r>
      <w:r>
        <w:rPr>
          <w:rFonts w:ascii="Times New Roman" w:hAnsi="Times New Roman"/>
          <w:sz w:val="28"/>
        </w:rPr>
        <w:t xml:space="preserve">оюза Никулиной Е.А.» помогал формировать лекарства, продукты питания и гигиены для наших солдат. Так же ученики школы собрали от себя какие-то продукты и написали письма поддержки солдатам. </w:t>
      </w:r>
    </w:p>
    <w:p w14:paraId="0B0D0000">
      <w:pPr>
        <w:pStyle w:val="Style_3"/>
        <w:ind/>
        <w:jc w:val="both"/>
        <w:rPr>
          <w:rFonts w:ascii="Times New Roman" w:hAnsi="Times New Roman"/>
          <w:sz w:val="28"/>
        </w:rPr>
      </w:pPr>
      <w:r>
        <w:rPr>
          <w:rFonts w:ascii="Times New Roman" w:hAnsi="Times New Roman"/>
          <w:sz w:val="28"/>
        </w:rPr>
        <w:t xml:space="preserve">    2 апреля 2022г. отряд во</w:t>
      </w:r>
      <w:r>
        <w:rPr>
          <w:rFonts w:ascii="Times New Roman" w:hAnsi="Times New Roman"/>
          <w:sz w:val="28"/>
        </w:rPr>
        <w:t>лонтёров МБОУ «Школы №99 имени Героя Советского С</w:t>
      </w:r>
      <w:r>
        <w:rPr>
          <w:rFonts w:ascii="Times New Roman" w:hAnsi="Times New Roman"/>
          <w:sz w:val="28"/>
        </w:rPr>
        <w:t>оюза Никулиной Е.А.» приняли участие в организации праздника для детей. Из г. Шахт и ПВР по всей Ростовской области привезли около 100 детей сирот, беженцев из ДНР и ЛНР в Ботанический сад, где для них подготовили экскурсионную программу, обед и много подарков от неравнодушных людей. Спонсорами празлника были: администрация "Батанического сада",</w:t>
      </w:r>
      <w:r>
        <w:rPr>
          <w:rFonts w:ascii="Times New Roman" w:hAnsi="Times New Roman"/>
          <w:sz w:val="28"/>
        </w:rPr>
        <w:t xml:space="preserve"> </w:t>
      </w:r>
      <w:r>
        <w:rPr>
          <w:rFonts w:ascii="Times New Roman" w:hAnsi="Times New Roman"/>
          <w:sz w:val="28"/>
        </w:rPr>
        <w:t xml:space="preserve">благотворительный фонд " Выбор" Задорожная Г.Н, благотворительный фонд Кадырова Р.А, фонд поддержки развития общества "Наши дети" Ткачева Ю.А.  </w:t>
      </w:r>
    </w:p>
    <w:p w14:paraId="0C0D0000">
      <w:pPr>
        <w:pStyle w:val="Style_3"/>
        <w:ind/>
        <w:jc w:val="both"/>
        <w:rPr>
          <w:rFonts w:ascii="Times New Roman" w:hAnsi="Times New Roman"/>
          <w:sz w:val="28"/>
        </w:rPr>
      </w:pPr>
      <w:r>
        <w:rPr>
          <w:rFonts w:ascii="Times New Roman" w:hAnsi="Times New Roman"/>
          <w:sz w:val="28"/>
        </w:rPr>
        <w:t xml:space="preserve">   16 апреля 2022г. отряд волонтё</w:t>
      </w:r>
      <w:r>
        <w:rPr>
          <w:rFonts w:ascii="Times New Roman" w:hAnsi="Times New Roman"/>
          <w:sz w:val="28"/>
        </w:rPr>
        <w:t>ров МБОУ «Школы №99 имени Героя Советского С</w:t>
      </w:r>
      <w:r>
        <w:rPr>
          <w:rFonts w:ascii="Times New Roman" w:hAnsi="Times New Roman"/>
          <w:sz w:val="28"/>
        </w:rPr>
        <w:t xml:space="preserve">оюза Никулиной Е.А.» совместно с благотворительным фондом «Выбор» организовали детям беженцам экскурсию в зоопарк. Ребята смогли увидеть различных животных, прогуляться по территории зоопарка и пообщаться друг с другом, так как общение сейчас им очень необходимо.  </w:t>
      </w:r>
    </w:p>
    <w:p w14:paraId="0D0D0000">
      <w:pPr>
        <w:pStyle w:val="Style_3"/>
        <w:ind/>
        <w:jc w:val="both"/>
        <w:rPr>
          <w:rFonts w:ascii="Times New Roman" w:hAnsi="Times New Roman"/>
          <w:sz w:val="28"/>
        </w:rPr>
      </w:pPr>
      <w:r>
        <w:rPr>
          <w:rFonts w:ascii="Times New Roman" w:hAnsi="Times New Roman"/>
          <w:sz w:val="28"/>
        </w:rPr>
        <w:t xml:space="preserve">    25 апреля 2022г. отряд во</w:t>
      </w:r>
      <w:r>
        <w:rPr>
          <w:rFonts w:ascii="Times New Roman" w:hAnsi="Times New Roman"/>
          <w:sz w:val="28"/>
        </w:rPr>
        <w:t>лонтёров МБОУ «Школы №99 имени Героя Советского С</w:t>
      </w:r>
      <w:r>
        <w:rPr>
          <w:rFonts w:ascii="Times New Roman" w:hAnsi="Times New Roman"/>
          <w:sz w:val="28"/>
        </w:rPr>
        <w:t xml:space="preserve">оюза Никулиной Е.А.» присутствовал на складе благотворительного фонда «Русь». Ребята помогали формировать продуктовые наборы для беженцев ЛНР и ДНР.  </w:t>
      </w:r>
    </w:p>
    <w:p w14:paraId="0E0D0000">
      <w:pPr>
        <w:pStyle w:val="Style_3"/>
        <w:ind/>
        <w:jc w:val="both"/>
        <w:rPr>
          <w:rFonts w:ascii="Times New Roman" w:hAnsi="Times New Roman"/>
          <w:sz w:val="28"/>
        </w:rPr>
      </w:pPr>
      <w:r>
        <w:rPr>
          <w:rFonts w:ascii="Times New Roman" w:hAnsi="Times New Roman"/>
          <w:sz w:val="28"/>
        </w:rPr>
        <w:t xml:space="preserve">    27 апреля 2022г. отряд во</w:t>
      </w:r>
      <w:r>
        <w:rPr>
          <w:rFonts w:ascii="Times New Roman" w:hAnsi="Times New Roman"/>
          <w:sz w:val="28"/>
        </w:rPr>
        <w:t>лонтёров МБОУ «Школы №99 имени Героя Советского С</w:t>
      </w:r>
      <w:r>
        <w:rPr>
          <w:rFonts w:ascii="Times New Roman" w:hAnsi="Times New Roman"/>
          <w:sz w:val="28"/>
        </w:rPr>
        <w:t xml:space="preserve">оюза Никулиной Е.А.» принял участие во Всероссийском автопробеге «Zа мир без нацизма» вместе с Союзом Молодых Ростовчан. Автомобильные колонны стартовали от Исторического парка «Россия - моя история» и финишировали у Стелы «Город воинской славы» . </w:t>
      </w:r>
    </w:p>
    <w:p w14:paraId="0F0D0000">
      <w:pPr>
        <w:pStyle w:val="Style_3"/>
        <w:ind/>
        <w:jc w:val="both"/>
        <w:rPr>
          <w:rFonts w:ascii="Times New Roman" w:hAnsi="Times New Roman"/>
          <w:sz w:val="28"/>
        </w:rPr>
      </w:pPr>
      <w:r>
        <w:rPr>
          <w:rFonts w:ascii="Times New Roman" w:hAnsi="Times New Roman"/>
          <w:sz w:val="28"/>
        </w:rPr>
        <w:t xml:space="preserve">    1 мая 2022 года отряд во</w:t>
      </w:r>
      <w:r>
        <w:rPr>
          <w:rFonts w:ascii="Times New Roman" w:hAnsi="Times New Roman"/>
          <w:sz w:val="28"/>
        </w:rPr>
        <w:t>лонтёров МБОУ «Школы №99 имени Героя Советского С</w:t>
      </w:r>
      <w:r>
        <w:rPr>
          <w:rFonts w:ascii="Times New Roman" w:hAnsi="Times New Roman"/>
          <w:sz w:val="28"/>
        </w:rPr>
        <w:t xml:space="preserve">оюза Никулиной Е.А.» принял участие в организации и проведении фестиваля в поддержку детей из Луганской и Донецкой Народных Республик на территории парка имени В.Черевичкина. Праздник задуман, в первую очередь, с целью социальной адаптации и организации досуга детей, пребывающих в пунктах временного размещения. Всех гостей и жителей города ждали бесплатные аттракционы и угощения, волшебная развлекательная программа, блок спортивных и творческих мастер классов!К мероприятию был подготовлен для детей праздничный концерт с участием молодежных коллективов города, а ещё шоу-программу студии фокусников «Красный кролик».В рамках спортивного блока мероприятия прошла открытая тренировка по кикбоксингу от чемпиона мира Андрея Купина, и по смешанным единоборствам от клуба ММА «Легион» и «Дмитрий Донской», а также мастер-классы по аэробике и спортивно-бальным танцам от клуба «Степ».Кукольный театр АНО «КПЦ «Русская сказка» организовал театральную мастерскую для привлечения внимания родителей к воспитанию и развитию через творчество и сказки. Детский клуб «Мама и Я» провёл мастер-класс по аппликации для самых маленьких, а РГООИ «Надежда» - занятие по нейроживописи для всех возрастов. И, в заключение, все желающие смогли попробовать себя в искусстве оригами вместе с ЦВР «Досуг».  </w:t>
      </w:r>
    </w:p>
    <w:p w14:paraId="100D0000">
      <w:pPr>
        <w:pStyle w:val="Style_3"/>
        <w:ind/>
        <w:jc w:val="both"/>
        <w:rPr>
          <w:rFonts w:ascii="Times New Roman" w:hAnsi="Times New Roman"/>
          <w:sz w:val="28"/>
        </w:rPr>
      </w:pPr>
      <w:r>
        <w:rPr>
          <w:rFonts w:ascii="Times New Roman" w:hAnsi="Times New Roman"/>
          <w:sz w:val="28"/>
        </w:rPr>
        <w:t xml:space="preserve">     В течение трёх дней 31 апреля,1 и 2 мая 2022 года отряд волонтёров М</w:t>
      </w:r>
      <w:r>
        <w:rPr>
          <w:rFonts w:ascii="Times New Roman" w:hAnsi="Times New Roman"/>
          <w:sz w:val="28"/>
        </w:rPr>
        <w:t>БОУ «Школы №99 имени Героя Советского С</w:t>
      </w:r>
      <w:r>
        <w:rPr>
          <w:rFonts w:ascii="Times New Roman" w:hAnsi="Times New Roman"/>
          <w:sz w:val="28"/>
        </w:rPr>
        <w:t xml:space="preserve">оюза Никулиной Е.А.» в честь дня Защита детей ездили в детские дома и реабилитационные центры города Ростова-на-Дону, радовали детей различными развлекательными программами, анимациями, спектаклем, кислородными коктейлями и сладостями. Ребята подарили детям море позитивных эмоций и хорошее настроение.   </w:t>
      </w:r>
    </w:p>
    <w:p w14:paraId="110D0000">
      <w:pPr>
        <w:pStyle w:val="Style_3"/>
        <w:ind/>
        <w:jc w:val="both"/>
        <w:rPr>
          <w:rFonts w:ascii="Times New Roman" w:hAnsi="Times New Roman"/>
          <w:sz w:val="28"/>
        </w:rPr>
      </w:pPr>
      <w:r>
        <w:rPr>
          <w:rFonts w:ascii="Times New Roman" w:hAnsi="Times New Roman"/>
          <w:sz w:val="28"/>
        </w:rPr>
        <w:t xml:space="preserve">    8 мая 2022 года отряд во</w:t>
      </w:r>
      <w:r>
        <w:rPr>
          <w:rFonts w:ascii="Times New Roman" w:hAnsi="Times New Roman"/>
          <w:sz w:val="28"/>
        </w:rPr>
        <w:t>лонтёров МБОУ «Школы №99 имени Героя Советского С</w:t>
      </w:r>
      <w:r>
        <w:rPr>
          <w:rFonts w:ascii="Times New Roman" w:hAnsi="Times New Roman"/>
          <w:sz w:val="28"/>
        </w:rPr>
        <w:t xml:space="preserve">оюза Никулиной Е.А.» поздравил ветеранов Великой Отечественной войны с наступающим праздником. Ребята сделали своими руками открытки и украсили Дом Ветеранов журавлями из бумаги к Дню Великой Победы. После этого волонтёры поздравили Моисеева Евгения Васильевича - узника многочисленных концлагерей во время войны.   </w:t>
      </w:r>
    </w:p>
    <w:p w14:paraId="120D0000">
      <w:pPr>
        <w:pStyle w:val="Style_3"/>
        <w:ind/>
        <w:jc w:val="both"/>
        <w:rPr>
          <w:rFonts w:ascii="Times New Roman" w:hAnsi="Times New Roman"/>
          <w:sz w:val="28"/>
        </w:rPr>
      </w:pPr>
      <w:r>
        <w:rPr>
          <w:rFonts w:ascii="Times New Roman" w:hAnsi="Times New Roman"/>
          <w:sz w:val="28"/>
        </w:rPr>
        <w:t xml:space="preserve">    4 июня 2022 года отряд во</w:t>
      </w:r>
      <w:r>
        <w:rPr>
          <w:rFonts w:ascii="Times New Roman" w:hAnsi="Times New Roman"/>
          <w:sz w:val="28"/>
        </w:rPr>
        <w:t>лонтёров МБОУ «Школы №99 имени Героя Советского С</w:t>
      </w:r>
      <w:r>
        <w:rPr>
          <w:rFonts w:ascii="Times New Roman" w:hAnsi="Times New Roman"/>
          <w:sz w:val="28"/>
        </w:rPr>
        <w:t xml:space="preserve">оюза Никулиной Е.А.» приняли участие в ежегодном фестивале сказок, организатором которого является детский центр «Русская сказка». Фестиваль проходил в парке «Дружба», где проходили различные мастерклассы, выступления, игры для детей.  </w:t>
      </w:r>
    </w:p>
    <w:p w14:paraId="130D0000">
      <w:pPr>
        <w:pStyle w:val="Style_3"/>
        <w:ind/>
        <w:jc w:val="both"/>
        <w:rPr>
          <w:rFonts w:ascii="Times New Roman" w:hAnsi="Times New Roman"/>
          <w:sz w:val="28"/>
        </w:rPr>
      </w:pPr>
      <w:r>
        <w:rPr>
          <w:rFonts w:ascii="Times New Roman" w:hAnsi="Times New Roman"/>
          <w:sz w:val="28"/>
        </w:rPr>
        <w:t xml:space="preserve">    12 июня 2022г. отряд во</w:t>
      </w:r>
      <w:r>
        <w:rPr>
          <w:rFonts w:ascii="Times New Roman" w:hAnsi="Times New Roman"/>
          <w:sz w:val="28"/>
        </w:rPr>
        <w:t>лонтёров МБОУ «Школы №99 имени Героя Советского С</w:t>
      </w:r>
      <w:r>
        <w:rPr>
          <w:rFonts w:ascii="Times New Roman" w:hAnsi="Times New Roman"/>
          <w:sz w:val="28"/>
        </w:rPr>
        <w:t>оюза Никулиной Е.А.» принимал участие в грандиозном благотворительном фестивале "Славься Дон", в станице Старочеркасской в парке «Донском». На мероприятии было более 200 детей, в том числе различных социальных категорий: сироты, инвалиды и беженцы. Для ребят было подготовлено много подарков, угощений, аттракционов, концертная программа. Так же ребята  приняли участие  в конкурсах и играх.</w:t>
      </w:r>
    </w:p>
    <w:p w14:paraId="140D0000">
      <w:pPr>
        <w:pStyle w:val="Style_3"/>
        <w:ind/>
        <w:jc w:val="both"/>
        <w:rPr>
          <w:rFonts w:ascii="Times New Roman" w:hAnsi="Times New Roman"/>
          <w:sz w:val="28"/>
        </w:rPr>
      </w:pPr>
      <w:r>
        <w:rPr>
          <w:rFonts w:ascii="Times New Roman" w:hAnsi="Times New Roman"/>
          <w:sz w:val="28"/>
        </w:rPr>
        <w:t xml:space="preserve"> </w:t>
      </w:r>
    </w:p>
    <w:p w14:paraId="150D0000">
      <w:pPr>
        <w:pStyle w:val="Style_3"/>
        <w:ind/>
        <w:jc w:val="center"/>
        <w:rPr>
          <w:rFonts w:ascii="Times New Roman" w:hAnsi="Times New Roman"/>
          <w:sz w:val="28"/>
        </w:rPr>
      </w:pPr>
      <w:r>
        <w:rPr>
          <w:rFonts w:ascii="Times New Roman" w:hAnsi="Times New Roman"/>
          <w:b w:val="1"/>
          <w:sz w:val="28"/>
        </w:rPr>
        <w:t>Отряд ЮИД «Светофор»</w:t>
      </w:r>
    </w:p>
    <w:p w14:paraId="160D0000">
      <w:pPr>
        <w:pStyle w:val="Style_3"/>
        <w:ind/>
        <w:jc w:val="both"/>
        <w:rPr>
          <w:rFonts w:ascii="Times New Roman" w:hAnsi="Times New Roman"/>
          <w:sz w:val="28"/>
        </w:rPr>
      </w:pPr>
      <w:r>
        <w:rPr>
          <w:rFonts w:ascii="Times New Roman" w:hAnsi="Times New Roman"/>
          <w:i w:val="1"/>
          <w:sz w:val="28"/>
        </w:rPr>
        <w:t xml:space="preserve">     В целью </w:t>
      </w:r>
      <w:r>
        <w:rPr>
          <w:rFonts w:ascii="Times New Roman" w:hAnsi="Times New Roman"/>
          <w:i w:val="1"/>
          <w:sz w:val="28"/>
        </w:rPr>
        <w:t>предупреждения детского дорожно – транспортного травматизма и пропаганды Правил дорожного движения  в 2021 – 2022 учебном году проведена следующая работа</w:t>
      </w:r>
      <w:r>
        <w:rPr>
          <w:rFonts w:ascii="Times New Roman" w:hAnsi="Times New Roman"/>
          <w:sz w:val="28"/>
        </w:rPr>
        <w:t>:</w:t>
      </w:r>
    </w:p>
    <w:p w14:paraId="170D0000">
      <w:pPr>
        <w:spacing w:after="0"/>
        <w:ind/>
        <w:jc w:val="both"/>
        <w:rPr>
          <w:rFonts w:ascii="Times New Roman" w:hAnsi="Times New Roman"/>
          <w:sz w:val="28"/>
        </w:rPr>
      </w:pPr>
      <w:r>
        <w:rPr>
          <w:rFonts w:ascii="Times New Roman" w:hAnsi="Times New Roman"/>
          <w:sz w:val="28"/>
        </w:rPr>
        <w:t xml:space="preserve">   </w:t>
      </w:r>
      <w:r>
        <w:rPr>
          <w:rFonts w:ascii="Times New Roman" w:hAnsi="Times New Roman"/>
          <w:sz w:val="28"/>
        </w:rPr>
        <w:t>9 сентября 2021 года, при сотрудничестве с ГИБДД города Ростова-на-Дону, с учащимися 5 «В» класса была проведена беседа о правилах дорожного движения. Ребята активно участвовали в беседе и получили много полезной информации. Сотруднику ГИБДД, Дарье Алексеевне, пообещали соблюдать правила дорожного движения.</w:t>
      </w:r>
    </w:p>
    <w:p w14:paraId="180D0000">
      <w:pPr>
        <w:spacing w:after="0"/>
        <w:ind/>
        <w:jc w:val="both"/>
        <w:rPr>
          <w:rFonts w:ascii="Times New Roman" w:hAnsi="Times New Roman"/>
          <w:sz w:val="28"/>
        </w:rPr>
      </w:pPr>
      <w:r>
        <w:rPr>
          <w:rFonts w:ascii="Times New Roman" w:hAnsi="Times New Roman"/>
          <w:sz w:val="28"/>
        </w:rPr>
        <w:t xml:space="preserve">    </w:t>
      </w:r>
      <w:r>
        <w:rPr>
          <w:rFonts w:ascii="Times New Roman" w:hAnsi="Times New Roman"/>
          <w:sz w:val="28"/>
        </w:rPr>
        <w:t>16.09.21 г. в МБОУ «Школа №99» состоялось яркое событие - прошел обряд посвящения первоклассников в пешеходы.</w:t>
      </w:r>
      <w:r>
        <w:rPr>
          <w:rFonts w:ascii="Times New Roman" w:hAnsi="Times New Roman"/>
          <w:sz w:val="28"/>
        </w:rPr>
        <w:t xml:space="preserve"> </w:t>
      </w:r>
      <w:r>
        <w:rPr>
          <w:rFonts w:ascii="Times New Roman" w:hAnsi="Times New Roman"/>
          <w:sz w:val="28"/>
        </w:rPr>
        <w:t>Отряд ЮИД напомнил первоклассникам о строгом соблюдении ПДД, вручил ребятам светоотражающие значки. Новоиспеченные пешеходы пообещали знать и выполнять правила дорожного движения, следить за тем, чтобы так же поступали и их сверстники. Завершилось мероприятие торжественной клятвой членов отряда ЮИД и награждением светоотражающими эмблемами. А самые смелые ребята вступили в резервный отряд ЮИД нашей школы.</w:t>
      </w:r>
    </w:p>
    <w:p w14:paraId="190D0000">
      <w:pPr>
        <w:spacing w:after="0"/>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6 октября 2021 года, </w:t>
      </w:r>
      <w:r>
        <w:rPr>
          <w:rFonts w:ascii="Times New Roman" w:hAnsi="Times New Roman"/>
          <w:b w:val="1"/>
          <w:sz w:val="28"/>
        </w:rPr>
        <w:t>руководитель отряда ЮИД Селява М.А. посетила семинар-совещание в рамках</w:t>
      </w:r>
      <w:r>
        <w:rPr>
          <w:rFonts w:ascii="Times New Roman" w:hAnsi="Times New Roman"/>
          <w:sz w:val="28"/>
        </w:rPr>
        <w:t xml:space="preserve"> </w:t>
      </w:r>
      <w:r>
        <w:rPr>
          <w:rFonts w:ascii="Times New Roman" w:hAnsi="Times New Roman"/>
          <w:b w:val="1"/>
          <w:sz w:val="28"/>
        </w:rPr>
        <w:t>международного слёта ЮИД 2021 в г. Анапа.</w:t>
      </w:r>
      <w:r>
        <w:rPr>
          <w:rFonts w:ascii="Times New Roman" w:hAnsi="Times New Roman"/>
          <w:sz w:val="28"/>
        </w:rPr>
        <w:t xml:space="preserve"> Во время совещания были обсуждены вопросы совершенствования работы в области предупреждения аварийности с участием несовершеннолетних на тему «Новые формы и подходы к организации работы отрядов ЮИД, опыт субъектов Российской Федерации и стран СНГ». Частью семинара-совещания было обучающее мероприятие для педагогов и сопровождающих. Руководители отрядов ЮИД обсудили опыт регионов по использованию наиболее эффективных форм, инструментов, мотивации; профилирование юидовцев, создание полигонов первых профессиональных проб,профильных</w:t>
      </w:r>
      <w:r>
        <w:rPr>
          <w:rFonts w:ascii="Times New Roman" w:hAnsi="Times New Roman"/>
          <w:sz w:val="28"/>
        </w:rPr>
        <w:t xml:space="preserve"> классов.</w:t>
      </w:r>
    </w:p>
    <w:p w14:paraId="1A0D0000">
      <w:pPr>
        <w:ind/>
        <w:jc w:val="both"/>
        <w:rPr>
          <w:rFonts w:ascii="Times New Roman" w:hAnsi="Times New Roman"/>
          <w:sz w:val="28"/>
        </w:rPr>
      </w:pPr>
      <w:r>
        <w:rPr>
          <w:rFonts w:ascii="Times New Roman" w:hAnsi="Times New Roman"/>
          <w:sz w:val="28"/>
        </w:rPr>
        <w:t xml:space="preserve">     </w:t>
      </w:r>
      <w:r>
        <w:rPr>
          <w:rFonts w:ascii="Times New Roman" w:hAnsi="Times New Roman"/>
          <w:sz w:val="28"/>
        </w:rPr>
        <w:t>В октябре 2021 года отряд ЮИД «Светофор» принял участие в районном этапе областного смотра готовности резервных отрядов ЮИД и основных отрядов ЮИД образовательных учреждений в режиме онлайн.</w:t>
      </w:r>
    </w:p>
    <w:p w14:paraId="1B0D0000">
      <w:pPr>
        <w:ind/>
        <w:jc w:val="both"/>
        <w:rPr>
          <w:rFonts w:ascii="Times New Roman" w:hAnsi="Times New Roman"/>
          <w:sz w:val="28"/>
        </w:rPr>
      </w:pPr>
      <w:r>
        <w:rPr>
          <w:rFonts w:ascii="Times New Roman" w:hAnsi="Times New Roman"/>
          <w:sz w:val="28"/>
        </w:rPr>
        <w:t xml:space="preserve">     </w:t>
      </w:r>
      <w:r>
        <w:rPr>
          <w:rFonts w:ascii="Times New Roman" w:hAnsi="Times New Roman"/>
          <w:sz w:val="28"/>
        </w:rPr>
        <w:t>15 октября 2021 года представители отряда ЮИД МБОУ «Школа N99 имени Героя Советского Союза Никулиной Е.А.»  «Светофор» провели урок безопасности (в режиме онлайн) на тему «Дорожные знаки» для команды ЮПИД «Пешеходы» детского сада МАДОУ N304. Ребята-ЮИДовцы рассказали о видах дорожных знаках и подробно разобрали некоторые из них. Напомнили ребятам из команды ЮПИД о правильном поведении на дороге.</w:t>
      </w:r>
    </w:p>
    <w:p w14:paraId="1C0D0000">
      <w:pPr>
        <w:ind/>
        <w:jc w:val="both"/>
        <w:rPr>
          <w:rFonts w:ascii="Times New Roman" w:hAnsi="Times New Roman"/>
          <w:sz w:val="28"/>
        </w:rPr>
      </w:pPr>
      <w:r>
        <w:rPr>
          <w:rFonts w:ascii="Times New Roman" w:hAnsi="Times New Roman"/>
          <w:sz w:val="28"/>
        </w:rPr>
        <w:t xml:space="preserve">    </w:t>
      </w:r>
      <w:r>
        <w:rPr>
          <w:rFonts w:ascii="Times New Roman" w:hAnsi="Times New Roman"/>
          <w:sz w:val="28"/>
        </w:rPr>
        <w:t>19 ноября (21 ноября ) - День памяти жертв ДТП.   Представители отряда ЮИД МБОУ «Школа N99 имени Героя Советского Союза Никулиной Е.А.»  «Светофор» призывают всех участников дорожного движения соблюдать правила безопасности на дорогах, дворовых территориях и в транспорте.</w:t>
      </w:r>
    </w:p>
    <w:p w14:paraId="1D0D0000">
      <w:pPr>
        <w:pStyle w:val="Style_3"/>
        <w:rPr>
          <w:rFonts w:ascii="Times New Roman" w:hAnsi="Times New Roman"/>
          <w:sz w:val="28"/>
        </w:rPr>
      </w:pPr>
      <w:r>
        <w:rPr>
          <w:rFonts w:ascii="Times New Roman" w:hAnsi="Times New Roman"/>
          <w:sz w:val="28"/>
        </w:rPr>
        <w:t xml:space="preserve">     28 ноября 2021г., руководитель отряда ЮИД «Светофор» МБОУ «Школа 99» Селява М.А., приняла участие во Всероссийском форуме ЮИД 2021.</w:t>
      </w:r>
    </w:p>
    <w:p w14:paraId="1E0D0000">
      <w:pPr>
        <w:pStyle w:val="Style_3"/>
        <w:rPr>
          <w:rFonts w:ascii="Times New Roman" w:hAnsi="Times New Roman"/>
          <w:sz w:val="28"/>
        </w:rPr>
      </w:pPr>
      <w:r>
        <w:rPr>
          <w:rFonts w:ascii="Times New Roman" w:hAnsi="Times New Roman"/>
          <w:sz w:val="28"/>
        </w:rPr>
        <w:t xml:space="preserve">В программе форума были: </w:t>
      </w:r>
    </w:p>
    <w:p w14:paraId="1F0D0000">
      <w:pPr>
        <w:pStyle w:val="Style_3"/>
        <w:rPr>
          <w:rFonts w:ascii="Times New Roman" w:hAnsi="Times New Roman"/>
          <w:sz w:val="28"/>
        </w:rPr>
      </w:pPr>
      <w:r>
        <w:rPr>
          <w:rFonts w:ascii="Times New Roman" w:hAnsi="Times New Roman"/>
          <w:sz w:val="28"/>
        </w:rPr>
        <w:t xml:space="preserve">•онлайн-экскурсия в детский технопарк «Московский транспорт»; •неконференция «Технологии будущего в БДД»; </w:t>
      </w:r>
    </w:p>
    <w:p w14:paraId="200D0000">
      <w:pPr>
        <w:pStyle w:val="Style_3"/>
        <w:rPr>
          <w:rFonts w:ascii="Times New Roman" w:hAnsi="Times New Roman"/>
          <w:sz w:val="28"/>
        </w:rPr>
      </w:pPr>
      <w:r>
        <w:rPr>
          <w:rFonts w:ascii="Times New Roman" w:hAnsi="Times New Roman"/>
          <w:sz w:val="28"/>
        </w:rPr>
        <w:t xml:space="preserve">•мастер-класс по актерскому мастерству. </w:t>
      </w:r>
    </w:p>
    <w:p w14:paraId="210D0000">
      <w:pPr>
        <w:ind/>
        <w:jc w:val="both"/>
        <w:rPr>
          <w:rFonts w:ascii="Times New Roman" w:hAnsi="Times New Roman"/>
          <w:sz w:val="28"/>
        </w:rPr>
      </w:pPr>
      <w:r>
        <w:rPr>
          <w:rFonts w:ascii="Times New Roman" w:hAnsi="Times New Roman"/>
          <w:sz w:val="28"/>
        </w:rPr>
        <w:t xml:space="preserve">      </w:t>
      </w:r>
      <w:r>
        <w:rPr>
          <w:rFonts w:ascii="Times New Roman" w:hAnsi="Times New Roman"/>
          <w:sz w:val="28"/>
        </w:rPr>
        <w:t>09.12.21г., учащиеся МБОУ «Школа 99» им. Героя Советского Союза Никулиной Е.А. приняли участие в школьном этапе городской викторины «АВС» по правилам дорожного движения, которая проводится в ходе реализации городского проекта «Ростов – территория безопасности».</w:t>
      </w:r>
    </w:p>
    <w:p w14:paraId="220D0000">
      <w:pPr>
        <w:ind/>
        <w:jc w:val="both"/>
        <w:rPr>
          <w:rFonts w:ascii="Times New Roman" w:hAnsi="Times New Roman"/>
          <w:sz w:val="28"/>
        </w:rPr>
      </w:pPr>
      <w:r>
        <w:rPr>
          <w:rFonts w:ascii="Times New Roman" w:hAnsi="Times New Roman"/>
          <w:sz w:val="28"/>
        </w:rPr>
        <w:t xml:space="preserve">       </w:t>
      </w:r>
      <w:r>
        <w:rPr>
          <w:rFonts w:ascii="Times New Roman" w:hAnsi="Times New Roman"/>
          <w:sz w:val="28"/>
        </w:rPr>
        <w:t>16.12.2021г., учащиеся МБОУ «Школа 99» им. Героя Советского Союза Никулиной Е.А. приняли участие в районном этапе городской викторины «АВС» по правилам дорожного движения, которая проводится в ходе реализации городского проекта «Ростов – территория безопасности».</w:t>
      </w:r>
      <w:r>
        <w:rPr>
          <w:rFonts w:ascii="Times New Roman" w:hAnsi="Times New Roman"/>
          <w:sz w:val="28"/>
        </w:rPr>
        <w:t xml:space="preserve"> </w:t>
      </w:r>
      <w:r>
        <w:rPr>
          <w:rFonts w:ascii="Times New Roman" w:hAnsi="Times New Roman"/>
          <w:sz w:val="28"/>
        </w:rPr>
        <w:t>Районный этап викторины прошёл в дистанционной форме.</w:t>
      </w:r>
      <w:r>
        <w:rPr>
          <w:rFonts w:ascii="Times New Roman" w:hAnsi="Times New Roman"/>
          <w:sz w:val="28"/>
        </w:rPr>
        <w:t xml:space="preserve">  </w:t>
      </w:r>
      <w:r>
        <w:rPr>
          <w:rFonts w:ascii="Times New Roman" w:hAnsi="Times New Roman"/>
          <w:sz w:val="28"/>
        </w:rPr>
        <w:t>В районном этапе викторины участники старшей команды (учащиеся 9 «Г»</w:t>
      </w:r>
      <w:r>
        <w:rPr>
          <w:rFonts w:ascii="Times New Roman" w:hAnsi="Times New Roman"/>
          <w:sz w:val="28"/>
        </w:rPr>
        <w:t xml:space="preserve"> </w:t>
      </w:r>
      <w:r>
        <w:rPr>
          <w:rFonts w:ascii="Times New Roman" w:hAnsi="Times New Roman"/>
          <w:sz w:val="28"/>
        </w:rPr>
        <w:t xml:space="preserve">класса) </w:t>
      </w:r>
      <w:r>
        <w:rPr>
          <w:rFonts w:ascii="Times New Roman" w:hAnsi="Times New Roman"/>
          <w:b w:val="1"/>
          <w:sz w:val="28"/>
        </w:rPr>
        <w:t>заняли III место</w:t>
      </w:r>
      <w:r>
        <w:rPr>
          <w:rFonts w:ascii="Times New Roman" w:hAnsi="Times New Roman"/>
          <w:sz w:val="28"/>
        </w:rPr>
        <w:t>.</w:t>
      </w:r>
    </w:p>
    <w:p w14:paraId="230D0000">
      <w:pPr>
        <w:ind/>
        <w:jc w:val="both"/>
        <w:rPr>
          <w:rFonts w:ascii="Times New Roman" w:hAnsi="Times New Roman"/>
          <w:b w:val="1"/>
          <w:sz w:val="28"/>
        </w:rPr>
      </w:pPr>
      <w:r>
        <w:rPr>
          <w:rFonts w:ascii="Times New Roman" w:hAnsi="Times New Roman"/>
          <w:sz w:val="28"/>
        </w:rPr>
        <w:t xml:space="preserve">      </w:t>
      </w:r>
      <w:r>
        <w:rPr>
          <w:rFonts w:ascii="Times New Roman" w:hAnsi="Times New Roman"/>
          <w:sz w:val="28"/>
        </w:rPr>
        <w:t>В декабре 2021 года, учащиеся 7 «Е» класса МБОУ «Школа N99 имени Героя Советского Союза Никулиной Е.А.» Шереметов Иван и Положий Владимир приняли участие в городском декоративно-прикладном конкурсе «Дорожный знак на новогодней ёлке», который проводится в рамках реализации проекта «Ростов-территория безопасности» Городским Центром безопасности дорожного движения и регионального проекта «Безопасность дорожного движения» Правительства Ростовской области, УГИБДД ГУ МВД России по Ростовской области, Управления образования г. Ростова-на-Дону.</w:t>
      </w:r>
      <w:r>
        <w:rPr>
          <w:rFonts w:ascii="Times New Roman" w:hAnsi="Times New Roman"/>
          <w:sz w:val="28"/>
        </w:rPr>
        <w:t xml:space="preserve"> </w:t>
      </w:r>
      <w:r>
        <w:rPr>
          <w:rFonts w:ascii="Times New Roman" w:hAnsi="Times New Roman"/>
          <w:sz w:val="28"/>
        </w:rPr>
        <w:t xml:space="preserve">В районном этапе, в своей возрастной группе, Положий Владимир </w:t>
      </w:r>
      <w:r>
        <w:rPr>
          <w:rFonts w:ascii="Times New Roman" w:hAnsi="Times New Roman"/>
          <w:b w:val="1"/>
          <w:sz w:val="28"/>
        </w:rPr>
        <w:t>занял I место</w:t>
      </w:r>
      <w:r>
        <w:rPr>
          <w:rFonts w:ascii="Times New Roman" w:hAnsi="Times New Roman"/>
          <w:sz w:val="28"/>
        </w:rPr>
        <w:t xml:space="preserve"> и Шереметов Иван - </w:t>
      </w:r>
      <w:r>
        <w:rPr>
          <w:rFonts w:ascii="Times New Roman" w:hAnsi="Times New Roman"/>
          <w:b w:val="1"/>
          <w:sz w:val="28"/>
        </w:rPr>
        <w:t>II место.</w:t>
      </w:r>
    </w:p>
    <w:p w14:paraId="240D0000">
      <w:pPr>
        <w:ind/>
        <w:jc w:val="both"/>
        <w:rPr>
          <w:rFonts w:ascii="Times New Roman" w:hAnsi="Times New Roman"/>
          <w:sz w:val="28"/>
        </w:rPr>
      </w:pPr>
      <w:r>
        <w:rPr>
          <w:rFonts w:ascii="Times New Roman" w:hAnsi="Times New Roman"/>
          <w:sz w:val="28"/>
        </w:rPr>
        <w:t xml:space="preserve">     </w:t>
      </w:r>
      <w:r>
        <w:rPr>
          <w:rFonts w:ascii="Times New Roman" w:hAnsi="Times New Roman"/>
          <w:sz w:val="28"/>
        </w:rPr>
        <w:t>24.01.2022г., представители отряда ЮИД МБОУ «Школа 99» им. Героя Советского Союза Никулиной Е.А. провели социально-значимую акцию «Зимним дорогам - безопасное движение» в рамках регионального проекта «ЮИД Дона - территория безопасности региона».</w:t>
      </w:r>
      <w:r>
        <w:rPr>
          <w:rFonts w:ascii="Times New Roman" w:hAnsi="Times New Roman"/>
          <w:sz w:val="28"/>
        </w:rPr>
        <w:t xml:space="preserve"> </w:t>
      </w:r>
      <w:r>
        <w:rPr>
          <w:rFonts w:ascii="Times New Roman" w:hAnsi="Times New Roman"/>
          <w:sz w:val="28"/>
        </w:rPr>
        <w:t>ЮИДовцы порекомендовали участникам дорожного движения быть внимательными и ответственными при соблюдении правил дорожного</w:t>
      </w:r>
      <w:r>
        <w:rPr>
          <w:rFonts w:ascii="Times New Roman" w:hAnsi="Times New Roman"/>
          <w:sz w:val="28"/>
        </w:rPr>
        <w:t xml:space="preserve"> движения. </w:t>
      </w:r>
    </w:p>
    <w:p w14:paraId="250D0000">
      <w:pPr>
        <w:ind/>
        <w:jc w:val="both"/>
        <w:rPr>
          <w:rFonts w:ascii="Times New Roman" w:hAnsi="Times New Roman"/>
          <w:sz w:val="28"/>
        </w:rPr>
      </w:pPr>
      <w:r>
        <w:rPr>
          <w:rFonts w:ascii="Times New Roman" w:hAnsi="Times New Roman"/>
          <w:sz w:val="28"/>
        </w:rPr>
        <w:t xml:space="preserve">    В феврале 2022 года  учащиеся</w:t>
      </w:r>
      <w:r>
        <w:rPr>
          <w:rFonts w:ascii="Times New Roman" w:hAnsi="Times New Roman"/>
          <w:sz w:val="28"/>
        </w:rPr>
        <w:t xml:space="preserve"> МБОУ "Школа № 99 имени Героя Советского Союза Никулиной Е.А." Маргарита Удовик (1 «З»), Ратиашвили Анна (7 «Е») и Ульяницкая Евгения (8 «В») приняли участие в дистанционном городском конкурсе по правилам дорожного движения «Безопасность глазами детей». </w:t>
      </w:r>
      <w:r>
        <w:rPr>
          <w:rFonts w:ascii="Times New Roman" w:hAnsi="Times New Roman"/>
          <w:sz w:val="28"/>
        </w:rPr>
        <w:t xml:space="preserve"> В номинации </w:t>
      </w:r>
      <w:r>
        <w:rPr>
          <w:rFonts w:ascii="Times New Roman" w:hAnsi="Times New Roman"/>
          <w:sz w:val="28"/>
        </w:rPr>
        <w:t xml:space="preserve">«Сказка о том, как (сказочный персонаж) научился ПДД соблюдать» Маргарита Удовик </w:t>
      </w:r>
      <w:r>
        <w:rPr>
          <w:rFonts w:ascii="Times New Roman" w:hAnsi="Times New Roman"/>
          <w:b w:val="1"/>
          <w:sz w:val="28"/>
        </w:rPr>
        <w:t>заняла III место</w:t>
      </w:r>
      <w:r>
        <w:rPr>
          <w:rFonts w:ascii="Times New Roman" w:hAnsi="Times New Roman"/>
          <w:sz w:val="28"/>
        </w:rPr>
        <w:t>. В номинации «Дорожная безопасность будущего»</w:t>
      </w:r>
      <w:r>
        <w:rPr>
          <w:rFonts w:ascii="Times New Roman" w:hAnsi="Times New Roman"/>
          <w:sz w:val="28"/>
        </w:rPr>
        <w:t xml:space="preserve"> </w:t>
      </w:r>
      <w:r>
        <w:rPr>
          <w:rFonts w:ascii="Times New Roman" w:hAnsi="Times New Roman"/>
          <w:sz w:val="28"/>
        </w:rPr>
        <w:t xml:space="preserve">Ратиашвили Анна </w:t>
      </w:r>
      <w:r>
        <w:rPr>
          <w:rFonts w:ascii="Times New Roman" w:hAnsi="Times New Roman"/>
          <w:b w:val="1"/>
          <w:sz w:val="28"/>
        </w:rPr>
        <w:t>заняла II место</w:t>
      </w:r>
      <w:r>
        <w:rPr>
          <w:rFonts w:ascii="Times New Roman" w:hAnsi="Times New Roman"/>
          <w:sz w:val="28"/>
        </w:rPr>
        <w:t>.</w:t>
      </w:r>
    </w:p>
    <w:p w14:paraId="260D0000">
      <w:pPr>
        <w:pStyle w:val="Style_3"/>
        <w:ind/>
        <w:jc w:val="both"/>
        <w:rPr>
          <w:rFonts w:ascii="Times New Roman" w:hAnsi="Times New Roman"/>
          <w:sz w:val="28"/>
        </w:rPr>
      </w:pPr>
      <w:r>
        <w:rPr>
          <w:rFonts w:ascii="Times New Roman" w:hAnsi="Times New Roman"/>
          <w:sz w:val="28"/>
        </w:rPr>
        <w:t xml:space="preserve">     05.04.2022г., основной и резервный отряды ЮИД МБОУ «Школа 99» им. Героя Советского Союза Никулиной Е.А.  приняли участие в районном этапе областного конкурса резервных и основных отрядов ЮИД «В едином строю: пропагандисты ГАИ-ГИБДД и ЮИДовцы Дона». Районный этап конкурса прошёл в дистанционной форме.</w:t>
      </w:r>
    </w:p>
    <w:p w14:paraId="270D0000">
      <w:pPr>
        <w:pStyle w:val="Style_3"/>
        <w:ind/>
        <w:jc w:val="both"/>
        <w:rPr>
          <w:rFonts w:ascii="Times New Roman" w:hAnsi="Times New Roman"/>
          <w:sz w:val="28"/>
        </w:rPr>
      </w:pPr>
      <w:r>
        <w:rPr>
          <w:rFonts w:ascii="Times New Roman" w:hAnsi="Times New Roman"/>
          <w:sz w:val="28"/>
        </w:rPr>
        <w:t xml:space="preserve">     20.04.2022г., представители отряда ЮИД «Светофор» провели обучающее занятие по безопасному вождению велосипеда для ребят из команды ЮПИД своего подшефного детского сада.</w:t>
      </w:r>
    </w:p>
    <w:p w14:paraId="280D0000">
      <w:pPr>
        <w:pStyle w:val="Style_3"/>
        <w:ind/>
        <w:jc w:val="both"/>
        <w:rPr>
          <w:rFonts w:ascii="Times New Roman" w:hAnsi="Times New Roman"/>
          <w:sz w:val="28"/>
        </w:rPr>
      </w:pPr>
      <w:r>
        <w:rPr>
          <w:rFonts w:ascii="Times New Roman" w:hAnsi="Times New Roman"/>
          <w:sz w:val="28"/>
        </w:rPr>
        <w:t xml:space="preserve">     25.04.2022г., ребята из отряда ЮИД приняли участие в ежегодном конкурсе Безопасное колесо. Представили свое видео-выступление для творческого этапа конкурса, который прошел в дистанционном формате.</w:t>
      </w:r>
    </w:p>
    <w:p w14:paraId="290D0000">
      <w:pPr>
        <w:pStyle w:val="Style_3"/>
        <w:ind/>
        <w:jc w:val="both"/>
        <w:rPr>
          <w:rFonts w:ascii="Times New Roman" w:hAnsi="Times New Roman"/>
          <w:sz w:val="28"/>
        </w:rPr>
      </w:pPr>
      <w:r>
        <w:rPr>
          <w:rFonts w:ascii="Times New Roman" w:hAnsi="Times New Roman"/>
          <w:sz w:val="28"/>
        </w:rPr>
        <w:t xml:space="preserve">     26.04.2022г., прошел следующий этап Безопасного колеса-2022. Ребята показали свои знания в правилах дорожного движения и посоревновались с другими отрядами ЮИД в навыках оказания первой медицинском помощи. </w:t>
      </w:r>
    </w:p>
    <w:p w14:paraId="2A0D0000">
      <w:pPr>
        <w:pStyle w:val="Style_3"/>
        <w:ind/>
        <w:jc w:val="both"/>
        <w:rPr>
          <w:rFonts w:ascii="Times New Roman" w:hAnsi="Times New Roman"/>
          <w:sz w:val="28"/>
        </w:rPr>
      </w:pPr>
      <w:r>
        <w:rPr>
          <w:rFonts w:ascii="Times New Roman" w:hAnsi="Times New Roman"/>
          <w:sz w:val="28"/>
        </w:rPr>
        <w:t xml:space="preserve">      29.04.2022г., ребята показали свои умения в этапе фигурного вождения конкурса Безопасное колесо -2022. </w:t>
      </w:r>
    </w:p>
    <w:p w14:paraId="2B0D0000">
      <w:pPr>
        <w:pStyle w:val="Style_3"/>
        <w:ind/>
        <w:jc w:val="both"/>
        <w:rPr>
          <w:rFonts w:ascii="Times New Roman" w:hAnsi="Times New Roman"/>
          <w:sz w:val="28"/>
        </w:rPr>
      </w:pPr>
      <w:r>
        <w:rPr>
          <w:rFonts w:ascii="Times New Roman" w:hAnsi="Times New Roman"/>
          <w:sz w:val="28"/>
        </w:rPr>
        <w:t>В течение всего учебного года, инспектором ОП БДД УИГИБДД ГУМВД России по Ростовской области, лейтенантом полиции Федотовой Дарьей Алексеевной, школе предоставлялись тематические видео-уроки по ПДД, которые демонстрировались всем обучающимся МБОУ «Школа №99».</w:t>
      </w:r>
    </w:p>
    <w:p w14:paraId="2C0D0000">
      <w:pPr>
        <w:pStyle w:val="Style_3"/>
        <w:ind/>
        <w:jc w:val="both"/>
        <w:rPr>
          <w:rFonts w:ascii="Times New Roman" w:hAnsi="Times New Roman"/>
          <w:sz w:val="28"/>
        </w:rPr>
      </w:pPr>
      <w:r>
        <w:rPr>
          <w:rFonts w:ascii="Times New Roman" w:hAnsi="Times New Roman"/>
          <w:sz w:val="28"/>
        </w:rPr>
        <w:t xml:space="preserve">03.06.2022г., в рамках акции «Внимание, дети!» в МБОУ «Школа №99» было проведено мероприятие по ПДД. Ребята, посещающие детский школьный лагерь, приняли участие в интересной викторине и смогли показать и «освежить» свои знания правил дорожного движения. </w:t>
      </w:r>
    </w:p>
    <w:p w14:paraId="2D0D0000">
      <w:pPr>
        <w:pStyle w:val="Style_3"/>
        <w:rPr>
          <w:rFonts w:ascii="Times New Roman" w:hAnsi="Times New Roman"/>
          <w:sz w:val="28"/>
        </w:rPr>
      </w:pPr>
    </w:p>
    <w:p w14:paraId="2E0D0000">
      <w:pPr>
        <w:pStyle w:val="Style_3"/>
        <w:ind/>
        <w:jc w:val="center"/>
        <w:rPr>
          <w:rFonts w:ascii="Times New Roman" w:hAnsi="Times New Roman"/>
          <w:b w:val="1"/>
          <w:sz w:val="28"/>
        </w:rPr>
      </w:pPr>
      <w:r>
        <w:rPr>
          <w:rFonts w:ascii="Times New Roman" w:hAnsi="Times New Roman"/>
          <w:b w:val="1"/>
          <w:sz w:val="28"/>
        </w:rPr>
        <w:t xml:space="preserve">Детское объединение </w:t>
      </w:r>
      <w:r>
        <w:rPr>
          <w:rFonts w:ascii="Times New Roman" w:hAnsi="Times New Roman"/>
          <w:b w:val="1"/>
          <w:sz w:val="28"/>
        </w:rPr>
        <w:t>«Юнармия»</w:t>
      </w:r>
    </w:p>
    <w:p w14:paraId="2F0D0000">
      <w:pPr>
        <w:spacing w:after="0"/>
        <w:ind/>
        <w:jc w:val="both"/>
        <w:rPr>
          <w:rFonts w:ascii="Times New Roman" w:hAnsi="Times New Roman"/>
          <w:sz w:val="28"/>
        </w:rPr>
      </w:pPr>
      <w:r>
        <w:t xml:space="preserve">    </w:t>
      </w:r>
      <w:r>
        <w:rPr>
          <w:rFonts w:ascii="Times New Roman" w:hAnsi="Times New Roman"/>
          <w:sz w:val="28"/>
        </w:rPr>
        <w:t xml:space="preserve">Под руководством преподавателя- организатора ОБЖ Камаева Е.А. юнармейцы приняли участие в районных и городских  мероприятиях: </w:t>
      </w:r>
    </w:p>
    <w:p w14:paraId="300D0000">
      <w:pPr>
        <w:spacing w:after="0"/>
        <w:ind/>
        <w:jc w:val="both"/>
        <w:rPr>
          <w:rFonts w:ascii="Times New Roman" w:hAnsi="Times New Roman"/>
          <w:b w:val="1"/>
          <w:color w:val="000000"/>
          <w:sz w:val="28"/>
        </w:rPr>
      </w:pPr>
      <w:r>
        <w:rPr>
          <w:rFonts w:ascii="Times New Roman" w:hAnsi="Times New Roman"/>
          <w:sz w:val="28"/>
        </w:rPr>
        <w:t xml:space="preserve">    </w:t>
      </w:r>
      <w:r>
        <w:rPr>
          <w:rFonts w:ascii="Times New Roman" w:hAnsi="Times New Roman"/>
          <w:sz w:val="28"/>
        </w:rPr>
        <w:t>27-28 января 2022 года</w:t>
      </w:r>
      <w:r>
        <w:rPr>
          <w:rFonts w:ascii="Times New Roman" w:hAnsi="Times New Roman"/>
          <w:b w:val="1"/>
          <w:sz w:val="28"/>
        </w:rPr>
        <w:t xml:space="preserve"> </w:t>
      </w:r>
      <w:r>
        <w:rPr>
          <w:rFonts w:ascii="Times New Roman" w:hAnsi="Times New Roman"/>
          <w:sz w:val="28"/>
        </w:rPr>
        <w:t xml:space="preserve">районный этапа </w:t>
      </w:r>
      <w:r>
        <w:rPr>
          <w:rFonts w:ascii="Times New Roman" w:hAnsi="Times New Roman"/>
          <w:color w:val="000000"/>
          <w:sz w:val="28"/>
        </w:rPr>
        <w:t xml:space="preserve">военно-тактических состязаний «Юнармейцы вперед!» </w:t>
      </w:r>
      <w:r>
        <w:rPr>
          <w:rFonts w:ascii="Times New Roman" w:hAnsi="Times New Roman"/>
          <w:sz w:val="28"/>
        </w:rPr>
        <w:t xml:space="preserve">среди обучающихся 3-4 классов общеобразовательных учреждений Ворошиловского района г. Ростова- на-Дону </w:t>
      </w:r>
      <w:r>
        <w:rPr>
          <w:rFonts w:ascii="Times New Roman" w:hAnsi="Times New Roman"/>
          <w:b w:val="1"/>
          <w:color w:val="000000"/>
          <w:sz w:val="28"/>
        </w:rPr>
        <w:t>-</w:t>
      </w:r>
      <w:r>
        <w:rPr>
          <w:rFonts w:ascii="Times New Roman" w:hAnsi="Times New Roman"/>
          <w:b w:val="1"/>
          <w:sz w:val="28"/>
        </w:rPr>
        <w:t>итоговое место ОУ  11.</w:t>
      </w:r>
    </w:p>
    <w:p w14:paraId="310D0000">
      <w:pPr>
        <w:spacing w:after="0"/>
        <w:ind/>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27-28 января 2022 года</w:t>
      </w:r>
      <w:r>
        <w:rPr>
          <w:rFonts w:ascii="Times New Roman" w:hAnsi="Times New Roman"/>
          <w:b w:val="1"/>
          <w:sz w:val="28"/>
        </w:rPr>
        <w:t xml:space="preserve"> </w:t>
      </w:r>
      <w:r>
        <w:rPr>
          <w:rFonts w:ascii="Times New Roman" w:hAnsi="Times New Roman"/>
          <w:sz w:val="28"/>
        </w:rPr>
        <w:t xml:space="preserve">районного этапа </w:t>
      </w:r>
      <w:r>
        <w:rPr>
          <w:rFonts w:ascii="Times New Roman" w:hAnsi="Times New Roman"/>
          <w:color w:val="000000"/>
          <w:sz w:val="28"/>
        </w:rPr>
        <w:t>военно-тактических состязаний «Юнармейцы вперед!»</w:t>
      </w:r>
      <w:r>
        <w:rPr>
          <w:rFonts w:ascii="Times New Roman" w:hAnsi="Times New Roman"/>
          <w:color w:val="000000"/>
          <w:sz w:val="28"/>
        </w:rPr>
        <w:t xml:space="preserve"> </w:t>
      </w:r>
      <w:r>
        <w:rPr>
          <w:rFonts w:ascii="Times New Roman" w:hAnsi="Times New Roman"/>
          <w:sz w:val="28"/>
        </w:rPr>
        <w:t xml:space="preserve">среди обучающихся 5-7-х классов общеобразовательных учреждений Ворошиловского района г. Ростова-на-Дону </w:t>
      </w:r>
      <w:r>
        <w:rPr>
          <w:rFonts w:ascii="Times New Roman" w:hAnsi="Times New Roman"/>
          <w:color w:val="000000"/>
          <w:sz w:val="28"/>
        </w:rPr>
        <w:t xml:space="preserve"> </w:t>
      </w:r>
      <w:r>
        <w:rPr>
          <w:rFonts w:ascii="Times New Roman" w:hAnsi="Times New Roman"/>
          <w:b w:val="1"/>
          <w:sz w:val="28"/>
        </w:rPr>
        <w:t>итоговое место ОУ  7.</w:t>
      </w:r>
    </w:p>
    <w:p w14:paraId="320D0000">
      <w:pPr>
        <w:spacing w:after="0"/>
        <w:ind/>
        <w:jc w:val="both"/>
        <w:rPr>
          <w:rFonts w:ascii="Times New Roman" w:hAnsi="Times New Roman"/>
          <w:color w:val="000000"/>
          <w:sz w:val="28"/>
        </w:rPr>
      </w:pPr>
      <w:r>
        <w:rPr>
          <w:rFonts w:ascii="Times New Roman" w:hAnsi="Times New Roman"/>
          <w:sz w:val="28"/>
        </w:rPr>
        <w:t xml:space="preserve">     </w:t>
      </w:r>
      <w:r>
        <w:rPr>
          <w:rFonts w:ascii="Times New Roman" w:hAnsi="Times New Roman"/>
          <w:sz w:val="28"/>
        </w:rPr>
        <w:t>27-28 января 2022 года</w:t>
      </w:r>
      <w:r>
        <w:rPr>
          <w:rFonts w:ascii="Times New Roman" w:hAnsi="Times New Roman"/>
          <w:b w:val="1"/>
          <w:sz w:val="28"/>
        </w:rPr>
        <w:t xml:space="preserve"> </w:t>
      </w:r>
      <w:r>
        <w:rPr>
          <w:rFonts w:ascii="Times New Roman" w:hAnsi="Times New Roman"/>
          <w:sz w:val="28"/>
        </w:rPr>
        <w:t xml:space="preserve">районного этапа </w:t>
      </w:r>
      <w:r>
        <w:rPr>
          <w:rFonts w:ascii="Times New Roman" w:hAnsi="Times New Roman"/>
          <w:color w:val="000000"/>
          <w:sz w:val="28"/>
        </w:rPr>
        <w:t>военно-тактических состязаний «Юнармейцы вперед!»</w:t>
      </w:r>
      <w:r>
        <w:rPr>
          <w:rFonts w:ascii="Times New Roman" w:hAnsi="Times New Roman"/>
          <w:color w:val="000000"/>
          <w:sz w:val="28"/>
        </w:rPr>
        <w:t xml:space="preserve"> </w:t>
      </w:r>
      <w:r>
        <w:rPr>
          <w:rFonts w:ascii="Times New Roman" w:hAnsi="Times New Roman"/>
          <w:sz w:val="28"/>
        </w:rPr>
        <w:t xml:space="preserve">среди обучающихся 8-11 классов  общеобразовательных учреждений Ворошиловского района г. Ростова-на-Дону </w:t>
      </w:r>
      <w:r>
        <w:rPr>
          <w:rFonts w:ascii="Times New Roman" w:hAnsi="Times New Roman"/>
          <w:b w:val="1"/>
          <w:sz w:val="28"/>
        </w:rPr>
        <w:t>итоговое место ОУ  12.</w:t>
      </w:r>
    </w:p>
    <w:p w14:paraId="330D0000">
      <w:pPr>
        <w:spacing w:after="0"/>
        <w:ind/>
        <w:jc w:val="both"/>
        <w:rPr>
          <w:rFonts w:ascii="Times New Roman" w:hAnsi="Times New Roman"/>
          <w:sz w:val="28"/>
        </w:rPr>
      </w:pPr>
      <w:r>
        <w:rPr>
          <w:rFonts w:ascii="Times New Roman" w:hAnsi="Times New Roman"/>
          <w:sz w:val="28"/>
        </w:rPr>
        <w:t>28-29 января</w:t>
      </w:r>
      <w:r>
        <w:rPr>
          <w:rFonts w:ascii="Times New Roman" w:hAnsi="Times New Roman"/>
          <w:sz w:val="28"/>
          <w:u w:val="single"/>
        </w:rPr>
        <w:t xml:space="preserve"> </w:t>
      </w:r>
      <w:r>
        <w:rPr>
          <w:rFonts w:ascii="Times New Roman" w:hAnsi="Times New Roman"/>
          <w:sz w:val="28"/>
        </w:rPr>
        <w:t>2022 года</w:t>
      </w:r>
      <w:r>
        <w:rPr>
          <w:rFonts w:ascii="Times New Roman" w:hAnsi="Times New Roman"/>
          <w:b w:val="1"/>
          <w:sz w:val="28"/>
        </w:rPr>
        <w:t xml:space="preserve"> </w:t>
      </w:r>
      <w:r>
        <w:rPr>
          <w:rFonts w:ascii="Times New Roman" w:hAnsi="Times New Roman"/>
          <w:sz w:val="28"/>
        </w:rPr>
        <w:t xml:space="preserve">районного этапа </w:t>
      </w:r>
      <w:r>
        <w:rPr>
          <w:rFonts w:ascii="Times New Roman" w:hAnsi="Times New Roman"/>
          <w:color w:val="000000"/>
          <w:sz w:val="28"/>
        </w:rPr>
        <w:t>военно-тактических состязаний «Юные защитники Отечества!»</w:t>
      </w:r>
      <w:r>
        <w:rPr>
          <w:rFonts w:ascii="Times New Roman" w:hAnsi="Times New Roman"/>
          <w:sz w:val="28"/>
        </w:rPr>
        <w:t xml:space="preserve"> </w:t>
      </w:r>
      <w:r>
        <w:rPr>
          <w:rFonts w:ascii="Times New Roman" w:hAnsi="Times New Roman"/>
          <w:sz w:val="28"/>
        </w:rPr>
        <w:t xml:space="preserve">среди обучающихся 8-11-х классов общеобразовательных учреждений Ворошиловского района г. Ростова-на-Дону </w:t>
      </w:r>
      <w:r>
        <w:rPr>
          <w:rFonts w:ascii="Times New Roman" w:hAnsi="Times New Roman"/>
          <w:sz w:val="28"/>
        </w:rPr>
        <w:t xml:space="preserve"> </w:t>
      </w:r>
      <w:r>
        <w:rPr>
          <w:rFonts w:ascii="Times New Roman" w:hAnsi="Times New Roman"/>
          <w:b w:val="1"/>
          <w:sz w:val="28"/>
        </w:rPr>
        <w:t>итоговое место ОУ  13</w:t>
      </w:r>
    </w:p>
    <w:p w14:paraId="340D0000">
      <w:pPr>
        <w:spacing w:after="0"/>
        <w:ind/>
        <w:jc w:val="both"/>
        <w:rPr>
          <w:rFonts w:ascii="Times New Roman" w:hAnsi="Times New Roman"/>
          <w:sz w:val="28"/>
        </w:rPr>
      </w:pPr>
      <w:r>
        <w:rPr>
          <w:rFonts w:ascii="Times New Roman" w:hAnsi="Times New Roman"/>
          <w:b w:val="1"/>
          <w:sz w:val="28"/>
        </w:rPr>
        <w:t xml:space="preserve">   </w:t>
      </w:r>
      <w:r>
        <w:rPr>
          <w:rFonts w:ascii="Times New Roman" w:hAnsi="Times New Roman"/>
          <w:sz w:val="28"/>
        </w:rPr>
        <w:t xml:space="preserve">15 апреля 2022 года районного этапа военно-спортивной игры «ОРЛЕНОК» среди обучающихся 5-7-х классов общеобразовательных организаций Ворошиловского района г. Ростова-на-Дону </w:t>
      </w:r>
      <w:r>
        <w:rPr>
          <w:rFonts w:ascii="Times New Roman" w:hAnsi="Times New Roman"/>
          <w:b w:val="1"/>
          <w:sz w:val="28"/>
        </w:rPr>
        <w:t>итоговое место ОУ  17</w:t>
      </w:r>
    </w:p>
    <w:p w14:paraId="350D0000">
      <w:pPr>
        <w:spacing w:after="0"/>
        <w:ind/>
        <w:jc w:val="both"/>
        <w:rPr>
          <w:rFonts w:ascii="Times New Roman" w:hAnsi="Times New Roman"/>
          <w:b w:val="1"/>
          <w:sz w:val="28"/>
        </w:rPr>
      </w:pPr>
      <w:r>
        <w:rPr>
          <w:rFonts w:ascii="Times New Roman" w:hAnsi="Times New Roman"/>
          <w:color w:val="00000A"/>
          <w:spacing w:val="1"/>
          <w:sz w:val="28"/>
        </w:rPr>
        <w:t xml:space="preserve">    </w:t>
      </w:r>
      <w:r>
        <w:rPr>
          <w:rFonts w:ascii="Times New Roman" w:hAnsi="Times New Roman"/>
          <w:color w:val="00000A"/>
          <w:spacing w:val="1"/>
          <w:sz w:val="28"/>
        </w:rPr>
        <w:t>А</w:t>
      </w:r>
      <w:r>
        <w:rPr>
          <w:rFonts w:ascii="Times New Roman" w:hAnsi="Times New Roman"/>
          <w:color w:val="00000A"/>
          <w:spacing w:val="1"/>
          <w:sz w:val="28"/>
        </w:rPr>
        <w:t xml:space="preserve">прель 2022 года районного этапа </w:t>
      </w:r>
      <w:r>
        <w:rPr>
          <w:rFonts w:ascii="Times New Roman" w:hAnsi="Times New Roman"/>
          <w:color w:val="00000A"/>
          <w:sz w:val="28"/>
        </w:rPr>
        <w:t>смотра-конкурса</w:t>
      </w:r>
      <w:r>
        <w:rPr>
          <w:rFonts w:ascii="Times New Roman" w:hAnsi="Times New Roman"/>
          <w:color w:val="00000A"/>
          <w:spacing w:val="1"/>
          <w:sz w:val="28"/>
        </w:rPr>
        <w:t xml:space="preserve"> </w:t>
      </w:r>
      <w:r>
        <w:rPr>
          <w:rFonts w:ascii="Times New Roman" w:hAnsi="Times New Roman"/>
          <w:color w:val="00000A"/>
          <w:sz w:val="28"/>
        </w:rPr>
        <w:t>строя</w:t>
      </w:r>
      <w:r>
        <w:rPr>
          <w:rFonts w:ascii="Times New Roman" w:hAnsi="Times New Roman"/>
          <w:color w:val="00000A"/>
          <w:spacing w:val="1"/>
          <w:sz w:val="28"/>
        </w:rPr>
        <w:t xml:space="preserve"> </w:t>
      </w:r>
      <w:r>
        <w:rPr>
          <w:rFonts w:ascii="Times New Roman" w:hAnsi="Times New Roman"/>
          <w:color w:val="00000A"/>
          <w:sz w:val="28"/>
        </w:rPr>
        <w:t>и</w:t>
      </w:r>
      <w:r>
        <w:rPr>
          <w:rFonts w:ascii="Times New Roman" w:hAnsi="Times New Roman"/>
          <w:color w:val="00000A"/>
          <w:spacing w:val="1"/>
          <w:sz w:val="28"/>
        </w:rPr>
        <w:t xml:space="preserve"> </w:t>
      </w:r>
      <w:r>
        <w:rPr>
          <w:rFonts w:ascii="Times New Roman" w:hAnsi="Times New Roman"/>
          <w:color w:val="00000A"/>
          <w:sz w:val="28"/>
        </w:rPr>
        <w:t>песни</w:t>
      </w:r>
      <w:r>
        <w:rPr>
          <w:rFonts w:ascii="Times New Roman" w:hAnsi="Times New Roman"/>
          <w:color w:val="00000A"/>
          <w:spacing w:val="1"/>
          <w:sz w:val="28"/>
        </w:rPr>
        <w:t xml:space="preserve"> </w:t>
      </w:r>
      <w:r>
        <w:rPr>
          <w:rFonts w:ascii="Times New Roman" w:hAnsi="Times New Roman"/>
          <w:color w:val="00000A"/>
          <w:sz w:val="28"/>
        </w:rPr>
        <w:t>юнармейских</w:t>
      </w:r>
      <w:r>
        <w:rPr>
          <w:rFonts w:ascii="Times New Roman" w:hAnsi="Times New Roman"/>
          <w:color w:val="00000A"/>
          <w:spacing w:val="1"/>
          <w:sz w:val="28"/>
        </w:rPr>
        <w:t xml:space="preserve"> </w:t>
      </w:r>
      <w:r>
        <w:rPr>
          <w:rFonts w:ascii="Times New Roman" w:hAnsi="Times New Roman"/>
          <w:color w:val="00000A"/>
          <w:sz w:val="28"/>
        </w:rPr>
        <w:t>отрядов</w:t>
      </w:r>
      <w:r>
        <w:rPr>
          <w:rFonts w:ascii="Times New Roman" w:hAnsi="Times New Roman"/>
          <w:color w:val="00000A"/>
          <w:spacing w:val="1"/>
          <w:sz w:val="28"/>
        </w:rPr>
        <w:t xml:space="preserve"> </w:t>
      </w:r>
      <w:r>
        <w:rPr>
          <w:rFonts w:ascii="Times New Roman" w:hAnsi="Times New Roman"/>
          <w:color w:val="00000A"/>
          <w:sz w:val="28"/>
        </w:rPr>
        <w:t>образовательных</w:t>
      </w:r>
      <w:r>
        <w:rPr>
          <w:rFonts w:ascii="Times New Roman" w:hAnsi="Times New Roman"/>
          <w:color w:val="00000A"/>
          <w:spacing w:val="1"/>
          <w:sz w:val="28"/>
        </w:rPr>
        <w:t xml:space="preserve"> </w:t>
      </w:r>
      <w:r>
        <w:rPr>
          <w:rFonts w:ascii="Times New Roman" w:hAnsi="Times New Roman"/>
          <w:color w:val="00000A"/>
          <w:sz w:val="28"/>
        </w:rPr>
        <w:t>учреждений</w:t>
      </w:r>
      <w:r>
        <w:rPr>
          <w:rFonts w:ascii="Times New Roman" w:hAnsi="Times New Roman"/>
          <w:color w:val="00000A"/>
          <w:spacing w:val="1"/>
          <w:sz w:val="28"/>
        </w:rPr>
        <w:t xml:space="preserve"> </w:t>
      </w:r>
      <w:r>
        <w:rPr>
          <w:rFonts w:ascii="Times New Roman" w:hAnsi="Times New Roman"/>
          <w:color w:val="00000A"/>
          <w:sz w:val="28"/>
        </w:rPr>
        <w:t>«Наследники</w:t>
      </w:r>
      <w:r>
        <w:rPr>
          <w:rFonts w:ascii="Times New Roman" w:hAnsi="Times New Roman"/>
          <w:color w:val="00000A"/>
          <w:spacing w:val="1"/>
          <w:sz w:val="28"/>
        </w:rPr>
        <w:t xml:space="preserve"> </w:t>
      </w:r>
      <w:r>
        <w:rPr>
          <w:rFonts w:ascii="Times New Roman" w:hAnsi="Times New Roman"/>
          <w:color w:val="00000A"/>
          <w:sz w:val="28"/>
        </w:rPr>
        <w:t>Победы!»,</w:t>
      </w:r>
      <w:r>
        <w:rPr>
          <w:rFonts w:ascii="Times New Roman" w:hAnsi="Times New Roman"/>
          <w:color w:val="00000A"/>
          <w:spacing w:val="1"/>
          <w:sz w:val="28"/>
        </w:rPr>
        <w:t xml:space="preserve"> </w:t>
      </w:r>
      <w:r>
        <w:rPr>
          <w:rFonts w:ascii="Times New Roman" w:hAnsi="Times New Roman"/>
          <w:color w:val="00000A"/>
          <w:sz w:val="28"/>
        </w:rPr>
        <w:t>посвященного</w:t>
      </w:r>
      <w:r>
        <w:rPr>
          <w:rFonts w:ascii="Times New Roman" w:hAnsi="Times New Roman"/>
          <w:color w:val="00000A"/>
          <w:spacing w:val="71"/>
          <w:sz w:val="28"/>
        </w:rPr>
        <w:t xml:space="preserve"> </w:t>
      </w:r>
      <w:r>
        <w:rPr>
          <w:rFonts w:ascii="Times New Roman" w:hAnsi="Times New Roman"/>
          <w:color w:val="00000A"/>
          <w:sz w:val="28"/>
        </w:rPr>
        <w:t>77-й</w:t>
      </w:r>
      <w:r>
        <w:rPr>
          <w:rFonts w:ascii="Times New Roman" w:hAnsi="Times New Roman"/>
          <w:color w:val="00000A"/>
          <w:spacing w:val="71"/>
          <w:sz w:val="28"/>
        </w:rPr>
        <w:t xml:space="preserve"> </w:t>
      </w:r>
      <w:r>
        <w:rPr>
          <w:rFonts w:ascii="Times New Roman" w:hAnsi="Times New Roman"/>
          <w:color w:val="00000A"/>
          <w:sz w:val="28"/>
        </w:rPr>
        <w:t xml:space="preserve">годовщине  </w:t>
      </w:r>
      <w:r>
        <w:rPr>
          <w:rFonts w:ascii="Times New Roman" w:hAnsi="Times New Roman"/>
          <w:color w:val="00000A"/>
          <w:spacing w:val="1"/>
          <w:sz w:val="28"/>
        </w:rPr>
        <w:t xml:space="preserve"> </w:t>
      </w:r>
      <w:r>
        <w:rPr>
          <w:rFonts w:ascii="Times New Roman" w:hAnsi="Times New Roman"/>
          <w:color w:val="00000A"/>
          <w:sz w:val="28"/>
        </w:rPr>
        <w:t xml:space="preserve">Победы  </w:t>
      </w:r>
      <w:r>
        <w:rPr>
          <w:rFonts w:ascii="Times New Roman" w:hAnsi="Times New Roman"/>
          <w:color w:val="00000A"/>
          <w:spacing w:val="1"/>
          <w:sz w:val="28"/>
        </w:rPr>
        <w:t xml:space="preserve"> </w:t>
      </w:r>
      <w:r>
        <w:rPr>
          <w:rFonts w:ascii="Times New Roman" w:hAnsi="Times New Roman"/>
          <w:color w:val="00000A"/>
          <w:sz w:val="28"/>
        </w:rPr>
        <w:t xml:space="preserve">в  </w:t>
      </w:r>
      <w:r>
        <w:rPr>
          <w:rFonts w:ascii="Times New Roman" w:hAnsi="Times New Roman"/>
          <w:color w:val="00000A"/>
          <w:spacing w:val="1"/>
          <w:sz w:val="28"/>
        </w:rPr>
        <w:t xml:space="preserve"> </w:t>
      </w:r>
      <w:r>
        <w:rPr>
          <w:rFonts w:ascii="Times New Roman" w:hAnsi="Times New Roman"/>
          <w:color w:val="00000A"/>
          <w:sz w:val="28"/>
        </w:rPr>
        <w:t xml:space="preserve">Великой  </w:t>
      </w:r>
      <w:r>
        <w:rPr>
          <w:rFonts w:ascii="Times New Roman" w:hAnsi="Times New Roman"/>
          <w:color w:val="00000A"/>
          <w:spacing w:val="1"/>
          <w:sz w:val="28"/>
        </w:rPr>
        <w:t xml:space="preserve"> </w:t>
      </w:r>
      <w:r>
        <w:rPr>
          <w:rFonts w:ascii="Times New Roman" w:hAnsi="Times New Roman"/>
          <w:color w:val="00000A"/>
          <w:sz w:val="28"/>
        </w:rPr>
        <w:t xml:space="preserve">Отечественной  </w:t>
      </w:r>
      <w:r>
        <w:rPr>
          <w:rFonts w:ascii="Times New Roman" w:hAnsi="Times New Roman"/>
          <w:color w:val="00000A"/>
          <w:spacing w:val="1"/>
          <w:sz w:val="28"/>
        </w:rPr>
        <w:t xml:space="preserve"> </w:t>
      </w:r>
      <w:r>
        <w:rPr>
          <w:rFonts w:ascii="Times New Roman" w:hAnsi="Times New Roman"/>
          <w:color w:val="00000A"/>
          <w:sz w:val="28"/>
        </w:rPr>
        <w:t>войне</w:t>
      </w:r>
      <w:r>
        <w:rPr>
          <w:rFonts w:ascii="Times New Roman" w:hAnsi="Times New Roman"/>
          <w:b w:val="1"/>
          <w:color w:val="00000A"/>
          <w:sz w:val="28"/>
        </w:rPr>
        <w:t xml:space="preserve"> </w:t>
      </w:r>
      <w:r>
        <w:rPr>
          <w:rFonts w:ascii="Times New Roman" w:hAnsi="Times New Roman"/>
          <w:b w:val="1"/>
          <w:sz w:val="28"/>
        </w:rPr>
        <w:t>итоговое место  7.</w:t>
      </w:r>
    </w:p>
    <w:p w14:paraId="360D0000">
      <w:pPr>
        <w:spacing w:after="0"/>
        <w:ind/>
        <w:jc w:val="both"/>
        <w:rPr>
          <w:rFonts w:ascii="Times New Roman" w:hAnsi="Times New Roman"/>
          <w:b w:val="1"/>
          <w:color w:val="00000A"/>
          <w:sz w:val="28"/>
        </w:rPr>
      </w:pPr>
      <w:r>
        <w:rPr>
          <w:rFonts w:ascii="Times New Roman" w:hAnsi="Times New Roman"/>
          <w:sz w:val="28"/>
        </w:rPr>
        <w:t xml:space="preserve">      </w:t>
      </w:r>
      <w:r>
        <w:rPr>
          <w:rFonts w:ascii="Times New Roman" w:hAnsi="Times New Roman"/>
          <w:sz w:val="28"/>
        </w:rPr>
        <w:t>Юнармейцы приняли участие в Международный конкурс по ОБЖ «Безопасная</w:t>
      </w:r>
      <w:r>
        <w:rPr>
          <w:rFonts w:ascii="Times New Roman" w:hAnsi="Times New Roman"/>
          <w:sz w:val="28"/>
        </w:rPr>
        <w:t xml:space="preserve"> среда»</w:t>
      </w:r>
      <w:r>
        <w:rPr>
          <w:rFonts w:ascii="Times New Roman" w:hAnsi="Times New Roman"/>
          <w:sz w:val="28"/>
        </w:rPr>
        <w:t xml:space="preserve"> и во </w:t>
      </w:r>
      <w:r>
        <w:rPr>
          <w:rFonts w:ascii="Times New Roman" w:hAnsi="Times New Roman"/>
          <w:sz w:val="28"/>
        </w:rPr>
        <w:t>Всерос</w:t>
      </w:r>
      <w:r>
        <w:rPr>
          <w:rFonts w:ascii="Times New Roman" w:hAnsi="Times New Roman"/>
          <w:sz w:val="28"/>
        </w:rPr>
        <w:t>с</w:t>
      </w:r>
      <w:r>
        <w:rPr>
          <w:rFonts w:ascii="Times New Roman" w:hAnsi="Times New Roman"/>
          <w:sz w:val="28"/>
        </w:rPr>
        <w:t>ийской викторине по ОБЖ</w:t>
      </w:r>
      <w:r>
        <w:rPr>
          <w:rFonts w:ascii="Times New Roman" w:hAnsi="Times New Roman"/>
          <w:sz w:val="28"/>
        </w:rPr>
        <w:t>:</w:t>
      </w:r>
    </w:p>
    <w:p w14:paraId="370D0000">
      <w:pPr>
        <w:spacing w:after="0"/>
        <w:ind/>
        <w:jc w:val="both"/>
        <w:rPr>
          <w:rFonts w:ascii="Times New Roman" w:hAnsi="Times New Roman"/>
          <w:sz w:val="28"/>
        </w:rPr>
      </w:pPr>
      <w:r>
        <w:rPr>
          <w:rFonts w:ascii="Times New Roman" w:hAnsi="Times New Roman"/>
          <w:b w:val="1"/>
          <w:sz w:val="28"/>
        </w:rPr>
        <w:t xml:space="preserve">1.Победитель (1 место) </w:t>
      </w:r>
      <w:r>
        <w:rPr>
          <w:rFonts w:ascii="Times New Roman" w:hAnsi="Times New Roman"/>
          <w:sz w:val="28"/>
        </w:rPr>
        <w:t>Международный конкурс по ОБЖ «Безопасная среда» Даниелян Милана Егишеевна.</w:t>
      </w:r>
    </w:p>
    <w:p w14:paraId="380D0000">
      <w:pPr>
        <w:spacing w:after="0"/>
        <w:ind/>
        <w:jc w:val="both"/>
        <w:rPr>
          <w:rFonts w:ascii="Times New Roman" w:hAnsi="Times New Roman"/>
          <w:b w:val="1"/>
          <w:sz w:val="28"/>
        </w:rPr>
      </w:pPr>
      <w:r>
        <w:rPr>
          <w:rFonts w:ascii="Times New Roman" w:hAnsi="Times New Roman"/>
          <w:b w:val="1"/>
          <w:sz w:val="28"/>
        </w:rPr>
        <w:t xml:space="preserve">2. </w:t>
      </w:r>
      <w:r>
        <w:rPr>
          <w:rFonts w:ascii="Times New Roman" w:hAnsi="Times New Roman"/>
          <w:b w:val="1"/>
          <w:sz w:val="28"/>
        </w:rPr>
        <w:t xml:space="preserve">Победитель (1 место)  </w:t>
      </w:r>
      <w:r>
        <w:rPr>
          <w:rFonts w:ascii="Times New Roman" w:hAnsi="Times New Roman"/>
          <w:sz w:val="28"/>
        </w:rPr>
        <w:t>Международный конкурс по ОБЖ «Безопасная среда» Филонова Ирина Валентиновна.</w:t>
      </w:r>
    </w:p>
    <w:p w14:paraId="390D0000">
      <w:pPr>
        <w:spacing w:after="0"/>
        <w:ind/>
        <w:jc w:val="both"/>
        <w:rPr>
          <w:rFonts w:ascii="Times New Roman" w:hAnsi="Times New Roman"/>
          <w:sz w:val="28"/>
        </w:rPr>
      </w:pPr>
      <w:r>
        <w:rPr>
          <w:rFonts w:ascii="Times New Roman" w:hAnsi="Times New Roman"/>
          <w:b w:val="1"/>
          <w:sz w:val="28"/>
        </w:rPr>
        <w:t xml:space="preserve">3. </w:t>
      </w:r>
      <w:r>
        <w:rPr>
          <w:rFonts w:ascii="Times New Roman" w:hAnsi="Times New Roman"/>
          <w:b w:val="1"/>
          <w:sz w:val="28"/>
        </w:rPr>
        <w:t xml:space="preserve">Победитель (1 место)  </w:t>
      </w:r>
      <w:r>
        <w:rPr>
          <w:rFonts w:ascii="Times New Roman" w:hAnsi="Times New Roman"/>
          <w:sz w:val="28"/>
        </w:rPr>
        <w:t>Международный конкурс по ОБЖ «Безопасная среда» Чебыкие Андрей Романович.</w:t>
      </w:r>
    </w:p>
    <w:p w14:paraId="3A0D0000">
      <w:pPr>
        <w:spacing w:after="0"/>
        <w:ind/>
        <w:jc w:val="both"/>
        <w:rPr>
          <w:rFonts w:ascii="Times New Roman" w:hAnsi="Times New Roman"/>
          <w:sz w:val="28"/>
        </w:rPr>
      </w:pPr>
      <w:r>
        <w:rPr>
          <w:rFonts w:ascii="Times New Roman" w:hAnsi="Times New Roman"/>
          <w:b w:val="1"/>
          <w:sz w:val="28"/>
        </w:rPr>
        <w:t xml:space="preserve">4. </w:t>
      </w:r>
      <w:r>
        <w:rPr>
          <w:rFonts w:ascii="Times New Roman" w:hAnsi="Times New Roman"/>
          <w:b w:val="1"/>
          <w:sz w:val="28"/>
        </w:rPr>
        <w:t xml:space="preserve">Победитель (1 место)  </w:t>
      </w:r>
      <w:r>
        <w:rPr>
          <w:rFonts w:ascii="Times New Roman" w:hAnsi="Times New Roman"/>
          <w:sz w:val="28"/>
        </w:rPr>
        <w:t>Международный конкурс по ОБЖ «Безопасная среда» Косов Даниил Валерьевич.</w:t>
      </w:r>
    </w:p>
    <w:p w14:paraId="3B0D0000">
      <w:pPr>
        <w:spacing w:after="0"/>
        <w:ind/>
        <w:jc w:val="both"/>
        <w:rPr>
          <w:rFonts w:ascii="Times New Roman" w:hAnsi="Times New Roman"/>
          <w:sz w:val="28"/>
        </w:rPr>
      </w:pPr>
      <w:r>
        <w:rPr>
          <w:rFonts w:ascii="Times New Roman" w:hAnsi="Times New Roman"/>
          <w:b w:val="1"/>
          <w:sz w:val="28"/>
        </w:rPr>
        <w:t xml:space="preserve">5. Победитель (1 место) </w:t>
      </w:r>
      <w:r>
        <w:rPr>
          <w:rFonts w:ascii="Times New Roman" w:hAnsi="Times New Roman"/>
          <w:sz w:val="28"/>
        </w:rPr>
        <w:t>Международный конкурс по ОБЖ «Безопасная среда» Лазариди Даниил Евгеньевич.</w:t>
      </w:r>
    </w:p>
    <w:p w14:paraId="3C0D0000">
      <w:pPr>
        <w:spacing w:after="0"/>
        <w:ind/>
        <w:jc w:val="both"/>
        <w:rPr>
          <w:rFonts w:ascii="Times New Roman" w:hAnsi="Times New Roman"/>
          <w:b w:val="1"/>
          <w:sz w:val="28"/>
        </w:rPr>
      </w:pPr>
      <w:r>
        <w:rPr>
          <w:rFonts w:ascii="Times New Roman" w:hAnsi="Times New Roman"/>
          <w:b w:val="1"/>
          <w:sz w:val="28"/>
        </w:rPr>
        <w:t xml:space="preserve">6. Победитель (1 место)  </w:t>
      </w:r>
      <w:r>
        <w:rPr>
          <w:rFonts w:ascii="Times New Roman" w:hAnsi="Times New Roman"/>
          <w:sz w:val="28"/>
        </w:rPr>
        <w:t>Международный конкурс по ОБЖ «Безопасная среда» Еебоян Александр Дмитриевич</w:t>
      </w:r>
      <w:r>
        <w:rPr>
          <w:rFonts w:ascii="Times New Roman" w:hAnsi="Times New Roman"/>
          <w:b w:val="1"/>
          <w:sz w:val="28"/>
        </w:rPr>
        <w:t>.</w:t>
      </w:r>
    </w:p>
    <w:p w14:paraId="3D0D0000">
      <w:pPr>
        <w:spacing w:after="0"/>
        <w:ind/>
        <w:jc w:val="both"/>
        <w:rPr>
          <w:rFonts w:ascii="Times New Roman" w:hAnsi="Times New Roman"/>
          <w:b w:val="1"/>
          <w:sz w:val="28"/>
        </w:rPr>
      </w:pPr>
      <w:r>
        <w:rPr>
          <w:rFonts w:ascii="Times New Roman" w:hAnsi="Times New Roman"/>
          <w:b w:val="1"/>
          <w:sz w:val="28"/>
        </w:rPr>
        <w:t>7. Диплом. Победитель</w:t>
      </w:r>
      <w:r>
        <w:rPr>
          <w:rFonts w:ascii="Times New Roman" w:hAnsi="Times New Roman"/>
          <w:b w:val="1"/>
          <w:sz w:val="28"/>
        </w:rPr>
        <w:t xml:space="preserve"> (1 место)  </w:t>
      </w:r>
      <w:r>
        <w:rPr>
          <w:rFonts w:ascii="Times New Roman" w:hAnsi="Times New Roman"/>
          <w:sz w:val="28"/>
        </w:rPr>
        <w:t>Международный конкурс по ОБЖ «Безопасная среда» Дудукало Милана Михайловна.</w:t>
      </w:r>
    </w:p>
    <w:p w14:paraId="3E0D0000">
      <w:pPr>
        <w:spacing w:after="0"/>
        <w:ind/>
        <w:jc w:val="both"/>
        <w:rPr>
          <w:rFonts w:ascii="Times New Roman" w:hAnsi="Times New Roman"/>
          <w:sz w:val="28"/>
        </w:rPr>
      </w:pPr>
      <w:r>
        <w:rPr>
          <w:rFonts w:ascii="Times New Roman" w:hAnsi="Times New Roman"/>
          <w:b w:val="1"/>
          <w:sz w:val="28"/>
        </w:rPr>
        <w:t>8. Диплом.</w:t>
      </w:r>
      <w:r>
        <w:rPr>
          <w:rFonts w:ascii="Times New Roman" w:hAnsi="Times New Roman"/>
          <w:b w:val="1"/>
          <w:sz w:val="28"/>
        </w:rPr>
        <w:t xml:space="preserve">  Победитель (3 место) </w:t>
      </w:r>
      <w:r>
        <w:rPr>
          <w:rFonts w:ascii="Times New Roman" w:hAnsi="Times New Roman"/>
          <w:b w:val="1"/>
          <w:sz w:val="28"/>
        </w:rPr>
        <w:t xml:space="preserve"> </w:t>
      </w:r>
      <w:r>
        <w:rPr>
          <w:rFonts w:ascii="Times New Roman" w:hAnsi="Times New Roman"/>
          <w:sz w:val="28"/>
        </w:rPr>
        <w:t>Во Всерос</w:t>
      </w:r>
      <w:r>
        <w:rPr>
          <w:rFonts w:ascii="Times New Roman" w:hAnsi="Times New Roman"/>
          <w:sz w:val="28"/>
        </w:rPr>
        <w:t>с</w:t>
      </w:r>
      <w:r>
        <w:rPr>
          <w:rFonts w:ascii="Times New Roman" w:hAnsi="Times New Roman"/>
          <w:sz w:val="28"/>
        </w:rPr>
        <w:t>ийской викторине по ОБЖ «Активный отдых на природе и безопасность». Немтинов Роман Сергеевич.</w:t>
      </w:r>
    </w:p>
    <w:p w14:paraId="3F0D0000">
      <w:pPr>
        <w:spacing w:after="0"/>
        <w:ind/>
        <w:jc w:val="both"/>
        <w:rPr>
          <w:rFonts w:ascii="Times New Roman" w:hAnsi="Times New Roman"/>
          <w:sz w:val="28"/>
        </w:rPr>
      </w:pPr>
      <w:r>
        <w:rPr>
          <w:rFonts w:ascii="Times New Roman" w:hAnsi="Times New Roman"/>
          <w:b w:val="1"/>
          <w:sz w:val="28"/>
        </w:rPr>
        <w:t>9. Диплом</w:t>
      </w:r>
      <w:r>
        <w:rPr>
          <w:rFonts w:ascii="Times New Roman" w:hAnsi="Times New Roman"/>
          <w:b w:val="1"/>
          <w:sz w:val="28"/>
        </w:rPr>
        <w:t xml:space="preserve">. Победитель(1 место)  </w:t>
      </w:r>
      <w:r>
        <w:rPr>
          <w:rFonts w:ascii="Times New Roman" w:hAnsi="Times New Roman"/>
          <w:sz w:val="28"/>
        </w:rPr>
        <w:t>Международный конкурс по ОБЖ «Безопасная среда» . Гудков Михаил Александрович..</w:t>
      </w:r>
    </w:p>
    <w:p w14:paraId="400D0000">
      <w:pPr>
        <w:spacing w:after="0"/>
        <w:ind/>
        <w:jc w:val="both"/>
        <w:rPr>
          <w:rFonts w:ascii="Times New Roman" w:hAnsi="Times New Roman"/>
          <w:sz w:val="28"/>
        </w:rPr>
      </w:pPr>
      <w:r>
        <w:rPr>
          <w:rFonts w:ascii="Times New Roman" w:hAnsi="Times New Roman"/>
          <w:b w:val="1"/>
          <w:sz w:val="28"/>
        </w:rPr>
        <w:t xml:space="preserve">  </w:t>
      </w:r>
      <w:r>
        <w:rPr>
          <w:rFonts w:ascii="Times New Roman" w:hAnsi="Times New Roman"/>
          <w:b w:val="1"/>
          <w:sz w:val="28"/>
        </w:rPr>
        <w:t xml:space="preserve">Сертификат за прохождение урока </w:t>
      </w:r>
      <w:r>
        <w:rPr>
          <w:rFonts w:ascii="Times New Roman" w:hAnsi="Times New Roman"/>
          <w:sz w:val="28"/>
        </w:rPr>
        <w:t>Гражданская оборона (8-11) Яремчук Богдан.</w:t>
      </w:r>
    </w:p>
    <w:p w14:paraId="410D0000">
      <w:pPr>
        <w:spacing w:after="0"/>
        <w:ind/>
        <w:jc w:val="both"/>
        <w:rPr>
          <w:rFonts w:ascii="Times New Roman" w:hAnsi="Times New Roman"/>
          <w:b w:val="1"/>
          <w:sz w:val="28"/>
        </w:rPr>
      </w:pPr>
      <w:r>
        <w:rPr>
          <w:rFonts w:ascii="Times New Roman" w:hAnsi="Times New Roman"/>
          <w:sz w:val="28"/>
        </w:rPr>
        <w:t>Урок безопасности 2021г. Организованного группой компаний «Просвещение</w:t>
      </w:r>
      <w:r>
        <w:rPr>
          <w:rFonts w:ascii="Times New Roman" w:hAnsi="Times New Roman"/>
          <w:b w:val="1"/>
          <w:sz w:val="28"/>
        </w:rPr>
        <w:t>»</w:t>
      </w:r>
    </w:p>
    <w:p w14:paraId="420D0000">
      <w:pPr>
        <w:pStyle w:val="Style_3"/>
        <w:ind/>
        <w:jc w:val="both"/>
        <w:rPr>
          <w:rFonts w:ascii="Times New Roman" w:hAnsi="Times New Roman"/>
          <w:b w:val="1"/>
          <w:sz w:val="28"/>
        </w:rPr>
      </w:pPr>
      <w:r>
        <w:rPr>
          <w:rFonts w:ascii="Times New Roman" w:hAnsi="Times New Roman"/>
          <w:sz w:val="28"/>
        </w:rPr>
        <w:t xml:space="preserve">    В период с 17 по 24 января 2022 года обучающиеся 9а, 9д, 10а, и 10б под руководством преподавателя организатора ОБЖ Камаева Е.А. и классных руководителей Горловой Т.И., Олейникова А.В., Гуровой М.В. и Сухачевской А.В. приняли несли  службу Почетного караула на Посту № 1 у Вечного Огня Славы мемориального комплекса Павшим воинам 1941-1943 гг. в сквере имени Фрунзе». По итогам несения службы караул школы </w:t>
      </w:r>
      <w:r>
        <w:rPr>
          <w:rFonts w:ascii="Times New Roman" w:hAnsi="Times New Roman"/>
          <w:b w:val="1"/>
          <w:sz w:val="28"/>
        </w:rPr>
        <w:t>занял 3 место</w:t>
      </w:r>
      <w:r>
        <w:rPr>
          <w:rFonts w:ascii="Times New Roman" w:hAnsi="Times New Roman"/>
          <w:sz w:val="28"/>
        </w:rPr>
        <w:t xml:space="preserve"> среди школ г. Ростова- на –Дону. Торжественное награждение состоялось в МК «Самбекские высоты» г. Таганрог. </w:t>
      </w:r>
      <w:r>
        <w:rPr>
          <w:rFonts w:ascii="Times New Roman" w:hAnsi="Times New Roman"/>
          <w:b w:val="1"/>
          <w:sz w:val="28"/>
        </w:rPr>
        <w:t>Обучающиеся награждены грамотами и памятными значками «Пост № 1».</w:t>
      </w:r>
    </w:p>
    <w:p w14:paraId="430D0000">
      <w:pPr>
        <w:pStyle w:val="Style_3"/>
        <w:rPr>
          <w:rFonts w:ascii="Times New Roman" w:hAnsi="Times New Roman"/>
          <w:sz w:val="28"/>
        </w:rPr>
      </w:pPr>
    </w:p>
    <w:p w14:paraId="440D0000">
      <w:pPr>
        <w:pStyle w:val="Style_3"/>
        <w:ind/>
        <w:jc w:val="center"/>
        <w:rPr>
          <w:rFonts w:ascii="Times New Roman" w:hAnsi="Times New Roman"/>
          <w:b w:val="1"/>
          <w:sz w:val="28"/>
        </w:rPr>
      </w:pPr>
      <w:r>
        <w:rPr>
          <w:rFonts w:ascii="Times New Roman" w:hAnsi="Times New Roman"/>
          <w:b w:val="1"/>
          <w:sz w:val="28"/>
        </w:rPr>
        <w:t>Модуль</w:t>
      </w:r>
    </w:p>
    <w:p w14:paraId="450D0000">
      <w:pPr>
        <w:pStyle w:val="Style_3"/>
        <w:ind/>
        <w:jc w:val="center"/>
        <w:rPr>
          <w:rFonts w:ascii="Times New Roman" w:hAnsi="Times New Roman"/>
          <w:b w:val="1"/>
          <w:sz w:val="28"/>
        </w:rPr>
      </w:pPr>
      <w:r>
        <w:rPr>
          <w:rFonts w:ascii="Times New Roman" w:hAnsi="Times New Roman"/>
          <w:b w:val="1"/>
          <w:sz w:val="28"/>
        </w:rPr>
        <w:t>«Правовое просвещение</w:t>
      </w:r>
      <w:r>
        <w:rPr>
          <w:rFonts w:ascii="Times New Roman" w:hAnsi="Times New Roman"/>
          <w:b w:val="1"/>
          <w:sz w:val="28"/>
        </w:rPr>
        <w:t xml:space="preserve"> и воспитание обучающихся</w:t>
      </w:r>
      <w:r>
        <w:rPr>
          <w:rFonts w:ascii="Times New Roman" w:hAnsi="Times New Roman"/>
          <w:b w:val="1"/>
          <w:sz w:val="28"/>
        </w:rPr>
        <w:t>»</w:t>
      </w:r>
    </w:p>
    <w:p w14:paraId="460D0000">
      <w:pPr>
        <w:pStyle w:val="Style_3"/>
        <w:ind/>
        <w:jc w:val="both"/>
        <w:rPr>
          <w:rFonts w:ascii="Times New Roman" w:hAnsi="Times New Roman"/>
          <w:sz w:val="28"/>
        </w:rPr>
      </w:pPr>
      <w:r>
        <w:rPr>
          <w:rFonts w:ascii="Times New Roman" w:hAnsi="Times New Roman"/>
          <w:sz w:val="28"/>
        </w:rPr>
        <w:t xml:space="preserve">   Во исполнении п</w:t>
      </w:r>
      <w:r>
        <w:rPr>
          <w:rFonts w:ascii="Times New Roman" w:hAnsi="Times New Roman"/>
          <w:sz w:val="28"/>
        </w:rPr>
        <w:t>риказ Управления образования  № УОПР – 355 от 24.05.2017 «О внедрении «Базовой программы правового просвещения и воспитания обучающихся муниципальных общеобразовательных учреждений города Ростова-на-Дону»»</w:t>
      </w:r>
      <w:r>
        <w:rPr>
          <w:rFonts w:ascii="Times New Roman" w:hAnsi="Times New Roman"/>
          <w:sz w:val="28"/>
        </w:rPr>
        <w:t xml:space="preserve">  в течение учебного г</w:t>
      </w:r>
      <w:r>
        <w:rPr>
          <w:rFonts w:ascii="Times New Roman" w:hAnsi="Times New Roman"/>
          <w:sz w:val="28"/>
        </w:rPr>
        <w:t xml:space="preserve">ода </w:t>
      </w:r>
      <w:r>
        <w:rPr>
          <w:rFonts w:ascii="Times New Roman" w:hAnsi="Times New Roman"/>
          <w:sz w:val="28"/>
        </w:rPr>
        <w:t xml:space="preserve">администрацией школы, </w:t>
      </w:r>
      <w:r>
        <w:rPr>
          <w:rFonts w:ascii="Times New Roman" w:hAnsi="Times New Roman"/>
          <w:sz w:val="28"/>
        </w:rPr>
        <w:t xml:space="preserve">классными руководителями и педагогами – психологами </w:t>
      </w:r>
      <w:r>
        <w:rPr>
          <w:rFonts w:ascii="Times New Roman" w:hAnsi="Times New Roman"/>
          <w:sz w:val="28"/>
        </w:rPr>
        <w:t xml:space="preserve">проведены мероприятия </w:t>
      </w:r>
      <w:r>
        <w:rPr>
          <w:rFonts w:ascii="Times New Roman" w:hAnsi="Times New Roman"/>
          <w:sz w:val="28"/>
        </w:rPr>
        <w:t xml:space="preserve">  в 1-9 классах (4 часа в год), в 10-11 классах (2 часа) в год по темам в соответствии с</w:t>
      </w:r>
      <w:r>
        <w:rPr>
          <w:rFonts w:ascii="Times New Roman" w:hAnsi="Times New Roman"/>
          <w:sz w:val="28"/>
        </w:rPr>
        <w:t xml:space="preserve"> </w:t>
      </w:r>
      <w:r>
        <w:rPr>
          <w:rFonts w:ascii="Times New Roman" w:hAnsi="Times New Roman"/>
          <w:sz w:val="28"/>
        </w:rPr>
        <w:t>«Базовая программа правового просвещения и воспитания обучающихся МБОУ «Школа №99»</w:t>
      </w:r>
      <w:r>
        <w:rPr>
          <w:rFonts w:ascii="Times New Roman" w:hAnsi="Times New Roman"/>
          <w:sz w:val="28"/>
        </w:rPr>
        <w:t>, направленной</w:t>
      </w:r>
      <w:r>
        <w:rPr>
          <w:rFonts w:ascii="Times New Roman" w:hAnsi="Times New Roman"/>
          <w:sz w:val="28"/>
        </w:rPr>
        <w:t xml:space="preserve"> на формирование законопослушног</w:t>
      </w:r>
      <w:r>
        <w:rPr>
          <w:rFonts w:ascii="Times New Roman" w:hAnsi="Times New Roman"/>
          <w:sz w:val="28"/>
        </w:rPr>
        <w:t xml:space="preserve">о поведения несовершеннолетних и </w:t>
      </w:r>
      <w:r>
        <w:rPr>
          <w:rFonts w:ascii="Times New Roman" w:hAnsi="Times New Roman"/>
          <w:sz w:val="28"/>
        </w:rPr>
        <w:t xml:space="preserve"> про</w:t>
      </w:r>
      <w:r>
        <w:rPr>
          <w:rFonts w:ascii="Times New Roman" w:hAnsi="Times New Roman"/>
          <w:sz w:val="28"/>
        </w:rPr>
        <w:t xml:space="preserve">паганду здорового образа жизни. </w:t>
      </w:r>
      <w:r>
        <w:rPr>
          <w:rFonts w:ascii="Times New Roman" w:hAnsi="Times New Roman"/>
          <w:sz w:val="28"/>
        </w:rPr>
        <w:t xml:space="preserve">В рамках данной программы проведены мероприятия по гражданско- правовому просвещению  родителей (родительские собрания и всеобучи) и учителей (совещания). </w:t>
      </w:r>
    </w:p>
    <w:p w14:paraId="470D0000">
      <w:pPr>
        <w:pStyle w:val="Style_3"/>
        <w:ind/>
        <w:jc w:val="center"/>
        <w:rPr>
          <w:rFonts w:ascii="Times New Roman" w:hAnsi="Times New Roman"/>
          <w:b w:val="1"/>
          <w:sz w:val="28"/>
        </w:rPr>
      </w:pPr>
    </w:p>
    <w:p w14:paraId="480D0000">
      <w:pPr>
        <w:pStyle w:val="Style_3"/>
        <w:ind/>
        <w:jc w:val="center"/>
        <w:rPr>
          <w:rFonts w:ascii="Times New Roman" w:hAnsi="Times New Roman"/>
          <w:b w:val="1"/>
          <w:sz w:val="28"/>
        </w:rPr>
      </w:pPr>
      <w:r>
        <w:rPr>
          <w:rFonts w:ascii="Times New Roman" w:hAnsi="Times New Roman"/>
          <w:b w:val="1"/>
          <w:sz w:val="28"/>
        </w:rPr>
        <w:t>Модуль «</w:t>
      </w:r>
      <w:r>
        <w:rPr>
          <w:rFonts w:ascii="Times New Roman" w:hAnsi="Times New Roman"/>
          <w:b w:val="1"/>
          <w:sz w:val="28"/>
        </w:rPr>
        <w:t>Профилактика и безопасность»</w:t>
      </w:r>
    </w:p>
    <w:p w14:paraId="490D0000">
      <w:pPr>
        <w:pStyle w:val="Style_3"/>
        <w:ind/>
        <w:jc w:val="both"/>
        <w:rPr>
          <w:rFonts w:ascii="Times New Roman" w:hAnsi="Times New Roman"/>
          <w:i w:val="1"/>
          <w:sz w:val="28"/>
        </w:rPr>
      </w:pPr>
      <w:r>
        <w:rPr>
          <w:rFonts w:ascii="Times New Roman" w:hAnsi="Times New Roman"/>
          <w:i w:val="1"/>
          <w:sz w:val="28"/>
        </w:rPr>
        <w:t xml:space="preserve">    С целью </w:t>
      </w:r>
      <w:r>
        <w:rPr>
          <w:rFonts w:ascii="Times New Roman" w:hAnsi="Times New Roman"/>
          <w:i w:val="1"/>
          <w:sz w:val="28"/>
        </w:rPr>
        <w:t>профилактики правонарушений несовершеннолетних, предупреждения самовольных уходов, суицидов,  экстремизма и терроризма, употребления спиртосодержащих напитков и ПАВ, соблюдения Областного закона 346 – ЗС, пожарной безопасности,  предупреждения несчастных случаев в 2021 – 2022 учебном году проведена следующая работа:</w:t>
      </w:r>
    </w:p>
    <w:p w14:paraId="4A0D0000">
      <w:pPr>
        <w:pStyle w:val="Style_3"/>
        <w:ind/>
        <w:jc w:val="both"/>
        <w:rPr>
          <w:rFonts w:ascii="Times New Roman" w:hAnsi="Times New Roman"/>
          <w:sz w:val="28"/>
        </w:rPr>
      </w:pPr>
      <w:r>
        <w:rPr>
          <w:rFonts w:ascii="Times New Roman" w:hAnsi="Times New Roman"/>
        </w:rPr>
        <w:t xml:space="preserve">       </w:t>
      </w:r>
      <w:r>
        <w:rPr>
          <w:rFonts w:ascii="Times New Roman" w:hAnsi="Times New Roman"/>
          <w:sz w:val="28"/>
        </w:rPr>
        <w:t xml:space="preserve">В течение учебного года классными руководителями </w:t>
      </w:r>
      <w:r>
        <w:rPr>
          <w:rFonts w:ascii="Times New Roman" w:hAnsi="Times New Roman"/>
          <w:sz w:val="28"/>
        </w:rPr>
        <w:t>1-11 классов систематически пров</w:t>
      </w:r>
      <w:r>
        <w:rPr>
          <w:rFonts w:ascii="Times New Roman" w:hAnsi="Times New Roman"/>
          <w:sz w:val="28"/>
        </w:rPr>
        <w:t>одились профилактические беседы по предупреждению правонарушений, употребления ПАВ и спиртосодержащих напитков, по  пропаганде здорового образа жизни, по соблюдению правил пользования соц. сетью.</w:t>
      </w:r>
    </w:p>
    <w:p w14:paraId="4B0D0000">
      <w:pPr>
        <w:pStyle w:val="Style_3"/>
        <w:ind/>
        <w:jc w:val="both"/>
        <w:rPr>
          <w:rFonts w:ascii="Times New Roman" w:hAnsi="Times New Roman"/>
          <w:sz w:val="28"/>
        </w:rPr>
      </w:pPr>
      <w:r>
        <w:rPr>
          <w:rFonts w:ascii="Times New Roman" w:hAnsi="Times New Roman"/>
          <w:sz w:val="28"/>
        </w:rPr>
        <w:t xml:space="preserve">    В течение учебного г</w:t>
      </w:r>
      <w:r>
        <w:rPr>
          <w:rFonts w:ascii="Times New Roman" w:hAnsi="Times New Roman"/>
          <w:sz w:val="28"/>
        </w:rPr>
        <w:t xml:space="preserve">ода </w:t>
      </w:r>
      <w:r>
        <w:rPr>
          <w:rFonts w:ascii="Times New Roman" w:hAnsi="Times New Roman"/>
          <w:sz w:val="28"/>
        </w:rPr>
        <w:t xml:space="preserve">классными руководителями и педагогами – психологами </w:t>
      </w:r>
      <w:r>
        <w:rPr>
          <w:rFonts w:ascii="Times New Roman" w:hAnsi="Times New Roman"/>
          <w:sz w:val="28"/>
        </w:rPr>
        <w:t xml:space="preserve"> </w:t>
      </w:r>
      <w:r>
        <w:rPr>
          <w:rFonts w:ascii="Times New Roman" w:hAnsi="Times New Roman"/>
          <w:sz w:val="28"/>
        </w:rPr>
        <w:t>р</w:t>
      </w:r>
      <w:r>
        <w:rPr>
          <w:rFonts w:ascii="Times New Roman" w:hAnsi="Times New Roman"/>
          <w:sz w:val="28"/>
        </w:rPr>
        <w:t xml:space="preserve">еализовывались </w:t>
      </w:r>
      <w:r>
        <w:rPr>
          <w:rFonts w:ascii="Times New Roman" w:hAnsi="Times New Roman"/>
          <w:sz w:val="28"/>
        </w:rPr>
        <w:t xml:space="preserve"> программы, направленные на формирование законопослушного поведения несовершеннолетних, профилактику незаконного потребления наркотических средств и психоактивных веществ, про</w:t>
      </w:r>
      <w:r>
        <w:rPr>
          <w:rFonts w:ascii="Times New Roman" w:hAnsi="Times New Roman"/>
          <w:sz w:val="28"/>
        </w:rPr>
        <w:t>паганду здорового образа жизни:</w:t>
      </w:r>
    </w:p>
    <w:p w14:paraId="4C0D0000">
      <w:pPr>
        <w:pStyle w:val="Style_3"/>
        <w:rPr>
          <w:rFonts w:ascii="Times New Roman" w:hAnsi="Times New Roman"/>
          <w:sz w:val="28"/>
        </w:rPr>
      </w:pPr>
      <w:r>
        <w:rPr>
          <w:rFonts w:ascii="Times New Roman" w:hAnsi="Times New Roman"/>
          <w:sz w:val="28"/>
        </w:rPr>
        <w:t>- 11 «б», 10 «б» - Рабочая программа «Право» (базовый уровень)на основе авторской программы 10-11 классы, базовый уровень А.Ф. Никитина, Т.И. Никитиной;</w:t>
      </w:r>
    </w:p>
    <w:p w14:paraId="4D0D0000">
      <w:pPr>
        <w:pStyle w:val="Style_3"/>
        <w:rPr>
          <w:rFonts w:ascii="Times New Roman" w:hAnsi="Times New Roman"/>
          <w:sz w:val="28"/>
        </w:rPr>
      </w:pPr>
      <w:r>
        <w:rPr>
          <w:rFonts w:ascii="Times New Roman" w:hAnsi="Times New Roman"/>
          <w:sz w:val="28"/>
        </w:rPr>
        <w:t>- 1-11 классы  «Базовая программа правового просвещения и воспитания обучающихся МБОУ «Школа №99» ( Приказ Управления образования  № УОПР – 355 от 24.05.2017 «О внедрении «Базовой программы правового просвещения и воспитания обучающихся муниципальных общеобразовательных учреждений города Ростова-на-Дону»»);</w:t>
      </w:r>
    </w:p>
    <w:p w14:paraId="4E0D0000">
      <w:pPr>
        <w:pStyle w:val="Style_3"/>
        <w:ind/>
        <w:jc w:val="both"/>
        <w:rPr>
          <w:rFonts w:ascii="Times New Roman" w:hAnsi="Times New Roman"/>
          <w:sz w:val="28"/>
        </w:rPr>
      </w:pPr>
      <w:r>
        <w:rPr>
          <w:rFonts w:ascii="Times New Roman" w:hAnsi="Times New Roman"/>
          <w:sz w:val="28"/>
        </w:rPr>
        <w:t>- «Полезные привычки»  авт. Т.Б. Гречаная, Л.Ю. Иванова, Л.С. Колесова,  О.Л. Романова 3- 4 классы;</w:t>
      </w:r>
    </w:p>
    <w:p w14:paraId="4F0D0000">
      <w:pPr>
        <w:ind/>
        <w:jc w:val="both"/>
        <w:rPr>
          <w:rFonts w:ascii="Times New Roman" w:hAnsi="Times New Roman"/>
          <w:sz w:val="28"/>
        </w:rPr>
      </w:pPr>
      <w:r>
        <w:rPr>
          <w:rFonts w:ascii="Times New Roman" w:hAnsi="Times New Roman"/>
          <w:sz w:val="28"/>
        </w:rPr>
        <w:t xml:space="preserve">   - «Мой выбор» (на основе программы «Профилактика злоупотреблений наркотиками и другими психоактивными веществами среди подростков и молодежи») авт.  И. Ахметова, Т. Иванова, А. Иоффе. </w:t>
      </w:r>
      <w:r>
        <w:rPr>
          <w:rFonts w:ascii="Times New Roman" w:hAnsi="Times New Roman"/>
          <w:sz w:val="28"/>
        </w:rPr>
        <w:t>М.: «Ижица», 2005г. – 5 классы.</w:t>
      </w:r>
    </w:p>
    <w:p w14:paraId="500D0000">
      <w:pPr>
        <w:pStyle w:val="Style_3"/>
        <w:ind/>
        <w:jc w:val="both"/>
        <w:rPr>
          <w:rFonts w:ascii="Times New Roman" w:hAnsi="Times New Roman"/>
          <w:sz w:val="28"/>
        </w:rPr>
      </w:pPr>
      <w:r>
        <w:rPr>
          <w:rFonts w:ascii="Times New Roman" w:hAnsi="Times New Roman"/>
          <w:sz w:val="28"/>
        </w:rPr>
        <w:t xml:space="preserve">       </w:t>
      </w:r>
      <w:r>
        <w:rPr>
          <w:rFonts w:ascii="Times New Roman" w:hAnsi="Times New Roman"/>
          <w:sz w:val="28"/>
        </w:rPr>
        <w:t>23.09.2021 во исполнении п. 34 протокола расширенного планерного совещания Администрации города Ростова-на-Дону от 09.08.2021 на базе школы организован районный онлайн – Родительский всеобуч с участием специалистов областного наркологического диспансера, городского и областного психологических центров, районного психиатра – нарколога и психологов.</w:t>
      </w:r>
    </w:p>
    <w:p w14:paraId="510D0000">
      <w:pPr>
        <w:pStyle w:val="Style_3"/>
        <w:ind/>
        <w:jc w:val="both"/>
        <w:rPr>
          <w:rFonts w:ascii="Times New Roman" w:hAnsi="Times New Roman"/>
          <w:sz w:val="28"/>
        </w:rPr>
      </w:pPr>
      <w:r>
        <w:rPr>
          <w:rFonts w:ascii="Times New Roman" w:hAnsi="Times New Roman"/>
          <w:sz w:val="28"/>
        </w:rPr>
        <w:t>Проведены Дни большой профилактики</w:t>
      </w:r>
      <w:r>
        <w:rPr>
          <w:rFonts w:ascii="Times New Roman" w:hAnsi="Times New Roman"/>
          <w:sz w:val="28"/>
        </w:rPr>
        <w:t xml:space="preserve"> </w:t>
      </w:r>
      <w:r>
        <w:rPr>
          <w:rFonts w:ascii="Times New Roman" w:hAnsi="Times New Roman"/>
          <w:sz w:val="28"/>
        </w:rPr>
        <w:t>для обучающихся 7 -11 классов:</w:t>
      </w:r>
    </w:p>
    <w:p w14:paraId="520D0000">
      <w:pPr>
        <w:pStyle w:val="Style_3"/>
        <w:ind/>
        <w:jc w:val="both"/>
        <w:rPr>
          <w:rFonts w:ascii="Times New Roman" w:hAnsi="Times New Roman"/>
          <w:sz w:val="28"/>
        </w:rPr>
      </w:pPr>
      <w:r>
        <w:rPr>
          <w:rFonts w:ascii="Times New Roman" w:hAnsi="Times New Roman"/>
          <w:sz w:val="28"/>
        </w:rPr>
        <w:t>- 24.09.2021</w:t>
      </w:r>
      <w:r>
        <w:rPr>
          <w:rFonts w:ascii="Times New Roman" w:hAnsi="Times New Roman"/>
          <w:sz w:val="28"/>
        </w:rPr>
        <w:t xml:space="preserve"> </w:t>
      </w:r>
      <w:r>
        <w:rPr>
          <w:rFonts w:ascii="Times New Roman" w:hAnsi="Times New Roman"/>
          <w:sz w:val="28"/>
        </w:rPr>
        <w:t>«Человек и закон. Экстремизм и терроризм- ответственность»</w:t>
      </w:r>
      <w:r>
        <w:rPr>
          <w:rFonts w:ascii="Times New Roman" w:hAnsi="Times New Roman"/>
          <w:sz w:val="28"/>
        </w:rPr>
        <w:t>.</w:t>
      </w:r>
      <w:r>
        <w:rPr>
          <w:rFonts w:ascii="Times New Roman" w:hAnsi="Times New Roman"/>
          <w:sz w:val="28"/>
        </w:rPr>
        <w:t xml:space="preserve"> </w:t>
      </w:r>
      <w:r>
        <w:rPr>
          <w:rFonts w:ascii="Times New Roman" w:hAnsi="Times New Roman"/>
          <w:sz w:val="28"/>
        </w:rPr>
        <w:t>На мероприятии присутствовал инспектор</w:t>
      </w:r>
      <w:r>
        <w:rPr>
          <w:rFonts w:ascii="Times New Roman" w:hAnsi="Times New Roman"/>
          <w:sz w:val="28"/>
        </w:rPr>
        <w:t xml:space="preserve">  ОП №1 УМВД России по РО капитан полиции Попова В.А.</w:t>
      </w:r>
    </w:p>
    <w:p w14:paraId="530D0000">
      <w:pPr>
        <w:pStyle w:val="Style_3"/>
        <w:ind/>
        <w:jc w:val="both"/>
        <w:rPr>
          <w:rFonts w:ascii="Times New Roman" w:hAnsi="Times New Roman"/>
          <w:sz w:val="28"/>
        </w:rPr>
      </w:pPr>
      <w:r>
        <w:rPr>
          <w:sz w:val="28"/>
        </w:rPr>
        <w:t xml:space="preserve"> -</w:t>
      </w:r>
      <w:r>
        <w:t xml:space="preserve"> </w:t>
      </w:r>
      <w:r>
        <w:rPr>
          <w:rFonts w:ascii="Times New Roman" w:hAnsi="Times New Roman"/>
          <w:sz w:val="28"/>
        </w:rPr>
        <w:t>10.12.2021</w:t>
      </w:r>
      <w:r>
        <w:rPr>
          <w:rFonts w:ascii="Times New Roman" w:hAnsi="Times New Roman"/>
          <w:sz w:val="28"/>
        </w:rPr>
        <w:t xml:space="preserve"> </w:t>
      </w:r>
      <w:r>
        <w:rPr>
          <w:rFonts w:ascii="Times New Roman" w:hAnsi="Times New Roman"/>
          <w:sz w:val="28"/>
        </w:rPr>
        <w:t xml:space="preserve">«Пропаганда ЗОЖ. Административная и уголовная ответственность» Присутствовали </w:t>
      </w:r>
      <w:r>
        <w:rPr>
          <w:rFonts w:ascii="Times New Roman" w:hAnsi="Times New Roman"/>
          <w:sz w:val="28"/>
        </w:rPr>
        <w:t xml:space="preserve">педагоги – психологи </w:t>
      </w:r>
      <w:r>
        <w:rPr>
          <w:rFonts w:ascii="Times New Roman" w:hAnsi="Times New Roman"/>
          <w:sz w:val="28"/>
        </w:rPr>
        <w:t>Коновалова В.А. и Мамченко А.М., инспектор</w:t>
      </w:r>
      <w:r>
        <w:rPr>
          <w:rFonts w:ascii="Times New Roman" w:hAnsi="Times New Roman"/>
          <w:sz w:val="28"/>
        </w:rPr>
        <w:t xml:space="preserve">  ОП №1 УМВД России по РО капитан полиции Попова В.А.</w:t>
      </w:r>
    </w:p>
    <w:p w14:paraId="540D0000">
      <w:pPr>
        <w:pStyle w:val="Style_3"/>
        <w:ind/>
        <w:jc w:val="both"/>
        <w:rPr>
          <w:rFonts w:ascii="Times New Roman" w:hAnsi="Times New Roman"/>
          <w:sz w:val="28"/>
        </w:rPr>
      </w:pPr>
      <w:r>
        <w:rPr>
          <w:rFonts w:ascii="Times New Roman" w:hAnsi="Times New Roman"/>
          <w:sz w:val="28"/>
        </w:rPr>
        <w:t xml:space="preserve"> -22.12.2021 «Профилак</w:t>
      </w:r>
      <w:r>
        <w:rPr>
          <w:rFonts w:ascii="Times New Roman" w:hAnsi="Times New Roman"/>
          <w:sz w:val="28"/>
        </w:rPr>
        <w:t>тика правонарушений и преступлений. Соблюдение законодательства (Областной закон № 346 – ЗС )</w:t>
      </w:r>
      <w:r>
        <w:rPr>
          <w:rFonts w:ascii="Times New Roman" w:hAnsi="Times New Roman"/>
          <w:sz w:val="28"/>
        </w:rPr>
        <w:t xml:space="preserve"> присутствовал </w:t>
      </w:r>
      <w:r>
        <w:rPr>
          <w:rFonts w:ascii="Times New Roman" w:hAnsi="Times New Roman"/>
          <w:sz w:val="28"/>
        </w:rPr>
        <w:t>инспектор  ОП №1 УМВД России по РО капитан</w:t>
      </w:r>
      <w:r>
        <w:rPr>
          <w:rFonts w:ascii="Times New Roman" w:hAnsi="Times New Roman"/>
          <w:sz w:val="28"/>
        </w:rPr>
        <w:t xml:space="preserve"> полиции Попова</w:t>
      </w:r>
      <w:r>
        <w:rPr>
          <w:rFonts w:ascii="Times New Roman" w:hAnsi="Times New Roman"/>
          <w:sz w:val="28"/>
        </w:rPr>
        <w:t xml:space="preserve"> В.А.</w:t>
      </w:r>
      <w:r>
        <w:rPr>
          <w:rFonts w:ascii="Times New Roman" w:hAnsi="Times New Roman"/>
          <w:sz w:val="28"/>
        </w:rPr>
        <w:t xml:space="preserve"> </w:t>
      </w:r>
      <w:r>
        <w:rPr>
          <w:rFonts w:ascii="Times New Roman" w:hAnsi="Times New Roman"/>
          <w:sz w:val="28"/>
        </w:rPr>
        <w:t xml:space="preserve">   </w:t>
      </w:r>
    </w:p>
    <w:p w14:paraId="550D0000">
      <w:pPr>
        <w:pStyle w:val="Style_3"/>
        <w:ind/>
        <w:jc w:val="both"/>
        <w:rPr>
          <w:rFonts w:ascii="Times New Roman" w:hAnsi="Times New Roman"/>
          <w:sz w:val="28"/>
        </w:rPr>
      </w:pPr>
      <w:r>
        <w:rPr>
          <w:rFonts w:ascii="Times New Roman" w:hAnsi="Times New Roman"/>
          <w:sz w:val="28"/>
        </w:rPr>
        <w:t xml:space="preserve">- 24.02.2022 </w:t>
      </w:r>
      <w:r>
        <w:rPr>
          <w:rFonts w:ascii="Times New Roman" w:hAnsi="Times New Roman"/>
          <w:sz w:val="28"/>
        </w:rPr>
        <w:t xml:space="preserve"> </w:t>
      </w:r>
      <w:r>
        <w:rPr>
          <w:rFonts w:ascii="Times New Roman" w:hAnsi="Times New Roman"/>
          <w:sz w:val="28"/>
        </w:rPr>
        <w:t xml:space="preserve"> «Пропаганда ЗОЖ. Административная и уголовная ответственность». (</w:t>
      </w:r>
      <w:r>
        <w:rPr>
          <w:rFonts w:ascii="Times New Roman" w:hAnsi="Times New Roman"/>
          <w:sz w:val="28"/>
        </w:rPr>
        <w:t>профилактика употребления спиртосодержащей и никотинсодержащей продукции. Предупреждение конфликтных ситуаций, самовольных уходов. Соблюдение законодательства. Ответственность</w:t>
      </w:r>
      <w:r>
        <w:rPr>
          <w:rFonts w:ascii="Times New Roman" w:hAnsi="Times New Roman"/>
          <w:sz w:val="28"/>
        </w:rPr>
        <w:t>)</w:t>
      </w:r>
      <w:r>
        <w:rPr>
          <w:rFonts w:ascii="Times New Roman" w:hAnsi="Times New Roman"/>
          <w:sz w:val="28"/>
        </w:rPr>
        <w:t>.</w:t>
      </w:r>
    </w:p>
    <w:p w14:paraId="560D0000">
      <w:pPr>
        <w:pStyle w:val="Style_3"/>
        <w:ind/>
        <w:jc w:val="both"/>
        <w:rPr>
          <w:rFonts w:ascii="Times New Roman" w:hAnsi="Times New Roman"/>
          <w:sz w:val="28"/>
        </w:rPr>
      </w:pPr>
      <w:r>
        <w:rPr>
          <w:rFonts w:ascii="Times New Roman" w:hAnsi="Times New Roman"/>
          <w:sz w:val="28"/>
        </w:rPr>
        <w:t xml:space="preserve">- 12.04.2022 «Правильный выбор». </w:t>
      </w:r>
      <w:r>
        <w:rPr>
          <w:rFonts w:ascii="Times New Roman" w:hAnsi="Times New Roman"/>
          <w:sz w:val="28"/>
        </w:rPr>
        <w:t xml:space="preserve">Предупреждение правонарушений и преступлений, </w:t>
      </w:r>
      <w:r>
        <w:rPr>
          <w:rFonts w:ascii="Times New Roman" w:hAnsi="Times New Roman"/>
          <w:sz w:val="28"/>
        </w:rPr>
        <w:t>Присутствовал  инспектор</w:t>
      </w:r>
      <w:r>
        <w:rPr>
          <w:rFonts w:ascii="Times New Roman" w:hAnsi="Times New Roman"/>
          <w:sz w:val="28"/>
        </w:rPr>
        <w:t xml:space="preserve">  ОП №1 УМВД России по РО капитан полиции Попова В.А. </w:t>
      </w:r>
    </w:p>
    <w:p w14:paraId="570D0000">
      <w:pPr>
        <w:pStyle w:val="Style_3"/>
        <w:ind/>
        <w:jc w:val="both"/>
        <w:rPr>
          <w:rFonts w:ascii="Times New Roman" w:hAnsi="Times New Roman"/>
          <w:sz w:val="28"/>
        </w:rPr>
      </w:pPr>
      <w:r>
        <w:rPr>
          <w:rFonts w:ascii="Times New Roman" w:hAnsi="Times New Roman"/>
          <w:sz w:val="28"/>
        </w:rPr>
        <w:t xml:space="preserve">    11 февраля 2022 года на базе школы проведено районное мероприятие по профилактике наркомании и ПАВ для обучающихся 9-х классов.  На онлайн встрече присутствовали подполковник полиции Сагайдачная Г.Н., заместитель начальника Управления по контролю за оборотом наркотиков ГУ МВД России по РО;  заведующий отделом профилактики Лопатина И.Ю. и врач-нарколог Дробница Е.Г.  ГБУ РО «Областной наркологический диспансер». </w:t>
      </w:r>
    </w:p>
    <w:p w14:paraId="580D0000">
      <w:pPr>
        <w:pStyle w:val="Style_3"/>
        <w:ind/>
        <w:jc w:val="both"/>
        <w:rPr>
          <w:rFonts w:ascii="Times New Roman" w:hAnsi="Times New Roman"/>
          <w:sz w:val="28"/>
        </w:rPr>
      </w:pPr>
      <w:r>
        <w:rPr>
          <w:rFonts w:ascii="Times New Roman" w:hAnsi="Times New Roman"/>
          <w:sz w:val="28"/>
        </w:rPr>
        <w:t xml:space="preserve">   В апреле 2022 года  проведен районный этап городского конкурса на лучший информационный стенд антинаркотической направленности. По итогам конкурса школа –</w:t>
      </w:r>
      <w:r>
        <w:rPr>
          <w:rFonts w:ascii="Times New Roman" w:hAnsi="Times New Roman"/>
          <w:b w:val="1"/>
          <w:sz w:val="28"/>
        </w:rPr>
        <w:t>заняла 2 место.</w:t>
      </w:r>
    </w:p>
    <w:p w14:paraId="590D0000">
      <w:pPr>
        <w:pStyle w:val="Style_3"/>
        <w:ind/>
        <w:jc w:val="both"/>
        <w:rPr>
          <w:rFonts w:ascii="Times New Roman" w:hAnsi="Times New Roman"/>
          <w:sz w:val="28"/>
        </w:rPr>
      </w:pPr>
    </w:p>
    <w:p w14:paraId="5A0D0000">
      <w:pPr>
        <w:pStyle w:val="Style_3"/>
        <w:ind/>
        <w:jc w:val="both"/>
        <w:rPr>
          <w:rFonts w:ascii="Times New Roman" w:hAnsi="Times New Roman"/>
          <w:sz w:val="28"/>
        </w:rPr>
      </w:pPr>
      <w:r>
        <w:rPr>
          <w:rFonts w:ascii="Times New Roman" w:hAnsi="Times New Roman"/>
          <w:sz w:val="28"/>
        </w:rPr>
        <w:t xml:space="preserve">       В 2021 – 2022 учебном году на внутришкольном учете состояло 4 человек:</w:t>
      </w:r>
    </w:p>
    <w:p w14:paraId="5B0D0000">
      <w:pPr>
        <w:pStyle w:val="Style_3"/>
        <w:ind/>
        <w:jc w:val="both"/>
        <w:rPr>
          <w:rFonts w:ascii="Times New Roman" w:hAnsi="Times New Roman"/>
          <w:sz w:val="28"/>
        </w:rPr>
      </w:pPr>
      <w:r>
        <w:rPr>
          <w:rFonts w:ascii="Times New Roman" w:hAnsi="Times New Roman"/>
          <w:sz w:val="28"/>
        </w:rPr>
        <w:t xml:space="preserve">      1</w:t>
      </w:r>
      <w:r>
        <w:rPr>
          <w:rFonts w:ascii="Times New Roman" w:hAnsi="Times New Roman"/>
          <w:sz w:val="28"/>
        </w:rPr>
        <w:t>. Кутовая Вероника Сергеевна,  9</w:t>
      </w:r>
      <w:r>
        <w:rPr>
          <w:rFonts w:ascii="Times New Roman" w:hAnsi="Times New Roman"/>
          <w:sz w:val="28"/>
        </w:rPr>
        <w:t xml:space="preserve"> «в» класс,   протокол Совета профилактик</w:t>
      </w:r>
      <w:r>
        <w:rPr>
          <w:rFonts w:ascii="Times New Roman" w:hAnsi="Times New Roman"/>
          <w:sz w:val="28"/>
        </w:rPr>
        <w:t>и № 3 от 13.10.2016,  семья СОП.</w:t>
      </w:r>
    </w:p>
    <w:p w14:paraId="5C0D0000">
      <w:pPr>
        <w:pStyle w:val="Style_3"/>
        <w:ind/>
        <w:jc w:val="both"/>
        <w:rPr>
          <w:rFonts w:ascii="Times New Roman" w:hAnsi="Times New Roman"/>
          <w:sz w:val="28"/>
        </w:rPr>
      </w:pPr>
      <w:r>
        <w:rPr>
          <w:rFonts w:ascii="Times New Roman" w:hAnsi="Times New Roman"/>
          <w:sz w:val="28"/>
        </w:rPr>
        <w:t xml:space="preserve">     2</w:t>
      </w:r>
      <w:r>
        <w:rPr>
          <w:rFonts w:ascii="Times New Roman" w:hAnsi="Times New Roman"/>
          <w:sz w:val="28"/>
        </w:rPr>
        <w:t xml:space="preserve">. </w:t>
      </w:r>
      <w:r>
        <w:rPr>
          <w:rFonts w:ascii="Times New Roman" w:hAnsi="Times New Roman"/>
          <w:sz w:val="28"/>
        </w:rPr>
        <w:t>Коломиец Анна Дмитриевна, 9 «д» класс, протокол Совета профилактики № 2 от 04.10.2021</w:t>
      </w:r>
      <w:r>
        <w:rPr>
          <w:rFonts w:ascii="Times New Roman" w:hAnsi="Times New Roman"/>
          <w:sz w:val="28"/>
        </w:rPr>
        <w:t xml:space="preserve"> </w:t>
      </w:r>
      <w:r>
        <w:rPr>
          <w:rFonts w:ascii="Times New Roman" w:hAnsi="Times New Roman"/>
          <w:sz w:val="28"/>
        </w:rPr>
        <w:t>(попытка суицида)</w:t>
      </w:r>
    </w:p>
    <w:p w14:paraId="5D0D0000">
      <w:pPr>
        <w:pStyle w:val="Style_3"/>
        <w:ind/>
        <w:jc w:val="both"/>
        <w:rPr>
          <w:rFonts w:ascii="Times New Roman" w:hAnsi="Times New Roman"/>
          <w:sz w:val="28"/>
        </w:rPr>
      </w:pPr>
      <w:r>
        <w:rPr>
          <w:rFonts w:ascii="Times New Roman" w:hAnsi="Times New Roman"/>
          <w:sz w:val="28"/>
        </w:rPr>
        <w:t xml:space="preserve">      3. Руснак Ангелина Алексеевна, 5 «д», протокол Совета профилактики № 6 от 14.04.2022 (предупреждение правонарушения)</w:t>
      </w:r>
    </w:p>
    <w:p w14:paraId="5E0D0000">
      <w:pPr>
        <w:pStyle w:val="Style_3"/>
        <w:ind/>
        <w:jc w:val="both"/>
        <w:rPr>
          <w:rFonts w:ascii="Times New Roman" w:hAnsi="Times New Roman"/>
          <w:sz w:val="28"/>
        </w:rPr>
      </w:pPr>
      <w:r>
        <w:rPr>
          <w:rFonts w:ascii="Times New Roman" w:hAnsi="Times New Roman"/>
          <w:sz w:val="28"/>
        </w:rPr>
        <w:t xml:space="preserve">     4. Лупин Артем Араратович, 5 «в» класс, протокол Совета профилактики № 6 от 14.04.2022 (правонарушение – нецензурная брань)</w:t>
      </w:r>
    </w:p>
    <w:p w14:paraId="5F0D0000">
      <w:pPr>
        <w:pStyle w:val="Style_3"/>
        <w:ind/>
        <w:jc w:val="both"/>
        <w:rPr>
          <w:rFonts w:ascii="Times New Roman" w:hAnsi="Times New Roman"/>
          <w:sz w:val="28"/>
        </w:rPr>
      </w:pPr>
      <w:r>
        <w:rPr>
          <w:rFonts w:ascii="Times New Roman" w:hAnsi="Times New Roman"/>
          <w:sz w:val="28"/>
        </w:rPr>
        <w:t xml:space="preserve">      Причинами постановки на учет является совершение правонарушений (, оказание помощи и реабилитация, нарушение Устава школы, предупреждение правонарушений).</w:t>
      </w:r>
    </w:p>
    <w:p w14:paraId="600D0000">
      <w:pPr>
        <w:pStyle w:val="Style_3"/>
        <w:ind/>
        <w:jc w:val="both"/>
        <w:rPr>
          <w:rFonts w:ascii="Times New Roman" w:hAnsi="Times New Roman"/>
          <w:sz w:val="28"/>
        </w:rPr>
      </w:pPr>
      <w:r>
        <w:rPr>
          <w:rFonts w:ascii="Times New Roman" w:hAnsi="Times New Roman"/>
          <w:sz w:val="28"/>
        </w:rPr>
        <w:t xml:space="preserve">      Семья несовершеннолетней Кутовой Вероники находится в социально - опасном положении и состоит на учете в КДН и ЗП администрации Ворошиловского района города Ростова-на-Дону.</w:t>
      </w:r>
    </w:p>
    <w:p w14:paraId="610D0000">
      <w:pPr>
        <w:pStyle w:val="Style_3"/>
        <w:ind/>
        <w:jc w:val="both"/>
        <w:rPr>
          <w:rFonts w:ascii="Times New Roman" w:hAnsi="Times New Roman"/>
          <w:sz w:val="28"/>
        </w:rPr>
      </w:pPr>
      <w:r>
        <w:rPr>
          <w:rFonts w:ascii="Times New Roman" w:hAnsi="Times New Roman"/>
          <w:sz w:val="28"/>
        </w:rPr>
        <w:t xml:space="preserve">    На основании Положения о внутришкольном учёте обучающихся, находящихся в социально опасном положении на каждого обучающегося составлена Индивидуальная карта психолого – педагогического и медико – социального развития обучающегося (имеются индивидуальные карты). С данными обучающимися и их родителями классными руководителями и заместителем директора по ВР проводится профилактическая работа, которая фиксируется в Журнале индивидуальной работы классного руководителя и заместителя директора (имеется запись в Журнале, роспись обучающихся и родителей). Периодически классными руководителями и заместителем директора по ВР осуществляются выходы в адрес с целью проверки жилищно – бытовых условий семьи (имеются акты). Все обучающиеся, состоящие на внутришкольном учете посещают кружки и секции на базе школы и вне. Обучающиеся, состоящие на внутришкольном учете, классными руководителями</w:t>
      </w:r>
      <w:r>
        <w:rPr>
          <w:rFonts w:ascii="Times New Roman" w:hAnsi="Times New Roman"/>
          <w:sz w:val="28"/>
        </w:rPr>
        <w:t xml:space="preserve"> (шефами - наставниками)</w:t>
      </w:r>
      <w:r>
        <w:rPr>
          <w:rFonts w:ascii="Times New Roman" w:hAnsi="Times New Roman"/>
          <w:sz w:val="28"/>
        </w:rPr>
        <w:t>,  заместителем директора по ВР Васенко Т.В.  и заместителем директора по УВР Юшко С.В. систематически привлекаются к участию в мероприятиях, конкурсах, олимпиадах школьного, районного и городского уровня, участие детей в мероприятиях отражено в Индивидуальных картах психолого – педагогического и медико – социального развития (участие детей отражено в индивидуальных картах).</w:t>
      </w:r>
    </w:p>
    <w:p w14:paraId="620D0000">
      <w:pPr>
        <w:pStyle w:val="Style_3"/>
        <w:ind/>
        <w:jc w:val="both"/>
        <w:rPr>
          <w:rFonts w:ascii="Times New Roman" w:hAnsi="Times New Roman"/>
          <w:sz w:val="28"/>
        </w:rPr>
      </w:pPr>
      <w:r>
        <w:rPr>
          <w:rFonts w:ascii="Times New Roman" w:hAnsi="Times New Roman"/>
          <w:sz w:val="28"/>
        </w:rPr>
        <w:t xml:space="preserve">    В рамках межведомственного взаимодействия по запросу КДН и ЗП  администрации Ворошиловского района города Ростова-на-Дону  или МКУ «Отдел образования Ворошиловского района города Ростова-на-Дону»,  МБОУ «Школа № 99» систематически предоставляет информацию о работе с семьей несовершеннолетней Кутовой Вероники, находящейся в социа</w:t>
      </w:r>
      <w:r>
        <w:rPr>
          <w:rFonts w:ascii="Times New Roman" w:hAnsi="Times New Roman"/>
          <w:sz w:val="28"/>
        </w:rPr>
        <w:t>льно – опасном положении (СОП).</w:t>
      </w:r>
    </w:p>
    <w:p w14:paraId="630D0000">
      <w:pPr>
        <w:pStyle w:val="Style_3"/>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В 2021-2022 учебном году </w:t>
      </w:r>
      <w:r>
        <w:rPr>
          <w:rFonts w:ascii="Times New Roman" w:hAnsi="Times New Roman"/>
          <w:sz w:val="28"/>
        </w:rPr>
        <w:t>педагогами – психологами</w:t>
      </w:r>
      <w:r>
        <w:rPr>
          <w:rFonts w:ascii="Times New Roman" w:hAnsi="Times New Roman"/>
          <w:sz w:val="28"/>
        </w:rPr>
        <w:t xml:space="preserve"> </w:t>
      </w:r>
      <w:r>
        <w:rPr>
          <w:rFonts w:ascii="Times New Roman" w:hAnsi="Times New Roman"/>
          <w:sz w:val="28"/>
        </w:rPr>
        <w:t xml:space="preserve">велась коррекционная и консультационная работа </w:t>
      </w:r>
      <w:r>
        <w:rPr>
          <w:rFonts w:ascii="Times New Roman" w:hAnsi="Times New Roman"/>
          <w:sz w:val="28"/>
        </w:rPr>
        <w:t xml:space="preserve">с </w:t>
      </w:r>
      <w:r>
        <w:rPr>
          <w:rFonts w:ascii="Times New Roman" w:hAnsi="Times New Roman"/>
          <w:sz w:val="28"/>
        </w:rPr>
        <w:t>обуча</w:t>
      </w:r>
      <w:r>
        <w:rPr>
          <w:rFonts w:ascii="Times New Roman" w:hAnsi="Times New Roman"/>
          <w:sz w:val="28"/>
        </w:rPr>
        <w:t>ющихся «группы риска», состоящими</w:t>
      </w:r>
      <w:r>
        <w:rPr>
          <w:rFonts w:ascii="Times New Roman" w:hAnsi="Times New Roman"/>
          <w:sz w:val="28"/>
        </w:rPr>
        <w:t xml:space="preserve"> на внутришкольном учете. Тестирование личностных особенностей учащихся позволило обобщить полученные данные и применить в дальнейшей коррекционной работе с подростками. </w:t>
      </w:r>
    </w:p>
    <w:p w14:paraId="640D0000">
      <w:pPr>
        <w:spacing w:after="0" w:line="240" w:lineRule="auto"/>
        <w:ind w:firstLine="709" w:left="0"/>
        <w:jc w:val="both"/>
        <w:rPr>
          <w:rFonts w:ascii="Times New Roman" w:hAnsi="Times New Roman"/>
          <w:sz w:val="28"/>
        </w:rPr>
      </w:pPr>
      <w:r>
        <w:rPr>
          <w:rFonts w:ascii="Times New Roman" w:hAnsi="Times New Roman"/>
          <w:b w:val="1"/>
          <w:sz w:val="28"/>
        </w:rPr>
        <w:t>С обучающейся 9 «Д» класса Коломиец А.Д.</w:t>
      </w:r>
      <w:r>
        <w:rPr>
          <w:rFonts w:ascii="Times New Roman" w:hAnsi="Times New Roman"/>
          <w:sz w:val="28"/>
        </w:rPr>
        <w:t xml:space="preserve"> в период с 01.10.2021 по 31.05.2022 г. </w:t>
      </w:r>
      <w:r>
        <w:rPr>
          <w:rFonts w:ascii="Times New Roman" w:hAnsi="Times New Roman"/>
          <w:b w:val="1"/>
          <w:sz w:val="28"/>
        </w:rPr>
        <w:t>педагогом-психологом Мамченко А.М</w:t>
      </w:r>
      <w:r>
        <w:rPr>
          <w:rFonts w:ascii="Times New Roman" w:hAnsi="Times New Roman"/>
          <w:sz w:val="28"/>
        </w:rPr>
        <w:t>. были проведены следующие мероприятия:</w:t>
      </w:r>
    </w:p>
    <w:p w14:paraId="650D0000">
      <w:pPr>
        <w:spacing w:after="0" w:line="240" w:lineRule="auto"/>
        <w:ind w:firstLine="709" w:left="0"/>
        <w:jc w:val="both"/>
        <w:rPr>
          <w:rFonts w:ascii="Times New Roman" w:hAnsi="Times New Roman"/>
          <w:sz w:val="28"/>
        </w:rPr>
      </w:pPr>
      <w:r>
        <w:rPr>
          <w:rFonts w:ascii="Times New Roman" w:hAnsi="Times New Roman"/>
          <w:sz w:val="28"/>
        </w:rPr>
        <w:t>15.10.21 - Диагностика. Методики: «Тест Люшера»; «Незаконченные предложения»; «Выявление суицидального риска у детей» (А.А. Кучер, В.П. Костюкевич); «Шкала М. Ковач (шкала депрессии)».</w:t>
      </w:r>
    </w:p>
    <w:p w14:paraId="660D0000">
      <w:pPr>
        <w:spacing w:after="0" w:line="240" w:lineRule="auto"/>
        <w:ind w:firstLine="709" w:left="0"/>
        <w:jc w:val="both"/>
        <w:rPr>
          <w:rFonts w:ascii="Times New Roman" w:hAnsi="Times New Roman"/>
          <w:sz w:val="28"/>
        </w:rPr>
      </w:pPr>
      <w:r>
        <w:rPr>
          <w:rFonts w:ascii="Times New Roman" w:hAnsi="Times New Roman"/>
          <w:sz w:val="28"/>
        </w:rPr>
        <w:t>26.10.21 - Беседа на тему: «Ценность жизни», направленная на нормализацию эмоционального состояния. Работа с негативными убеждениями. Упражнение «Мои ценности».</w:t>
      </w:r>
    </w:p>
    <w:p w14:paraId="670D0000">
      <w:pPr>
        <w:spacing w:after="0" w:line="240" w:lineRule="auto"/>
        <w:ind w:firstLine="709" w:left="0"/>
        <w:jc w:val="both"/>
        <w:rPr>
          <w:rFonts w:ascii="Times New Roman" w:hAnsi="Times New Roman"/>
          <w:sz w:val="28"/>
        </w:rPr>
      </w:pPr>
      <w:r>
        <w:rPr>
          <w:rFonts w:ascii="Times New Roman" w:hAnsi="Times New Roman"/>
          <w:sz w:val="28"/>
        </w:rPr>
        <w:t>17.11.21 - Беседа на тему: «Ценность жизни», направленная на нормализацию эмоционального состояния. Работа с негативными убеждениями. Упражнение «Миг благодарения».</w:t>
      </w:r>
    </w:p>
    <w:p w14:paraId="680D0000">
      <w:pPr>
        <w:spacing w:after="0" w:line="240" w:lineRule="auto"/>
        <w:ind w:firstLine="709" w:left="0"/>
        <w:jc w:val="both"/>
        <w:rPr>
          <w:rFonts w:ascii="Times New Roman" w:hAnsi="Times New Roman"/>
          <w:sz w:val="28"/>
        </w:rPr>
      </w:pPr>
      <w:r>
        <w:rPr>
          <w:rFonts w:ascii="Times New Roman" w:hAnsi="Times New Roman"/>
          <w:sz w:val="28"/>
        </w:rPr>
        <w:t>25.11.21 - Беседа на тему: «Ценность жизни», направленная на нормализацию эмоционального состояния. Работа с негативными убеждениями. Упражнение «Рецепт счастья».</w:t>
      </w:r>
    </w:p>
    <w:p w14:paraId="690D0000">
      <w:pPr>
        <w:spacing w:after="0" w:line="240" w:lineRule="auto"/>
        <w:ind w:firstLine="709" w:left="0"/>
        <w:jc w:val="both"/>
        <w:rPr>
          <w:rFonts w:ascii="Times New Roman" w:hAnsi="Times New Roman"/>
          <w:sz w:val="28"/>
        </w:rPr>
      </w:pPr>
      <w:r>
        <w:rPr>
          <w:rFonts w:ascii="Times New Roman" w:hAnsi="Times New Roman"/>
          <w:sz w:val="28"/>
        </w:rPr>
        <w:t>13.12.21 - Беседа на тему: «Мои эмоции», направленная на нормализацию эмоционального состояния. Работа с метафорическими изображениями. Упражнение «Кто я?».</w:t>
      </w:r>
    </w:p>
    <w:p w14:paraId="6A0D0000">
      <w:pPr>
        <w:spacing w:after="0" w:line="240" w:lineRule="auto"/>
        <w:ind w:firstLine="709" w:left="0"/>
        <w:jc w:val="both"/>
        <w:rPr>
          <w:rFonts w:ascii="Times New Roman" w:hAnsi="Times New Roman"/>
          <w:sz w:val="28"/>
        </w:rPr>
      </w:pPr>
      <w:r>
        <w:rPr>
          <w:rFonts w:ascii="Times New Roman" w:hAnsi="Times New Roman"/>
          <w:sz w:val="28"/>
        </w:rPr>
        <w:t>27.12.21 - Беседа на тему: «Как меня воспринимают окружающие». Упражнение «Я глазами окружающих». Упражнение «Тестирование реальности».</w:t>
      </w:r>
    </w:p>
    <w:p w14:paraId="6B0D0000">
      <w:pPr>
        <w:spacing w:after="0" w:line="240" w:lineRule="auto"/>
        <w:ind w:firstLine="709" w:left="0"/>
        <w:jc w:val="both"/>
        <w:rPr>
          <w:rFonts w:ascii="Times New Roman" w:hAnsi="Times New Roman"/>
          <w:sz w:val="28"/>
        </w:rPr>
      </w:pPr>
      <w:r>
        <w:rPr>
          <w:rFonts w:ascii="Times New Roman" w:hAnsi="Times New Roman"/>
          <w:sz w:val="28"/>
        </w:rPr>
        <w:t>13.01.22 - Беседа на тему: «Определяют ли меня мои достижения?» Коррекционная работа с негативными убеждениями о себе. Упражнение «Мои достижения». Упражнение «Карта самоценности».</w:t>
      </w:r>
    </w:p>
    <w:p w14:paraId="6C0D0000">
      <w:pPr>
        <w:spacing w:after="0" w:line="240" w:lineRule="auto"/>
        <w:ind w:firstLine="709" w:left="0"/>
        <w:jc w:val="both"/>
        <w:rPr>
          <w:rFonts w:ascii="Times New Roman" w:hAnsi="Times New Roman"/>
          <w:sz w:val="28"/>
        </w:rPr>
      </w:pPr>
      <w:r>
        <w:rPr>
          <w:rFonts w:ascii="Times New Roman" w:hAnsi="Times New Roman"/>
          <w:sz w:val="28"/>
        </w:rPr>
        <w:t>27.01.22 - Беседа на тему: «Нужны ли мне эмоциональные связи?». Профилактическая беседа о самоповреждающем поведении.  Упражнение «Притча об одиночестве».</w:t>
      </w:r>
    </w:p>
    <w:p w14:paraId="6D0D0000">
      <w:pPr>
        <w:spacing w:after="0" w:line="240" w:lineRule="auto"/>
        <w:ind w:firstLine="709" w:left="0"/>
        <w:jc w:val="both"/>
        <w:rPr>
          <w:rFonts w:ascii="Times New Roman" w:hAnsi="Times New Roman"/>
          <w:sz w:val="28"/>
        </w:rPr>
      </w:pPr>
      <w:r>
        <w:rPr>
          <w:rFonts w:ascii="Times New Roman" w:hAnsi="Times New Roman"/>
          <w:sz w:val="28"/>
        </w:rPr>
        <w:t>03.02.22 - Беседа на тему: «В поисках смысла жизни». Профилактическая беседа о самоповреждающем поведении. Беседа о самоотношении, о смысле жизни. Упражнение «Линия жизни».</w:t>
      </w:r>
    </w:p>
    <w:p w14:paraId="6E0D0000">
      <w:pPr>
        <w:spacing w:after="0" w:line="240" w:lineRule="auto"/>
        <w:ind w:firstLine="709" w:left="0"/>
        <w:jc w:val="both"/>
        <w:rPr>
          <w:rFonts w:ascii="Times New Roman" w:hAnsi="Times New Roman"/>
          <w:sz w:val="28"/>
        </w:rPr>
      </w:pPr>
      <w:r>
        <w:rPr>
          <w:rFonts w:ascii="Times New Roman" w:hAnsi="Times New Roman"/>
          <w:sz w:val="28"/>
        </w:rPr>
        <w:t>17.02.22 - Беседа на тему: «В поисках смысла жизни». Работа с негативными установками о себе (бессмысленность своего существования; самоуничижительное отношение). Упражнение «Какие установки меня разрушают». Упражнение «Я подарок человечеству».</w:t>
      </w:r>
    </w:p>
    <w:p w14:paraId="6F0D0000">
      <w:pPr>
        <w:spacing w:after="0" w:line="240" w:lineRule="auto"/>
        <w:ind w:firstLine="709" w:left="0"/>
        <w:jc w:val="both"/>
        <w:rPr>
          <w:rFonts w:ascii="Times New Roman" w:hAnsi="Times New Roman"/>
          <w:sz w:val="28"/>
        </w:rPr>
      </w:pPr>
      <w:r>
        <w:rPr>
          <w:rFonts w:ascii="Times New Roman" w:hAnsi="Times New Roman"/>
          <w:sz w:val="28"/>
        </w:rPr>
        <w:t>10.03.22 - Беседа на тему: «В поисках смысла жизни». Упражнение «Золотая рыбка».</w:t>
      </w:r>
    </w:p>
    <w:p w14:paraId="700D0000">
      <w:pPr>
        <w:spacing w:after="0" w:line="240" w:lineRule="auto"/>
        <w:ind w:firstLine="709" w:left="0"/>
        <w:jc w:val="both"/>
        <w:rPr>
          <w:rFonts w:ascii="Times New Roman" w:hAnsi="Times New Roman"/>
          <w:sz w:val="28"/>
        </w:rPr>
      </w:pPr>
      <w:r>
        <w:rPr>
          <w:rFonts w:ascii="Times New Roman" w:hAnsi="Times New Roman"/>
          <w:sz w:val="28"/>
        </w:rPr>
        <w:t>17.03.22 - Беседа на тему: «Целеполагание». Упражнение «Цели». Упражнение «Жизненное пространство».</w:t>
      </w:r>
    </w:p>
    <w:p w14:paraId="710D0000">
      <w:pPr>
        <w:spacing w:after="0" w:line="240" w:lineRule="auto"/>
        <w:ind w:firstLine="709" w:left="0"/>
        <w:jc w:val="both"/>
        <w:rPr>
          <w:rFonts w:ascii="Times New Roman" w:hAnsi="Times New Roman"/>
          <w:sz w:val="28"/>
        </w:rPr>
      </w:pPr>
      <w:r>
        <w:rPr>
          <w:rFonts w:ascii="Times New Roman" w:hAnsi="Times New Roman"/>
          <w:sz w:val="28"/>
        </w:rPr>
        <w:t>07.04.22 - Беседа на тему: «Целеполагание». Упражнение «Формирование намерения». Упражнение «Письмо себе».</w:t>
      </w:r>
    </w:p>
    <w:p w14:paraId="720D0000">
      <w:pPr>
        <w:spacing w:after="0" w:line="240" w:lineRule="auto"/>
        <w:ind w:firstLine="709" w:left="0"/>
        <w:jc w:val="both"/>
        <w:rPr>
          <w:rFonts w:ascii="Times New Roman" w:hAnsi="Times New Roman"/>
          <w:sz w:val="28"/>
        </w:rPr>
      </w:pPr>
      <w:r>
        <w:rPr>
          <w:rFonts w:ascii="Times New Roman" w:hAnsi="Times New Roman"/>
          <w:sz w:val="28"/>
        </w:rPr>
        <w:t>25.04.22 - Повторная диагностика. Методики: «Тест Люшера»; «Незаконченные предложения»; «Выявление суицидального риска у детей» (А.А. Кучер, В.П. Костюкевич); «Шкала М. Ковач (шкала депрессии)».</w:t>
      </w:r>
    </w:p>
    <w:p w14:paraId="730D0000">
      <w:pPr>
        <w:spacing w:after="0" w:line="240" w:lineRule="auto"/>
        <w:ind w:firstLine="709" w:left="0"/>
        <w:jc w:val="both"/>
        <w:rPr>
          <w:rFonts w:ascii="Times New Roman" w:hAnsi="Times New Roman"/>
          <w:sz w:val="28"/>
        </w:rPr>
      </w:pPr>
      <w:r>
        <w:rPr>
          <w:rFonts w:ascii="Times New Roman" w:hAnsi="Times New Roman"/>
          <w:sz w:val="28"/>
        </w:rPr>
        <w:t>02.05.22 - Релаксационное занятие (по усмотрению психолога, в зависимости от эмоционального состояния подростка).</w:t>
      </w:r>
    </w:p>
    <w:p w14:paraId="740D0000">
      <w:pPr>
        <w:spacing w:after="0" w:line="240" w:lineRule="auto"/>
        <w:ind w:firstLine="709" w:left="0"/>
        <w:jc w:val="both"/>
        <w:rPr>
          <w:rFonts w:ascii="Times New Roman" w:hAnsi="Times New Roman"/>
          <w:sz w:val="28"/>
        </w:rPr>
      </w:pPr>
      <w:r>
        <w:rPr>
          <w:rFonts w:ascii="Times New Roman" w:hAnsi="Times New Roman"/>
          <w:sz w:val="28"/>
        </w:rPr>
        <w:t>16.05.22 - Релаксационное занятие (по усмотрению психолога, в зависимости от эмоционального состояния подростка).</w:t>
      </w:r>
    </w:p>
    <w:p w14:paraId="750D0000">
      <w:pPr>
        <w:spacing w:after="0" w:line="240" w:lineRule="auto"/>
        <w:ind w:firstLine="709" w:left="0"/>
        <w:jc w:val="both"/>
        <w:rPr>
          <w:rFonts w:ascii="Times New Roman" w:hAnsi="Times New Roman"/>
          <w:sz w:val="28"/>
        </w:rPr>
      </w:pPr>
      <w:r>
        <w:rPr>
          <w:rFonts w:ascii="Times New Roman" w:hAnsi="Times New Roman"/>
          <w:sz w:val="28"/>
        </w:rPr>
        <w:t>В период сопровождения педагогами-психологами осуществлялось индивидуальное консультирование обучающихся и классных руководителей, даны рекомендации.</w:t>
      </w:r>
    </w:p>
    <w:p w14:paraId="760D0000">
      <w:pPr>
        <w:spacing w:after="0" w:line="240" w:lineRule="auto"/>
        <w:ind w:firstLine="709" w:left="0"/>
        <w:jc w:val="both"/>
        <w:rPr>
          <w:rFonts w:ascii="Times New Roman" w:hAnsi="Times New Roman"/>
          <w:sz w:val="28"/>
        </w:rPr>
      </w:pPr>
      <w:r>
        <w:rPr>
          <w:rFonts w:ascii="Times New Roman" w:hAnsi="Times New Roman"/>
          <w:b w:val="1"/>
          <w:sz w:val="28"/>
        </w:rPr>
        <w:t>С обучающейся 5 «Д» класса Руснак А</w:t>
      </w:r>
      <w:r>
        <w:rPr>
          <w:rFonts w:ascii="Times New Roman" w:hAnsi="Times New Roman"/>
          <w:sz w:val="28"/>
        </w:rPr>
        <w:t xml:space="preserve">. в период с 14.04.22 по 25.05.22 г. </w:t>
      </w:r>
      <w:r>
        <w:rPr>
          <w:rFonts w:ascii="Times New Roman" w:hAnsi="Times New Roman"/>
          <w:b w:val="1"/>
          <w:sz w:val="28"/>
        </w:rPr>
        <w:t>педагогом-психологом Коноваловой В.А.</w:t>
      </w:r>
      <w:r>
        <w:rPr>
          <w:rFonts w:ascii="Times New Roman" w:hAnsi="Times New Roman"/>
          <w:sz w:val="28"/>
        </w:rPr>
        <w:t xml:space="preserve"> были проведены мероприятия: </w:t>
      </w:r>
    </w:p>
    <w:p w14:paraId="770D0000">
      <w:pPr>
        <w:spacing w:after="0" w:line="240" w:lineRule="auto"/>
        <w:ind w:firstLine="709" w:left="0"/>
        <w:jc w:val="both"/>
        <w:rPr>
          <w:rFonts w:ascii="Times New Roman" w:hAnsi="Times New Roman"/>
          <w:sz w:val="28"/>
        </w:rPr>
      </w:pPr>
      <w:r>
        <w:rPr>
          <w:rFonts w:ascii="Times New Roman" w:hAnsi="Times New Roman"/>
          <w:sz w:val="28"/>
        </w:rPr>
        <w:t xml:space="preserve"> 18.04.22 г. - психологическая диагностика (тест М. Люшера; методика диагностики самооценки Г.Н. Казанцевой; «Шкала одиночества» Д. Рассела и М. Фергюсона; «Шкала личностной тревожности» А.М. Прихожан.</w:t>
      </w:r>
    </w:p>
    <w:p w14:paraId="780D0000">
      <w:pPr>
        <w:spacing w:after="0" w:line="240" w:lineRule="auto"/>
        <w:ind w:firstLine="709" w:left="0"/>
        <w:jc w:val="both"/>
        <w:rPr>
          <w:rFonts w:ascii="Times New Roman" w:hAnsi="Times New Roman"/>
          <w:sz w:val="28"/>
        </w:rPr>
      </w:pPr>
      <w:r>
        <w:rPr>
          <w:rFonts w:ascii="Times New Roman" w:hAnsi="Times New Roman"/>
          <w:sz w:val="28"/>
        </w:rPr>
        <w:t xml:space="preserve"> 25.04.22 г. - беседа на тему «Психологические особенности младшего подросткового возраста».</w:t>
      </w:r>
    </w:p>
    <w:p w14:paraId="790D0000">
      <w:pPr>
        <w:spacing w:after="0" w:line="240" w:lineRule="auto"/>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0</w:t>
      </w:r>
      <w:r>
        <w:rPr>
          <w:rFonts w:ascii="Times New Roman" w:hAnsi="Times New Roman"/>
          <w:sz w:val="28"/>
        </w:rPr>
        <w:t>4.05.22 г. - беседа на тему «Самооценка личности подростка».</w:t>
      </w:r>
    </w:p>
    <w:p w14:paraId="7A0D0000">
      <w:pPr>
        <w:spacing w:after="0" w:line="240" w:lineRule="auto"/>
        <w:ind w:firstLine="709" w:left="0"/>
        <w:jc w:val="both"/>
        <w:rPr>
          <w:rFonts w:ascii="Times New Roman" w:hAnsi="Times New Roman"/>
          <w:sz w:val="28"/>
        </w:rPr>
      </w:pPr>
      <w:r>
        <w:rPr>
          <w:rFonts w:ascii="Times New Roman" w:hAnsi="Times New Roman"/>
          <w:sz w:val="28"/>
        </w:rPr>
        <w:t xml:space="preserve"> 11.05.22 г. - беседа на тему «Самоуважение и уважение человеческой личности».</w:t>
      </w:r>
    </w:p>
    <w:p w14:paraId="7B0D0000">
      <w:pPr>
        <w:spacing w:after="0" w:line="240" w:lineRule="auto"/>
        <w:ind w:firstLine="709" w:left="0"/>
        <w:jc w:val="both"/>
        <w:rPr>
          <w:rFonts w:ascii="Times New Roman" w:hAnsi="Times New Roman"/>
          <w:sz w:val="28"/>
        </w:rPr>
      </w:pPr>
      <w:r>
        <w:rPr>
          <w:rFonts w:ascii="Times New Roman" w:hAnsi="Times New Roman"/>
          <w:sz w:val="28"/>
        </w:rPr>
        <w:t xml:space="preserve"> 23.05.22 г. - беседа на тему «Безопасное и ответственное поведение в пространстве Интернета».</w:t>
      </w:r>
    </w:p>
    <w:p w14:paraId="7C0D0000">
      <w:pPr>
        <w:spacing w:after="0" w:line="240" w:lineRule="auto"/>
        <w:ind w:firstLine="709" w:left="0"/>
        <w:jc w:val="both"/>
        <w:rPr>
          <w:rFonts w:ascii="Times New Roman" w:hAnsi="Times New Roman"/>
          <w:sz w:val="28"/>
        </w:rPr>
      </w:pPr>
      <w:r>
        <w:rPr>
          <w:rFonts w:ascii="Times New Roman" w:hAnsi="Times New Roman"/>
          <w:b w:val="1"/>
          <w:sz w:val="28"/>
        </w:rPr>
        <w:t>С обучающимся 5 «В» класса Лупиным А.</w:t>
      </w:r>
      <w:r>
        <w:rPr>
          <w:rFonts w:ascii="Times New Roman" w:hAnsi="Times New Roman"/>
          <w:sz w:val="28"/>
        </w:rPr>
        <w:t xml:space="preserve"> в период с 14.04.22 по 25.05.22 г. </w:t>
      </w:r>
      <w:r>
        <w:rPr>
          <w:rFonts w:ascii="Times New Roman" w:hAnsi="Times New Roman"/>
          <w:b w:val="1"/>
          <w:sz w:val="28"/>
        </w:rPr>
        <w:t>педагогом-психологом Коноваловой В.А.</w:t>
      </w:r>
      <w:r>
        <w:rPr>
          <w:rFonts w:ascii="Times New Roman" w:hAnsi="Times New Roman"/>
          <w:sz w:val="28"/>
        </w:rPr>
        <w:t xml:space="preserve"> были проведены: </w:t>
      </w:r>
    </w:p>
    <w:p w14:paraId="7D0D0000">
      <w:pPr>
        <w:spacing w:after="0" w:line="240" w:lineRule="auto"/>
        <w:ind w:firstLine="709" w:left="0"/>
        <w:jc w:val="both"/>
        <w:rPr>
          <w:rFonts w:ascii="Times New Roman" w:hAnsi="Times New Roman"/>
          <w:sz w:val="28"/>
        </w:rPr>
      </w:pPr>
      <w:r>
        <w:rPr>
          <w:rFonts w:ascii="Times New Roman" w:hAnsi="Times New Roman"/>
          <w:sz w:val="28"/>
        </w:rPr>
        <w:t xml:space="preserve"> 19.04.22 г. - психологическая диагностика (тест М. Люшера; методика диагностики самооценки Г.Н. Казанцевой; «Шкала одиночества» Д. Рассела и М. Фергюсона; «Шкала личностной тревожности» А.М. Прихожан.</w:t>
      </w:r>
    </w:p>
    <w:p w14:paraId="7E0D0000">
      <w:pPr>
        <w:spacing w:after="0" w:line="240" w:lineRule="auto"/>
        <w:ind w:firstLine="709" w:left="0"/>
        <w:jc w:val="both"/>
        <w:rPr>
          <w:rFonts w:ascii="Times New Roman" w:hAnsi="Times New Roman"/>
          <w:sz w:val="28"/>
        </w:rPr>
      </w:pPr>
      <w:r>
        <w:rPr>
          <w:rFonts w:ascii="Times New Roman" w:hAnsi="Times New Roman"/>
          <w:sz w:val="28"/>
        </w:rPr>
        <w:t xml:space="preserve"> 27.04.22 г. - беседа на тему «Психологические особенности младшего подросткового возраста».</w:t>
      </w:r>
    </w:p>
    <w:p w14:paraId="7F0D0000">
      <w:pPr>
        <w:spacing w:after="0" w:line="240" w:lineRule="auto"/>
        <w:ind w:firstLine="709" w:left="0"/>
        <w:jc w:val="both"/>
        <w:rPr>
          <w:rFonts w:ascii="Times New Roman" w:hAnsi="Times New Roman"/>
          <w:sz w:val="28"/>
        </w:rPr>
      </w:pPr>
      <w:r>
        <w:rPr>
          <w:rFonts w:ascii="Times New Roman" w:hAnsi="Times New Roman"/>
          <w:sz w:val="28"/>
        </w:rPr>
        <w:t xml:space="preserve"> 4.05.22 г. - беседа на тему «Самооценка личности подростка».</w:t>
      </w:r>
    </w:p>
    <w:p w14:paraId="800D0000">
      <w:pPr>
        <w:spacing w:after="0" w:line="240" w:lineRule="auto"/>
        <w:ind w:firstLine="709" w:left="0"/>
        <w:jc w:val="both"/>
        <w:rPr>
          <w:rFonts w:ascii="Times New Roman" w:hAnsi="Times New Roman"/>
          <w:sz w:val="28"/>
        </w:rPr>
      </w:pPr>
      <w:r>
        <w:rPr>
          <w:rFonts w:ascii="Times New Roman" w:hAnsi="Times New Roman"/>
          <w:sz w:val="28"/>
        </w:rPr>
        <w:t xml:space="preserve"> 12.05.22 г. - беседа на тему «Самоуважение и уважение человеческой личности».</w:t>
      </w:r>
    </w:p>
    <w:p w14:paraId="810D0000">
      <w:pPr>
        <w:spacing w:after="0" w:line="240" w:lineRule="auto"/>
        <w:ind w:firstLine="709" w:left="0"/>
        <w:jc w:val="both"/>
        <w:rPr>
          <w:rFonts w:ascii="Times New Roman" w:hAnsi="Times New Roman"/>
          <w:sz w:val="28"/>
        </w:rPr>
      </w:pPr>
      <w:r>
        <w:rPr>
          <w:rFonts w:ascii="Times New Roman" w:hAnsi="Times New Roman"/>
          <w:sz w:val="28"/>
        </w:rPr>
        <w:t xml:space="preserve"> 23.05.22 г. - беседа на тему «Безопасное и ответственное поведение в пространстве Интернета».</w:t>
      </w:r>
    </w:p>
    <w:p w14:paraId="820D0000">
      <w:pPr>
        <w:pStyle w:val="Style_3"/>
        <w:ind/>
        <w:jc w:val="both"/>
        <w:rPr>
          <w:rFonts w:ascii="Times New Roman" w:hAnsi="Times New Roman"/>
          <w:sz w:val="28"/>
        </w:rPr>
      </w:pPr>
      <w:r>
        <w:rPr>
          <w:rFonts w:ascii="Times New Roman" w:hAnsi="Times New Roman"/>
          <w:sz w:val="28"/>
        </w:rPr>
        <w:t xml:space="preserve">     На конец 2021 – 2022 учебного года </w:t>
      </w:r>
      <w:r>
        <w:rPr>
          <w:rFonts w:ascii="Times New Roman" w:hAnsi="Times New Roman"/>
          <w:b w:val="1"/>
          <w:sz w:val="28"/>
        </w:rPr>
        <w:t>все обучающиеся сняты</w:t>
      </w:r>
      <w:r>
        <w:rPr>
          <w:rFonts w:ascii="Times New Roman" w:hAnsi="Times New Roman"/>
          <w:sz w:val="28"/>
        </w:rPr>
        <w:t xml:space="preserve"> с внутришкольного учета. </w:t>
      </w:r>
    </w:p>
    <w:p w14:paraId="830D0000">
      <w:pPr>
        <w:pStyle w:val="Style_3"/>
        <w:ind/>
        <w:jc w:val="both"/>
        <w:rPr>
          <w:rFonts w:ascii="Times New Roman" w:hAnsi="Times New Roman"/>
          <w:sz w:val="28"/>
        </w:rPr>
      </w:pPr>
      <w:r>
        <w:rPr>
          <w:rFonts w:ascii="Times New Roman" w:hAnsi="Times New Roman"/>
          <w:color w:val="FF0000"/>
          <w:sz w:val="28"/>
        </w:rPr>
        <w:t xml:space="preserve">      </w:t>
      </w:r>
      <w:r>
        <w:rPr>
          <w:rFonts w:ascii="Times New Roman" w:hAnsi="Times New Roman"/>
          <w:sz w:val="28"/>
        </w:rPr>
        <w:t xml:space="preserve">В течение 2021 – 2022 года совершено </w:t>
      </w:r>
      <w:r>
        <w:rPr>
          <w:rFonts w:ascii="Times New Roman" w:hAnsi="Times New Roman"/>
          <w:b w:val="1"/>
          <w:sz w:val="28"/>
        </w:rPr>
        <w:t>1 попытка</w:t>
      </w:r>
      <w:r>
        <w:rPr>
          <w:rFonts w:ascii="Times New Roman" w:hAnsi="Times New Roman"/>
          <w:sz w:val="28"/>
        </w:rPr>
        <w:t xml:space="preserve"> суициды обучающейся 9 «д» класса Коломиец Анной (19.09.2021) и  </w:t>
      </w:r>
      <w:r>
        <w:rPr>
          <w:rFonts w:ascii="Times New Roman" w:hAnsi="Times New Roman"/>
          <w:b w:val="1"/>
          <w:sz w:val="28"/>
        </w:rPr>
        <w:t>1 правонарушение</w:t>
      </w:r>
      <w:r>
        <w:rPr>
          <w:rFonts w:ascii="Times New Roman" w:hAnsi="Times New Roman"/>
          <w:sz w:val="28"/>
        </w:rPr>
        <w:t xml:space="preserve"> (нецензурная брань в адрес одноклассницы) обучающимся  5 «в» класса Лупиным Артемом ( апрель 2022 года)</w:t>
      </w:r>
      <w:r>
        <w:rPr>
          <w:rFonts w:ascii="Times New Roman" w:hAnsi="Times New Roman"/>
          <w:sz w:val="28"/>
        </w:rPr>
        <w:t>.</w:t>
      </w:r>
    </w:p>
    <w:p w14:paraId="840D0000">
      <w:pPr>
        <w:pStyle w:val="Style_3"/>
        <w:ind/>
        <w:jc w:val="both"/>
        <w:rPr>
          <w:rFonts w:ascii="Times New Roman" w:hAnsi="Times New Roman"/>
          <w:sz w:val="28"/>
        </w:rPr>
      </w:pPr>
      <w:r>
        <w:rPr>
          <w:rFonts w:ascii="Times New Roman" w:hAnsi="Times New Roman"/>
          <w:sz w:val="28"/>
        </w:rPr>
        <w:t xml:space="preserve">   </w:t>
      </w:r>
      <w:r>
        <w:rPr>
          <w:rFonts w:ascii="Times New Roman" w:hAnsi="Times New Roman"/>
          <w:i w:val="1"/>
          <w:sz w:val="28"/>
        </w:rPr>
        <w:t xml:space="preserve">С целью предупреждений экстремизма и терроризма в молодежной среде и несчастных случаев </w:t>
      </w:r>
      <w:r>
        <w:rPr>
          <w:rFonts w:ascii="Times New Roman" w:hAnsi="Times New Roman"/>
          <w:i w:val="1"/>
          <w:sz w:val="28"/>
        </w:rPr>
        <w:t>проведены следующие мероприятия:</w:t>
      </w:r>
    </w:p>
    <w:p w14:paraId="850D0000">
      <w:pPr>
        <w:pStyle w:val="Style_3"/>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В школе на информационных стендах, на школьном сайте размещены Памятки по </w:t>
      </w:r>
      <w:r>
        <w:rPr>
          <w:rFonts w:ascii="Times New Roman" w:hAnsi="Times New Roman"/>
          <w:sz w:val="28"/>
        </w:rPr>
        <w:t xml:space="preserve">антитеррористической и </w:t>
      </w:r>
      <w:r>
        <w:rPr>
          <w:rFonts w:ascii="Times New Roman" w:hAnsi="Times New Roman"/>
          <w:sz w:val="28"/>
        </w:rPr>
        <w:t>пожарной безопасности, Памятки по предупреждению несчастных случаев на водных объектах,  «Правила  пользования бытовыми приборами»,</w:t>
      </w:r>
      <w:r>
        <w:rPr>
          <w:rFonts w:ascii="Times New Roman" w:hAnsi="Times New Roman"/>
          <w:sz w:val="28"/>
        </w:rPr>
        <w:t xml:space="preserve"> «О мерах пожарной безопасности при эксплуатации газового оборудования», </w:t>
      </w:r>
      <w:r>
        <w:rPr>
          <w:rFonts w:ascii="Times New Roman" w:hAnsi="Times New Roman"/>
          <w:sz w:val="28"/>
        </w:rPr>
        <w:t xml:space="preserve"> «Правила безопасности в период опасных природных явлениях», «Действия при ЧС природного и техногенного характера»</w:t>
      </w:r>
      <w:r>
        <w:rPr>
          <w:rFonts w:ascii="Times New Roman" w:hAnsi="Times New Roman"/>
          <w:sz w:val="28"/>
        </w:rPr>
        <w:t>, «Нормы пожарной безопасности»</w:t>
      </w:r>
      <w:r>
        <w:rPr>
          <w:rFonts w:ascii="Times New Roman" w:hAnsi="Times New Roman"/>
          <w:sz w:val="28"/>
        </w:rPr>
        <w:t xml:space="preserve"> и др. </w:t>
      </w:r>
    </w:p>
    <w:p w14:paraId="860D0000">
      <w:pPr>
        <w:pStyle w:val="Style_3"/>
        <w:ind/>
        <w:jc w:val="both"/>
        <w:rPr>
          <w:rFonts w:ascii="Times New Roman" w:hAnsi="Times New Roman"/>
          <w:sz w:val="28"/>
        </w:rPr>
      </w:pPr>
      <w:r>
        <w:rPr>
          <w:rFonts w:ascii="Times New Roman" w:hAnsi="Times New Roman"/>
          <w:sz w:val="28"/>
        </w:rPr>
        <w:t xml:space="preserve">      В течение учебного года классными руководителями 1-11 классов  проведены профилактические беседы по предупреждению несчастных случаев в быту, в период образовательного процесса, по </w:t>
      </w:r>
      <w:r>
        <w:rPr>
          <w:rFonts w:ascii="Times New Roman" w:hAnsi="Times New Roman"/>
          <w:sz w:val="28"/>
        </w:rPr>
        <w:t xml:space="preserve">антитеррористической и </w:t>
      </w:r>
      <w:r>
        <w:rPr>
          <w:rFonts w:ascii="Times New Roman" w:hAnsi="Times New Roman"/>
          <w:sz w:val="28"/>
        </w:rPr>
        <w:t>пожарной безопасности.</w:t>
      </w:r>
    </w:p>
    <w:p w14:paraId="870D0000">
      <w:pPr>
        <w:pStyle w:val="Style_3"/>
        <w:rPr>
          <w:rFonts w:ascii="Times New Roman" w:hAnsi="Times New Roman"/>
          <w:sz w:val="28"/>
        </w:rPr>
      </w:pPr>
      <w:r>
        <w:t xml:space="preserve">   </w:t>
      </w:r>
      <w:r>
        <w:rPr>
          <w:rFonts w:ascii="Times New Roman" w:hAnsi="Times New Roman"/>
          <w:sz w:val="28"/>
        </w:rPr>
        <w:t xml:space="preserve">В сентябре 2021 </w:t>
      </w:r>
      <w:r>
        <w:rPr>
          <w:rFonts w:ascii="Times New Roman" w:hAnsi="Times New Roman"/>
          <w:sz w:val="28"/>
        </w:rPr>
        <w:t>года в рамках месячника «Молодежь Дона против терроризма» в 1-11 классах проведены следующие  мероприятия:</w:t>
      </w:r>
    </w:p>
    <w:p w14:paraId="880D0000">
      <w:pPr>
        <w:pStyle w:val="Style_3"/>
        <w:rPr>
          <w:rFonts w:ascii="Times New Roman" w:hAnsi="Times New Roman"/>
          <w:sz w:val="28"/>
        </w:rPr>
      </w:pPr>
      <w:r>
        <w:rPr>
          <w:rFonts w:ascii="Times New Roman" w:hAnsi="Times New Roman"/>
          <w:sz w:val="28"/>
        </w:rPr>
        <w:t>-</w:t>
      </w:r>
      <w:r>
        <w:rPr>
          <w:rFonts w:ascii="Times New Roman" w:hAnsi="Times New Roman"/>
          <w:sz w:val="28"/>
        </w:rPr>
        <w:t>Классные часы по темам: «Терроризм - угроза  обществу», «Наша безопасность в наших руках»</w:t>
      </w:r>
    </w:p>
    <w:p w14:paraId="890D0000">
      <w:pPr>
        <w:pStyle w:val="Style_3"/>
        <w:rPr>
          <w:rFonts w:ascii="Times New Roman" w:hAnsi="Times New Roman"/>
          <w:sz w:val="28"/>
        </w:rPr>
      </w:pPr>
      <w:r>
        <w:rPr>
          <w:rFonts w:ascii="Times New Roman" w:hAnsi="Times New Roman"/>
          <w:sz w:val="28"/>
        </w:rPr>
        <w:t>-</w:t>
      </w:r>
      <w:r>
        <w:rPr>
          <w:rFonts w:ascii="Times New Roman" w:hAnsi="Times New Roman"/>
          <w:sz w:val="28"/>
        </w:rPr>
        <w:t xml:space="preserve">Уроки памяти «Скажем терроризму - нет»  </w:t>
      </w:r>
    </w:p>
    <w:p w14:paraId="8A0D0000">
      <w:pPr>
        <w:pStyle w:val="Style_3"/>
        <w:rPr>
          <w:rFonts w:ascii="Times New Roman" w:hAnsi="Times New Roman"/>
          <w:sz w:val="28"/>
        </w:rPr>
      </w:pPr>
      <w:r>
        <w:rPr>
          <w:rFonts w:ascii="Times New Roman" w:hAnsi="Times New Roman"/>
          <w:sz w:val="28"/>
        </w:rPr>
        <w:t>- Минута молч</w:t>
      </w:r>
      <w:r>
        <w:rPr>
          <w:rFonts w:ascii="Times New Roman" w:hAnsi="Times New Roman"/>
          <w:sz w:val="28"/>
        </w:rPr>
        <w:t>ания в память о жертвах террора</w:t>
      </w:r>
    </w:p>
    <w:p w14:paraId="8B0D0000">
      <w:pPr>
        <w:pStyle w:val="Style_3"/>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активистами РДШ под руководством Дегтяревой О.В. в 5-8 классах проведена  а</w:t>
      </w:r>
      <w:r>
        <w:rPr>
          <w:rFonts w:ascii="Times New Roman" w:hAnsi="Times New Roman"/>
          <w:sz w:val="28"/>
        </w:rPr>
        <w:t>кция «Мы за мир»</w:t>
      </w:r>
      <w:r>
        <w:rPr>
          <w:rFonts w:ascii="Times New Roman" w:hAnsi="Times New Roman"/>
          <w:sz w:val="28"/>
        </w:rPr>
        <w:t xml:space="preserve"> - 03.09.2021</w:t>
      </w:r>
    </w:p>
    <w:p w14:paraId="8C0D0000">
      <w:pPr>
        <w:pStyle w:val="Style_3"/>
        <w:rPr>
          <w:rFonts w:ascii="Times New Roman" w:hAnsi="Times New Roman"/>
          <w:sz w:val="28"/>
        </w:rPr>
      </w:pPr>
      <w:r>
        <w:rPr>
          <w:rFonts w:ascii="Times New Roman" w:hAnsi="Times New Roman"/>
          <w:sz w:val="28"/>
        </w:rPr>
        <w:t>- Обучающиеся 1-4 классов приняли участие в конкурсе рисунков «Я рисую мир».</w:t>
      </w:r>
    </w:p>
    <w:p w14:paraId="8D0D0000">
      <w:pPr>
        <w:pStyle w:val="Style_3"/>
        <w:rPr>
          <w:rFonts w:ascii="Times New Roman" w:hAnsi="Times New Roman"/>
          <w:sz w:val="28"/>
        </w:rPr>
      </w:pPr>
      <w:r>
        <w:rPr>
          <w:rFonts w:ascii="Times New Roman" w:hAnsi="Times New Roman"/>
          <w:sz w:val="28"/>
        </w:rPr>
        <w:t xml:space="preserve">    В период с 23-24.09.2021 в 1-11 классах проведены классные часы, в связи с трагическими событиями в г. Пермь «Правила нашей безопасности», «Чрезвычайные ситуации и безопасность человека», «Проведение в случае ЧС. Обеспечение безопасности в случае террористической угрозы и при ЧС».</w:t>
      </w:r>
    </w:p>
    <w:p w14:paraId="8E0D0000">
      <w:pPr>
        <w:pStyle w:val="Style_3"/>
        <w:rPr>
          <w:rFonts w:ascii="Times New Roman" w:hAnsi="Times New Roman"/>
          <w:sz w:val="28"/>
        </w:rPr>
      </w:pPr>
      <w:r>
        <w:rPr>
          <w:rFonts w:ascii="Times New Roman" w:hAnsi="Times New Roman"/>
          <w:sz w:val="28"/>
        </w:rPr>
        <w:t xml:space="preserve">-  </w:t>
      </w:r>
      <w:r>
        <w:rPr>
          <w:rFonts w:ascii="Times New Roman" w:hAnsi="Times New Roman"/>
          <w:sz w:val="28"/>
        </w:rPr>
        <w:t xml:space="preserve">   В декабре 2021 года  обучающиеся школы приняли активное участие в </w:t>
      </w:r>
      <w:r>
        <w:rPr>
          <w:rFonts w:ascii="Times New Roman" w:hAnsi="Times New Roman"/>
          <w:sz w:val="28"/>
        </w:rPr>
        <w:t>районном дистанционном Ф</w:t>
      </w:r>
      <w:r>
        <w:rPr>
          <w:rFonts w:ascii="Times New Roman" w:hAnsi="Times New Roman"/>
          <w:sz w:val="28"/>
        </w:rPr>
        <w:t>естивале культур народов Дона «Дружбой все едины»</w:t>
      </w:r>
      <w:r>
        <w:rPr>
          <w:rFonts w:ascii="Times New Roman" w:hAnsi="Times New Roman"/>
          <w:sz w:val="28"/>
        </w:rPr>
        <w:t>.</w:t>
      </w:r>
    </w:p>
    <w:p w14:paraId="8F0D0000">
      <w:pPr>
        <w:pStyle w:val="Style_3"/>
        <w:ind/>
        <w:jc w:val="both"/>
        <w:rPr>
          <w:rFonts w:ascii="Times New Roman" w:hAnsi="Times New Roman"/>
          <w:sz w:val="28"/>
        </w:rPr>
      </w:pPr>
      <w:r>
        <w:rPr>
          <w:rFonts w:ascii="Times New Roman" w:hAnsi="Times New Roman"/>
          <w:sz w:val="28"/>
        </w:rPr>
        <w:t xml:space="preserve">  В январе - феврале 2022 года в 1-11 классах проведены классными руководителями профилактические беседы «Профилактика экстремизма и терроризма в молодежной среде. Ответственность», в связи с проведением военной операции на Украине. </w:t>
      </w:r>
    </w:p>
    <w:p w14:paraId="900D0000">
      <w:pPr>
        <w:pStyle w:val="Style_3"/>
        <w:ind/>
        <w:jc w:val="both"/>
        <w:rPr>
          <w:rFonts w:ascii="Times New Roman" w:hAnsi="Times New Roman"/>
          <w:sz w:val="28"/>
        </w:rPr>
      </w:pPr>
      <w:r>
        <w:rPr>
          <w:rFonts w:ascii="Times New Roman" w:hAnsi="Times New Roman"/>
          <w:sz w:val="28"/>
        </w:rPr>
        <w:t xml:space="preserve">     В период с 14-18.03.2022 с обучающимися 9-11 классов проведена лекция о недопущении попыток вовлечения несовершеннолетних в деструктивную, а также экстремистскую деятельность.</w:t>
      </w:r>
    </w:p>
    <w:p w14:paraId="910D0000">
      <w:pPr>
        <w:pStyle w:val="Style_3"/>
        <w:rPr>
          <w:rFonts w:ascii="Times New Roman" w:hAnsi="Times New Roman"/>
          <w:sz w:val="28"/>
        </w:rPr>
      </w:pPr>
      <w:r>
        <w:rPr>
          <w:rFonts w:ascii="Times New Roman" w:hAnsi="Times New Roman"/>
          <w:sz w:val="28"/>
        </w:rPr>
        <w:t xml:space="preserve">     В апреле 2022 года в рамках регионального проекта «Столица ста лиц» в 1-11 классах проведены классные часы по изучению культуры народов Белоруссии. </w:t>
      </w:r>
    </w:p>
    <w:p w14:paraId="920D0000">
      <w:pPr>
        <w:pStyle w:val="Style_3"/>
        <w:rPr>
          <w:rFonts w:ascii="Times New Roman" w:hAnsi="Times New Roman"/>
          <w:sz w:val="28"/>
        </w:rPr>
      </w:pPr>
      <w:r>
        <w:rPr>
          <w:rFonts w:ascii="Times New Roman" w:hAnsi="Times New Roman"/>
          <w:sz w:val="28"/>
        </w:rPr>
        <w:t xml:space="preserve">    В сентябре 2021 года,  в марте и  апреле 2022 года проведены учебные  тренировки по эвакуации обучающихся и педагогического состава в случае пожара и сигнала о </w:t>
      </w:r>
      <w:r>
        <w:rPr>
          <w:rFonts w:ascii="Times New Roman" w:hAnsi="Times New Roman"/>
          <w:sz w:val="28"/>
        </w:rPr>
        <w:t>минировании здания.</w:t>
      </w:r>
    </w:p>
    <w:p w14:paraId="930D0000">
      <w:pPr>
        <w:pStyle w:val="Style_3"/>
        <w:ind/>
        <w:jc w:val="both"/>
        <w:rPr>
          <w:rFonts w:ascii="Times New Roman" w:hAnsi="Times New Roman"/>
          <w:b w:val="1"/>
          <w:i w:val="1"/>
          <w:sz w:val="28"/>
        </w:rPr>
      </w:pPr>
      <w:r>
        <w:rPr>
          <w:rFonts w:ascii="Times New Roman" w:hAnsi="Times New Roman"/>
          <w:sz w:val="28"/>
        </w:rPr>
        <w:t xml:space="preserve">      В мае 2022</w:t>
      </w:r>
      <w:r>
        <w:rPr>
          <w:rFonts w:ascii="Times New Roman" w:hAnsi="Times New Roman"/>
          <w:sz w:val="28"/>
        </w:rPr>
        <w:t xml:space="preserve"> года на родительских собрания в 1-11 классах классными руководителями проведен инструктаж по пожарной безопасности, действиям в случае пожара, правилам поведения на водных объектах и др.  Родителям по средствам сети интернет разосланы Памятки по предупреждению пожаров и несчастных случаев.</w:t>
      </w:r>
    </w:p>
    <w:p w14:paraId="940D0000">
      <w:pPr>
        <w:pStyle w:val="Style_3"/>
        <w:ind/>
        <w:jc w:val="both"/>
        <w:rPr>
          <w:rFonts w:ascii="Times New Roman" w:hAnsi="Times New Roman"/>
          <w:sz w:val="28"/>
        </w:rPr>
      </w:pPr>
      <w:r>
        <w:rPr>
          <w:rFonts w:ascii="Times New Roman" w:hAnsi="Times New Roman"/>
          <w:sz w:val="28"/>
        </w:rPr>
        <w:t xml:space="preserve">      В течение 2021 – 2022 года не произошло несчастных случаев во вовремя  учебно – воспитательного процесса</w:t>
      </w:r>
      <w:r>
        <w:rPr>
          <w:rFonts w:ascii="Times New Roman" w:hAnsi="Times New Roman"/>
          <w:sz w:val="28"/>
        </w:rPr>
        <w:t>.</w:t>
      </w:r>
    </w:p>
    <w:p w14:paraId="950D0000">
      <w:pPr>
        <w:pStyle w:val="Style_3"/>
        <w:rPr>
          <w:rFonts w:ascii="Times New Roman" w:hAnsi="Times New Roman"/>
          <w:b w:val="1"/>
          <w:sz w:val="28"/>
        </w:rPr>
      </w:pPr>
    </w:p>
    <w:p w14:paraId="960D0000">
      <w:pPr>
        <w:pStyle w:val="Style_3"/>
        <w:ind/>
        <w:jc w:val="center"/>
        <w:rPr>
          <w:rFonts w:ascii="Times New Roman" w:hAnsi="Times New Roman"/>
          <w:b w:val="1"/>
          <w:sz w:val="28"/>
        </w:rPr>
      </w:pPr>
      <w:r>
        <w:rPr>
          <w:rFonts w:ascii="Times New Roman" w:hAnsi="Times New Roman"/>
          <w:b w:val="1"/>
          <w:sz w:val="28"/>
        </w:rPr>
        <w:t>Модуль «Школьный  спортивный клуб «Орбита»</w:t>
      </w:r>
      <w:r>
        <w:rPr>
          <w:rFonts w:ascii="Times New Roman" w:hAnsi="Times New Roman"/>
          <w:b w:val="1"/>
          <w:sz w:val="28"/>
        </w:rPr>
        <w:t>.</w:t>
      </w:r>
    </w:p>
    <w:p w14:paraId="970D0000">
      <w:pPr>
        <w:pStyle w:val="Style_6"/>
        <w:ind w:firstLine="284" w:left="0"/>
        <w:jc w:val="both"/>
        <w:rPr>
          <w:sz w:val="28"/>
        </w:rPr>
      </w:pPr>
      <w:r>
        <w:rPr>
          <w:sz w:val="28"/>
        </w:rPr>
        <w:t>Н</w:t>
      </w:r>
      <w:r>
        <w:rPr>
          <w:sz w:val="28"/>
        </w:rPr>
        <w:t xml:space="preserve">а базе МБОУ «Школа № 99» </w:t>
      </w:r>
      <w:r>
        <w:rPr>
          <w:sz w:val="28"/>
        </w:rPr>
        <w:t>действует</w:t>
      </w:r>
      <w:r>
        <w:rPr>
          <w:sz w:val="28"/>
        </w:rPr>
        <w:t xml:space="preserve"> школьный спортивный клуб «Орбита», под руководством учителя физкультуры Олейникова А.В.. </w:t>
      </w:r>
      <w:r>
        <w:rPr>
          <w:sz w:val="28"/>
        </w:rPr>
        <w:t>-</w:t>
      </w:r>
      <w:r>
        <w:rPr>
          <w:sz w:val="28"/>
        </w:rPr>
        <w:t xml:space="preserve">Свидетельство № РФ 85-61-13606 </w:t>
      </w:r>
      <w:r>
        <w:rPr>
          <w:sz w:val="28"/>
        </w:rPr>
        <w:t xml:space="preserve">от </w:t>
      </w:r>
      <w:r>
        <w:rPr>
          <w:sz w:val="28"/>
        </w:rPr>
        <w:t xml:space="preserve"> 15 апреля 2021 года</w:t>
      </w:r>
      <w:r>
        <w:rPr>
          <w:sz w:val="28"/>
        </w:rPr>
        <w:t xml:space="preserve"> о регистрации во Всероссийском перечне (реестре) ШСК.</w:t>
      </w:r>
    </w:p>
    <w:p w14:paraId="980D0000">
      <w:pPr>
        <w:pStyle w:val="Style_6"/>
        <w:ind w:firstLine="284" w:left="0"/>
        <w:jc w:val="both"/>
        <w:rPr>
          <w:sz w:val="28"/>
        </w:rPr>
      </w:pPr>
      <w:r>
        <w:rPr>
          <w:sz w:val="28"/>
        </w:rPr>
        <w:t>МБОУ «Школа № 99» получила свидетельство №</w:t>
      </w:r>
      <w:r>
        <w:rPr>
          <w:sz w:val="28"/>
        </w:rPr>
        <w:t xml:space="preserve"> </w:t>
      </w:r>
      <w:r>
        <w:rPr>
          <w:sz w:val="28"/>
        </w:rPr>
        <w:t>ID</w:t>
      </w:r>
      <w:r>
        <w:rPr>
          <w:sz w:val="28"/>
        </w:rPr>
        <w:t xml:space="preserve"> </w:t>
      </w:r>
      <w:r>
        <w:rPr>
          <w:sz w:val="28"/>
        </w:rPr>
        <w:t xml:space="preserve">61.21.02 о статусе инновационной площадки Всероссийского проекта «Самбо в школу» на период с </w:t>
      </w:r>
      <w:r>
        <w:rPr>
          <w:sz w:val="28"/>
        </w:rPr>
        <w:t>01.09.2021 по 31.08.2022.</w:t>
      </w:r>
    </w:p>
    <w:p w14:paraId="990D0000">
      <w:pPr>
        <w:pStyle w:val="Style_3"/>
        <w:ind/>
        <w:jc w:val="both"/>
        <w:rPr>
          <w:rFonts w:ascii="Times New Roman" w:hAnsi="Times New Roman"/>
          <w:sz w:val="28"/>
        </w:rPr>
      </w:pPr>
      <w:r>
        <w:rPr>
          <w:rFonts w:ascii="Times New Roman" w:hAnsi="Times New Roman"/>
          <w:sz w:val="28"/>
        </w:rPr>
        <w:t xml:space="preserve">     В 2021 – 2022 учебном году</w:t>
      </w:r>
      <w:r>
        <w:rPr>
          <w:rFonts w:ascii="Times New Roman" w:hAnsi="Times New Roman"/>
          <w:b w:val="1"/>
          <w:i w:val="1"/>
          <w:sz w:val="28"/>
        </w:rPr>
        <w:t xml:space="preserve"> </w:t>
      </w:r>
      <w:r>
        <w:rPr>
          <w:rFonts w:ascii="Times New Roman" w:hAnsi="Times New Roman"/>
          <w:sz w:val="28"/>
        </w:rPr>
        <w:t>проведены следующие мероприятия и  под</w:t>
      </w:r>
      <w:r>
        <w:rPr>
          <w:rFonts w:ascii="Times New Roman" w:hAnsi="Times New Roman"/>
          <w:sz w:val="28"/>
        </w:rPr>
        <w:t xml:space="preserve"> руководством учителей физкультуры и преподавателя организатора ОБЖ  команды обучающихся школы в приняли участие в  районных и городских  соревнованиях, </w:t>
      </w:r>
      <w:r>
        <w:rPr>
          <w:rFonts w:ascii="Times New Roman" w:hAnsi="Times New Roman"/>
          <w:sz w:val="28"/>
        </w:rPr>
        <w:t>получены следующие результаты:</w:t>
      </w:r>
    </w:p>
    <w:p w14:paraId="9A0D0000">
      <w:pPr>
        <w:pStyle w:val="Style_3"/>
        <w:rPr>
          <w:rFonts w:ascii="Times New Roman" w:hAnsi="Times New Roman"/>
          <w:b w:val="1"/>
          <w:sz w:val="28"/>
        </w:rPr>
      </w:pPr>
      <w:r>
        <w:rPr>
          <w:rFonts w:ascii="Times New Roman" w:hAnsi="Times New Roman"/>
          <w:sz w:val="28"/>
        </w:rPr>
        <w:t>- соревнования</w:t>
      </w:r>
      <w:r>
        <w:rPr>
          <w:rFonts w:ascii="Times New Roman" w:hAnsi="Times New Roman"/>
          <w:sz w:val="28"/>
        </w:rPr>
        <w:t xml:space="preserve"> «Игры отважных» </w:t>
      </w:r>
      <w:r>
        <w:rPr>
          <w:rFonts w:ascii="Times New Roman" w:hAnsi="Times New Roman"/>
          <w:sz w:val="28"/>
        </w:rPr>
        <w:t xml:space="preserve"> результат – </w:t>
      </w:r>
      <w:r>
        <w:rPr>
          <w:rFonts w:ascii="Times New Roman" w:hAnsi="Times New Roman"/>
          <w:b w:val="1"/>
          <w:sz w:val="28"/>
        </w:rPr>
        <w:t>район  1место</w:t>
      </w:r>
      <w:r>
        <w:rPr>
          <w:rFonts w:ascii="Times New Roman" w:hAnsi="Times New Roman"/>
          <w:sz w:val="28"/>
        </w:rPr>
        <w:t xml:space="preserve"> ; </w:t>
      </w:r>
      <w:r>
        <w:rPr>
          <w:rFonts w:ascii="Times New Roman" w:hAnsi="Times New Roman"/>
          <w:b w:val="1"/>
          <w:sz w:val="28"/>
        </w:rPr>
        <w:t>город – 3 место</w:t>
      </w:r>
    </w:p>
    <w:p w14:paraId="9B0D0000">
      <w:pPr>
        <w:pStyle w:val="Style_3"/>
        <w:rPr>
          <w:rFonts w:ascii="Times New Roman" w:hAnsi="Times New Roman"/>
          <w:sz w:val="28"/>
        </w:rPr>
      </w:pPr>
      <w:r>
        <w:rPr>
          <w:rFonts w:ascii="Times New Roman" w:hAnsi="Times New Roman"/>
          <w:b w:val="1"/>
          <w:sz w:val="28"/>
        </w:rPr>
        <w:t xml:space="preserve">- </w:t>
      </w:r>
      <w:r>
        <w:rPr>
          <w:rFonts w:ascii="Times New Roman" w:hAnsi="Times New Roman"/>
          <w:sz w:val="28"/>
        </w:rPr>
        <w:t>районный этап Всероссийских спортивных соревнований школьников «Президентские состязания»</w:t>
      </w:r>
      <w:r>
        <w:rPr>
          <w:rFonts w:ascii="Times New Roman" w:hAnsi="Times New Roman"/>
          <w:b w:val="1"/>
          <w:sz w:val="28"/>
        </w:rPr>
        <w:t xml:space="preserve"> - 2 место</w:t>
      </w:r>
    </w:p>
    <w:p w14:paraId="9C0D0000">
      <w:pPr>
        <w:pStyle w:val="Style_3"/>
        <w:rPr>
          <w:rFonts w:ascii="Times New Roman" w:hAnsi="Times New Roman"/>
          <w:b w:val="1"/>
          <w:sz w:val="28"/>
        </w:rPr>
      </w:pPr>
      <w:r>
        <w:rPr>
          <w:rFonts w:ascii="Times New Roman" w:hAnsi="Times New Roman"/>
          <w:sz w:val="28"/>
        </w:rPr>
        <w:t xml:space="preserve">- соревнования по волейболу «Серебряный мяч» - </w:t>
      </w:r>
      <w:r>
        <w:rPr>
          <w:rFonts w:ascii="Times New Roman" w:hAnsi="Times New Roman"/>
          <w:b w:val="1"/>
          <w:sz w:val="28"/>
        </w:rPr>
        <w:t>район 3 место</w:t>
      </w:r>
    </w:p>
    <w:p w14:paraId="9D0D0000">
      <w:pPr>
        <w:pStyle w:val="Style_3"/>
        <w:rPr>
          <w:rFonts w:ascii="Times New Roman" w:hAnsi="Times New Roman"/>
          <w:b w:val="1"/>
          <w:sz w:val="28"/>
        </w:rPr>
      </w:pPr>
      <w:r>
        <w:rPr>
          <w:rFonts w:ascii="Times New Roman" w:hAnsi="Times New Roman"/>
          <w:sz w:val="28"/>
        </w:rPr>
        <w:t xml:space="preserve">- соревнования «Шиповка юных – </w:t>
      </w:r>
      <w:r>
        <w:rPr>
          <w:rFonts w:ascii="Times New Roman" w:hAnsi="Times New Roman"/>
          <w:b w:val="1"/>
          <w:sz w:val="28"/>
        </w:rPr>
        <w:t>район 2 место</w:t>
      </w:r>
    </w:p>
    <w:p w14:paraId="9E0D0000">
      <w:pPr>
        <w:pStyle w:val="Style_3"/>
        <w:rPr>
          <w:rFonts w:ascii="Times New Roman" w:hAnsi="Times New Roman"/>
          <w:sz w:val="28"/>
        </w:rPr>
      </w:pPr>
      <w:r>
        <w:rPr>
          <w:rFonts w:ascii="Times New Roman" w:hAnsi="Times New Roman"/>
          <w:sz w:val="28"/>
        </w:rPr>
        <w:t>- соревнования по мини-футболу среди обучающихся 7-8 классов</w:t>
      </w:r>
    </w:p>
    <w:p w14:paraId="9F0D0000">
      <w:pPr>
        <w:pStyle w:val="Style_3"/>
        <w:rPr>
          <w:rFonts w:ascii="Times New Roman" w:hAnsi="Times New Roman"/>
          <w:sz w:val="28"/>
        </w:rPr>
      </w:pPr>
      <w:r>
        <w:rPr>
          <w:rFonts w:ascii="Times New Roman" w:hAnsi="Times New Roman"/>
          <w:sz w:val="28"/>
        </w:rPr>
        <w:t>- военно-спортивная игра «Звездочка» (3-4 классы)</w:t>
      </w:r>
    </w:p>
    <w:p w14:paraId="A00D0000">
      <w:pPr>
        <w:pStyle w:val="Style_3"/>
        <w:rPr>
          <w:rFonts w:ascii="Times New Roman" w:hAnsi="Times New Roman"/>
          <w:sz w:val="28"/>
        </w:rPr>
      </w:pPr>
      <w:r>
        <w:rPr>
          <w:rFonts w:ascii="Times New Roman" w:hAnsi="Times New Roman"/>
          <w:sz w:val="28"/>
        </w:rPr>
        <w:t>- военно-спортивная игра «Зарница» (6-8 классы)</w:t>
      </w:r>
    </w:p>
    <w:p w14:paraId="A10D0000">
      <w:pPr>
        <w:pStyle w:val="Style_3"/>
        <w:rPr>
          <w:rFonts w:ascii="Times New Roman" w:hAnsi="Times New Roman"/>
          <w:sz w:val="28"/>
        </w:rPr>
      </w:pPr>
      <w:r>
        <w:rPr>
          <w:rFonts w:ascii="Times New Roman" w:hAnsi="Times New Roman"/>
          <w:sz w:val="28"/>
        </w:rPr>
        <w:t>- военно – спортивная игра «Орленок» (9-10 классы)</w:t>
      </w:r>
    </w:p>
    <w:p w14:paraId="A20D0000">
      <w:pPr>
        <w:pStyle w:val="Style_3"/>
        <w:rPr>
          <w:rFonts w:ascii="Times New Roman" w:hAnsi="Times New Roman"/>
          <w:sz w:val="28"/>
        </w:rPr>
      </w:pPr>
      <w:r>
        <w:rPr>
          <w:rFonts w:ascii="Times New Roman" w:hAnsi="Times New Roman"/>
          <w:sz w:val="28"/>
        </w:rPr>
        <w:t>- соревнования по дартсу</w:t>
      </w:r>
    </w:p>
    <w:p w14:paraId="A30D0000">
      <w:pPr>
        <w:pStyle w:val="Style_3"/>
        <w:rPr>
          <w:rFonts w:ascii="Times New Roman" w:hAnsi="Times New Roman"/>
          <w:sz w:val="28"/>
        </w:rPr>
      </w:pPr>
      <w:r>
        <w:rPr>
          <w:rFonts w:ascii="Times New Roman" w:hAnsi="Times New Roman"/>
          <w:sz w:val="28"/>
        </w:rPr>
        <w:t>- соревнования по баскетболу</w:t>
      </w:r>
    </w:p>
    <w:p w14:paraId="A40D0000">
      <w:pPr>
        <w:pStyle w:val="Style_3"/>
        <w:rPr>
          <w:rFonts w:ascii="Times New Roman" w:hAnsi="Times New Roman"/>
          <w:sz w:val="28"/>
        </w:rPr>
      </w:pPr>
      <w:r>
        <w:rPr>
          <w:rFonts w:ascii="Times New Roman" w:hAnsi="Times New Roman"/>
          <w:sz w:val="28"/>
        </w:rPr>
        <w:t>- соревнования по настольному теннису</w:t>
      </w:r>
    </w:p>
    <w:p w14:paraId="A50D0000">
      <w:pPr>
        <w:pStyle w:val="Style_3"/>
        <w:rPr>
          <w:rFonts w:ascii="Times New Roman" w:hAnsi="Times New Roman"/>
          <w:sz w:val="28"/>
        </w:rPr>
      </w:pPr>
      <w:r>
        <w:rPr>
          <w:rFonts w:ascii="Times New Roman" w:hAnsi="Times New Roman"/>
          <w:sz w:val="28"/>
        </w:rPr>
        <w:t xml:space="preserve">- в апреле 2022 года обучающиеся начальной школы приняли участие в городской акции «Здоровье в порядке, спасибо зарядке!» </w:t>
      </w:r>
    </w:p>
    <w:p w14:paraId="A60D0000">
      <w:pPr>
        <w:pStyle w:val="Style_3"/>
        <w:rPr>
          <w:rFonts w:ascii="Times New Roman" w:hAnsi="Times New Roman"/>
          <w:sz w:val="28"/>
        </w:rPr>
      </w:pPr>
      <w:r>
        <w:rPr>
          <w:rFonts w:ascii="Times New Roman" w:hAnsi="Times New Roman"/>
          <w:sz w:val="28"/>
        </w:rPr>
        <w:t>- 1.05.2022 – команда школы приняла участие в  97-й традиционной Первомайской легкоатлетической эстафете</w:t>
      </w:r>
    </w:p>
    <w:p w14:paraId="A70D0000">
      <w:pPr>
        <w:pStyle w:val="Style_3"/>
        <w:rPr>
          <w:rFonts w:ascii="Times New Roman" w:hAnsi="Times New Roman"/>
          <w:sz w:val="28"/>
        </w:rPr>
      </w:pPr>
      <w:r>
        <w:rPr>
          <w:rFonts w:ascii="Times New Roman" w:hAnsi="Times New Roman"/>
          <w:sz w:val="28"/>
        </w:rPr>
        <w:t>- 26.05.2022 обучающиеся ШСК под руководством учителя физкультуры приняли участие в районном Фестивале спорта и здоровья и в районном этапе Чемпионата ШСК на Кубок главы Администрации г. Ростова-на-Дону.  Спортсмены клуба «Боевое самбо» под руководством тренера по самбо Угрюмова О.В. и спортсмены клуба «Легион» по каратэ  под руководством тренера Топилиной Е.С. приняли участие в показательном выступлении на Фестивале спорта  и здоровья.</w:t>
      </w:r>
    </w:p>
    <w:p w14:paraId="A80D0000">
      <w:pPr>
        <w:pStyle w:val="Style_3"/>
        <w:rPr>
          <w:rFonts w:ascii="Times New Roman" w:hAnsi="Times New Roman"/>
          <w:sz w:val="28"/>
        </w:rPr>
      </w:pPr>
      <w:r>
        <w:rPr>
          <w:rFonts w:ascii="Times New Roman" w:hAnsi="Times New Roman"/>
          <w:sz w:val="28"/>
        </w:rPr>
        <w:t xml:space="preserve">    Проведены общешкольные мероприятия, посвященные Дню защитника Отечества:</w:t>
      </w:r>
    </w:p>
    <w:p w14:paraId="A90D0000">
      <w:pPr>
        <w:pStyle w:val="Style_3"/>
        <w:rPr>
          <w:rFonts w:ascii="Times New Roman" w:hAnsi="Times New Roman"/>
          <w:sz w:val="28"/>
        </w:rPr>
      </w:pPr>
      <w:r>
        <w:rPr>
          <w:rFonts w:ascii="Times New Roman" w:hAnsi="Times New Roman"/>
          <w:sz w:val="28"/>
        </w:rPr>
        <w:t xml:space="preserve">  25.09.2021 проведен Фестиваль «Быть здоровым – это модно»</w:t>
      </w:r>
      <w:r>
        <w:rPr>
          <w:rFonts w:ascii="Times New Roman" w:hAnsi="Times New Roman"/>
          <w:sz w:val="28"/>
        </w:rPr>
        <w:t xml:space="preserve"> </w:t>
      </w:r>
    </w:p>
    <w:p w14:paraId="AA0D0000">
      <w:pPr>
        <w:pStyle w:val="Style_3"/>
        <w:rPr>
          <w:rFonts w:ascii="Times New Roman" w:hAnsi="Times New Roman"/>
          <w:sz w:val="28"/>
        </w:rPr>
      </w:pPr>
      <w:r>
        <w:rPr>
          <w:rFonts w:ascii="Times New Roman" w:hAnsi="Times New Roman"/>
          <w:sz w:val="28"/>
        </w:rPr>
        <w:t>- в октябре 2022 года мероприятие «зарядка с чемпионом» - встреча обучающихся 6 классов с мастером спорта по боевому самбо Угрюмовым О.В.</w:t>
      </w:r>
    </w:p>
    <w:p w14:paraId="AB0D0000">
      <w:pPr>
        <w:pStyle w:val="Style_3"/>
        <w:rPr>
          <w:rFonts w:ascii="Times New Roman" w:hAnsi="Times New Roman"/>
          <w:sz w:val="28"/>
        </w:rPr>
      </w:pPr>
      <w:r>
        <w:rPr>
          <w:rFonts w:ascii="Times New Roman" w:hAnsi="Times New Roman"/>
          <w:sz w:val="28"/>
        </w:rPr>
        <w:t>- в марте 2022 года  спорт- шоу «Папа, мама, я - спортивная семья» (2 классы)</w:t>
      </w:r>
    </w:p>
    <w:p w14:paraId="AC0D0000">
      <w:pPr>
        <w:pStyle w:val="Style_3"/>
        <w:rPr>
          <w:rFonts w:ascii="Times New Roman" w:hAnsi="Times New Roman"/>
          <w:sz w:val="28"/>
        </w:rPr>
      </w:pPr>
      <w:r>
        <w:rPr>
          <w:rFonts w:ascii="Times New Roman" w:hAnsi="Times New Roman"/>
          <w:sz w:val="28"/>
        </w:rPr>
        <w:t>- в феврале 2022 года спорт – шоу «А ну-ка, парни!» (10 классы)</w:t>
      </w:r>
    </w:p>
    <w:p w14:paraId="AD0D0000">
      <w:pPr>
        <w:pStyle w:val="Style_3"/>
        <w:rPr>
          <w:rFonts w:ascii="Times New Roman" w:hAnsi="Times New Roman"/>
          <w:sz w:val="28"/>
        </w:rPr>
      </w:pPr>
      <w:r>
        <w:rPr>
          <w:rFonts w:ascii="Times New Roman" w:hAnsi="Times New Roman"/>
          <w:sz w:val="28"/>
        </w:rPr>
        <w:t>-в феврале 2022 года турнир по волейболу среди команд обучающихся 9-11 классов и команды отцов на кубок ШСК «Орбита»</w:t>
      </w:r>
    </w:p>
    <w:p w14:paraId="AE0D0000">
      <w:pPr>
        <w:pStyle w:val="Style_3"/>
        <w:rPr>
          <w:rFonts w:ascii="Times New Roman" w:hAnsi="Times New Roman"/>
          <w:sz w:val="28"/>
        </w:rPr>
      </w:pPr>
    </w:p>
    <w:p w14:paraId="AF0D0000">
      <w:pPr>
        <w:pStyle w:val="Style_3"/>
        <w:rPr>
          <w:rFonts w:ascii="Times New Roman" w:hAnsi="Times New Roman"/>
          <w:sz w:val="28"/>
        </w:rPr>
      </w:pPr>
      <w:r>
        <w:rPr>
          <w:rFonts w:ascii="Times New Roman" w:hAnsi="Times New Roman"/>
          <w:sz w:val="28"/>
        </w:rPr>
        <w:t>Обучающиеся школы принимали участие в сдаче нормативов ГТО:</w:t>
      </w:r>
    </w:p>
    <w:p w14:paraId="B00D0000">
      <w:pPr>
        <w:pStyle w:val="Style_3"/>
        <w:rPr>
          <w:rFonts w:ascii="Times New Roman" w:hAnsi="Times New Roman"/>
          <w:b w:val="1"/>
          <w:sz w:val="28"/>
        </w:rPr>
      </w:pPr>
      <w:r>
        <w:rPr>
          <w:rFonts w:ascii="Times New Roman" w:hAnsi="Times New Roman"/>
          <w:b w:val="1"/>
          <w:sz w:val="28"/>
        </w:rPr>
        <w:t>ГТО (октябрь 2021</w:t>
      </w:r>
      <w:r>
        <w:rPr>
          <w:rFonts w:ascii="Times New Roman" w:hAnsi="Times New Roman"/>
          <w:b w:val="1"/>
          <w:sz w:val="28"/>
        </w:rPr>
        <w:t>)</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449"/>
        <w:gridCol w:w="2463"/>
        <w:gridCol w:w="2477"/>
        <w:gridCol w:w="2465"/>
      </w:tblGrid>
      <w:tr>
        <w:tc>
          <w:tcPr>
            <w:tcW w:type="dxa" w:w="2449"/>
            <w:tcBorders>
              <w:top w:color="000000" w:sz="4" w:val="single"/>
              <w:left w:color="000000" w:sz="4" w:val="single"/>
              <w:bottom w:color="000000" w:sz="4" w:val="single"/>
              <w:right w:color="000000" w:sz="4" w:val="single"/>
            </w:tcBorders>
            <w:shd w:fill="auto" w:val="clear"/>
          </w:tcPr>
          <w:p w14:paraId="B10D0000">
            <w:pPr>
              <w:pStyle w:val="Style_3"/>
              <w:rPr>
                <w:sz w:val="28"/>
              </w:rPr>
            </w:pPr>
            <w:r>
              <w:rPr>
                <w:sz w:val="28"/>
              </w:rPr>
              <w:t xml:space="preserve">Всего </w:t>
            </w:r>
          </w:p>
        </w:tc>
        <w:tc>
          <w:tcPr>
            <w:tcW w:type="dxa" w:w="2463"/>
            <w:tcBorders>
              <w:top w:color="000000" w:sz="4" w:val="single"/>
              <w:left w:color="000000" w:sz="4" w:val="single"/>
              <w:bottom w:color="000000" w:sz="4" w:val="single"/>
              <w:right w:color="000000" w:sz="4" w:val="single"/>
            </w:tcBorders>
            <w:shd w:fill="auto" w:val="clear"/>
          </w:tcPr>
          <w:p w14:paraId="B20D0000">
            <w:pPr>
              <w:pStyle w:val="Style_3"/>
              <w:rPr>
                <w:sz w:val="28"/>
              </w:rPr>
            </w:pPr>
            <w:r>
              <w:rPr>
                <w:sz w:val="28"/>
              </w:rPr>
              <w:t xml:space="preserve">Золото </w:t>
            </w:r>
          </w:p>
        </w:tc>
        <w:tc>
          <w:tcPr>
            <w:tcW w:type="dxa" w:w="2477"/>
            <w:tcBorders>
              <w:top w:color="000000" w:sz="4" w:val="single"/>
              <w:left w:color="000000" w:sz="4" w:val="single"/>
              <w:bottom w:color="000000" w:sz="4" w:val="single"/>
              <w:right w:color="000000" w:sz="4" w:val="single"/>
            </w:tcBorders>
            <w:shd w:fill="auto" w:val="clear"/>
          </w:tcPr>
          <w:p w14:paraId="B30D0000">
            <w:pPr>
              <w:pStyle w:val="Style_3"/>
              <w:rPr>
                <w:sz w:val="28"/>
              </w:rPr>
            </w:pPr>
            <w:r>
              <w:rPr>
                <w:sz w:val="28"/>
              </w:rPr>
              <w:t xml:space="preserve">Серебро </w:t>
            </w:r>
          </w:p>
        </w:tc>
        <w:tc>
          <w:tcPr>
            <w:tcW w:type="dxa" w:w="2465"/>
            <w:tcBorders>
              <w:top w:color="000000" w:sz="4" w:val="single"/>
              <w:left w:color="000000" w:sz="4" w:val="single"/>
              <w:bottom w:color="000000" w:sz="4" w:val="single"/>
              <w:right w:color="000000" w:sz="4" w:val="single"/>
            </w:tcBorders>
            <w:shd w:fill="auto" w:val="clear"/>
          </w:tcPr>
          <w:p w14:paraId="B40D0000">
            <w:pPr>
              <w:pStyle w:val="Style_3"/>
              <w:rPr>
                <w:sz w:val="28"/>
              </w:rPr>
            </w:pPr>
            <w:r>
              <w:rPr>
                <w:sz w:val="28"/>
              </w:rPr>
              <w:t xml:space="preserve">Бронза </w:t>
            </w:r>
          </w:p>
        </w:tc>
      </w:tr>
      <w:tr>
        <w:tc>
          <w:tcPr>
            <w:tcW w:type="dxa" w:w="2449"/>
            <w:tcBorders>
              <w:top w:color="000000" w:sz="4" w:val="single"/>
              <w:left w:color="000000" w:sz="4" w:val="single"/>
              <w:bottom w:color="000000" w:sz="4" w:val="single"/>
              <w:right w:color="000000" w:sz="4" w:val="single"/>
            </w:tcBorders>
            <w:shd w:fill="auto" w:val="clear"/>
          </w:tcPr>
          <w:p w14:paraId="B50D0000">
            <w:pPr>
              <w:pStyle w:val="Style_3"/>
              <w:rPr>
                <w:sz w:val="28"/>
              </w:rPr>
            </w:pPr>
            <w:r>
              <w:rPr>
                <w:sz w:val="28"/>
              </w:rPr>
              <w:t>25</w:t>
            </w:r>
          </w:p>
        </w:tc>
        <w:tc>
          <w:tcPr>
            <w:tcW w:type="dxa" w:w="2463"/>
            <w:tcBorders>
              <w:top w:color="000000" w:sz="4" w:val="single"/>
              <w:left w:color="000000" w:sz="4" w:val="single"/>
              <w:bottom w:color="000000" w:sz="4" w:val="single"/>
              <w:right w:color="000000" w:sz="4" w:val="single"/>
            </w:tcBorders>
            <w:shd w:fill="auto" w:val="clear"/>
          </w:tcPr>
          <w:p w14:paraId="B60D0000">
            <w:pPr>
              <w:pStyle w:val="Style_3"/>
              <w:rPr>
                <w:sz w:val="28"/>
              </w:rPr>
            </w:pPr>
            <w:r>
              <w:rPr>
                <w:sz w:val="28"/>
              </w:rPr>
              <w:t>15</w:t>
            </w:r>
          </w:p>
        </w:tc>
        <w:tc>
          <w:tcPr>
            <w:tcW w:type="dxa" w:w="2477"/>
            <w:tcBorders>
              <w:top w:color="000000" w:sz="4" w:val="single"/>
              <w:left w:color="000000" w:sz="4" w:val="single"/>
              <w:bottom w:color="000000" w:sz="4" w:val="single"/>
              <w:right w:color="000000" w:sz="4" w:val="single"/>
            </w:tcBorders>
            <w:shd w:fill="auto" w:val="clear"/>
          </w:tcPr>
          <w:p w14:paraId="B70D0000">
            <w:pPr>
              <w:pStyle w:val="Style_3"/>
              <w:rPr>
                <w:sz w:val="28"/>
              </w:rPr>
            </w:pPr>
            <w:r>
              <w:rPr>
                <w:sz w:val="28"/>
              </w:rPr>
              <w:t>0</w:t>
            </w:r>
          </w:p>
        </w:tc>
        <w:tc>
          <w:tcPr>
            <w:tcW w:type="dxa" w:w="2465"/>
            <w:tcBorders>
              <w:top w:color="000000" w:sz="4" w:val="single"/>
              <w:left w:color="000000" w:sz="4" w:val="single"/>
              <w:bottom w:color="000000" w:sz="4" w:val="single"/>
              <w:right w:color="000000" w:sz="4" w:val="single"/>
            </w:tcBorders>
            <w:shd w:fill="auto" w:val="clear"/>
          </w:tcPr>
          <w:p w14:paraId="B80D0000">
            <w:pPr>
              <w:pStyle w:val="Style_3"/>
              <w:rPr>
                <w:sz w:val="28"/>
              </w:rPr>
            </w:pPr>
            <w:r>
              <w:rPr>
                <w:sz w:val="28"/>
              </w:rPr>
              <w:t>0</w:t>
            </w:r>
          </w:p>
        </w:tc>
      </w:tr>
    </w:tbl>
    <w:p w14:paraId="B90D0000">
      <w:pPr>
        <w:pStyle w:val="Style_3"/>
        <w:rPr>
          <w:rFonts w:ascii="Times New Roman" w:hAnsi="Times New Roman"/>
          <w:sz w:val="28"/>
        </w:rPr>
      </w:pPr>
    </w:p>
    <w:p w14:paraId="BA0D0000">
      <w:pPr>
        <w:pStyle w:val="Style_3"/>
        <w:rPr>
          <w:rFonts w:ascii="Times New Roman" w:hAnsi="Times New Roman"/>
          <w:sz w:val="28"/>
        </w:rPr>
      </w:pPr>
      <w:r>
        <w:rPr>
          <w:rFonts w:ascii="Times New Roman" w:hAnsi="Times New Roman"/>
          <w:sz w:val="28"/>
        </w:rPr>
        <w:t xml:space="preserve">   Руководитель ШСК «Орбита» учитель физкультуры «Олейников А.В. в период с</w:t>
      </w:r>
      <w:r>
        <w:rPr>
          <w:rFonts w:ascii="Times New Roman" w:hAnsi="Times New Roman"/>
          <w:sz w:val="28"/>
        </w:rPr>
        <w:t xml:space="preserve"> 30.09.-04.10.2021 </w:t>
      </w:r>
      <w:r>
        <w:rPr>
          <w:rFonts w:ascii="Times New Roman" w:hAnsi="Times New Roman"/>
          <w:sz w:val="28"/>
        </w:rPr>
        <w:t>принял участие, как член сборной команды Ворошиловского района» в областном финале Спартакиады работников образования Ростовской области.</w:t>
      </w:r>
    </w:p>
    <w:p w14:paraId="BB0D0000">
      <w:pPr>
        <w:pStyle w:val="Style_3"/>
        <w:ind/>
        <w:jc w:val="center"/>
        <w:rPr>
          <w:rFonts w:ascii="Times New Roman" w:hAnsi="Times New Roman"/>
          <w:b w:val="1"/>
          <w:sz w:val="28"/>
        </w:rPr>
      </w:pPr>
    </w:p>
    <w:p w14:paraId="BC0D0000">
      <w:pPr>
        <w:pStyle w:val="Style_3"/>
        <w:ind/>
        <w:jc w:val="center"/>
        <w:rPr>
          <w:rFonts w:ascii="Times New Roman" w:hAnsi="Times New Roman"/>
          <w:b w:val="1"/>
          <w:sz w:val="28"/>
        </w:rPr>
      </w:pPr>
      <w:r>
        <w:rPr>
          <w:rFonts w:ascii="Times New Roman" w:hAnsi="Times New Roman"/>
          <w:b w:val="1"/>
          <w:sz w:val="28"/>
        </w:rPr>
        <w:t>Модуль «Музейная педагогика»</w:t>
      </w:r>
    </w:p>
    <w:p w14:paraId="BD0D0000">
      <w:pPr>
        <w:pStyle w:val="Style_3"/>
        <w:ind/>
        <w:jc w:val="both"/>
        <w:rPr>
          <w:rStyle w:val="Style_9_ch"/>
          <w:rFonts w:ascii="Times New Roman" w:hAnsi="Times New Roman"/>
          <w:sz w:val="28"/>
        </w:rPr>
      </w:pPr>
      <w:r>
        <w:rPr>
          <w:rStyle w:val="Style_17_ch"/>
          <w:rFonts w:ascii="Times New Roman" w:hAnsi="Times New Roman"/>
          <w:color w:val="000000"/>
          <w:sz w:val="28"/>
        </w:rPr>
        <w:t xml:space="preserve">         </w:t>
      </w:r>
      <w:r>
        <w:rPr>
          <w:rStyle w:val="Style_17_ch"/>
          <w:rFonts w:ascii="Times New Roman" w:hAnsi="Times New Roman"/>
          <w:color w:val="000000"/>
          <w:sz w:val="28"/>
        </w:rPr>
        <w:t>Деятельность школьного историко-краеведческого музея «Честь и Слава» ведётся в соответствии с нормативно-правовой базой по музейной работе: «О деятельности музеев образовательных учреждений» (письмо Министерства образования России № 28-51-181/16 от 12 марта 2003 г.), </w:t>
      </w:r>
      <w:r>
        <w:rPr>
          <w:rStyle w:val="Style_16_ch"/>
          <w:rFonts w:ascii="Times New Roman" w:hAnsi="Times New Roman"/>
          <w:sz w:val="28"/>
        </w:rPr>
        <w:fldChar w:fldCharType="begin"/>
      </w:r>
      <w:r>
        <w:rPr>
          <w:rStyle w:val="Style_16_ch"/>
          <w:rFonts w:ascii="Times New Roman" w:hAnsi="Times New Roman"/>
          <w:sz w:val="28"/>
        </w:rPr>
        <w:instrText>HYPERLINK "https://www.google.com/url?q=https://yadi.sk/i/5aiFPUg23Wbg6M&amp;sa=D&amp;ust=1560749020721000"</w:instrText>
      </w:r>
      <w:r>
        <w:rPr>
          <w:rStyle w:val="Style_16_ch"/>
          <w:rFonts w:ascii="Times New Roman" w:hAnsi="Times New Roman"/>
          <w:sz w:val="28"/>
        </w:rPr>
        <w:fldChar w:fldCharType="separate"/>
      </w:r>
      <w:r>
        <w:rPr>
          <w:rStyle w:val="Style_16_ch"/>
          <w:rFonts w:ascii="Times New Roman" w:hAnsi="Times New Roman"/>
          <w:sz w:val="28"/>
        </w:rPr>
        <w:t>Положения о музее образовательного учреждения</w:t>
      </w:r>
      <w:r>
        <w:rPr>
          <w:rStyle w:val="Style_16_ch"/>
          <w:rFonts w:ascii="Times New Roman" w:hAnsi="Times New Roman"/>
          <w:sz w:val="28"/>
        </w:rPr>
        <w:fldChar w:fldCharType="end"/>
      </w:r>
      <w:r>
        <w:rPr>
          <w:rStyle w:val="Style_17_ch"/>
          <w:rFonts w:ascii="Times New Roman" w:hAnsi="Times New Roman"/>
          <w:color w:val="000000"/>
          <w:sz w:val="28"/>
        </w:rPr>
        <w:t xml:space="preserve"> (школьном музее), на основе которых составлен </w:t>
      </w:r>
      <w:r>
        <w:rPr>
          <w:rStyle w:val="Style_17_ch"/>
          <w:rFonts w:ascii="Times New Roman" w:hAnsi="Times New Roman"/>
          <w:color w:val="000000"/>
          <w:sz w:val="28"/>
        </w:rPr>
        <w:t xml:space="preserve">       </w:t>
      </w:r>
      <w:r>
        <w:rPr>
          <w:rStyle w:val="Style_17_ch"/>
          <w:rFonts w:ascii="Times New Roman" w:hAnsi="Times New Roman"/>
          <w:color w:val="000000"/>
          <w:sz w:val="28"/>
        </w:rPr>
        <w:t>Перспективный план развития школьного музея (2020-2025), </w:t>
      </w:r>
      <w:r>
        <w:rPr>
          <w:rStyle w:val="Style_16_ch"/>
          <w:rFonts w:ascii="Times New Roman" w:hAnsi="Times New Roman"/>
          <w:sz w:val="28"/>
        </w:rPr>
        <w:fldChar w:fldCharType="begin"/>
      </w:r>
      <w:r>
        <w:rPr>
          <w:rStyle w:val="Style_16_ch"/>
          <w:rFonts w:ascii="Times New Roman" w:hAnsi="Times New Roman"/>
          <w:sz w:val="28"/>
        </w:rPr>
        <w:instrText>HYPERLINK "https://www.google.com/url?q=https://yadi.sk/i/bVZvKxu33WbgAW&amp;sa=D&amp;ust=1560749020722000"</w:instrText>
      </w:r>
      <w:r>
        <w:rPr>
          <w:rStyle w:val="Style_16_ch"/>
          <w:rFonts w:ascii="Times New Roman" w:hAnsi="Times New Roman"/>
          <w:sz w:val="28"/>
        </w:rPr>
        <w:fldChar w:fldCharType="separate"/>
      </w:r>
      <w:r>
        <w:rPr>
          <w:rStyle w:val="Style_16_ch"/>
          <w:rFonts w:ascii="Times New Roman" w:hAnsi="Times New Roman"/>
          <w:sz w:val="28"/>
        </w:rPr>
        <w:t>план работы на 2021-2022 учебный год</w:t>
      </w:r>
      <w:r>
        <w:rPr>
          <w:rStyle w:val="Style_16_ch"/>
          <w:rFonts w:ascii="Times New Roman" w:hAnsi="Times New Roman"/>
          <w:sz w:val="28"/>
        </w:rPr>
        <w:fldChar w:fldCharType="end"/>
      </w:r>
      <w:r>
        <w:rPr>
          <w:rStyle w:val="Style_9_ch"/>
          <w:rFonts w:ascii="Times New Roman" w:hAnsi="Times New Roman"/>
          <w:sz w:val="28"/>
        </w:rPr>
        <w:t>.</w:t>
      </w:r>
    </w:p>
    <w:p w14:paraId="BE0D0000">
      <w:pPr>
        <w:pStyle w:val="Style_3"/>
        <w:ind/>
        <w:jc w:val="both"/>
        <w:rPr>
          <w:rFonts w:ascii="Times New Roman" w:hAnsi="Times New Roman"/>
          <w:sz w:val="28"/>
          <w:highlight w:val="white"/>
        </w:rPr>
      </w:pPr>
      <w:r>
        <w:rPr>
          <w:rFonts w:ascii="Times New Roman" w:hAnsi="Times New Roman"/>
          <w:sz w:val="28"/>
          <w:highlight w:val="white"/>
        </w:rPr>
        <w:t xml:space="preserve">      </w:t>
      </w:r>
      <w:r>
        <w:rPr>
          <w:rFonts w:ascii="Times New Roman" w:hAnsi="Times New Roman"/>
          <w:sz w:val="28"/>
          <w:highlight w:val="white"/>
        </w:rPr>
        <w:t>Помещение музея расположено на первом этаже. Оно состоит из: выставочного зала - 35,5 кв.м; архивного хранения - 3.6 кв.м. Окна - затемнены, на полу - ламинат. Все экспонаты, представленные, в выставочном зале хранятся в витринах. Количество экспонатов  - 177 единицы хранения.</w:t>
      </w:r>
    </w:p>
    <w:p w14:paraId="BF0D0000">
      <w:pPr>
        <w:pStyle w:val="Style_3"/>
        <w:ind/>
        <w:jc w:val="both"/>
        <w:rPr>
          <w:rFonts w:ascii="Times New Roman" w:hAnsi="Times New Roman"/>
          <w:sz w:val="28"/>
          <w:highlight w:val="white"/>
        </w:rPr>
      </w:pPr>
      <w:r>
        <w:rPr>
          <w:rFonts w:ascii="Times New Roman" w:hAnsi="Times New Roman"/>
          <w:sz w:val="28"/>
          <w:highlight w:val="white"/>
        </w:rPr>
        <w:t xml:space="preserve">      Одним из</w:t>
      </w:r>
      <w:r>
        <w:rPr>
          <w:rFonts w:ascii="Times New Roman" w:hAnsi="Times New Roman"/>
          <w:sz w:val="28"/>
          <w:highlight w:val="white"/>
        </w:rPr>
        <w:t xml:space="preserve"> значимых событий явилось открытие в технологическом комплексе школы  музейной экспозиции «История донского казачества». Количество представленных экспонатов на этой выставке – 40 единиц хранения.</w:t>
      </w:r>
    </w:p>
    <w:p w14:paraId="C00D0000">
      <w:pPr>
        <w:pStyle w:val="Style_3"/>
        <w:ind/>
        <w:jc w:val="both"/>
        <w:rPr>
          <w:rFonts w:ascii="Times New Roman" w:hAnsi="Times New Roman"/>
          <w:sz w:val="28"/>
          <w:highlight w:val="white"/>
        </w:rPr>
      </w:pPr>
      <w:r>
        <w:rPr>
          <w:rFonts w:ascii="Times New Roman" w:hAnsi="Times New Roman"/>
          <w:sz w:val="28"/>
          <w:highlight w:val="white"/>
        </w:rPr>
        <w:t xml:space="preserve">   </w:t>
      </w:r>
      <w:r>
        <w:rPr>
          <w:rFonts w:ascii="Times New Roman" w:hAnsi="Times New Roman"/>
          <w:sz w:val="28"/>
          <w:highlight w:val="white"/>
        </w:rPr>
        <w:t>В школьном музее действует три основных экспозиции.</w:t>
      </w:r>
    </w:p>
    <w:p w14:paraId="C10D0000">
      <w:pPr>
        <w:pStyle w:val="Style_3"/>
        <w:ind/>
        <w:jc w:val="both"/>
        <w:rPr>
          <w:rFonts w:ascii="Times New Roman" w:hAnsi="Times New Roman"/>
          <w:sz w:val="28"/>
          <w:highlight w:val="white"/>
        </w:rPr>
      </w:pPr>
      <w:r>
        <w:rPr>
          <w:rFonts w:ascii="Times New Roman" w:hAnsi="Times New Roman"/>
          <w:sz w:val="28"/>
          <w:highlight w:val="white"/>
        </w:rPr>
        <w:t xml:space="preserve">        </w:t>
      </w:r>
      <w:r>
        <w:rPr>
          <w:rFonts w:ascii="Times New Roman" w:hAnsi="Times New Roman"/>
          <w:sz w:val="28"/>
          <w:highlight w:val="white"/>
        </w:rPr>
        <w:t>1. Хроника незабываемых событий</w:t>
      </w:r>
    </w:p>
    <w:p w14:paraId="C20D0000">
      <w:pPr>
        <w:pStyle w:val="Style_3"/>
        <w:ind/>
        <w:jc w:val="both"/>
        <w:rPr>
          <w:rFonts w:ascii="Times New Roman" w:hAnsi="Times New Roman"/>
          <w:sz w:val="28"/>
          <w:highlight w:val="white"/>
        </w:rPr>
      </w:pPr>
      <w:r>
        <w:rPr>
          <w:rFonts w:ascii="Times New Roman" w:hAnsi="Times New Roman"/>
          <w:sz w:val="28"/>
          <w:highlight w:val="white"/>
        </w:rPr>
        <w:t>В экспозиции представлены предметы быта бойцов Красной армии и народного ополчения Ростова: солдатский котелок, кружка, фляжка, ложка, а также предметы обихода солдат ВермахтСС; бутылка из под зажигательной смеси "Коктейль Молотова", патронный ящик для пулемета "Максим", крупнокалиберный патрон от пулемета ДШК, гильзы от патронов к пулемету "Максим", осколки от снарядов, капсюли снарядов миномета; разорвавшиеся патроны из вооружения немецкой армии; газета "Красная звезда" от 10 мая 1948 года; письма бойцов Красной армии; форма военных, советских времен: бушлат моряка черноморского флота, бескозырка, форма воина-интернационалиста; макеты "Взятие Берлина", "Танковый бой".</w:t>
      </w:r>
    </w:p>
    <w:p w14:paraId="C30D0000">
      <w:pPr>
        <w:pStyle w:val="Style_3"/>
        <w:ind/>
        <w:jc w:val="both"/>
        <w:rPr>
          <w:rFonts w:ascii="Times New Roman" w:hAnsi="Times New Roman"/>
          <w:sz w:val="28"/>
          <w:highlight w:val="white"/>
        </w:rPr>
      </w:pPr>
      <w:r>
        <w:rPr>
          <w:rFonts w:ascii="Times New Roman" w:hAnsi="Times New Roman"/>
          <w:sz w:val="28"/>
          <w:highlight w:val="white"/>
        </w:rPr>
        <w:t>Экспозиция включает следующие разделы: «Ростов-на-Дону в годы Великой Отечественной войны», «Они рисовали войну», «О доблести, о мужестве, о славе!» - посвящена военным конфликтам на территории Демократической Республики Афганистан (1979 - 1989 года), в Чеченской Республике и на прилегающих к ней территориях Российской Федерации.</w:t>
      </w:r>
    </w:p>
    <w:p w14:paraId="C40D0000">
      <w:pPr>
        <w:pStyle w:val="Style_3"/>
        <w:ind/>
        <w:jc w:val="both"/>
        <w:rPr>
          <w:rFonts w:ascii="Times New Roman" w:hAnsi="Times New Roman"/>
          <w:sz w:val="28"/>
          <w:highlight w:val="white"/>
        </w:rPr>
      </w:pPr>
      <w:r>
        <w:rPr>
          <w:rFonts w:ascii="Times New Roman" w:hAnsi="Times New Roman"/>
          <w:sz w:val="28"/>
          <w:highlight w:val="white"/>
        </w:rPr>
        <w:tab/>
      </w:r>
      <w:r>
        <w:rPr>
          <w:rFonts w:ascii="Times New Roman" w:hAnsi="Times New Roman"/>
          <w:sz w:val="28"/>
          <w:highlight w:val="white"/>
        </w:rPr>
        <w:t>2. МБОУ "Школа № 99"  Вчера. Сегодня. Завтра </w:t>
      </w:r>
    </w:p>
    <w:p w14:paraId="C50D0000">
      <w:pPr>
        <w:pStyle w:val="Style_3"/>
        <w:ind/>
        <w:jc w:val="both"/>
        <w:rPr>
          <w:rFonts w:ascii="Times New Roman" w:hAnsi="Times New Roman"/>
          <w:sz w:val="28"/>
          <w:highlight w:val="white"/>
        </w:rPr>
      </w:pPr>
      <w:r>
        <w:rPr>
          <w:rFonts w:ascii="Times New Roman" w:hAnsi="Times New Roman"/>
          <w:sz w:val="28"/>
          <w:highlight w:val="white"/>
        </w:rPr>
        <w:t>Экспозиция рассказывает об истории школы, ее учителях, выпускниках, ветеранах педагогического труда. В экспозиции представлены приказ об открытии школы, фотографии, учебники разных лет, пионерский барабан, пионерский и комсомольский значки, учебные принадлежности, применяемые на уроках черчения, рисования, географии, фотоальбом "Летопись одного класса" (1993 - 2003), фильмоскоп и диафильмы.</w:t>
      </w:r>
    </w:p>
    <w:p w14:paraId="C60D0000">
      <w:pPr>
        <w:pStyle w:val="Style_3"/>
        <w:ind/>
        <w:jc w:val="both"/>
        <w:rPr>
          <w:rFonts w:ascii="Times New Roman" w:hAnsi="Times New Roman"/>
          <w:sz w:val="28"/>
          <w:highlight w:val="white"/>
        </w:rPr>
      </w:pPr>
      <w:r>
        <w:rPr>
          <w:rFonts w:ascii="Times New Roman" w:hAnsi="Times New Roman"/>
          <w:sz w:val="28"/>
          <w:highlight w:val="white"/>
        </w:rPr>
        <w:tab/>
      </w:r>
      <w:r>
        <w:rPr>
          <w:rFonts w:ascii="Times New Roman" w:hAnsi="Times New Roman"/>
          <w:sz w:val="28"/>
          <w:highlight w:val="white"/>
        </w:rPr>
        <w:t>3. Пока мы помним прошлое - у нас есть будущее</w:t>
      </w:r>
    </w:p>
    <w:p w14:paraId="C70D0000">
      <w:pPr>
        <w:pStyle w:val="Style_3"/>
        <w:ind/>
        <w:jc w:val="both"/>
        <w:rPr>
          <w:rFonts w:ascii="Times New Roman" w:hAnsi="Times New Roman"/>
          <w:sz w:val="28"/>
          <w:highlight w:val="white"/>
        </w:rPr>
      </w:pPr>
      <w:r>
        <w:rPr>
          <w:rFonts w:ascii="Times New Roman" w:hAnsi="Times New Roman"/>
          <w:sz w:val="28"/>
          <w:highlight w:val="white"/>
        </w:rPr>
        <w:t xml:space="preserve">В экспозиции два раздела. Первый  - рассказывает об истории развития Донского края. Второй раздел экспозиции посвящен печатным изданиям. Представлены книги, изданные в конце </w:t>
      </w:r>
      <w:r>
        <w:rPr>
          <w:rFonts w:ascii="Times New Roman" w:hAnsi="Times New Roman"/>
          <w:sz w:val="28"/>
          <w:highlight w:val="white"/>
        </w:rPr>
        <w:t>XIX</w:t>
      </w:r>
      <w:r>
        <w:rPr>
          <w:rFonts w:ascii="Times New Roman" w:hAnsi="Times New Roman"/>
          <w:sz w:val="28"/>
          <w:highlight w:val="white"/>
        </w:rPr>
        <w:t xml:space="preserve"> века – первой половине XX века.</w:t>
      </w:r>
    </w:p>
    <w:p w14:paraId="C80D0000">
      <w:pPr>
        <w:pStyle w:val="Style_3"/>
        <w:ind/>
        <w:jc w:val="both"/>
        <w:rPr>
          <w:rStyle w:val="Style_9_ch"/>
          <w:rFonts w:ascii="Times New Roman" w:hAnsi="Times New Roman"/>
          <w:sz w:val="28"/>
        </w:rPr>
      </w:pPr>
      <w:r>
        <w:rPr>
          <w:rStyle w:val="Style_9_ch"/>
          <w:rFonts w:ascii="Times New Roman" w:hAnsi="Times New Roman"/>
          <w:sz w:val="28"/>
          <w:highlight w:val="white"/>
        </w:rPr>
        <w:t xml:space="preserve">        </w:t>
      </w:r>
      <w:r>
        <w:rPr>
          <w:rStyle w:val="Style_9_ch"/>
          <w:rFonts w:ascii="Times New Roman" w:hAnsi="Times New Roman"/>
          <w:sz w:val="28"/>
          <w:highlight w:val="white"/>
        </w:rPr>
        <w:t>В фойе школы оформлена экспозиция - «Бессмертный полк».</w:t>
      </w:r>
    </w:p>
    <w:p w14:paraId="C90D0000">
      <w:pPr>
        <w:pStyle w:val="Style_3"/>
        <w:ind/>
        <w:jc w:val="both"/>
        <w:rPr>
          <w:rFonts w:ascii="Times New Roman" w:hAnsi="Times New Roman"/>
          <w:sz w:val="28"/>
        </w:rPr>
      </w:pPr>
      <w:r>
        <w:rPr>
          <w:rStyle w:val="Style_17_ch"/>
          <w:rFonts w:ascii="Times New Roman" w:hAnsi="Times New Roman"/>
          <w:color w:val="000000"/>
          <w:sz w:val="28"/>
        </w:rPr>
        <w:t xml:space="preserve">        </w:t>
      </w:r>
      <w:r>
        <w:rPr>
          <w:rStyle w:val="Style_17_ch"/>
          <w:rFonts w:ascii="Times New Roman" w:hAnsi="Times New Roman"/>
          <w:color w:val="000000"/>
          <w:sz w:val="28"/>
        </w:rPr>
        <w:t>Специфической особенностью школьного музея является историко-краеведческий характер, так как работа связана с изучением истории школы и родного края, изучением и популяризацией военной истории России (патриотическое направление).  Работа музея осуществлялась по всем основным направлениям, согласно Положению о школьном музее и Перспективному плану развития школьного музея (2020-2025):</w:t>
      </w:r>
    </w:p>
    <w:p w14:paraId="CA0D0000">
      <w:pPr>
        <w:pStyle w:val="Style_3"/>
        <w:numPr>
          <w:ilvl w:val="0"/>
          <w:numId w:val="25"/>
        </w:numPr>
        <w:spacing w:after="0" w:line="240" w:lineRule="auto"/>
        <w:ind/>
        <w:jc w:val="both"/>
        <w:rPr>
          <w:rFonts w:ascii="Times New Roman" w:hAnsi="Times New Roman"/>
          <w:sz w:val="28"/>
        </w:rPr>
      </w:pPr>
      <w:r>
        <w:rPr>
          <w:rStyle w:val="Style_17_ch"/>
          <w:rFonts w:ascii="Times New Roman" w:hAnsi="Times New Roman"/>
          <w:color w:val="000000"/>
          <w:sz w:val="28"/>
        </w:rPr>
        <w:t>Организационная работа и работа с активом школьного музея;</w:t>
      </w:r>
    </w:p>
    <w:p w14:paraId="CB0D0000">
      <w:pPr>
        <w:pStyle w:val="Style_3"/>
        <w:numPr>
          <w:ilvl w:val="0"/>
          <w:numId w:val="25"/>
        </w:numPr>
        <w:spacing w:after="0" w:line="240" w:lineRule="auto"/>
        <w:ind/>
        <w:jc w:val="both"/>
        <w:rPr>
          <w:rFonts w:ascii="Times New Roman" w:hAnsi="Times New Roman"/>
          <w:sz w:val="28"/>
        </w:rPr>
      </w:pPr>
      <w:r>
        <w:rPr>
          <w:rStyle w:val="Style_17_ch"/>
          <w:rFonts w:ascii="Times New Roman" w:hAnsi="Times New Roman"/>
          <w:color w:val="000000"/>
          <w:sz w:val="28"/>
        </w:rPr>
        <w:t>Научно-исследовательская работа;</w:t>
      </w:r>
    </w:p>
    <w:p w14:paraId="CC0D0000">
      <w:pPr>
        <w:pStyle w:val="Style_3"/>
        <w:numPr>
          <w:ilvl w:val="0"/>
          <w:numId w:val="25"/>
        </w:numPr>
        <w:spacing w:after="0" w:line="240" w:lineRule="auto"/>
        <w:ind/>
        <w:jc w:val="both"/>
        <w:rPr>
          <w:rFonts w:ascii="Times New Roman" w:hAnsi="Times New Roman"/>
          <w:sz w:val="28"/>
        </w:rPr>
      </w:pPr>
      <w:r>
        <w:rPr>
          <w:rStyle w:val="Style_17_ch"/>
          <w:rFonts w:ascii="Times New Roman" w:hAnsi="Times New Roman"/>
          <w:color w:val="000000"/>
          <w:sz w:val="28"/>
        </w:rPr>
        <w:t>Поисково-собирательская работа;</w:t>
      </w:r>
    </w:p>
    <w:p w14:paraId="CD0D0000">
      <w:pPr>
        <w:pStyle w:val="Style_3"/>
        <w:numPr>
          <w:ilvl w:val="0"/>
          <w:numId w:val="25"/>
        </w:numPr>
        <w:spacing w:after="0" w:line="240" w:lineRule="auto"/>
        <w:ind/>
        <w:jc w:val="both"/>
        <w:rPr>
          <w:rFonts w:ascii="Times New Roman" w:hAnsi="Times New Roman"/>
          <w:sz w:val="28"/>
        </w:rPr>
      </w:pPr>
      <w:r>
        <w:rPr>
          <w:rStyle w:val="Style_17_ch"/>
          <w:rFonts w:ascii="Times New Roman" w:hAnsi="Times New Roman"/>
          <w:color w:val="000000"/>
          <w:sz w:val="28"/>
        </w:rPr>
        <w:t>Работа с фондами;</w:t>
      </w:r>
    </w:p>
    <w:p w14:paraId="CE0D0000">
      <w:pPr>
        <w:pStyle w:val="Style_3"/>
        <w:numPr>
          <w:ilvl w:val="0"/>
          <w:numId w:val="25"/>
        </w:numPr>
        <w:spacing w:after="0" w:line="240" w:lineRule="auto"/>
        <w:ind/>
        <w:jc w:val="both"/>
        <w:rPr>
          <w:rFonts w:ascii="Times New Roman" w:hAnsi="Times New Roman"/>
          <w:sz w:val="28"/>
        </w:rPr>
      </w:pPr>
      <w:r>
        <w:rPr>
          <w:rStyle w:val="Style_17_ch"/>
          <w:rFonts w:ascii="Times New Roman" w:hAnsi="Times New Roman"/>
          <w:color w:val="000000"/>
          <w:sz w:val="28"/>
        </w:rPr>
        <w:t>Издательская и информационная деятельность;</w:t>
      </w:r>
    </w:p>
    <w:p w14:paraId="CF0D0000">
      <w:pPr>
        <w:pStyle w:val="Style_3"/>
        <w:numPr>
          <w:ilvl w:val="0"/>
          <w:numId w:val="25"/>
        </w:numPr>
        <w:spacing w:after="0" w:line="240" w:lineRule="auto"/>
        <w:ind/>
        <w:jc w:val="both"/>
        <w:rPr>
          <w:rStyle w:val="Style_17_ch"/>
          <w:rFonts w:ascii="Times New Roman" w:hAnsi="Times New Roman"/>
          <w:sz w:val="28"/>
        </w:rPr>
      </w:pPr>
      <w:r>
        <w:rPr>
          <w:rStyle w:val="Style_17_ch"/>
          <w:rFonts w:ascii="Times New Roman" w:hAnsi="Times New Roman"/>
          <w:color w:val="000000"/>
          <w:sz w:val="28"/>
        </w:rPr>
        <w:t>Экскурсионно-массовая.</w:t>
      </w:r>
    </w:p>
    <w:p w14:paraId="D00D0000">
      <w:pPr>
        <w:pStyle w:val="Style_3"/>
        <w:ind/>
        <w:jc w:val="both"/>
        <w:rPr>
          <w:rStyle w:val="Style_17_ch"/>
          <w:rFonts w:ascii="Times New Roman" w:hAnsi="Times New Roman"/>
          <w:sz w:val="28"/>
        </w:rPr>
      </w:pPr>
      <w:r>
        <w:rPr>
          <w:rStyle w:val="Style_9_ch"/>
          <w:rFonts w:ascii="Times New Roman" w:hAnsi="Times New Roman"/>
          <w:sz w:val="28"/>
          <w:highlight w:val="white"/>
        </w:rPr>
        <w:t xml:space="preserve">     </w:t>
      </w:r>
      <w:r>
        <w:rPr>
          <w:rStyle w:val="Style_9_ch"/>
          <w:rFonts w:ascii="Times New Roman" w:hAnsi="Times New Roman"/>
          <w:sz w:val="28"/>
          <w:highlight w:val="white"/>
        </w:rPr>
        <w:t xml:space="preserve">За отчетный период основная экспозиция пополнилась новыми экспонатами постоянного хранения: </w:t>
      </w:r>
      <w:r>
        <w:rPr>
          <w:rFonts w:ascii="Times New Roman" w:hAnsi="Times New Roman"/>
          <w:sz w:val="28"/>
        </w:rPr>
        <w:t>Свеча блиндажная Вермахт, Штык нож к карабину 98к Вермахт, Гильза сигнального пистолета Вермахт, Часть устройства зенитного пулемёта ДШК, Пряжка РКВМФ, Магазинная коробка винтовки Мосина обр.1891/30г.г., Гильза от пулемёта ДШК калибр 12.7, архивные материалы классных журналов 9а, 9в, 9г, 5з классов 1985 -1986 учебного года (год открытия МБОУ «Школа № 99»). Активом школьного музея были изданы буклеты, посвященные экспозиции: 1. «Историко-краеведческий музей «Честь и Слава», 2. «Помним Героев войны и Победы»  Петр Иванович Глызин гвардии младший сержант, участник Великой Отечественной войны», 3. «Экспозиция «Хроника незабываемых событий» новые экспонаты», 4. «Мое пионерское детство».</w:t>
      </w:r>
    </w:p>
    <w:p w14:paraId="D10D0000">
      <w:pPr>
        <w:pStyle w:val="Style_3"/>
        <w:ind/>
        <w:jc w:val="both"/>
        <w:rPr>
          <w:rStyle w:val="Style_17_ch"/>
          <w:rFonts w:ascii="Times New Roman" w:hAnsi="Times New Roman"/>
          <w:color w:val="000000"/>
          <w:sz w:val="28"/>
        </w:rPr>
      </w:pPr>
      <w:r>
        <w:rPr>
          <w:rStyle w:val="Style_17_ch"/>
          <w:rFonts w:ascii="Times New Roman" w:hAnsi="Times New Roman"/>
          <w:color w:val="000000"/>
          <w:sz w:val="28"/>
        </w:rPr>
        <w:t xml:space="preserve">         </w:t>
      </w:r>
      <w:r>
        <w:rPr>
          <w:rStyle w:val="Style_17_ch"/>
          <w:rFonts w:ascii="Times New Roman" w:hAnsi="Times New Roman"/>
          <w:color w:val="000000"/>
          <w:sz w:val="28"/>
        </w:rPr>
        <w:t>Историко-краеведческий музей играет огромную роль в образовательном процессе школы. Учителями используются материалы школьного музея: о родном городе, о Великой Отечественной войне, о выпускниках школы, о советском периоде.</w:t>
      </w:r>
    </w:p>
    <w:p w14:paraId="D20D0000">
      <w:pPr>
        <w:pStyle w:val="Style_3"/>
        <w:ind/>
        <w:jc w:val="both"/>
        <w:rPr>
          <w:rFonts w:ascii="Times New Roman" w:hAnsi="Times New Roman"/>
          <w:color w:val="181818"/>
          <w:sz w:val="28"/>
          <w:highlight w:val="white"/>
        </w:rPr>
      </w:pPr>
      <w:r>
        <w:rPr>
          <w:rStyle w:val="Style_17_ch"/>
          <w:rFonts w:ascii="Times New Roman" w:hAnsi="Times New Roman"/>
          <w:color w:val="000000"/>
          <w:sz w:val="28"/>
        </w:rPr>
        <w:t>Одним из основных достижений стало создание Сайта историко-краеведческого музея «Честь и Слава». Адрес сайта в сети Интернет - http://museum.school99rnd.ru</w:t>
      </w:r>
      <w:r>
        <w:rPr>
          <w:rStyle w:val="Style_17_ch"/>
          <w:rFonts w:ascii="Times New Roman" w:hAnsi="Times New Roman"/>
          <w:color w:val="000000"/>
          <w:sz w:val="28"/>
        </w:rPr>
        <w:t>.</w:t>
      </w:r>
      <w:r>
        <w:rPr>
          <w:rFonts w:ascii="Times New Roman" w:hAnsi="Times New Roman"/>
          <w:color w:val="181818"/>
          <w:sz w:val="28"/>
          <w:highlight w:val="white"/>
        </w:rPr>
        <w:t xml:space="preserve"> Основная цель создания сайта -  поддержка процесса информатизации в школе путем развития единого информационного пространства образовательного учреждения; представление музея образовательного учреждения в Интернет-сообществе, популяризация музея образовательного учреждения через Интернет-ресурсы.</w:t>
      </w:r>
    </w:p>
    <w:p w14:paraId="D30D0000">
      <w:pPr>
        <w:pStyle w:val="Style_3"/>
        <w:ind/>
        <w:jc w:val="both"/>
        <w:rPr>
          <w:rFonts w:ascii="Times New Roman" w:hAnsi="Times New Roman"/>
          <w:sz w:val="28"/>
          <w:highlight w:val="white"/>
        </w:rPr>
      </w:pPr>
      <w:r>
        <w:rPr>
          <w:rFonts w:ascii="Times New Roman" w:hAnsi="Times New Roman"/>
          <w:sz w:val="28"/>
          <w:highlight w:val="white"/>
        </w:rPr>
        <w:t xml:space="preserve">      </w:t>
      </w:r>
      <w:r>
        <w:rPr>
          <w:rFonts w:ascii="Times New Roman" w:hAnsi="Times New Roman"/>
          <w:sz w:val="28"/>
          <w:highlight w:val="white"/>
        </w:rPr>
        <w:t xml:space="preserve">Сайт имеет понятный и простой интерфейс. </w:t>
      </w:r>
    </w:p>
    <w:p w14:paraId="D40D0000">
      <w:pPr>
        <w:pStyle w:val="Style_3"/>
        <w:ind/>
        <w:jc w:val="both"/>
        <w:rPr>
          <w:rFonts w:ascii="Times New Roman" w:hAnsi="Times New Roman"/>
          <w:sz w:val="28"/>
          <w:highlight w:val="white"/>
        </w:rPr>
      </w:pPr>
      <w:r>
        <w:rPr>
          <w:rFonts w:ascii="Times New Roman" w:hAnsi="Times New Roman"/>
          <w:sz w:val="28"/>
          <w:highlight w:val="white"/>
        </w:rPr>
        <w:t xml:space="preserve">      </w:t>
      </w:r>
      <w:r>
        <w:rPr>
          <w:rFonts w:ascii="Times New Roman" w:hAnsi="Times New Roman"/>
          <w:sz w:val="28"/>
          <w:highlight w:val="white"/>
        </w:rPr>
        <w:t>Основные разделы Сайта:</w:t>
      </w:r>
    </w:p>
    <w:p w14:paraId="D50D0000">
      <w:pPr>
        <w:pStyle w:val="Style_3"/>
        <w:ind/>
        <w:jc w:val="both"/>
        <w:rPr>
          <w:rFonts w:ascii="Times New Roman" w:hAnsi="Times New Roman"/>
          <w:sz w:val="28"/>
          <w:highlight w:val="white"/>
        </w:rPr>
      </w:pPr>
      <w:r>
        <w:rPr>
          <w:rFonts w:ascii="Times New Roman" w:hAnsi="Times New Roman"/>
          <w:sz w:val="28"/>
          <w:highlight w:val="white"/>
        </w:rPr>
        <w:t>1. Главная – размещены основные новости школьного музея;</w:t>
      </w:r>
    </w:p>
    <w:p w14:paraId="D60D0000">
      <w:pPr>
        <w:pStyle w:val="Style_3"/>
        <w:ind/>
        <w:jc w:val="both"/>
        <w:rPr>
          <w:rFonts w:ascii="Times New Roman" w:hAnsi="Times New Roman"/>
          <w:sz w:val="28"/>
          <w:highlight w:val="white"/>
        </w:rPr>
      </w:pPr>
      <w:r>
        <w:rPr>
          <w:rFonts w:ascii="Times New Roman" w:hAnsi="Times New Roman"/>
          <w:sz w:val="28"/>
          <w:highlight w:val="white"/>
        </w:rPr>
        <w:t>2. О музее – история, оснащенность, открытие, направленность, документы, планы;</w:t>
      </w:r>
    </w:p>
    <w:p w14:paraId="D70D0000">
      <w:pPr>
        <w:pStyle w:val="Style_3"/>
        <w:ind/>
        <w:jc w:val="both"/>
        <w:rPr>
          <w:rFonts w:ascii="Times New Roman" w:hAnsi="Times New Roman"/>
          <w:sz w:val="28"/>
          <w:highlight w:val="white"/>
        </w:rPr>
      </w:pPr>
      <w:r>
        <w:rPr>
          <w:rFonts w:ascii="Times New Roman" w:hAnsi="Times New Roman"/>
          <w:sz w:val="28"/>
          <w:highlight w:val="white"/>
        </w:rPr>
        <w:t>3. Разделы – Никулина Е. А., Елисеев С. В., Великая Отечественная война, История школы.</w:t>
      </w:r>
    </w:p>
    <w:p w14:paraId="D80D0000">
      <w:pPr>
        <w:pStyle w:val="Style_3"/>
        <w:ind/>
        <w:jc w:val="both"/>
        <w:rPr>
          <w:rFonts w:ascii="Times New Roman" w:hAnsi="Times New Roman"/>
          <w:sz w:val="28"/>
          <w:highlight w:val="white"/>
        </w:rPr>
      </w:pPr>
      <w:r>
        <w:rPr>
          <w:rFonts w:ascii="Times New Roman" w:hAnsi="Times New Roman"/>
          <w:sz w:val="28"/>
          <w:highlight w:val="white"/>
        </w:rPr>
        <w:t>4. Экспозиции – Великая Отечественная война, Афганская и чеченская войны, История школы, Парта Героя Никулиной Е. А., Парта Героя Елисеева С. В., Ордена и Медали;</w:t>
      </w:r>
    </w:p>
    <w:p w14:paraId="D90D0000">
      <w:pPr>
        <w:pStyle w:val="Style_3"/>
        <w:ind/>
        <w:jc w:val="both"/>
        <w:rPr>
          <w:rFonts w:ascii="Times New Roman" w:hAnsi="Times New Roman"/>
          <w:sz w:val="28"/>
          <w:highlight w:val="white"/>
        </w:rPr>
      </w:pPr>
      <w:r>
        <w:rPr>
          <w:rFonts w:ascii="Times New Roman" w:hAnsi="Times New Roman"/>
          <w:sz w:val="28"/>
          <w:highlight w:val="white"/>
        </w:rPr>
        <w:t>5. Экскурсии;</w:t>
      </w:r>
    </w:p>
    <w:p w14:paraId="DA0D0000">
      <w:pPr>
        <w:pStyle w:val="Style_3"/>
        <w:ind/>
        <w:jc w:val="both"/>
        <w:rPr>
          <w:rFonts w:ascii="Times New Roman" w:hAnsi="Times New Roman"/>
          <w:sz w:val="28"/>
          <w:highlight w:val="white"/>
        </w:rPr>
      </w:pPr>
      <w:r>
        <w:rPr>
          <w:rFonts w:ascii="Times New Roman" w:hAnsi="Times New Roman"/>
          <w:sz w:val="28"/>
          <w:highlight w:val="white"/>
        </w:rPr>
        <w:t>6. 7. Фото и Видео;</w:t>
      </w:r>
    </w:p>
    <w:p w14:paraId="DB0D0000">
      <w:pPr>
        <w:pStyle w:val="Style_3"/>
        <w:ind/>
        <w:jc w:val="both"/>
        <w:rPr>
          <w:rFonts w:ascii="Times New Roman" w:hAnsi="Times New Roman"/>
          <w:sz w:val="28"/>
          <w:highlight w:val="white"/>
        </w:rPr>
      </w:pPr>
      <w:r>
        <w:rPr>
          <w:rFonts w:ascii="Times New Roman" w:hAnsi="Times New Roman"/>
          <w:sz w:val="28"/>
          <w:highlight w:val="white"/>
        </w:rPr>
        <w:t>8. Викторины.</w:t>
      </w:r>
    </w:p>
    <w:p w14:paraId="DC0D0000">
      <w:pPr>
        <w:pStyle w:val="Style_3"/>
        <w:ind/>
        <w:jc w:val="both"/>
        <w:rPr>
          <w:rStyle w:val="Style_17_ch"/>
          <w:rFonts w:ascii="Times New Roman" w:hAnsi="Times New Roman"/>
          <w:sz w:val="28"/>
        </w:rPr>
      </w:pPr>
      <w:r>
        <w:rPr>
          <w:rFonts w:ascii="Times New Roman" w:hAnsi="Times New Roman"/>
          <w:sz w:val="28"/>
          <w:highlight w:val="white"/>
        </w:rPr>
        <w:t xml:space="preserve">     </w:t>
      </w:r>
      <w:r>
        <w:rPr>
          <w:rFonts w:ascii="Times New Roman" w:hAnsi="Times New Roman"/>
          <w:sz w:val="28"/>
          <w:highlight w:val="white"/>
        </w:rPr>
        <w:t>Также на Сайте можно записаться на экскурсию в школьный музей.</w:t>
      </w:r>
      <w:r>
        <w:rPr>
          <w:rFonts w:ascii="Times New Roman" w:hAnsi="Times New Roman"/>
          <w:color w:val="111115"/>
          <w:sz w:val="28"/>
          <w:highlight w:val="white"/>
        </w:rPr>
        <w:t xml:space="preserve"> </w:t>
      </w:r>
    </w:p>
    <w:p w14:paraId="DD0D0000">
      <w:pPr>
        <w:pStyle w:val="Style_3"/>
        <w:ind/>
        <w:jc w:val="both"/>
        <w:rPr>
          <w:rStyle w:val="Style_17_ch"/>
          <w:rFonts w:ascii="Times New Roman" w:hAnsi="Times New Roman"/>
          <w:color w:val="000000"/>
          <w:sz w:val="28"/>
        </w:rPr>
      </w:pPr>
      <w:r>
        <w:rPr>
          <w:rStyle w:val="Style_17_ch"/>
          <w:rFonts w:ascii="Times New Roman" w:hAnsi="Times New Roman"/>
          <w:color w:val="000000"/>
          <w:sz w:val="28"/>
        </w:rPr>
        <w:t>Пополнение разделов Сайта, применение аудиовизуальных и компьютерных средств в музее создают новые возможности в работе с обучающимися. Наиболее востребованными и интересными для активного участия обучающихся становятся   виртуальные экскурсии. На Сайте размещены - «</w:t>
      </w:r>
      <w:r>
        <w:rPr>
          <w:rFonts w:ascii="Times New Roman" w:hAnsi="Times New Roman"/>
          <w:sz w:val="28"/>
        </w:rPr>
        <w:t>Историко-краеведческий музей «Честь и Слава», «Школа, твоя юность бесконечна…», «Хроника незабываемых событий», «Петр Глызин – художник-фронтовик», «Мое пионерское детство»</w:t>
      </w:r>
      <w:r>
        <w:rPr>
          <w:rStyle w:val="Style_17_ch"/>
          <w:rFonts w:ascii="Times New Roman" w:hAnsi="Times New Roman"/>
          <w:color w:val="000000"/>
          <w:sz w:val="28"/>
        </w:rPr>
        <w:t xml:space="preserve">. В настоящее время ведется разработка новой экскурсии. Для большей популяризации школьного музея в здании образовательного учреждения размещены баннеры с </w:t>
      </w:r>
      <w:r>
        <w:rPr>
          <w:rStyle w:val="Style_17_ch"/>
          <w:rFonts w:ascii="Times New Roman" w:hAnsi="Times New Roman"/>
          <w:color w:val="000000"/>
          <w:sz w:val="28"/>
        </w:rPr>
        <w:t>QR</w:t>
      </w:r>
      <w:r>
        <w:rPr>
          <w:rStyle w:val="Style_17_ch"/>
          <w:rFonts w:ascii="Times New Roman" w:hAnsi="Times New Roman"/>
          <w:color w:val="000000"/>
          <w:sz w:val="28"/>
        </w:rPr>
        <w:t>-кодами музейных экспозиций.</w:t>
      </w:r>
    </w:p>
    <w:p w14:paraId="DE0D0000">
      <w:pPr>
        <w:pStyle w:val="Style_3"/>
        <w:ind/>
        <w:jc w:val="both"/>
        <w:rPr>
          <w:rStyle w:val="Style_17_ch"/>
          <w:rFonts w:ascii="Times New Roman" w:hAnsi="Times New Roman"/>
          <w:color w:val="000000"/>
          <w:sz w:val="28"/>
        </w:rPr>
      </w:pPr>
      <w:r>
        <w:rPr>
          <w:rStyle w:val="Style_17_ch"/>
          <w:rFonts w:ascii="Times New Roman" w:hAnsi="Times New Roman"/>
          <w:color w:val="000000"/>
          <w:sz w:val="28"/>
        </w:rPr>
        <w:t xml:space="preserve">      </w:t>
      </w:r>
      <w:r>
        <w:rPr>
          <w:rStyle w:val="Style_17_ch"/>
          <w:rFonts w:ascii="Times New Roman" w:hAnsi="Times New Roman"/>
          <w:color w:val="000000"/>
          <w:sz w:val="28"/>
        </w:rPr>
        <w:t>В историко-краеведческом музее разработаны и проводятся следующие экскурсии: История ВОв; Ростов-на-Дону: земля мужества и героизма; Ростов-на-Дону – город воинской Славы (к 80-летию со дня первого освобождения города от немецко-фашистских захватчиков); Помним Героев войны и Победы. Петр Иванович Глызин; Сергей Елисеев – наш выпускник; Ее именем названа школа – Никулина Евдокия Андреевна; Листая страницы истории МБОУ «Школа № 99»; Гордимся славою Героев; День снятия блокады города Ленинграда; Музей-заповедник «Сталинградская битва» на Мамаевом Кургане. Всего экскурсии посетило – 2498 обучающихся. Проводились обзорные экскурсии для родителей «Всей семьей в школьный музей».</w:t>
      </w:r>
    </w:p>
    <w:p w14:paraId="DF0D0000">
      <w:pPr>
        <w:pStyle w:val="Style_3"/>
        <w:ind/>
        <w:jc w:val="both"/>
        <w:rPr>
          <w:rFonts w:ascii="Times New Roman" w:hAnsi="Times New Roman"/>
          <w:sz w:val="28"/>
          <w:highlight w:val="white"/>
        </w:rPr>
      </w:pPr>
      <w:r>
        <w:rPr>
          <w:rStyle w:val="Style_17_ch"/>
          <w:rFonts w:ascii="Times New Roman" w:hAnsi="Times New Roman"/>
          <w:color w:val="000000"/>
          <w:sz w:val="28"/>
        </w:rPr>
        <w:t xml:space="preserve">      </w:t>
      </w:r>
      <w:r>
        <w:rPr>
          <w:rStyle w:val="Style_17_ch"/>
          <w:rFonts w:ascii="Times New Roman" w:hAnsi="Times New Roman"/>
          <w:color w:val="000000"/>
          <w:sz w:val="28"/>
        </w:rPr>
        <w:t>Также ведется большая работа по проведению массовых мероприятий.</w:t>
      </w:r>
      <w:r>
        <w:rPr>
          <w:rFonts w:ascii="Times New Roman" w:hAnsi="Times New Roman"/>
          <w:color w:val="262626"/>
          <w:sz w:val="28"/>
          <w:highlight w:val="white"/>
        </w:rPr>
        <w:t xml:space="preserve"> Так, </w:t>
      </w:r>
      <w:r>
        <w:rPr>
          <w:rFonts w:ascii="Times New Roman" w:hAnsi="Times New Roman"/>
          <w:sz w:val="28"/>
          <w:highlight w:val="white"/>
        </w:rPr>
        <w:t>27 января 2022 года в МБОУ «Школа №99» для 4-х классов была проведена линейка, посвященная Дню полного освобождения Ленинграда от фашистской блокады. В мероприятии непосредственное участие приняли депутат Ростовской-на-Дону городской думы заместитель председателя ростовского отделения «Союзмашиностроительной России» Новосельцева Лидия Александровна и гости: ветераны Великой Отечественной Войны Герасимов Владимир Николаевич и Седов Николай Иванович. Ветераны рассказали о тяготах того времени и ответили на вопросы учащихся. В конце мероприятия все ребята получили те самые 125 грамм блокадного хлеба как напоминание о тех страшных событиях. 14 февраля 2022 года в день освобождения города Ростова-на-Дону от немецко-фашистских захватчиков активисты школьного музея и юнармейцы МБОУ «Школа № 99» провели акцию «Ростовчанин, помни эту дату». Ребята рассказали о событиях тех далеких дней, об этой важной дате в жизни каждого ростовчанина и вручили памятные листовки жителям Ворошиловского района.</w:t>
      </w:r>
    </w:p>
    <w:p w14:paraId="E00D0000">
      <w:pPr>
        <w:pStyle w:val="Style_3"/>
        <w:ind/>
        <w:jc w:val="both"/>
        <w:rPr>
          <w:rFonts w:ascii="Times New Roman" w:hAnsi="Times New Roman"/>
          <w:sz w:val="28"/>
          <w:highlight w:val="white"/>
        </w:rPr>
      </w:pPr>
      <w:r>
        <w:rPr>
          <w:rFonts w:ascii="Times New Roman" w:hAnsi="Times New Roman"/>
          <w:sz w:val="28"/>
          <w:highlight w:val="white"/>
        </w:rPr>
        <w:t xml:space="preserve">     </w:t>
      </w:r>
      <w:r>
        <w:rPr>
          <w:rFonts w:ascii="Times New Roman" w:hAnsi="Times New Roman"/>
          <w:sz w:val="28"/>
          <w:highlight w:val="white"/>
        </w:rPr>
        <w:t xml:space="preserve">Также были проведены: уроки мужества, часы исторической памяти, посвященные Блокаде Ленинграда, Сталинградской битве, освобождению Ростова-на-Дону от немецко-фашистских захватчиков, ученику нашей школы Елисееву С. В.. Прошла </w:t>
      </w:r>
      <w:r>
        <w:rPr>
          <w:rFonts w:ascii="Times New Roman" w:hAnsi="Times New Roman"/>
          <w:sz w:val="28"/>
          <w:highlight w:val="white"/>
        </w:rPr>
        <w:t>XII</w:t>
      </w:r>
      <w:r>
        <w:rPr>
          <w:rFonts w:ascii="Times New Roman" w:hAnsi="Times New Roman"/>
          <w:sz w:val="28"/>
          <w:highlight w:val="white"/>
        </w:rPr>
        <w:t xml:space="preserve"> Международная Акция «Читаем детям о войне», инициированная Самарской областной детской библиотекой. Были прочитаны следующие произведения – И. Никулина «Бабушкин кактус», А. Митяев «Гвардии медвежонок». Всего  посетило –1315 обучающихся.</w:t>
      </w:r>
    </w:p>
    <w:p w14:paraId="E10D0000">
      <w:pPr>
        <w:pStyle w:val="Style_3"/>
        <w:ind/>
        <w:jc w:val="both"/>
        <w:rPr>
          <w:rFonts w:ascii="Times New Roman" w:hAnsi="Times New Roman"/>
          <w:sz w:val="28"/>
          <w:highlight w:val="white"/>
        </w:rPr>
      </w:pPr>
      <w:r>
        <w:rPr>
          <w:rFonts w:ascii="Times New Roman" w:hAnsi="Times New Roman"/>
          <w:sz w:val="28"/>
          <w:highlight w:val="white"/>
        </w:rPr>
        <w:t xml:space="preserve">     25.03.2022 школьный музей «Честь и Слава» принял участие в районном этапе городского смотра – конкурса музеи музейных комнат общеобразовательных учреждений, посвященного 77-й годовщине Победы в Великой Отечественной войне, по итогам смотра музей </w:t>
      </w:r>
      <w:r>
        <w:rPr>
          <w:rFonts w:ascii="Times New Roman" w:hAnsi="Times New Roman"/>
          <w:b w:val="1"/>
          <w:sz w:val="28"/>
          <w:highlight w:val="white"/>
        </w:rPr>
        <w:t>занял 2 место</w:t>
      </w:r>
      <w:r>
        <w:rPr>
          <w:rFonts w:ascii="Times New Roman" w:hAnsi="Times New Roman"/>
          <w:sz w:val="28"/>
          <w:highlight w:val="white"/>
        </w:rPr>
        <w:t>.</w:t>
      </w:r>
    </w:p>
    <w:p w14:paraId="E20D0000">
      <w:pPr>
        <w:pStyle w:val="Style_3"/>
        <w:ind/>
        <w:jc w:val="both"/>
        <w:rPr>
          <w:rFonts w:ascii="Times New Roman" w:hAnsi="Times New Roman"/>
          <w:sz w:val="28"/>
          <w:highlight w:val="white"/>
        </w:rPr>
      </w:pPr>
      <w:r>
        <w:rPr>
          <w:rFonts w:ascii="Times New Roman" w:hAnsi="Times New Roman"/>
          <w:sz w:val="28"/>
          <w:highlight w:val="white"/>
        </w:rPr>
        <w:t xml:space="preserve">     </w:t>
      </w:r>
      <w:r>
        <w:rPr>
          <w:rFonts w:ascii="Times New Roman" w:hAnsi="Times New Roman"/>
          <w:sz w:val="28"/>
          <w:highlight w:val="white"/>
        </w:rPr>
        <w:t>Актив школьного музея активно принимает участие в конкурсах разного уровня:</w:t>
      </w:r>
    </w:p>
    <w:p w14:paraId="E30D0000">
      <w:pPr>
        <w:pStyle w:val="Style_3"/>
        <w:ind/>
        <w:jc w:val="both"/>
        <w:rPr>
          <w:rFonts w:ascii="Times New Roman" w:hAnsi="Times New Roman"/>
          <w:sz w:val="28"/>
        </w:rPr>
      </w:pPr>
      <w:r>
        <w:rPr>
          <w:rFonts w:ascii="Times New Roman" w:hAnsi="Times New Roman"/>
          <w:sz w:val="28"/>
        </w:rPr>
        <w:t>Международный конкурс «Нарисуй «Елку Победы»</w:t>
      </w:r>
    </w:p>
    <w:p w14:paraId="E40D0000">
      <w:pPr>
        <w:pStyle w:val="Style_3"/>
        <w:ind/>
        <w:jc w:val="both"/>
        <w:rPr>
          <w:rFonts w:ascii="Times New Roman" w:hAnsi="Times New Roman"/>
          <w:b w:val="1"/>
          <w:sz w:val="28"/>
        </w:rPr>
      </w:pPr>
      <w:r>
        <w:rPr>
          <w:rFonts w:ascii="Times New Roman" w:hAnsi="Times New Roman"/>
          <w:sz w:val="28"/>
        </w:rPr>
        <w:tab/>
      </w:r>
      <w:r>
        <w:rPr>
          <w:rFonts w:ascii="Times New Roman" w:hAnsi="Times New Roman"/>
          <w:b w:val="1"/>
          <w:sz w:val="28"/>
        </w:rPr>
        <w:t>Сертификат -  Глызина В.</w:t>
      </w:r>
    </w:p>
    <w:p w14:paraId="E50D0000">
      <w:pPr>
        <w:pStyle w:val="Style_3"/>
        <w:ind/>
        <w:jc w:val="both"/>
        <w:rPr>
          <w:rFonts w:ascii="Times New Roman" w:hAnsi="Times New Roman"/>
          <w:sz w:val="28"/>
        </w:rPr>
      </w:pPr>
      <w:r>
        <w:rPr>
          <w:rFonts w:ascii="Times New Roman" w:hAnsi="Times New Roman"/>
          <w:sz w:val="28"/>
        </w:rPr>
        <w:t>Всероссийский образовательный проект «Музейный час»</w:t>
      </w:r>
    </w:p>
    <w:p w14:paraId="E60D0000">
      <w:pPr>
        <w:pStyle w:val="Style_3"/>
        <w:ind/>
        <w:jc w:val="both"/>
        <w:rPr>
          <w:rFonts w:ascii="Times New Roman" w:hAnsi="Times New Roman"/>
          <w:b w:val="1"/>
          <w:sz w:val="28"/>
        </w:rPr>
      </w:pPr>
      <w:r>
        <w:rPr>
          <w:rFonts w:ascii="Times New Roman" w:hAnsi="Times New Roman"/>
          <w:sz w:val="28"/>
        </w:rPr>
        <w:tab/>
      </w:r>
      <w:r>
        <w:rPr>
          <w:rFonts w:ascii="Times New Roman" w:hAnsi="Times New Roman"/>
          <w:b w:val="1"/>
          <w:sz w:val="28"/>
        </w:rPr>
        <w:t>Диплом победителя</w:t>
      </w:r>
    </w:p>
    <w:p w14:paraId="E70D0000">
      <w:pPr>
        <w:pStyle w:val="Style_3"/>
        <w:ind/>
        <w:jc w:val="both"/>
        <w:rPr>
          <w:rFonts w:ascii="Times New Roman" w:hAnsi="Times New Roman"/>
          <w:sz w:val="28"/>
        </w:rPr>
      </w:pPr>
      <w:r>
        <w:rPr>
          <w:rFonts w:ascii="Times New Roman" w:hAnsi="Times New Roman"/>
          <w:sz w:val="28"/>
        </w:rPr>
        <w:t>Областной конкурс презентаций «Великая Отечественная война в истории моей семьи»</w:t>
      </w:r>
    </w:p>
    <w:p w14:paraId="E80D0000">
      <w:pPr>
        <w:pStyle w:val="Style_3"/>
        <w:ind/>
        <w:jc w:val="both"/>
        <w:rPr>
          <w:rFonts w:ascii="Times New Roman" w:hAnsi="Times New Roman"/>
          <w:b w:val="1"/>
          <w:sz w:val="28"/>
        </w:rPr>
      </w:pPr>
      <w:r>
        <w:rPr>
          <w:rFonts w:ascii="Times New Roman" w:hAnsi="Times New Roman"/>
          <w:sz w:val="28"/>
        </w:rPr>
        <w:tab/>
      </w:r>
      <w:r>
        <w:rPr>
          <w:rFonts w:ascii="Times New Roman" w:hAnsi="Times New Roman"/>
          <w:b w:val="1"/>
          <w:sz w:val="28"/>
        </w:rPr>
        <w:t>Сертификат -  Глызина В.</w:t>
      </w:r>
    </w:p>
    <w:p w14:paraId="E90D0000">
      <w:pPr>
        <w:pStyle w:val="Style_3"/>
        <w:ind/>
        <w:jc w:val="both"/>
        <w:rPr>
          <w:rFonts w:ascii="Times New Roman" w:hAnsi="Times New Roman"/>
          <w:sz w:val="28"/>
        </w:rPr>
      </w:pPr>
      <w:r>
        <w:rPr>
          <w:rFonts w:ascii="Times New Roman" w:hAnsi="Times New Roman"/>
          <w:sz w:val="28"/>
        </w:rPr>
        <w:t>Городской конкурс презентаций «Я помню, я горжусь»</w:t>
      </w:r>
    </w:p>
    <w:p w14:paraId="EA0D0000">
      <w:pPr>
        <w:pStyle w:val="Style_3"/>
        <w:ind/>
        <w:jc w:val="both"/>
        <w:rPr>
          <w:rFonts w:ascii="Times New Roman" w:hAnsi="Times New Roman"/>
          <w:b w:val="1"/>
          <w:sz w:val="28"/>
        </w:rPr>
      </w:pPr>
      <w:r>
        <w:rPr>
          <w:rFonts w:ascii="Times New Roman" w:hAnsi="Times New Roman"/>
          <w:sz w:val="28"/>
        </w:rPr>
        <w:tab/>
      </w:r>
      <w:r>
        <w:rPr>
          <w:rFonts w:ascii="Times New Roman" w:hAnsi="Times New Roman"/>
          <w:b w:val="1"/>
          <w:sz w:val="28"/>
        </w:rPr>
        <w:t xml:space="preserve">Диплом </w:t>
      </w:r>
      <w:r>
        <w:rPr>
          <w:rFonts w:ascii="Times New Roman" w:hAnsi="Times New Roman"/>
          <w:b w:val="1"/>
          <w:sz w:val="28"/>
        </w:rPr>
        <w:t>III</w:t>
      </w:r>
      <w:r>
        <w:rPr>
          <w:rFonts w:ascii="Times New Roman" w:hAnsi="Times New Roman"/>
          <w:b w:val="1"/>
          <w:sz w:val="28"/>
        </w:rPr>
        <w:t xml:space="preserve"> степени – Глызина В.</w:t>
      </w:r>
    </w:p>
    <w:p w14:paraId="EB0D0000">
      <w:pPr>
        <w:pStyle w:val="Style_3"/>
        <w:ind/>
        <w:jc w:val="both"/>
        <w:rPr>
          <w:rFonts w:ascii="Times New Roman" w:hAnsi="Times New Roman"/>
          <w:sz w:val="28"/>
        </w:rPr>
      </w:pPr>
      <w:r>
        <w:rPr>
          <w:rFonts w:ascii="Times New Roman" w:hAnsi="Times New Roman"/>
          <w:sz w:val="28"/>
        </w:rPr>
        <w:t>Городской конкурс музейных экспозиций «Мое пионерское детство»</w:t>
      </w:r>
    </w:p>
    <w:p w14:paraId="EC0D0000">
      <w:pPr>
        <w:pStyle w:val="Style_3"/>
        <w:ind/>
        <w:jc w:val="both"/>
        <w:rPr>
          <w:rFonts w:ascii="Times New Roman" w:hAnsi="Times New Roman"/>
          <w:b w:val="1"/>
          <w:sz w:val="28"/>
        </w:rPr>
      </w:pPr>
      <w:r>
        <w:rPr>
          <w:rFonts w:ascii="Times New Roman" w:hAnsi="Times New Roman"/>
          <w:sz w:val="28"/>
        </w:rPr>
        <w:tab/>
      </w:r>
      <w:r>
        <w:rPr>
          <w:rFonts w:ascii="Times New Roman" w:hAnsi="Times New Roman"/>
          <w:b w:val="1"/>
          <w:sz w:val="28"/>
        </w:rPr>
        <w:t>III</w:t>
      </w:r>
      <w:r>
        <w:rPr>
          <w:rFonts w:ascii="Times New Roman" w:hAnsi="Times New Roman"/>
          <w:b w:val="1"/>
          <w:sz w:val="28"/>
        </w:rPr>
        <w:t xml:space="preserve"> место</w:t>
      </w:r>
    </w:p>
    <w:p w14:paraId="ED0D0000">
      <w:pPr>
        <w:pStyle w:val="Style_3"/>
        <w:ind/>
        <w:jc w:val="both"/>
        <w:rPr>
          <w:rFonts w:ascii="Times New Roman" w:hAnsi="Times New Roman"/>
          <w:sz w:val="28"/>
          <w:highlight w:val="white"/>
        </w:rPr>
      </w:pPr>
      <w:r>
        <w:rPr>
          <w:rFonts w:ascii="Times New Roman" w:hAnsi="Times New Roman"/>
          <w:sz w:val="28"/>
          <w:highlight w:val="white"/>
        </w:rPr>
        <w:t xml:space="preserve">     </w:t>
      </w:r>
      <w:r>
        <w:rPr>
          <w:rFonts w:ascii="Times New Roman" w:hAnsi="Times New Roman"/>
          <w:sz w:val="28"/>
          <w:highlight w:val="white"/>
        </w:rPr>
        <w:t xml:space="preserve">В отчетный период обучающиеся школы посетили мероприятия, которые проходили в дистанционном режиме (на площадке для проведения видеоконференций </w:t>
      </w:r>
      <w:r>
        <w:rPr>
          <w:rFonts w:ascii="Times New Roman" w:hAnsi="Times New Roman"/>
          <w:sz w:val="28"/>
          <w:highlight w:val="white"/>
        </w:rPr>
        <w:t>ZOOM</w:t>
      </w:r>
      <w:r>
        <w:rPr>
          <w:rFonts w:ascii="Times New Roman" w:hAnsi="Times New Roman"/>
          <w:sz w:val="28"/>
          <w:highlight w:val="white"/>
        </w:rPr>
        <w:t>): урок мужества в Народном военно-историческом музейном комплексе Великой Отечественной войны «Самбекские высоты», посвященный дню освобождения Ростова-на-Дону от оккупации немецко-фашистскими войсками;  открытый урок мужества «Герои Советского Союза 5-го гвардейского кавалерийского Будапештского Краснознаменного Донского казачьего корпуса». Трансляция была организована из музейной композиции Народного военно-исторического комплекса Великой отечественной войны «Самбекские высоты».</w:t>
      </w:r>
    </w:p>
    <w:p w14:paraId="EE0D0000">
      <w:pPr>
        <w:pStyle w:val="Style_3"/>
        <w:ind/>
        <w:jc w:val="both"/>
        <w:rPr>
          <w:rFonts w:ascii="Times New Roman" w:hAnsi="Times New Roman"/>
          <w:sz w:val="28"/>
          <w:highlight w:val="white"/>
        </w:rPr>
      </w:pPr>
      <w:r>
        <w:rPr>
          <w:rFonts w:ascii="Times New Roman" w:hAnsi="Times New Roman"/>
          <w:sz w:val="28"/>
          <w:highlight w:val="white"/>
        </w:rPr>
        <w:t xml:space="preserve">       </w:t>
      </w:r>
      <w:r>
        <w:rPr>
          <w:rFonts w:ascii="Times New Roman" w:hAnsi="Times New Roman"/>
          <w:sz w:val="28"/>
          <w:highlight w:val="white"/>
        </w:rPr>
        <w:t>В отчетном году руководитель школьного музея посетила: 14 февраля 2022 года в рамках реализации Плана мероприятий по информационно-просветительскому сопровождению судебного процесса о признании геноцида мирного населения Ростовской области в годы Великой Отечественной войны со стороны нацистских оккупационных властей и их пособников круглый стол «Роль школьных музеев в сохранении памяти о геноциде в отношении советского народа в годы Великой Отечественной войны»; 8 февраля 2022 года в Историческом парке «Россия – моя история» открытие расширенной экспозиции «Ростов-на-Дону освобожденный»,  посвященный событиям Великой Отечественной войны  в нашем городе, а также боевому пути  Героев Советского Союза – Никулиной Е. А., Лелюшенко Д. Д., Брикель П. П. На пленарном заседании выступили с докладами: координатор движения «Бессмертный полк» в ростовской области А. Ю. Кудряков «Освобождение Ростова-на-Дону в феврале 1943 года», старший научный сотрудник ЮНЦ РАН В. И. Афанасенко «За три дня до приказа № 227. К 80-летию обороны Ростова-на-Дону». 19 ноября 2021 года Музей Победы совместно с Министерством просвещения Российской Федерации в рамках реализации федерального проекта «Патриотическое воспитание граждан Российской Федерации» национального проекта «Образование» провели Первый Всероссийский форум школьных музеев в онлайн формате. На онлайн — платформе обсуждались современные стандарты развития музейного пространства, вопросы повышения статуса и авторитета школьных музеев. Был представлен опыт развития межрегионального сотрудничества, а так же современные методы продвижения темы сохранения исторической памяти в медиапространстве. В работе онлайн мероприятия приняли участие  сотрудники музея МБОУ «Школа № 99» — Гилева С. Н., Глызина И. Г. </w:t>
      </w:r>
    </w:p>
    <w:p w14:paraId="EF0D0000">
      <w:pPr>
        <w:pStyle w:val="Style_3"/>
        <w:ind/>
        <w:jc w:val="both"/>
        <w:rPr>
          <w:rFonts w:ascii="Times New Roman" w:hAnsi="Times New Roman"/>
          <w:sz w:val="28"/>
          <w:highlight w:val="white"/>
        </w:rPr>
      </w:pPr>
      <w:r>
        <w:rPr>
          <w:rFonts w:ascii="Times New Roman" w:hAnsi="Times New Roman"/>
          <w:sz w:val="28"/>
          <w:highlight w:val="white"/>
        </w:rPr>
        <w:t xml:space="preserve">      </w:t>
      </w:r>
      <w:r>
        <w:rPr>
          <w:rFonts w:ascii="Times New Roman" w:hAnsi="Times New Roman"/>
          <w:sz w:val="28"/>
          <w:highlight w:val="white"/>
        </w:rPr>
        <w:t xml:space="preserve">Техническое оснащение историко-краеведческого музея «Честь и Слава». При входе в школу висит плазменная панель с проигрыванием видеоряда о музее. При входе в помещение музея находится мультимедийный киоск, управляемый касанием руки (как планшет) для просмотра презентаций, фотографий Сайта музея. Также расположена вывеска с </w:t>
      </w:r>
      <w:r>
        <w:rPr>
          <w:rFonts w:ascii="Times New Roman" w:hAnsi="Times New Roman"/>
          <w:sz w:val="28"/>
          <w:highlight w:val="white"/>
        </w:rPr>
        <w:t>QR</w:t>
      </w:r>
      <w:r>
        <w:rPr>
          <w:rFonts w:ascii="Times New Roman" w:hAnsi="Times New Roman"/>
          <w:sz w:val="28"/>
          <w:highlight w:val="white"/>
        </w:rPr>
        <w:t>-кодами экспозиций музея и информационный стенд, где размещается актуальная информация.</w:t>
      </w:r>
    </w:p>
    <w:p w14:paraId="F00D0000">
      <w:pPr>
        <w:pStyle w:val="Style_3"/>
        <w:ind/>
        <w:jc w:val="both"/>
        <w:rPr>
          <w:rFonts w:ascii="Times New Roman" w:hAnsi="Times New Roman"/>
          <w:sz w:val="28"/>
          <w:highlight w:val="white"/>
        </w:rPr>
      </w:pPr>
      <w:r>
        <w:rPr>
          <w:rFonts w:ascii="Times New Roman" w:hAnsi="Times New Roman"/>
          <w:sz w:val="28"/>
          <w:highlight w:val="white"/>
        </w:rPr>
        <w:t xml:space="preserve">     </w:t>
      </w:r>
      <w:r>
        <w:rPr>
          <w:rFonts w:ascii="Times New Roman" w:hAnsi="Times New Roman"/>
          <w:sz w:val="28"/>
          <w:highlight w:val="white"/>
        </w:rPr>
        <w:t>В музее работает проектор, который подключен к компьютеру. Есть интерактивная ЖК панель, которая имеет возможность самостоятельно транслировать презентации, так же подключается к компьютеру. В отчетный период музей получил акустическую систему. Стенды оснащены освещением, которое управляется отдельно. Также отдельно включается освещение стеновых прожекторов, отдельно подключается освещение потолочных коробов с изображением кадров ВОв. Музейные  витрины оснащены освещением, которое управляется  отдельно. Также реализованы выдвижные витрины, что увеличивает объем экспозиции.</w:t>
      </w:r>
    </w:p>
    <w:p w14:paraId="F10D0000">
      <w:pPr>
        <w:spacing w:after="0" w:line="240" w:lineRule="auto"/>
        <w:ind/>
        <w:contextualSpacing w:val="1"/>
        <w:rPr>
          <w:rFonts w:ascii="Times New Roman" w:hAnsi="Times New Roman"/>
          <w:b w:val="1"/>
          <w:i w:val="1"/>
          <w:color w:val="FF0000"/>
          <w:sz w:val="28"/>
        </w:rPr>
      </w:pPr>
    </w:p>
    <w:p w14:paraId="F20D0000">
      <w:pPr>
        <w:pStyle w:val="Style_3"/>
        <w:ind/>
        <w:jc w:val="center"/>
        <w:rPr>
          <w:rFonts w:ascii="Times New Roman" w:hAnsi="Times New Roman"/>
          <w:b w:val="1"/>
          <w:sz w:val="28"/>
        </w:rPr>
      </w:pPr>
      <w:r>
        <w:rPr>
          <w:rFonts w:ascii="Times New Roman" w:hAnsi="Times New Roman"/>
          <w:b w:val="1"/>
          <w:sz w:val="28"/>
        </w:rPr>
        <w:t>Модуль «Экскурсии, походы»</w:t>
      </w:r>
    </w:p>
    <w:p w14:paraId="F30D0000">
      <w:pPr>
        <w:pStyle w:val="Style_3"/>
        <w:ind/>
        <w:jc w:val="both"/>
        <w:rPr>
          <w:rFonts w:ascii="Times New Roman" w:hAnsi="Times New Roman"/>
          <w:sz w:val="28"/>
        </w:rPr>
      </w:pPr>
      <w:r>
        <w:rPr>
          <w:rFonts w:ascii="Times New Roman" w:hAnsi="Times New Roman"/>
          <w:sz w:val="28"/>
        </w:rPr>
        <w:t xml:space="preserve">        В течение учебного года   классными руководителями организованы тематические экскурсии: </w:t>
      </w:r>
    </w:p>
    <w:p w14:paraId="F40D0000">
      <w:pPr>
        <w:pStyle w:val="Style_3"/>
        <w:ind/>
        <w:jc w:val="both"/>
        <w:rPr>
          <w:rFonts w:ascii="Times New Roman" w:hAnsi="Times New Roman"/>
          <w:sz w:val="28"/>
        </w:rPr>
      </w:pPr>
      <w:r>
        <w:rPr>
          <w:rFonts w:ascii="Times New Roman" w:hAnsi="Times New Roman"/>
          <w:sz w:val="28"/>
        </w:rPr>
        <w:t>- г. Ростов-на-Дону: «Мой любимый Ростов», «Шолохов центр», «Музей паровозов», «Кумжинская роща», «Ботанический сад», Краеведческий музей, музей «Россия – моя история», «Сказы и былины Тихого Дона», «Царство пряника», Страусиная ферма;</w:t>
      </w:r>
    </w:p>
    <w:p w14:paraId="F50D0000">
      <w:pPr>
        <w:pStyle w:val="Style_3"/>
        <w:ind/>
        <w:jc w:val="both"/>
        <w:rPr>
          <w:rFonts w:ascii="Times New Roman" w:hAnsi="Times New Roman"/>
          <w:sz w:val="28"/>
        </w:rPr>
      </w:pPr>
      <w:r>
        <w:rPr>
          <w:rFonts w:ascii="Times New Roman" w:hAnsi="Times New Roman"/>
          <w:sz w:val="28"/>
        </w:rPr>
        <w:t xml:space="preserve">-  г. Аксай , ст. Пухляковская, ст. Старочеркасская «Масленичный разгуляй», «В гостях у Масленицы»; </w:t>
      </w:r>
    </w:p>
    <w:p w14:paraId="F60D0000">
      <w:pPr>
        <w:pStyle w:val="Style_3"/>
        <w:ind/>
        <w:jc w:val="both"/>
        <w:rPr>
          <w:rFonts w:ascii="Times New Roman" w:hAnsi="Times New Roman"/>
          <w:sz w:val="28"/>
        </w:rPr>
      </w:pPr>
      <w:r>
        <w:rPr>
          <w:rFonts w:ascii="Times New Roman" w:hAnsi="Times New Roman"/>
          <w:sz w:val="28"/>
        </w:rPr>
        <w:t xml:space="preserve">- х. Недвиговка -Археологический музей – заповедник «Танаис»; </w:t>
      </w:r>
    </w:p>
    <w:p w14:paraId="F70D0000">
      <w:pPr>
        <w:pStyle w:val="Style_3"/>
        <w:ind/>
        <w:jc w:val="both"/>
        <w:rPr>
          <w:rFonts w:ascii="Times New Roman" w:hAnsi="Times New Roman"/>
          <w:sz w:val="28"/>
        </w:rPr>
      </w:pPr>
      <w:r>
        <w:rPr>
          <w:rFonts w:ascii="Times New Roman" w:hAnsi="Times New Roman"/>
          <w:sz w:val="28"/>
        </w:rPr>
        <w:t xml:space="preserve">- г. Азов - краеведческий музей; </w:t>
      </w:r>
    </w:p>
    <w:p w14:paraId="F80D0000">
      <w:pPr>
        <w:pStyle w:val="Style_3"/>
        <w:ind/>
        <w:jc w:val="both"/>
        <w:rPr>
          <w:rFonts w:ascii="Times New Roman" w:hAnsi="Times New Roman"/>
          <w:sz w:val="28"/>
        </w:rPr>
      </w:pPr>
      <w:r>
        <w:rPr>
          <w:rFonts w:ascii="Times New Roman" w:hAnsi="Times New Roman"/>
          <w:sz w:val="28"/>
        </w:rPr>
        <w:t xml:space="preserve">- г. Таганрог – «Таганрог – город Чехова, </w:t>
      </w:r>
    </w:p>
    <w:p w14:paraId="F90D0000">
      <w:pPr>
        <w:pStyle w:val="Style_3"/>
        <w:ind/>
        <w:jc w:val="both"/>
        <w:rPr>
          <w:rFonts w:ascii="Times New Roman" w:hAnsi="Times New Roman"/>
          <w:sz w:val="28"/>
        </w:rPr>
      </w:pPr>
      <w:r>
        <w:rPr>
          <w:rFonts w:ascii="Times New Roman" w:hAnsi="Times New Roman"/>
          <w:sz w:val="28"/>
        </w:rPr>
        <w:t xml:space="preserve">- г. Краснодар – парк им. Галицкого,  </w:t>
      </w:r>
    </w:p>
    <w:p w14:paraId="FA0D0000">
      <w:pPr>
        <w:pStyle w:val="Style_3"/>
        <w:ind/>
        <w:jc w:val="both"/>
        <w:rPr>
          <w:rFonts w:ascii="Times New Roman" w:hAnsi="Times New Roman"/>
          <w:sz w:val="28"/>
        </w:rPr>
      </w:pPr>
      <w:r>
        <w:rPr>
          <w:rFonts w:ascii="Times New Roman" w:hAnsi="Times New Roman"/>
          <w:sz w:val="28"/>
        </w:rPr>
        <w:t xml:space="preserve">- </w:t>
      </w:r>
      <w:r>
        <w:rPr>
          <w:rFonts w:ascii="Times New Roman" w:hAnsi="Times New Roman"/>
          <w:sz w:val="28"/>
        </w:rPr>
        <w:t>г. «Санкт – Петербург».</w:t>
      </w:r>
    </w:p>
    <w:p w14:paraId="FB0D0000">
      <w:pPr>
        <w:pStyle w:val="Style_3"/>
        <w:rPr>
          <w:rFonts w:ascii="Times New Roman" w:hAnsi="Times New Roman"/>
        </w:rPr>
      </w:pPr>
    </w:p>
    <w:p w14:paraId="FC0D0000">
      <w:pPr>
        <w:pStyle w:val="Style_3"/>
        <w:ind/>
        <w:jc w:val="center"/>
        <w:rPr>
          <w:rFonts w:ascii="Times New Roman" w:hAnsi="Times New Roman"/>
          <w:b w:val="1"/>
          <w:sz w:val="28"/>
        </w:rPr>
      </w:pPr>
      <w:r>
        <w:rPr>
          <w:rFonts w:ascii="Times New Roman" w:hAnsi="Times New Roman"/>
          <w:b w:val="1"/>
          <w:sz w:val="28"/>
        </w:rPr>
        <w:t>Модуль «Организаци</w:t>
      </w:r>
      <w:r>
        <w:rPr>
          <w:rFonts w:ascii="Times New Roman" w:hAnsi="Times New Roman"/>
          <w:b w:val="1"/>
          <w:sz w:val="28"/>
        </w:rPr>
        <w:t>я предметно-эстетической среды»</w:t>
      </w:r>
    </w:p>
    <w:p w14:paraId="FD0D0000">
      <w:pPr>
        <w:spacing w:after="0"/>
        <w:ind/>
        <w:jc w:val="both"/>
        <w:rPr>
          <w:rFonts w:ascii="Times New Roman" w:hAnsi="Times New Roman"/>
          <w:sz w:val="28"/>
        </w:rPr>
      </w:pPr>
      <w:r>
        <w:rPr>
          <w:rFonts w:ascii="Times New Roman" w:hAnsi="Times New Roman"/>
          <w:sz w:val="28"/>
        </w:rPr>
        <w:t xml:space="preserve">    Окружающая школьника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14:paraId="FE0D0000">
      <w:pPr>
        <w:pStyle w:val="Style_3"/>
        <w:ind/>
        <w:jc w:val="both"/>
        <w:rPr>
          <w:rFonts w:ascii="Times New Roman" w:hAnsi="Times New Roman"/>
          <w:sz w:val="28"/>
        </w:rPr>
      </w:pPr>
      <w:r>
        <w:t xml:space="preserve">  </w:t>
      </w:r>
      <w:r>
        <w:rPr>
          <w:rFonts w:ascii="Times New Roman" w:hAnsi="Times New Roman"/>
          <w:sz w:val="28"/>
        </w:rPr>
        <w:t>Воспитывающее влияние на обучающихся осуществлялось через:</w:t>
      </w:r>
    </w:p>
    <w:p w14:paraId="FF0D0000">
      <w:pPr>
        <w:pStyle w:val="Style_3"/>
        <w:ind/>
        <w:jc w:val="both"/>
        <w:rPr>
          <w:rFonts w:ascii="Times New Roman" w:hAnsi="Times New Roman"/>
          <w:sz w:val="28"/>
        </w:rPr>
      </w:pPr>
      <w:r>
        <w:rPr>
          <w:rFonts w:ascii="Times New Roman" w:hAnsi="Times New Roman"/>
          <w:sz w:val="28"/>
        </w:rPr>
        <w:t>-  оформление  интерьера школьных помещений -вестибюля, коридоров, рекреаций, окон, актового зала, спортивные залов соответствующему торжеству или событию. Оформление школы осуществлялось  к мероприятиям: «День знаний», День учителя, День матери, Новый год, День защитника Отечества, Международный женский день, День Победы, «Последний звонок»,  День России, «Выпускной вечер».</w:t>
      </w:r>
    </w:p>
    <w:p w14:paraId="000E0000">
      <w:pPr>
        <w:spacing w:after="0"/>
        <w:ind/>
        <w:jc w:val="both"/>
        <w:rPr>
          <w:rFonts w:ascii="Times New Roman" w:hAnsi="Times New Roman"/>
          <w:sz w:val="28"/>
        </w:rPr>
      </w:pPr>
      <w:r>
        <w:rPr>
          <w:rFonts w:ascii="Times New Roman" w:hAnsi="Times New Roman"/>
          <w:sz w:val="28"/>
        </w:rPr>
        <w:t xml:space="preserve"> - благоустройство классных кабинетов, осуществляемое классными руководителями 1-11 классов вместе с обучающимися и учителями, в соответствии с возрастом обучающихся, событиями и мероприятиями;</w:t>
      </w:r>
    </w:p>
    <w:p w14:paraId="010E0000">
      <w:pPr>
        <w:spacing w:after="0"/>
        <w:ind/>
        <w:jc w:val="both"/>
        <w:rPr>
          <w:rFonts w:ascii="Times New Roman" w:hAnsi="Times New Roman"/>
          <w:sz w:val="28"/>
        </w:rPr>
      </w:pPr>
      <w:r>
        <w:rPr>
          <w:rFonts w:ascii="Times New Roman" w:hAnsi="Times New Roman"/>
          <w:sz w:val="28"/>
        </w:rPr>
        <w:t xml:space="preserve">   В школе оформлены рекреации: в наличие тематическая роспись стен водоэмульсионной краской в близи кабинетов химии, английского языка, географии, изобразительного искусства, а также оформлены экспозиция вблизи кабинета технологии и экспозиция «Бессмертный полк»; </w:t>
      </w:r>
    </w:p>
    <w:p w14:paraId="020E0000">
      <w:pPr>
        <w:spacing w:after="0"/>
        <w:ind/>
        <w:jc w:val="both"/>
        <w:rPr>
          <w:rFonts w:ascii="Times New Roman" w:hAnsi="Times New Roman"/>
          <w:sz w:val="28"/>
        </w:rPr>
      </w:pPr>
      <w:r>
        <w:rPr>
          <w:rFonts w:ascii="Times New Roman" w:hAnsi="Times New Roman"/>
          <w:sz w:val="28"/>
        </w:rPr>
        <w:t xml:space="preserve">    На стенах школы с 1по 4 этаж регулярно сменяется фотовыставка о событиях, посвященных тематике: «Мой любимый Ростов-на-Дону», «Места боевой славы Ростов-на-Дону», «Ростов-Спортивный», «С днем рождения Ворошиловский район» и др. </w:t>
      </w:r>
    </w:p>
    <w:p w14:paraId="030E0000">
      <w:pPr>
        <w:spacing w:after="0"/>
        <w:ind/>
        <w:jc w:val="both"/>
        <w:rPr>
          <w:rFonts w:ascii="Times New Roman" w:hAnsi="Times New Roman"/>
          <w:sz w:val="28"/>
        </w:rPr>
      </w:pPr>
      <w:r>
        <w:rPr>
          <w:rFonts w:ascii="Times New Roman" w:hAnsi="Times New Roman"/>
          <w:sz w:val="28"/>
        </w:rPr>
        <w:t xml:space="preserve">  Силами педагогов, обучающихся и родителей осуществляется регулярное озеленение школьной территории в рамках  праздника «День древонасаждения»,  разбита клумба «Звезда Победы». </w:t>
      </w:r>
    </w:p>
    <w:p w14:paraId="040E0000">
      <w:pPr>
        <w:ind/>
        <w:jc w:val="both"/>
        <w:rPr>
          <w:rFonts w:ascii="Times New Roman" w:hAnsi="Times New Roman"/>
          <w:sz w:val="28"/>
        </w:rPr>
      </w:pPr>
      <w:r>
        <w:rPr>
          <w:rFonts w:ascii="Times New Roman" w:hAnsi="Times New Roman"/>
          <w:sz w:val="28"/>
        </w:rPr>
        <w:t xml:space="preserve">     В школе оформлены стенды, на которых размещена полезная  информация, отражающая основную деятельность школы, важные события и достижения, пропаганду патриотизма,  ЗОЖ и профилактику правонарушений и несчастных случаев: информация о школе «Территория творчества и успеха», эмблема школы, информация «Никулина Е.А. – Герой Советского Союза», «Школьный уполномоченный по правам ребенка», «Государственная итоговая аттестация», «Калейдоскоп событий», «Из успешной школы в успешную жизнь», « От замысла к успеху», «скажи коррупции – нет», «Я выбираю жизнь», «Азбука безопасности», «Терроризм и экстремизм – угроза обществу», «Профилактика заболеваний»,  «Здоровый образ жизни», «Отряд ЮИД действует», « Правила дорожного движения",  «Пирамида здорового питания», «Приятного аппетита», «Здоровое питание – успешное образование», «Символика Российской Федерации, «Символика Ростовской области, «Символика города Ростова-на-Дону», историко – краеведческий музей «Честь и слава», «Информация для родителей», «Телефон доверия» и др.,   на которых регулярно обновляется информация.</w:t>
      </w:r>
    </w:p>
    <w:p w14:paraId="050E0000">
      <w:pPr>
        <w:ind/>
        <w:jc w:val="both"/>
        <w:rPr>
          <w:rFonts w:ascii="Times New Roman" w:hAnsi="Times New Roman"/>
          <w:sz w:val="28"/>
        </w:rPr>
      </w:pPr>
      <w:r>
        <w:rPr>
          <w:rFonts w:ascii="Times New Roman" w:hAnsi="Times New Roman"/>
          <w:sz w:val="28"/>
        </w:rPr>
        <w:t xml:space="preserve">    В школе принято ярко, интересно, творчески проводить мероприятия и   праздники: День знаний, День учителя, Новый год, День Победы,  «Последний звонок»,  «Выпускной вечер» и др. и   размещать анонсирующую и итоговую информацию на официальном сайте школы и в соц. сети. </w:t>
      </w:r>
    </w:p>
    <w:p w14:paraId="060E0000">
      <w:pPr>
        <w:pStyle w:val="Style_3"/>
        <w:ind/>
        <w:jc w:val="center"/>
        <w:rPr>
          <w:rFonts w:ascii="Times New Roman" w:hAnsi="Times New Roman"/>
          <w:b w:val="1"/>
          <w:sz w:val="28"/>
        </w:rPr>
      </w:pPr>
      <w:r>
        <w:rPr>
          <w:rFonts w:ascii="Times New Roman" w:hAnsi="Times New Roman"/>
          <w:b w:val="1"/>
          <w:sz w:val="28"/>
        </w:rPr>
        <w:t>Модуль «Работа с родителями»</w:t>
      </w:r>
    </w:p>
    <w:p w14:paraId="070E0000">
      <w:pPr>
        <w:pStyle w:val="Style_3"/>
        <w:ind/>
        <w:jc w:val="both"/>
        <w:rPr>
          <w:rFonts w:ascii="Times New Roman" w:hAnsi="Times New Roman"/>
          <w:sz w:val="28"/>
        </w:rPr>
      </w:pPr>
      <w:r>
        <w:rPr>
          <w:rFonts w:ascii="Times New Roman" w:hAnsi="Times New Roman"/>
          <w:i w:val="1"/>
          <w:sz w:val="28"/>
        </w:rPr>
        <w:t xml:space="preserve">  С целью профилактики и предупреждения правонарушений несовершеннолетних, </w:t>
      </w:r>
      <w:r>
        <w:rPr>
          <w:rFonts w:ascii="Times New Roman" w:hAnsi="Times New Roman"/>
          <w:i w:val="1"/>
          <w:sz w:val="28"/>
        </w:rPr>
        <w:t>предупреждения самовольных уходов, экстремизма и терроризма, употребления спиртосодержащих напитков и ПАВ, соблюдения Областного закона 346 – ЗС, пропаганды ЗОЖ, предупреждения несчастных случаев проведена  работа с родителями</w:t>
      </w:r>
      <w:r>
        <w:rPr>
          <w:rFonts w:ascii="Times New Roman" w:hAnsi="Times New Roman"/>
          <w:sz w:val="28"/>
        </w:rPr>
        <w:t>:</w:t>
      </w:r>
    </w:p>
    <w:p w14:paraId="080E0000">
      <w:pPr>
        <w:pStyle w:val="Style_3"/>
        <w:ind/>
        <w:jc w:val="both"/>
        <w:rPr>
          <w:rFonts w:ascii="Times New Roman" w:hAnsi="Times New Roman"/>
          <w:sz w:val="28"/>
        </w:rPr>
      </w:pPr>
      <w:r>
        <w:rPr>
          <w:rFonts w:ascii="Times New Roman" w:hAnsi="Times New Roman"/>
          <w:sz w:val="28"/>
        </w:rPr>
        <w:t xml:space="preserve">       В период с 28.09.- 30.09.2022 в 1-11 классах директором школы Коновской О.М. и зам. директора по ВР Васенко Т.В. проведены общешкольные  родительские собрания «Ответственное родительство», а также  </w:t>
      </w:r>
      <w:r>
        <w:rPr>
          <w:rFonts w:ascii="Times New Roman" w:hAnsi="Times New Roman"/>
          <w:sz w:val="28"/>
        </w:rPr>
        <w:t xml:space="preserve"> </w:t>
      </w:r>
      <w:r>
        <w:rPr>
          <w:rFonts w:ascii="Times New Roman" w:hAnsi="Times New Roman"/>
          <w:sz w:val="28"/>
        </w:rPr>
        <w:t>классные родительские собрания на тему Правила школьной жизни. Устав школы. Организация учебно- воспитательного процесса в 20231-2022 учебном году» - 1-4 классы; «Семейный кодекс. Родительская ответсвенность. Единые требования в школе.</w:t>
      </w:r>
      <w:r>
        <w:rPr>
          <w:rFonts w:ascii="Times New Roman" w:hAnsi="Times New Roman"/>
          <w:sz w:val="28"/>
        </w:rPr>
        <w:t xml:space="preserve"> </w:t>
      </w:r>
      <w:r>
        <w:rPr>
          <w:rFonts w:ascii="Times New Roman" w:hAnsi="Times New Roman"/>
          <w:sz w:val="28"/>
        </w:rPr>
        <w:t>Организация учебно- воспитательного процесса в 20231-2022 учебном году» - 5-6 классы; « Подростковый возраст и психологические особенности подростка. Права и обязанности детей и родителей. Родительская ответственность.</w:t>
      </w:r>
      <w:r>
        <w:rPr>
          <w:rFonts w:ascii="Times New Roman" w:hAnsi="Times New Roman"/>
          <w:sz w:val="28"/>
        </w:rPr>
        <w:t xml:space="preserve"> </w:t>
      </w:r>
      <w:r>
        <w:rPr>
          <w:rFonts w:ascii="Times New Roman" w:hAnsi="Times New Roman"/>
          <w:sz w:val="28"/>
        </w:rPr>
        <w:t>Организация учебно- воспитательного процесса в 20231-2022 учебном году» - 7-8 классы; «Права и обязанности обучающихся. Ответственность детей и родителей.</w:t>
      </w:r>
      <w:r>
        <w:rPr>
          <w:rFonts w:ascii="Times New Roman" w:hAnsi="Times New Roman"/>
          <w:sz w:val="28"/>
        </w:rPr>
        <w:t xml:space="preserve"> </w:t>
      </w:r>
      <w:r>
        <w:rPr>
          <w:rFonts w:ascii="Times New Roman" w:hAnsi="Times New Roman"/>
          <w:sz w:val="28"/>
        </w:rPr>
        <w:t>Организация учебно- воспитательного процесса в 20231-2022 учебном году» - 9-11 классы.</w:t>
      </w:r>
    </w:p>
    <w:p w14:paraId="090E0000">
      <w:pPr>
        <w:pStyle w:val="Style_3"/>
        <w:ind/>
        <w:jc w:val="both"/>
        <w:rPr>
          <w:rFonts w:ascii="Times New Roman" w:hAnsi="Times New Roman"/>
          <w:sz w:val="28"/>
        </w:rPr>
      </w:pPr>
      <w:r>
        <w:rPr>
          <w:rFonts w:ascii="Times New Roman" w:hAnsi="Times New Roman"/>
          <w:sz w:val="28"/>
        </w:rPr>
        <w:t xml:space="preserve">   В период с 23.10. по 26.10.2021 в режиме онлайн </w:t>
      </w:r>
      <w:r>
        <w:rPr>
          <w:rFonts w:ascii="Times New Roman" w:hAnsi="Times New Roman"/>
          <w:sz w:val="28"/>
        </w:rPr>
        <w:t xml:space="preserve"> </w:t>
      </w:r>
      <w:r>
        <w:rPr>
          <w:rFonts w:ascii="Times New Roman" w:hAnsi="Times New Roman"/>
          <w:sz w:val="28"/>
        </w:rPr>
        <w:t xml:space="preserve">в </w:t>
      </w:r>
      <w:r>
        <w:rPr>
          <w:rFonts w:ascii="Times New Roman" w:hAnsi="Times New Roman"/>
          <w:sz w:val="28"/>
        </w:rPr>
        <w:t xml:space="preserve"> 1-4, 5-6, 7-8, 9-11 классах</w:t>
      </w:r>
      <w:r>
        <w:rPr>
          <w:rFonts w:ascii="Times New Roman" w:hAnsi="Times New Roman"/>
          <w:sz w:val="28"/>
        </w:rPr>
        <w:t xml:space="preserve"> классными руководителями проведены родительские собрания </w:t>
      </w:r>
      <w:r>
        <w:rPr>
          <w:rFonts w:ascii="Times New Roman" w:hAnsi="Times New Roman"/>
          <w:sz w:val="28"/>
        </w:rPr>
        <w:t>на тему «</w:t>
      </w:r>
      <w:r>
        <w:rPr>
          <w:rFonts w:ascii="Times New Roman" w:hAnsi="Times New Roman"/>
          <w:sz w:val="28"/>
        </w:rPr>
        <w:t>Предупрежден значит вооружен. Безопасные осенние каникулы</w:t>
      </w:r>
      <w:r>
        <w:rPr>
          <w:rFonts w:ascii="Times New Roman" w:hAnsi="Times New Roman"/>
          <w:sz w:val="28"/>
        </w:rPr>
        <w:t>»</w:t>
      </w:r>
      <w:r>
        <w:rPr>
          <w:rFonts w:ascii="Times New Roman" w:hAnsi="Times New Roman"/>
          <w:sz w:val="28"/>
        </w:rPr>
        <w:t xml:space="preserve">. </w:t>
      </w:r>
    </w:p>
    <w:p w14:paraId="0A0E0000">
      <w:pPr>
        <w:pStyle w:val="Style_3"/>
        <w:ind/>
        <w:jc w:val="both"/>
        <w:rPr>
          <w:rFonts w:ascii="Times New Roman" w:hAnsi="Times New Roman"/>
          <w:sz w:val="28"/>
        </w:rPr>
      </w:pPr>
      <w:r>
        <w:rPr>
          <w:rFonts w:ascii="Times New Roman" w:hAnsi="Times New Roman"/>
          <w:sz w:val="28"/>
        </w:rPr>
        <w:t xml:space="preserve">     22.12.2021 родители 4-9 классов приняли участие в районном родительском собрании, направленном на снижение преступлений и правонарушений несовершеннолетних.</w:t>
      </w:r>
    </w:p>
    <w:p w14:paraId="0B0E0000">
      <w:pPr>
        <w:pStyle w:val="Style_3"/>
        <w:ind/>
        <w:jc w:val="both"/>
        <w:rPr>
          <w:rFonts w:ascii="Times New Roman" w:hAnsi="Times New Roman"/>
          <w:sz w:val="28"/>
        </w:rPr>
      </w:pPr>
      <w:r>
        <w:rPr>
          <w:rFonts w:ascii="Times New Roman" w:hAnsi="Times New Roman"/>
          <w:sz w:val="28"/>
        </w:rPr>
        <w:t xml:space="preserve">     В период с 28.02.- 02.03.2022 в режиме онлайн  проведены родительские собрания в  1-4 классах на тему: « Родители главные защитники своих детей. Ответственное родительсво. Родительская любовь - залог успешности ребенка»; в 5-11 классах на тему: «Я тебя слышу. Конфликты и пути их решения», «Предупреждение суицидального поведения. Предупреждения употребления ПАВ».</w:t>
      </w:r>
    </w:p>
    <w:p w14:paraId="0C0E0000">
      <w:pPr>
        <w:pStyle w:val="Style_3"/>
        <w:ind/>
        <w:jc w:val="both"/>
        <w:rPr>
          <w:rFonts w:ascii="Times New Roman" w:hAnsi="Times New Roman"/>
          <w:sz w:val="28"/>
        </w:rPr>
      </w:pPr>
      <w:r>
        <w:rPr>
          <w:rFonts w:ascii="Times New Roman" w:hAnsi="Times New Roman"/>
          <w:sz w:val="28"/>
        </w:rPr>
        <w:t xml:space="preserve">      16.03.2022 г. проведено общешкольное родительское собрание «Информационная манипуляция. Как защитить детей! Дети вне политики.»</w:t>
      </w:r>
    </w:p>
    <w:p w14:paraId="0D0E0000">
      <w:pPr>
        <w:pStyle w:val="Style_3"/>
        <w:ind/>
        <w:jc w:val="both"/>
        <w:rPr>
          <w:rFonts w:ascii="Times New Roman" w:hAnsi="Times New Roman"/>
          <w:sz w:val="28"/>
        </w:rPr>
      </w:pPr>
      <w:r>
        <w:rPr>
          <w:rFonts w:ascii="Times New Roman" w:hAnsi="Times New Roman"/>
          <w:sz w:val="28"/>
        </w:rPr>
        <w:t xml:space="preserve">    В период с 17.03.– 21.03.2022 проведены родительские собрания в 1-11 классах Информационная манипуляция. Как защитить детей! Дети вне политики», «Профилактика и предупреждение правонарушений, несчастных случаев и др. преддверии весенних каникул. Контроль и ответственность».  </w:t>
      </w:r>
    </w:p>
    <w:p w14:paraId="0E0E0000">
      <w:pPr>
        <w:pStyle w:val="Style_3"/>
        <w:ind/>
        <w:jc w:val="both"/>
        <w:rPr>
          <w:rFonts w:ascii="Times New Roman" w:hAnsi="Times New Roman"/>
          <w:sz w:val="28"/>
        </w:rPr>
      </w:pPr>
      <w:r>
        <w:rPr>
          <w:rFonts w:ascii="Times New Roman" w:hAnsi="Times New Roman"/>
          <w:sz w:val="28"/>
        </w:rPr>
        <w:t xml:space="preserve">      26.05.2022 проведено общешкольное родительское собрание (родительские комитеты 1-11 классов) на тему «Предупредить значит спасти», на котором рассмотрены вопросы профилактики употребления ПАВ, предупреждения правонарушений и несчастных случаев.</w:t>
      </w:r>
    </w:p>
    <w:p w14:paraId="0F0E0000">
      <w:pPr>
        <w:pStyle w:val="Style_3"/>
        <w:ind/>
        <w:jc w:val="both"/>
        <w:rPr>
          <w:rFonts w:ascii="Times New Roman" w:hAnsi="Times New Roman"/>
          <w:sz w:val="28"/>
        </w:rPr>
      </w:pPr>
      <w:r>
        <w:rPr>
          <w:rFonts w:ascii="Times New Roman" w:hAnsi="Times New Roman"/>
          <w:sz w:val="28"/>
        </w:rPr>
        <w:t xml:space="preserve">   В период с 25.05. по 31.05.2022 проведены родительские собрания в 1-4 классах на тему «Мои права – моя ответственность». «Пропаганда ЗОЖ»;  в 5-7 классах  на тему «Как оказать поддержку подростку в кризисной ситуации. Меры наказания и поощрения в современных семьях».</w:t>
      </w:r>
      <w:r>
        <w:rPr>
          <w:rFonts w:ascii="Times New Roman" w:hAnsi="Times New Roman"/>
          <w:sz w:val="28"/>
        </w:rPr>
        <w:t xml:space="preserve"> </w:t>
      </w:r>
      <w:r>
        <w:rPr>
          <w:rFonts w:ascii="Times New Roman" w:hAnsi="Times New Roman"/>
          <w:sz w:val="28"/>
        </w:rPr>
        <w:t xml:space="preserve">«Пропаганда ЗОЖ»; в 8-11 классах «Дети готовятся к экзаменам. Учимся справляться со стрессом. Выбор дальнейшего пути: за и против». «Профилактика употребления спиртосодержащих напитков и ПАВ».Также  на родительских собраниях в 1-11 классах рассмотрены вопросы </w:t>
      </w:r>
      <w:r>
        <w:rPr>
          <w:rFonts w:ascii="Times New Roman" w:hAnsi="Times New Roman"/>
          <w:sz w:val="28"/>
        </w:rPr>
        <w:t>соблюдение Областного закона № 346 – ЗС</w:t>
      </w:r>
      <w:r>
        <w:rPr>
          <w:rFonts w:ascii="Times New Roman" w:hAnsi="Times New Roman"/>
          <w:sz w:val="28"/>
        </w:rPr>
        <w:t>, предупреждения правонарушений, конфликтных ситуаций, самовольных уходов, несчастных случаев и др. в летний период. Организация досуга и трудоустройства подростков».</w:t>
      </w:r>
    </w:p>
    <w:p w14:paraId="100E0000">
      <w:pPr>
        <w:pStyle w:val="Style_3"/>
        <w:ind/>
        <w:jc w:val="both"/>
        <w:rPr>
          <w:rFonts w:ascii="Times New Roman" w:hAnsi="Times New Roman"/>
          <w:sz w:val="28"/>
        </w:rPr>
      </w:pPr>
      <w:r>
        <w:rPr>
          <w:rFonts w:ascii="Times New Roman" w:hAnsi="Times New Roman"/>
          <w:sz w:val="28"/>
        </w:rPr>
        <w:t xml:space="preserve">  В течение учебного года</w:t>
      </w:r>
      <w:r>
        <w:rPr>
          <w:rFonts w:ascii="Times New Roman" w:hAnsi="Times New Roman"/>
          <w:sz w:val="28"/>
        </w:rPr>
        <w:t xml:space="preserve">  по средствам сети Интернет  родителям направлены  Памятки «Родителям важно понимать», «Информация о работе детских врачей - психиатров», «Как стать другом ребенку», «Как себя вести в конфликте с ребенком», «Как выявить вовлеченность ребенка в «группы смерти», «Как предотвратить жестокое обращение с ребенком», Памятка родителям, оказавшимся в трудной жизненной ситуации и др.</w:t>
      </w:r>
    </w:p>
    <w:p w14:paraId="110E0000">
      <w:pPr>
        <w:pStyle w:val="Style_3"/>
        <w:ind/>
        <w:jc w:val="both"/>
        <w:rPr>
          <w:rFonts w:ascii="Times New Roman" w:hAnsi="Times New Roman"/>
          <w:sz w:val="28"/>
        </w:rPr>
      </w:pPr>
      <w:r>
        <w:rPr>
          <w:rFonts w:ascii="Times New Roman" w:hAnsi="Times New Roman"/>
          <w:sz w:val="28"/>
        </w:rPr>
        <w:t xml:space="preserve">    В рамках районного проекта «Ответственный родитель» </w:t>
      </w:r>
      <w:r>
        <w:rPr>
          <w:rFonts w:ascii="Times New Roman" w:hAnsi="Times New Roman"/>
          <w:sz w:val="28"/>
        </w:rPr>
        <w:t xml:space="preserve">семья Бондаренко Ангелины (6е) в декабре 2021 года приняла участие в районном </w:t>
      </w:r>
      <w:r>
        <w:rPr>
          <w:rFonts w:ascii="Times New Roman" w:hAnsi="Times New Roman"/>
          <w:sz w:val="28"/>
        </w:rPr>
        <w:t>Фестивале культур народов Дона «Дружбой все едины». На итоговом мероприятии в ТЦ «Парк» семья выступила с казачьей песней «Ой-ся, ты ой-ся!»</w:t>
      </w:r>
    </w:p>
    <w:p w14:paraId="120E0000">
      <w:pPr>
        <w:pStyle w:val="Style_3"/>
        <w:ind/>
        <w:jc w:val="both"/>
        <w:rPr>
          <w:rFonts w:ascii="Times New Roman" w:hAnsi="Times New Roman"/>
          <w:sz w:val="28"/>
        </w:rPr>
      </w:pPr>
      <w:r>
        <w:rPr>
          <w:rFonts w:ascii="Times New Roman" w:hAnsi="Times New Roman"/>
          <w:sz w:val="28"/>
        </w:rPr>
        <w:t xml:space="preserve">    В рамках районного проекта «Ответственный родитель» </w:t>
      </w:r>
      <w:r>
        <w:rPr>
          <w:rFonts w:ascii="Times New Roman" w:hAnsi="Times New Roman"/>
          <w:b w:val="1"/>
          <w:sz w:val="28"/>
        </w:rPr>
        <w:t>с</w:t>
      </w:r>
      <w:r>
        <w:rPr>
          <w:rFonts w:ascii="Times New Roman" w:hAnsi="Times New Roman"/>
          <w:b w:val="1"/>
          <w:sz w:val="28"/>
        </w:rPr>
        <w:t xml:space="preserve"> февраля 2022 года в школе реализуется проект «Родители, в школу!»</w:t>
      </w:r>
      <w:r>
        <w:rPr>
          <w:rFonts w:ascii="Times New Roman" w:hAnsi="Times New Roman"/>
          <w:b w:val="1"/>
          <w:sz w:val="28"/>
        </w:rPr>
        <w:t>.</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Идеей проекта является </w:t>
      </w:r>
      <w:r>
        <w:rPr>
          <w:rFonts w:ascii="Times New Roman" w:hAnsi="Times New Roman"/>
          <w:sz w:val="28"/>
        </w:rPr>
        <w:t>интеграция усилий семьи и школы в работе по активному участию в профессиональной ориентации обучающихся, процессе выбора профиля обучения и сферы будущей профессиональной деятельности.</w:t>
      </w:r>
      <w:r>
        <w:rPr>
          <w:rFonts w:ascii="Times New Roman" w:hAnsi="Times New Roman"/>
          <w:b w:val="1"/>
          <w:sz w:val="28"/>
        </w:rPr>
        <w:t xml:space="preserve"> </w:t>
      </w:r>
      <w:r>
        <w:rPr>
          <w:rFonts w:ascii="Times New Roman" w:hAnsi="Times New Roman"/>
          <w:sz w:val="28"/>
        </w:rPr>
        <w:t>Цель проекта</w:t>
      </w:r>
      <w:r>
        <w:rPr>
          <w:rFonts w:ascii="Times New Roman" w:hAnsi="Times New Roman"/>
          <w:sz w:val="28"/>
        </w:rPr>
        <w:t> - создание стратегии совместной деятельности педагогов,  родителей и обучающихся, направленной на профессиональное самоопределение школьников, создание модели взаимодействия всех участников образовательного процесса посредством  проведения информационно-обучающих (профориентационных) мероприятий. В рамках данного проекта родители провели профориентационные беседы с обучающимися – выпускниками 9 и 11 классов. Оказали помощь в профессиональном самоопределении.</w:t>
      </w:r>
    </w:p>
    <w:p w14:paraId="130E0000">
      <w:pPr>
        <w:pStyle w:val="Style_3"/>
        <w:ind/>
        <w:jc w:val="both"/>
        <w:rPr>
          <w:rFonts w:ascii="Times New Roman" w:hAnsi="Times New Roman"/>
          <w:sz w:val="28"/>
        </w:rPr>
      </w:pPr>
      <w:r>
        <w:rPr>
          <w:rFonts w:ascii="Times New Roman" w:hAnsi="Times New Roman"/>
          <w:sz w:val="28"/>
        </w:rPr>
        <w:t xml:space="preserve">    В 2021 году в школе был реализован проект «Безопасность без проблем», по итогам  реализации в народном голосовании  проект </w:t>
      </w:r>
      <w:r>
        <w:rPr>
          <w:rFonts w:ascii="Times New Roman" w:hAnsi="Times New Roman"/>
          <w:b w:val="1"/>
          <w:sz w:val="28"/>
        </w:rPr>
        <w:t>занял 2 место</w:t>
      </w:r>
      <w:r>
        <w:rPr>
          <w:rFonts w:ascii="Times New Roman" w:hAnsi="Times New Roman"/>
          <w:sz w:val="28"/>
        </w:rPr>
        <w:t>.</w:t>
      </w:r>
    </w:p>
    <w:p w14:paraId="140E0000">
      <w:pPr>
        <w:pStyle w:val="Style_3"/>
        <w:rPr>
          <w:rFonts w:ascii="Times New Roman" w:hAnsi="Times New Roman"/>
          <w:sz w:val="28"/>
        </w:rPr>
      </w:pPr>
      <w:r>
        <w:rPr>
          <w:rFonts w:ascii="Times New Roman" w:hAnsi="Times New Roman"/>
          <w:sz w:val="28"/>
        </w:rPr>
        <w:t xml:space="preserve">    21 и 28 мая 2022 года команда отцов обучающихся школы приняли участие в районном турнире по футболу, где </w:t>
      </w:r>
      <w:r>
        <w:rPr>
          <w:rFonts w:ascii="Times New Roman" w:hAnsi="Times New Roman"/>
          <w:b w:val="1"/>
          <w:sz w:val="28"/>
        </w:rPr>
        <w:t>заняли 3 место</w:t>
      </w:r>
      <w:r>
        <w:rPr>
          <w:rFonts w:ascii="Times New Roman" w:hAnsi="Times New Roman"/>
          <w:sz w:val="28"/>
        </w:rPr>
        <w:t>.</w:t>
      </w:r>
    </w:p>
    <w:p w14:paraId="150E0000">
      <w:pPr>
        <w:pStyle w:val="Style_3"/>
        <w:rPr>
          <w:rFonts w:ascii="Times New Roman" w:hAnsi="Times New Roman"/>
          <w:b w:val="1"/>
          <w:sz w:val="28"/>
        </w:rPr>
      </w:pPr>
      <w:r>
        <w:rPr>
          <w:rFonts w:ascii="Times New Roman" w:hAnsi="Times New Roman"/>
          <w:sz w:val="28"/>
        </w:rPr>
        <w:t xml:space="preserve">      04.06.2022 команда мам обучающихся школы приняла участие в районном турнире по волейболу, </w:t>
      </w:r>
      <w:r>
        <w:rPr>
          <w:rFonts w:ascii="Times New Roman" w:hAnsi="Times New Roman"/>
          <w:b w:val="1"/>
          <w:sz w:val="28"/>
        </w:rPr>
        <w:t xml:space="preserve">где заняла 4 место. </w:t>
      </w:r>
    </w:p>
    <w:p w14:paraId="160E0000">
      <w:pPr>
        <w:pStyle w:val="Style_3"/>
        <w:ind/>
        <w:jc w:val="both"/>
        <w:rPr>
          <w:rFonts w:ascii="Times New Roman" w:hAnsi="Times New Roman"/>
          <w:sz w:val="28"/>
        </w:rPr>
      </w:pPr>
      <w:r>
        <w:rPr>
          <w:rFonts w:ascii="Times New Roman" w:hAnsi="Times New Roman"/>
          <w:b w:val="1"/>
          <w:sz w:val="28"/>
        </w:rPr>
        <w:t xml:space="preserve">    </w:t>
      </w:r>
      <w:r>
        <w:rPr>
          <w:rFonts w:ascii="Times New Roman" w:hAnsi="Times New Roman"/>
          <w:sz w:val="28"/>
        </w:rPr>
        <w:t>В течение учебного года родители  принимали участие в организации и проведении школьных и классных  мероприятий и праздников «Первый звонок, «Последний звонок», «Новый год», соревнования «Папа, брат и я – спортивная семья», турнир по волейболу среди команд обучающихся 9-11 классов и отцов</w:t>
      </w:r>
      <w:r>
        <w:rPr>
          <w:rFonts w:ascii="Times New Roman" w:hAnsi="Times New Roman"/>
          <w:sz w:val="28"/>
        </w:rPr>
        <w:t>, оформлении школьной музейной  экспозиции «Мое пионерское детство»</w:t>
      </w:r>
    </w:p>
    <w:p w14:paraId="170E0000">
      <w:pPr>
        <w:pStyle w:val="Style_3"/>
        <w:ind/>
        <w:jc w:val="center"/>
        <w:rPr>
          <w:rFonts w:ascii="Times New Roman" w:hAnsi="Times New Roman"/>
          <w:sz w:val="28"/>
        </w:rPr>
      </w:pPr>
    </w:p>
    <w:p w14:paraId="180E0000">
      <w:pPr>
        <w:spacing w:after="0"/>
        <w:ind/>
        <w:jc w:val="center"/>
        <w:rPr>
          <w:rFonts w:ascii="Times New Roman" w:hAnsi="Times New Roman"/>
          <w:b w:val="1"/>
          <w:sz w:val="28"/>
        </w:rPr>
      </w:pPr>
      <w:r>
        <w:rPr>
          <w:rFonts w:ascii="Times New Roman" w:hAnsi="Times New Roman"/>
          <w:b w:val="1"/>
          <w:sz w:val="28"/>
        </w:rPr>
        <w:t>Модуль «Профильные смены»</w:t>
      </w:r>
    </w:p>
    <w:p w14:paraId="190E0000">
      <w:pPr>
        <w:spacing w:after="0"/>
        <w:ind/>
        <w:jc w:val="both"/>
        <w:rPr>
          <w:rFonts w:ascii="Times New Roman" w:hAnsi="Times New Roman"/>
          <w:sz w:val="28"/>
        </w:rPr>
      </w:pPr>
      <w:r>
        <w:rPr>
          <w:rFonts w:ascii="Times New Roman" w:hAnsi="Times New Roman"/>
          <w:sz w:val="28"/>
        </w:rPr>
        <w:t xml:space="preserve">   </w:t>
      </w:r>
      <w:r>
        <w:rPr>
          <w:rFonts w:ascii="Times New Roman" w:hAnsi="Times New Roman"/>
          <w:sz w:val="28"/>
        </w:rPr>
        <w:t>Организационный отдых во время каникул является одной из форм воспитания и занятости детей. Это «зона» особого внимания к ребенку, в том числе находящемуся в трудной жизненной ситуации, его  социальная защита, время оздоровления. Происходит создание благоприятных условий для общения детей между собой, обмена духовными и эмоциональными  ценностями, личностными интересами. Воспитательная ценность такого вида  организации отдыха состоит в том, что создаются условия для педагогически  целесообразного, эмоционального привлекательного досуга школьников, восстановления их здоровья, удовлетворения  потребностей в новизне впечатлений, творческой самореализации, общении и самодеятельности  в разнообразных формах, включающий  труд, познание, искусство, культуру, игру и другие  сферы возможного самоопределения.</w:t>
      </w:r>
    </w:p>
    <w:p w14:paraId="1A0E0000">
      <w:pPr>
        <w:pStyle w:val="Style_3"/>
        <w:rPr>
          <w:rFonts w:ascii="Times New Roman" w:hAnsi="Times New Roman"/>
          <w:sz w:val="28"/>
        </w:rPr>
      </w:pPr>
      <w:r>
        <w:rPr>
          <w:rFonts w:ascii="Times New Roman" w:hAnsi="Times New Roman"/>
          <w:sz w:val="28"/>
        </w:rPr>
        <w:t xml:space="preserve">  </w:t>
      </w:r>
      <w:r>
        <w:rPr>
          <w:rFonts w:ascii="Times New Roman" w:hAnsi="Times New Roman"/>
          <w:sz w:val="28"/>
        </w:rPr>
        <w:t xml:space="preserve">  В период летних  каникул 2022 года на базе школы были открыты профильные смен</w:t>
      </w:r>
      <w:r>
        <w:rPr>
          <w:rFonts w:ascii="Times New Roman" w:hAnsi="Times New Roman"/>
          <w:sz w:val="28"/>
        </w:rPr>
        <w:t>ы для обучающихся 1-4 и 5-9 классов</w:t>
      </w:r>
      <w:r>
        <w:rPr>
          <w:rFonts w:ascii="Times New Roman" w:hAnsi="Times New Roman"/>
          <w:sz w:val="28"/>
        </w:rPr>
        <w:t>:</w:t>
      </w:r>
    </w:p>
    <w:p w14:paraId="1B0E0000">
      <w:pPr>
        <w:pStyle w:val="Style_3"/>
        <w:rPr>
          <w:rFonts w:ascii="Times New Roman" w:hAnsi="Times New Roman"/>
          <w:sz w:val="28"/>
        </w:rPr>
      </w:pPr>
      <w:r>
        <w:rPr>
          <w:rFonts w:ascii="Times New Roman" w:hAnsi="Times New Roman"/>
          <w:sz w:val="28"/>
        </w:rPr>
        <w:t xml:space="preserve">      - в</w:t>
      </w:r>
      <w:r>
        <w:rPr>
          <w:rFonts w:ascii="Times New Roman" w:hAnsi="Times New Roman"/>
          <w:sz w:val="28"/>
        </w:rPr>
        <w:t xml:space="preserve"> период </w:t>
      </w:r>
      <w:r>
        <w:rPr>
          <w:rFonts w:ascii="Times New Roman" w:hAnsi="Times New Roman"/>
          <w:sz w:val="28"/>
        </w:rPr>
        <w:t>с 01.06.2022   по 30</w:t>
      </w:r>
      <w:r>
        <w:rPr>
          <w:rFonts w:ascii="Times New Roman" w:hAnsi="Times New Roman"/>
          <w:sz w:val="28"/>
        </w:rPr>
        <w:t>.06.2022 года на базе оздоровительного лагеря с дневным пребыванием «Дружба»  под руководством</w:t>
      </w:r>
      <w:r>
        <w:rPr>
          <w:rFonts w:ascii="Times New Roman" w:hAnsi="Times New Roman"/>
          <w:sz w:val="28"/>
        </w:rPr>
        <w:t xml:space="preserve"> начальника лагеря Двораковской Ж.В. создан профильный отряд «Экологика» для обучающихся 1-4 классов - 16 человек(с питанием);</w:t>
      </w:r>
    </w:p>
    <w:p w14:paraId="1C0E0000">
      <w:pPr>
        <w:pStyle w:val="Style_3"/>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в</w:t>
      </w:r>
      <w:r>
        <w:rPr>
          <w:rFonts w:ascii="Times New Roman" w:hAnsi="Times New Roman"/>
          <w:sz w:val="28"/>
        </w:rPr>
        <w:t xml:space="preserve"> период </w:t>
      </w:r>
      <w:r>
        <w:rPr>
          <w:rFonts w:ascii="Times New Roman" w:hAnsi="Times New Roman"/>
          <w:sz w:val="28"/>
        </w:rPr>
        <w:t>с 01.06.2022   по 29</w:t>
      </w:r>
      <w:r>
        <w:rPr>
          <w:rFonts w:ascii="Times New Roman" w:hAnsi="Times New Roman"/>
          <w:sz w:val="28"/>
        </w:rPr>
        <w:t xml:space="preserve">.06.2022 года на базе оздоровительного лагеря с дневным пребыванием «Дружба»  под руководством заместителя директора по ВР Васенко Т.В. создана профильная смена </w:t>
      </w:r>
      <w:r>
        <w:rPr>
          <w:rFonts w:ascii="Times New Roman" w:hAnsi="Times New Roman"/>
          <w:sz w:val="28"/>
        </w:rPr>
        <w:t>«Я вожатый» педагогического направления для обучающихся 8 -9 классов - 13 человек;</w:t>
      </w:r>
    </w:p>
    <w:p w14:paraId="1D0E0000">
      <w:pPr>
        <w:spacing w:after="0"/>
        <w:ind/>
        <w:jc w:val="both"/>
        <w:rPr>
          <w:rFonts w:ascii="Times New Roman" w:hAnsi="Times New Roman"/>
          <w:sz w:val="28"/>
        </w:rPr>
      </w:pPr>
      <w:r>
        <w:rPr>
          <w:rFonts w:ascii="Times New Roman" w:hAnsi="Times New Roman"/>
          <w:sz w:val="28"/>
        </w:rPr>
        <w:t xml:space="preserve">   </w:t>
      </w:r>
      <w:r>
        <w:rPr>
          <w:rFonts w:ascii="Times New Roman" w:hAnsi="Times New Roman"/>
          <w:sz w:val="28"/>
        </w:rPr>
        <w:t>- в период со 02.06.2022  по 15.06.2022 под руководством учителя ИЗО Егиазарян Л.Я. создана профильная смена  пленэр «Радуга»  художестве</w:t>
      </w:r>
      <w:r>
        <w:rPr>
          <w:rFonts w:ascii="Times New Roman" w:hAnsi="Times New Roman"/>
          <w:sz w:val="28"/>
        </w:rPr>
        <w:t>нно – эстетического направления для  обучающихся 5-9  классов - 15 человек;</w:t>
      </w:r>
    </w:p>
    <w:p w14:paraId="1E0E0000">
      <w:pPr>
        <w:spacing w:after="0"/>
        <w:ind/>
        <w:jc w:val="both"/>
        <w:rPr>
          <w:rFonts w:ascii="Times New Roman" w:hAnsi="Times New Roman"/>
          <w:sz w:val="28"/>
        </w:rPr>
      </w:pPr>
      <w:r>
        <w:rPr>
          <w:rFonts w:ascii="Times New Roman" w:hAnsi="Times New Roman"/>
          <w:sz w:val="28"/>
        </w:rPr>
        <w:t xml:space="preserve">- в период с 15.08.2022-20.08.2022под руководством педагога дополнительного образования Пилипец И.О. создана профильная смена «Степ - 2022» танцевально – спортивного направления  для обучающихся 5-10 классов - 25 человек.        </w:t>
      </w:r>
    </w:p>
    <w:p w14:paraId="1F0E0000">
      <w:pPr>
        <w:ind w:firstLine="708"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Профильные смены имеют свои цели и задачи в зависимости о</w:t>
      </w:r>
      <w:r>
        <w:rPr>
          <w:rFonts w:ascii="Times New Roman" w:hAnsi="Times New Roman"/>
          <w:sz w:val="28"/>
        </w:rPr>
        <w:t>т</w:t>
      </w:r>
      <w:r>
        <w:rPr>
          <w:rFonts w:ascii="Times New Roman" w:hAnsi="Times New Roman"/>
          <w:sz w:val="28"/>
        </w:rPr>
        <w:t xml:space="preserve"> направления деятельности,  </w:t>
      </w:r>
      <w:r>
        <w:rPr>
          <w:rFonts w:ascii="Times New Roman" w:hAnsi="Times New Roman"/>
          <w:sz w:val="28"/>
        </w:rPr>
        <w:t>реализуются в соответствии с рабочей программой, планом работы и  режимом дня.</w:t>
      </w:r>
      <w:r>
        <w:rPr>
          <w:rFonts w:ascii="Times New Roman" w:hAnsi="Times New Roman"/>
          <w:sz w:val="28"/>
        </w:rPr>
        <w:t>За 201</w:t>
      </w:r>
      <w:r>
        <w:rPr>
          <w:rFonts w:ascii="Times New Roman" w:hAnsi="Times New Roman"/>
          <w:sz w:val="28"/>
        </w:rPr>
        <w:t xml:space="preserve">9-2020 </w:t>
      </w:r>
      <w:r>
        <w:rPr>
          <w:rFonts w:ascii="Times New Roman" w:hAnsi="Times New Roman"/>
          <w:sz w:val="28"/>
        </w:rPr>
        <w:t>учебный год в рамках школьной жизни (в</w:t>
      </w:r>
      <w:r>
        <w:rPr>
          <w:rFonts w:ascii="Times New Roman" w:hAnsi="Times New Roman"/>
          <w:sz w:val="28"/>
        </w:rPr>
        <w:t xml:space="preserve">оспитательной работы) проходило много проектов, акций, месячников, недель, воспитательных общешкольных мероприятий:               </w:t>
      </w:r>
    </w:p>
    <w:p w14:paraId="200E0000">
      <w:pPr>
        <w:ind/>
        <w:jc w:val="center"/>
      </w:pPr>
      <w:r>
        <w:rPr>
          <w:rFonts w:ascii="Times New Roman" w:hAnsi="Times New Roman"/>
          <w:sz w:val="24"/>
        </w:rPr>
        <w:t>ОБ</w:t>
      </w:r>
      <w:r>
        <w:rPr>
          <w:rFonts w:ascii="Times New Roman" w:hAnsi="Times New Roman"/>
          <w:sz w:val="24"/>
        </w:rPr>
        <w:t>ЩЕШКОЛЬНЫЕ  МЕРОПРИЯТИЯ   НА 2021 -2022</w:t>
      </w:r>
      <w:r>
        <w:rPr>
          <w:rFonts w:ascii="Times New Roman" w:hAnsi="Times New Roman"/>
          <w:sz w:val="24"/>
        </w:rPr>
        <w:t xml:space="preserve"> УЧЕБНЫЙ ГОД</w:t>
      </w:r>
    </w:p>
    <w:tbl>
      <w:tblPr>
        <w:tblStyle w:val="Style_1"/>
        <w:tblInd w:type="dxa" w:w="-1026"/>
        <w:tblBorders>
          <w:top w:color="00000A" w:sz="4" w:val="single"/>
          <w:left w:color="00000A" w:sz="4" w:val="single"/>
          <w:bottom w:color="00000A" w:sz="4" w:val="single"/>
          <w:right w:color="00000A" w:sz="4" w:val="single"/>
          <w:insideH w:color="00000A" w:sz="4" w:val="single"/>
          <w:insideV w:color="00000A" w:sz="4" w:val="single"/>
        </w:tblBorders>
        <w:tblLayout w:type="fixed"/>
      </w:tblPr>
      <w:tblGrid>
        <w:gridCol w:w="1276"/>
        <w:gridCol w:w="2975"/>
        <w:gridCol w:w="3971"/>
        <w:gridCol w:w="2126"/>
      </w:tblGrid>
      <w:tr>
        <w:trPr>
          <w:trHeight w:hRule="atLeast" w:val="270"/>
        </w:trPr>
        <w:tc>
          <w:tcPr>
            <w:tcW w:type="dxa" w:w="1276"/>
            <w:tcBorders>
              <w:top w:color="00000A" w:sz="4" w:val="single"/>
              <w:left w:color="00000A" w:sz="4" w:val="single"/>
              <w:bottom w:color="00000A" w:sz="4" w:val="single"/>
              <w:right w:color="00000A" w:sz="4" w:val="single"/>
            </w:tcBorders>
          </w:tcPr>
          <w:p w14:paraId="210E0000">
            <w:pPr>
              <w:spacing w:after="0" w:line="240" w:lineRule="auto"/>
              <w:ind/>
              <w:rPr>
                <w:rFonts w:ascii="Times New Roman" w:hAnsi="Times New Roman"/>
                <w:sz w:val="24"/>
              </w:rPr>
            </w:pPr>
            <w:r>
              <w:rPr>
                <w:rFonts w:ascii="Times New Roman" w:hAnsi="Times New Roman"/>
                <w:sz w:val="24"/>
              </w:rPr>
              <w:t>Срок</w:t>
            </w:r>
          </w:p>
        </w:tc>
        <w:tc>
          <w:tcPr>
            <w:tcW w:type="dxa" w:w="2975"/>
            <w:tcBorders>
              <w:top w:color="00000A" w:sz="4" w:val="single"/>
              <w:left w:color="00000A" w:sz="4" w:val="single"/>
              <w:bottom w:color="00000A" w:sz="4" w:val="single"/>
              <w:right w:color="00000A" w:sz="4" w:val="single"/>
            </w:tcBorders>
          </w:tcPr>
          <w:p w14:paraId="220E0000">
            <w:pPr>
              <w:spacing w:after="0" w:line="240" w:lineRule="auto"/>
              <w:ind/>
              <w:rPr>
                <w:rFonts w:ascii="Times New Roman" w:hAnsi="Times New Roman"/>
                <w:sz w:val="24"/>
              </w:rPr>
            </w:pPr>
            <w:r>
              <w:rPr>
                <w:rFonts w:ascii="Times New Roman" w:hAnsi="Times New Roman"/>
                <w:sz w:val="24"/>
              </w:rPr>
              <w:t>Мероприятие</w:t>
            </w:r>
          </w:p>
        </w:tc>
        <w:tc>
          <w:tcPr>
            <w:tcW w:type="dxa" w:w="3971"/>
            <w:tcBorders>
              <w:top w:color="00000A" w:sz="4" w:val="single"/>
              <w:left w:color="00000A" w:sz="4" w:val="single"/>
              <w:bottom w:color="00000A" w:sz="4" w:val="single"/>
              <w:right w:color="00000A" w:sz="4" w:val="single"/>
            </w:tcBorders>
          </w:tcPr>
          <w:p w14:paraId="230E0000">
            <w:pPr>
              <w:spacing w:after="0" w:line="240" w:lineRule="auto"/>
              <w:ind/>
              <w:rPr>
                <w:rFonts w:ascii="Times New Roman" w:hAnsi="Times New Roman"/>
                <w:sz w:val="24"/>
              </w:rPr>
            </w:pPr>
            <w:r>
              <w:rPr>
                <w:rFonts w:ascii="Times New Roman" w:hAnsi="Times New Roman"/>
                <w:sz w:val="24"/>
              </w:rPr>
              <w:t>Исполнитель</w:t>
            </w:r>
          </w:p>
        </w:tc>
        <w:tc>
          <w:tcPr>
            <w:tcW w:type="dxa" w:w="2126"/>
            <w:tcBorders>
              <w:top w:color="00000A" w:sz="4" w:val="single"/>
              <w:left w:color="00000A" w:sz="4" w:val="single"/>
              <w:bottom w:color="00000A" w:sz="4" w:val="single"/>
              <w:right w:color="00000A" w:sz="4" w:val="single"/>
            </w:tcBorders>
          </w:tcPr>
          <w:p w14:paraId="240E0000">
            <w:pPr>
              <w:spacing w:after="0" w:line="240" w:lineRule="auto"/>
              <w:ind/>
              <w:rPr>
                <w:rFonts w:ascii="Times New Roman" w:hAnsi="Times New Roman"/>
                <w:sz w:val="24"/>
              </w:rPr>
            </w:pPr>
            <w:r>
              <w:rPr>
                <w:rFonts w:ascii="Times New Roman" w:hAnsi="Times New Roman"/>
                <w:sz w:val="24"/>
              </w:rPr>
              <w:t>Итог</w:t>
            </w:r>
          </w:p>
        </w:tc>
      </w:tr>
      <w:tr>
        <w:trPr>
          <w:trHeight w:hRule="atLeast" w:val="1168"/>
        </w:trPr>
        <w:tc>
          <w:tcPr>
            <w:tcW w:type="dxa" w:w="1276"/>
            <w:tcBorders>
              <w:top w:color="00000A" w:sz="4" w:val="single"/>
              <w:left w:color="00000A" w:sz="4" w:val="single"/>
              <w:bottom w:color="00000A" w:sz="4" w:val="single"/>
              <w:right w:color="00000A" w:sz="4" w:val="single"/>
            </w:tcBorders>
          </w:tcPr>
          <w:p w14:paraId="250E0000">
            <w:pPr>
              <w:spacing w:after="0" w:line="240" w:lineRule="auto"/>
              <w:ind/>
              <w:rPr>
                <w:rFonts w:ascii="Times New Roman" w:hAnsi="Times New Roman"/>
                <w:i w:val="1"/>
                <w:sz w:val="24"/>
              </w:rPr>
            </w:pPr>
            <w:r>
              <w:rPr>
                <w:rFonts w:ascii="Times New Roman" w:hAnsi="Times New Roman"/>
                <w:i w:val="1"/>
                <w:sz w:val="24"/>
              </w:rPr>
              <w:t>СЕНТЯБРЬ</w:t>
            </w:r>
          </w:p>
        </w:tc>
        <w:tc>
          <w:tcPr>
            <w:tcW w:type="dxa" w:w="2975"/>
            <w:tcBorders>
              <w:top w:color="00000A" w:sz="4" w:val="single"/>
              <w:left w:color="00000A" w:sz="4" w:val="single"/>
              <w:bottom w:color="00000A" w:sz="4" w:val="single"/>
              <w:right w:color="00000A" w:sz="4" w:val="single"/>
            </w:tcBorders>
          </w:tcPr>
          <w:p w14:paraId="260E0000">
            <w:pPr>
              <w:spacing w:after="0" w:line="240" w:lineRule="auto"/>
              <w:ind w:firstLine="0" w:left="-38"/>
              <w:rPr>
                <w:rFonts w:ascii="Times New Roman" w:hAnsi="Times New Roman"/>
                <w:sz w:val="24"/>
              </w:rPr>
            </w:pPr>
            <w:r>
              <w:rPr>
                <w:rFonts w:ascii="Times New Roman" w:hAnsi="Times New Roman"/>
                <w:sz w:val="24"/>
              </w:rPr>
              <w:t>1.День знаний «Здравствуй школа!»</w:t>
            </w:r>
          </w:p>
          <w:p w14:paraId="270E0000">
            <w:pPr>
              <w:spacing w:after="0" w:line="240" w:lineRule="auto"/>
              <w:ind/>
            </w:pPr>
            <w:r>
              <w:t xml:space="preserve">2.  </w:t>
            </w:r>
            <w:r>
              <w:rPr>
                <w:rFonts w:ascii="Times New Roman" w:hAnsi="Times New Roman"/>
                <w:sz w:val="24"/>
              </w:rPr>
              <w:t>День солидарности в борьбе с терроризмом</w:t>
            </w:r>
          </w:p>
          <w:p w14:paraId="280E0000">
            <w:pPr>
              <w:spacing w:after="0" w:line="240" w:lineRule="auto"/>
              <w:ind/>
            </w:pPr>
            <w:r>
              <w:rPr>
                <w:rFonts w:ascii="Times New Roman" w:hAnsi="Times New Roman"/>
                <w:sz w:val="24"/>
              </w:rPr>
              <w:t xml:space="preserve">2. Уроки мужества «Мы помним 76 - лет» </w:t>
            </w:r>
          </w:p>
          <w:p w14:paraId="290E0000">
            <w:pPr>
              <w:spacing w:after="0" w:line="240" w:lineRule="auto"/>
              <w:ind/>
            </w:pPr>
            <w:r>
              <w:rPr>
                <w:rFonts w:ascii="Times New Roman" w:hAnsi="Times New Roman"/>
                <w:sz w:val="24"/>
              </w:rPr>
              <w:t xml:space="preserve">3. Празднование 270 годовщины города Ростова-на-Дону  </w:t>
            </w:r>
          </w:p>
          <w:p w14:paraId="2A0E0000">
            <w:pPr>
              <w:spacing w:after="0" w:line="240" w:lineRule="auto"/>
              <w:ind/>
              <w:rPr>
                <w:rFonts w:ascii="Times New Roman" w:hAnsi="Times New Roman"/>
                <w:sz w:val="24"/>
              </w:rPr>
            </w:pPr>
            <w:r>
              <w:rPr>
                <w:rFonts w:ascii="Times New Roman" w:hAnsi="Times New Roman"/>
                <w:sz w:val="24"/>
              </w:rPr>
              <w:t>4. Праздник «Посвящение первоклассников»</w:t>
            </w:r>
          </w:p>
          <w:p w14:paraId="2B0E0000">
            <w:pPr>
              <w:spacing w:after="0" w:line="240" w:lineRule="auto"/>
              <w:ind/>
              <w:rPr>
                <w:rFonts w:ascii="Times New Roman" w:hAnsi="Times New Roman"/>
                <w:sz w:val="24"/>
              </w:rPr>
            </w:pPr>
            <w:r>
              <w:rPr>
                <w:rFonts w:ascii="Times New Roman" w:hAnsi="Times New Roman"/>
                <w:sz w:val="24"/>
              </w:rPr>
              <w:t>5. Праздник «Посвящение первоклассников в пешеходы»</w:t>
            </w:r>
          </w:p>
          <w:p w14:paraId="2C0E0000">
            <w:pPr>
              <w:spacing w:after="0" w:line="240" w:lineRule="auto"/>
              <w:ind/>
              <w:rPr>
                <w:rFonts w:ascii="Times New Roman" w:hAnsi="Times New Roman"/>
              </w:rPr>
            </w:pPr>
            <w:r>
              <w:rPr>
                <w:rFonts w:ascii="Times New Roman" w:hAnsi="Times New Roman"/>
              </w:rPr>
              <w:t>6. Праздник «День первой оценки»</w:t>
            </w:r>
          </w:p>
          <w:p w14:paraId="2D0E0000">
            <w:pPr>
              <w:spacing w:after="0" w:line="240" w:lineRule="auto"/>
              <w:ind/>
              <w:rPr>
                <w:rFonts w:ascii="Times New Roman" w:hAnsi="Times New Roman"/>
              </w:rPr>
            </w:pPr>
            <w:r>
              <w:rPr>
                <w:rFonts w:ascii="Times New Roman" w:hAnsi="Times New Roman"/>
              </w:rPr>
              <w:t>7. Всероссийская олимпиада школьников</w:t>
            </w:r>
          </w:p>
          <w:p w14:paraId="2E0E0000">
            <w:pPr>
              <w:spacing w:after="0" w:line="240" w:lineRule="auto"/>
              <w:ind/>
              <w:rPr>
                <w:rFonts w:ascii="Times New Roman" w:hAnsi="Times New Roman"/>
              </w:rPr>
            </w:pPr>
            <w:r>
              <w:rPr>
                <w:rFonts w:ascii="Times New Roman" w:hAnsi="Times New Roman"/>
              </w:rPr>
              <w:t>8. Школьная лига - РОСНАНО</w:t>
            </w:r>
          </w:p>
        </w:tc>
        <w:tc>
          <w:tcPr>
            <w:tcW w:type="dxa" w:w="3971"/>
            <w:tcBorders>
              <w:top w:color="00000A" w:sz="4" w:val="single"/>
              <w:left w:color="00000A" w:sz="4" w:val="single"/>
              <w:bottom w:color="00000A" w:sz="4" w:val="single"/>
              <w:right w:color="00000A" w:sz="4" w:val="single"/>
            </w:tcBorders>
          </w:tcPr>
          <w:p w14:paraId="2F0E0000">
            <w:pPr>
              <w:spacing w:after="0" w:line="240" w:lineRule="auto"/>
              <w:ind/>
            </w:pPr>
            <w:r>
              <w:rPr>
                <w:rFonts w:ascii="Times New Roman" w:hAnsi="Times New Roman"/>
                <w:sz w:val="24"/>
              </w:rPr>
              <w:t>Зам. директора по ВР Параллель 1-11 кл.</w:t>
            </w:r>
          </w:p>
          <w:p w14:paraId="300E0000">
            <w:pPr>
              <w:spacing w:after="0" w:line="240" w:lineRule="auto"/>
              <w:ind/>
              <w:rPr>
                <w:rFonts w:ascii="Times New Roman" w:hAnsi="Times New Roman"/>
                <w:sz w:val="24"/>
              </w:rPr>
            </w:pPr>
            <w:r>
              <w:rPr>
                <w:rFonts w:ascii="Times New Roman" w:hAnsi="Times New Roman"/>
                <w:sz w:val="24"/>
              </w:rPr>
              <w:t>Параллель 1- 11классов</w:t>
            </w:r>
          </w:p>
          <w:p w14:paraId="310E0000">
            <w:pPr>
              <w:spacing w:after="0" w:line="240" w:lineRule="auto"/>
              <w:ind/>
            </w:pPr>
            <w:r>
              <w:rPr>
                <w:rFonts w:ascii="Times New Roman" w:hAnsi="Times New Roman"/>
                <w:sz w:val="24"/>
              </w:rPr>
              <w:t xml:space="preserve">Зам. директора по ВР Параллель 1-11 кл. Зам. директора по ВР Параллель 1-11 кл.  </w:t>
            </w:r>
          </w:p>
          <w:p w14:paraId="320E0000">
            <w:pPr>
              <w:spacing w:after="0" w:line="240" w:lineRule="auto"/>
              <w:ind/>
              <w:rPr>
                <w:rFonts w:ascii="Times New Roman" w:hAnsi="Times New Roman"/>
                <w:sz w:val="24"/>
              </w:rPr>
            </w:pPr>
            <w:r>
              <w:rPr>
                <w:rFonts w:ascii="Times New Roman" w:hAnsi="Times New Roman"/>
                <w:sz w:val="24"/>
              </w:rPr>
              <w:t>Зам. директора по УВР Параллель 1 кл.</w:t>
            </w:r>
          </w:p>
          <w:p w14:paraId="330E0000">
            <w:pPr>
              <w:spacing w:after="0" w:line="240" w:lineRule="auto"/>
              <w:ind/>
              <w:rPr>
                <w:rFonts w:ascii="Times New Roman" w:hAnsi="Times New Roman"/>
                <w:sz w:val="24"/>
              </w:rPr>
            </w:pPr>
            <w:r>
              <w:rPr>
                <w:rFonts w:ascii="Times New Roman" w:hAnsi="Times New Roman"/>
                <w:sz w:val="24"/>
              </w:rPr>
              <w:t>Руководитель отряда ЮИД. Параллель 1 кл</w:t>
            </w:r>
          </w:p>
          <w:p w14:paraId="340E0000">
            <w:pPr>
              <w:spacing w:after="0" w:line="240" w:lineRule="auto"/>
              <w:ind/>
              <w:rPr>
                <w:rFonts w:ascii="Times New Roman" w:hAnsi="Times New Roman"/>
                <w:sz w:val="24"/>
              </w:rPr>
            </w:pPr>
            <w:r>
              <w:rPr>
                <w:rFonts w:ascii="Times New Roman" w:hAnsi="Times New Roman"/>
                <w:sz w:val="24"/>
              </w:rPr>
              <w:t>Зам. директора по УВР. Параллель 2 кл.</w:t>
            </w:r>
          </w:p>
          <w:p w14:paraId="350E0000">
            <w:pPr>
              <w:spacing w:after="0" w:line="240" w:lineRule="auto"/>
              <w:ind/>
              <w:rPr>
                <w:rFonts w:ascii="Times New Roman" w:hAnsi="Times New Roman"/>
                <w:sz w:val="24"/>
              </w:rPr>
            </w:pPr>
            <w:r>
              <w:rPr>
                <w:rFonts w:ascii="Times New Roman" w:hAnsi="Times New Roman"/>
                <w:sz w:val="24"/>
              </w:rPr>
              <w:t>Зам. директора по УВР параллель 4-11 кл</w:t>
            </w:r>
          </w:p>
          <w:p w14:paraId="360E0000">
            <w:pPr>
              <w:spacing w:after="0" w:line="240" w:lineRule="auto"/>
              <w:ind/>
            </w:pPr>
            <w:r>
              <w:rPr>
                <w:rFonts w:ascii="Times New Roman" w:hAnsi="Times New Roman"/>
                <w:sz w:val="24"/>
              </w:rPr>
              <w:t>Зам. директора по УВР параллель1-11кл.</w:t>
            </w:r>
          </w:p>
        </w:tc>
        <w:tc>
          <w:tcPr>
            <w:tcW w:type="dxa" w:w="2126"/>
            <w:tcBorders>
              <w:top w:color="00000A" w:sz="4" w:val="single"/>
              <w:left w:color="00000A" w:sz="4" w:val="single"/>
              <w:bottom w:color="00000A" w:sz="4" w:val="single"/>
              <w:right w:color="00000A" w:sz="4" w:val="single"/>
            </w:tcBorders>
          </w:tcPr>
          <w:p w14:paraId="370E0000">
            <w:pPr>
              <w:spacing w:after="0" w:line="240" w:lineRule="auto"/>
              <w:ind/>
              <w:rPr>
                <w:rFonts w:ascii="Times New Roman" w:hAnsi="Times New Roman"/>
                <w:sz w:val="24"/>
              </w:rPr>
            </w:pPr>
          </w:p>
          <w:p w14:paraId="380E0000">
            <w:pPr>
              <w:spacing w:after="0" w:line="240" w:lineRule="auto"/>
              <w:ind/>
              <w:rPr>
                <w:rFonts w:ascii="Times New Roman" w:hAnsi="Times New Roman"/>
                <w:sz w:val="24"/>
              </w:rPr>
            </w:pPr>
            <w:r>
              <w:rPr>
                <w:rFonts w:ascii="Times New Roman" w:hAnsi="Times New Roman"/>
                <w:sz w:val="24"/>
              </w:rPr>
              <w:t>фото-отчет</w:t>
            </w:r>
          </w:p>
          <w:p w14:paraId="390E0000">
            <w:pPr>
              <w:spacing w:after="0" w:line="240" w:lineRule="auto"/>
              <w:ind/>
              <w:rPr>
                <w:rFonts w:ascii="Times New Roman" w:hAnsi="Times New Roman"/>
                <w:sz w:val="24"/>
              </w:rPr>
            </w:pPr>
          </w:p>
          <w:p w14:paraId="3A0E0000">
            <w:pPr>
              <w:spacing w:after="0" w:line="240" w:lineRule="auto"/>
              <w:ind/>
              <w:rPr>
                <w:rFonts w:ascii="Times New Roman" w:hAnsi="Times New Roman"/>
                <w:sz w:val="24"/>
              </w:rPr>
            </w:pPr>
          </w:p>
        </w:tc>
      </w:tr>
      <w:tr>
        <w:trPr>
          <w:trHeight w:hRule="atLeast" w:val="349"/>
        </w:trPr>
        <w:tc>
          <w:tcPr>
            <w:tcW w:type="dxa" w:w="1276"/>
            <w:tcBorders>
              <w:top w:color="00000A" w:sz="4" w:val="single"/>
              <w:left w:color="00000A" w:sz="4" w:val="single"/>
              <w:bottom w:color="00000A" w:sz="4" w:val="single"/>
              <w:right w:color="00000A" w:sz="4" w:val="single"/>
            </w:tcBorders>
          </w:tcPr>
          <w:p w14:paraId="3B0E0000">
            <w:pPr>
              <w:spacing w:after="0" w:line="240" w:lineRule="auto"/>
              <w:ind/>
              <w:rPr>
                <w:rFonts w:ascii="Times New Roman" w:hAnsi="Times New Roman"/>
                <w:i w:val="1"/>
                <w:sz w:val="24"/>
              </w:rPr>
            </w:pPr>
            <w:r>
              <w:rPr>
                <w:rFonts w:ascii="Times New Roman" w:hAnsi="Times New Roman"/>
                <w:i w:val="1"/>
                <w:sz w:val="24"/>
              </w:rPr>
              <w:t>ОКТЯБРЬ</w:t>
            </w:r>
          </w:p>
        </w:tc>
        <w:tc>
          <w:tcPr>
            <w:tcW w:type="dxa" w:w="2975"/>
            <w:tcBorders>
              <w:top w:color="00000A" w:sz="4" w:val="single"/>
              <w:left w:color="00000A" w:sz="4" w:val="single"/>
              <w:bottom w:color="00000A" w:sz="4" w:val="single"/>
              <w:right w:color="00000A" w:sz="4" w:val="single"/>
            </w:tcBorders>
          </w:tcPr>
          <w:p w14:paraId="3C0E0000">
            <w:pPr>
              <w:spacing w:after="0" w:line="240" w:lineRule="auto"/>
              <w:ind/>
            </w:pPr>
            <w:r>
              <w:rPr>
                <w:rFonts w:ascii="Times New Roman" w:hAnsi="Times New Roman"/>
                <w:sz w:val="24"/>
              </w:rPr>
              <w:t xml:space="preserve">1.Торжественное мероприятие «День учителя – праздник мудрости, знаний, труда!» </w:t>
            </w:r>
          </w:p>
          <w:p w14:paraId="3D0E0000">
            <w:pPr>
              <w:spacing w:after="0" w:line="240" w:lineRule="auto"/>
              <w:ind/>
              <w:rPr>
                <w:rFonts w:ascii="Times New Roman" w:hAnsi="Times New Roman"/>
                <w:sz w:val="24"/>
              </w:rPr>
            </w:pPr>
            <w:r>
              <w:rPr>
                <w:rFonts w:ascii="Times New Roman" w:hAnsi="Times New Roman"/>
                <w:sz w:val="24"/>
              </w:rPr>
              <w:t>2.Торжественное мероприятие «День пожилого человека»</w:t>
            </w:r>
          </w:p>
          <w:p w14:paraId="3E0E0000">
            <w:pPr>
              <w:spacing w:after="0" w:line="240" w:lineRule="auto"/>
              <w:ind/>
              <w:rPr>
                <w:rFonts w:ascii="Times New Roman" w:hAnsi="Times New Roman"/>
                <w:sz w:val="24"/>
              </w:rPr>
            </w:pPr>
            <w:r>
              <w:rPr>
                <w:rFonts w:ascii="Times New Roman" w:hAnsi="Times New Roman"/>
                <w:sz w:val="24"/>
              </w:rPr>
              <w:t xml:space="preserve">3.Праздник «Посвящение в пятиклассники» </w:t>
            </w:r>
          </w:p>
        </w:tc>
        <w:tc>
          <w:tcPr>
            <w:tcW w:type="dxa" w:w="3971"/>
            <w:tcBorders>
              <w:top w:color="00000A" w:sz="4" w:val="single"/>
              <w:left w:color="00000A" w:sz="4" w:val="single"/>
              <w:bottom w:color="00000A" w:sz="4" w:val="single"/>
              <w:right w:color="00000A" w:sz="4" w:val="single"/>
            </w:tcBorders>
          </w:tcPr>
          <w:p w14:paraId="3F0E0000">
            <w:pPr>
              <w:spacing w:after="0" w:line="240" w:lineRule="auto"/>
              <w:ind/>
            </w:pPr>
            <w:r>
              <w:rPr>
                <w:rFonts w:ascii="Times New Roman" w:hAnsi="Times New Roman"/>
                <w:sz w:val="24"/>
              </w:rPr>
              <w:t xml:space="preserve">Зам. директора по ВР </w:t>
            </w:r>
          </w:p>
          <w:p w14:paraId="400E0000">
            <w:pPr>
              <w:spacing w:after="0" w:line="240" w:lineRule="auto"/>
              <w:ind/>
              <w:rPr>
                <w:rFonts w:ascii="Times New Roman" w:hAnsi="Times New Roman"/>
                <w:sz w:val="24"/>
              </w:rPr>
            </w:pPr>
          </w:p>
          <w:p w14:paraId="410E0000">
            <w:pPr>
              <w:spacing w:after="0" w:line="240" w:lineRule="auto"/>
              <w:ind/>
            </w:pPr>
            <w:r>
              <w:rPr>
                <w:rFonts w:ascii="Times New Roman" w:hAnsi="Times New Roman"/>
                <w:sz w:val="24"/>
              </w:rPr>
              <w:t>Зам. директора по ВР</w:t>
            </w:r>
          </w:p>
          <w:p w14:paraId="420E0000">
            <w:pPr>
              <w:spacing w:after="0" w:line="240" w:lineRule="auto"/>
              <w:ind/>
            </w:pPr>
            <w:r>
              <w:rPr>
                <w:rFonts w:ascii="Times New Roman" w:hAnsi="Times New Roman"/>
                <w:sz w:val="24"/>
              </w:rPr>
              <w:t>Зам. директора по УВР Параллель 5классов</w:t>
            </w:r>
          </w:p>
        </w:tc>
        <w:tc>
          <w:tcPr>
            <w:tcW w:type="dxa" w:w="2126"/>
            <w:tcBorders>
              <w:top w:color="00000A" w:sz="4" w:val="single"/>
              <w:left w:color="00000A" w:sz="4" w:val="single"/>
              <w:bottom w:color="00000A" w:sz="4" w:val="single"/>
              <w:right w:color="00000A" w:sz="4" w:val="single"/>
            </w:tcBorders>
          </w:tcPr>
          <w:p w14:paraId="430E0000">
            <w:pPr>
              <w:spacing w:after="0" w:line="240" w:lineRule="auto"/>
              <w:ind/>
              <w:rPr>
                <w:rFonts w:ascii="Times New Roman" w:hAnsi="Times New Roman"/>
                <w:sz w:val="24"/>
              </w:rPr>
            </w:pPr>
            <w:r>
              <w:rPr>
                <w:rFonts w:ascii="Times New Roman" w:hAnsi="Times New Roman"/>
                <w:sz w:val="24"/>
              </w:rPr>
              <w:t>фото-отчет</w:t>
            </w:r>
          </w:p>
        </w:tc>
      </w:tr>
      <w:tr>
        <w:trPr>
          <w:trHeight w:hRule="atLeast" w:val="343"/>
        </w:trPr>
        <w:tc>
          <w:tcPr>
            <w:tcW w:type="dxa" w:w="1276"/>
            <w:tcBorders>
              <w:top w:color="00000A" w:sz="4" w:val="single"/>
              <w:left w:color="00000A" w:sz="4" w:val="single"/>
              <w:bottom w:color="00000A" w:sz="4" w:val="single"/>
              <w:right w:color="00000A" w:sz="4" w:val="single"/>
            </w:tcBorders>
          </w:tcPr>
          <w:p w14:paraId="440E0000">
            <w:pPr>
              <w:spacing w:after="0" w:line="240" w:lineRule="auto"/>
              <w:ind/>
              <w:rPr>
                <w:rFonts w:ascii="Times New Roman" w:hAnsi="Times New Roman"/>
                <w:i w:val="1"/>
                <w:sz w:val="24"/>
              </w:rPr>
            </w:pPr>
            <w:r>
              <w:rPr>
                <w:rFonts w:ascii="Times New Roman" w:hAnsi="Times New Roman"/>
                <w:i w:val="1"/>
                <w:sz w:val="24"/>
              </w:rPr>
              <w:t>НОЯБРЬ</w:t>
            </w:r>
          </w:p>
        </w:tc>
        <w:tc>
          <w:tcPr>
            <w:tcW w:type="dxa" w:w="2975"/>
            <w:tcBorders>
              <w:top w:color="00000A" w:sz="4" w:val="single"/>
              <w:left w:color="00000A" w:sz="4" w:val="single"/>
              <w:bottom w:color="00000A" w:sz="4" w:val="single"/>
              <w:right w:color="00000A" w:sz="4" w:val="single"/>
            </w:tcBorders>
          </w:tcPr>
          <w:p w14:paraId="450E0000">
            <w:pPr>
              <w:spacing w:after="0" w:line="240" w:lineRule="auto"/>
              <w:ind/>
              <w:rPr>
                <w:rFonts w:ascii="Times New Roman" w:hAnsi="Times New Roman"/>
                <w:sz w:val="24"/>
              </w:rPr>
            </w:pPr>
            <w:r>
              <w:rPr>
                <w:rFonts w:ascii="Times New Roman" w:hAnsi="Times New Roman"/>
                <w:sz w:val="24"/>
              </w:rPr>
              <w:t>1.День матери в России</w:t>
            </w:r>
          </w:p>
          <w:p w14:paraId="460E0000">
            <w:pPr>
              <w:spacing w:after="0" w:line="240" w:lineRule="auto"/>
              <w:ind/>
            </w:pPr>
            <w:r>
              <w:rPr>
                <w:rFonts w:ascii="Times New Roman" w:hAnsi="Times New Roman"/>
                <w:sz w:val="24"/>
              </w:rPr>
              <w:t>2.Городской этап Всероссийского конкурса исследовательских краеведческих работ учащихся «Отечество»</w:t>
            </w:r>
          </w:p>
          <w:p w14:paraId="470E0000">
            <w:pPr>
              <w:spacing w:after="0" w:line="240" w:lineRule="auto"/>
              <w:ind/>
              <w:rPr>
                <w:rFonts w:ascii="Times New Roman" w:hAnsi="Times New Roman"/>
                <w:sz w:val="24"/>
              </w:rPr>
            </w:pPr>
            <w:r>
              <w:rPr>
                <w:rFonts w:ascii="Times New Roman" w:hAnsi="Times New Roman"/>
                <w:sz w:val="24"/>
              </w:rPr>
              <w:t>3. День большой профилактики «Молодежь за ЗОЖ»</w:t>
            </w:r>
          </w:p>
          <w:p w14:paraId="480E0000">
            <w:pPr>
              <w:spacing w:after="0" w:line="240" w:lineRule="auto"/>
              <w:ind/>
              <w:rPr>
                <w:rFonts w:ascii="Times New Roman" w:hAnsi="Times New Roman"/>
                <w:sz w:val="24"/>
              </w:rPr>
            </w:pPr>
            <w:r>
              <w:rPr>
                <w:rFonts w:ascii="Times New Roman" w:hAnsi="Times New Roman"/>
                <w:sz w:val="24"/>
              </w:rPr>
              <w:t>4. Районная школьно – дошкольная научно – практическая конференция «Первые шаги в науку»</w:t>
            </w:r>
          </w:p>
          <w:p w14:paraId="490E0000">
            <w:pPr>
              <w:spacing w:after="0" w:line="240" w:lineRule="auto"/>
              <w:ind/>
            </w:pPr>
            <w:r>
              <w:rPr>
                <w:rFonts w:ascii="Times New Roman" w:hAnsi="Times New Roman"/>
                <w:sz w:val="24"/>
              </w:rPr>
              <w:t>5. Турнир юных естествоиспытателей</w:t>
            </w:r>
          </w:p>
        </w:tc>
        <w:tc>
          <w:tcPr>
            <w:tcW w:type="dxa" w:w="3971"/>
            <w:tcBorders>
              <w:top w:color="00000A" w:sz="4" w:val="single"/>
              <w:left w:color="00000A" w:sz="4" w:val="single"/>
              <w:bottom w:color="00000A" w:sz="4" w:val="single"/>
              <w:right w:color="00000A" w:sz="4" w:val="single"/>
            </w:tcBorders>
          </w:tcPr>
          <w:p w14:paraId="4A0E0000">
            <w:pPr>
              <w:spacing w:after="0" w:line="240" w:lineRule="auto"/>
              <w:ind/>
            </w:pPr>
            <w:r>
              <w:rPr>
                <w:rFonts w:ascii="Times New Roman" w:hAnsi="Times New Roman"/>
                <w:sz w:val="24"/>
              </w:rPr>
              <w:t xml:space="preserve"> Параллель 1- 11классов</w:t>
            </w:r>
          </w:p>
          <w:p w14:paraId="4B0E0000">
            <w:pPr>
              <w:spacing w:after="0" w:line="240" w:lineRule="auto"/>
              <w:ind/>
            </w:pPr>
            <w:r>
              <w:rPr>
                <w:rFonts w:ascii="Times New Roman" w:hAnsi="Times New Roman"/>
                <w:sz w:val="24"/>
              </w:rPr>
              <w:t>Зам. директора по УВР Параллель 8-11 кл.</w:t>
            </w:r>
          </w:p>
          <w:p w14:paraId="4C0E0000">
            <w:pPr>
              <w:spacing w:after="0" w:line="240" w:lineRule="auto"/>
              <w:ind/>
              <w:rPr>
                <w:rFonts w:ascii="Times New Roman" w:hAnsi="Times New Roman"/>
              </w:rPr>
            </w:pPr>
          </w:p>
          <w:p w14:paraId="4D0E0000">
            <w:pPr>
              <w:spacing w:after="0" w:line="240" w:lineRule="auto"/>
              <w:ind/>
              <w:rPr>
                <w:rFonts w:ascii="Times New Roman" w:hAnsi="Times New Roman"/>
              </w:rPr>
            </w:pPr>
            <w:r>
              <w:rPr>
                <w:rFonts w:ascii="Times New Roman" w:hAnsi="Times New Roman"/>
              </w:rPr>
              <w:t>Зам. директора по ВР. Параллели 7-9 кл.</w:t>
            </w:r>
          </w:p>
          <w:p w14:paraId="4E0E0000">
            <w:pPr>
              <w:spacing w:after="0" w:line="240" w:lineRule="auto"/>
              <w:ind/>
              <w:rPr>
                <w:rFonts w:ascii="Times New Roman" w:hAnsi="Times New Roman"/>
                <w:sz w:val="24"/>
              </w:rPr>
            </w:pPr>
            <w:r>
              <w:rPr>
                <w:rFonts w:ascii="Times New Roman" w:hAnsi="Times New Roman"/>
                <w:sz w:val="24"/>
              </w:rPr>
              <w:t>Зам. директора по УВР Параллель 1-11 кл</w:t>
            </w:r>
          </w:p>
          <w:p w14:paraId="4F0E0000">
            <w:pPr>
              <w:spacing w:after="0" w:line="240" w:lineRule="auto"/>
              <w:ind/>
              <w:rPr>
                <w:rFonts w:ascii="Times New Roman" w:hAnsi="Times New Roman"/>
              </w:rPr>
            </w:pPr>
            <w:r>
              <w:rPr>
                <w:rFonts w:ascii="Times New Roman" w:hAnsi="Times New Roman"/>
                <w:sz w:val="24"/>
              </w:rPr>
              <w:t>Зам. директора по УВР Параллель 1-11 кл</w:t>
            </w:r>
          </w:p>
        </w:tc>
        <w:tc>
          <w:tcPr>
            <w:tcW w:type="dxa" w:w="2126"/>
            <w:tcBorders>
              <w:top w:color="00000A" w:sz="4" w:val="single"/>
              <w:left w:color="00000A" w:sz="4" w:val="single"/>
              <w:bottom w:color="00000A" w:sz="4" w:val="single"/>
              <w:right w:color="00000A" w:sz="4" w:val="single"/>
            </w:tcBorders>
          </w:tcPr>
          <w:p w14:paraId="500E0000">
            <w:pPr>
              <w:spacing w:after="0" w:line="240" w:lineRule="auto"/>
              <w:ind/>
              <w:rPr>
                <w:rFonts w:ascii="Times New Roman" w:hAnsi="Times New Roman"/>
                <w:sz w:val="24"/>
              </w:rPr>
            </w:pPr>
            <w:r>
              <w:rPr>
                <w:rFonts w:ascii="Times New Roman" w:hAnsi="Times New Roman"/>
                <w:sz w:val="24"/>
              </w:rPr>
              <w:t>фото - отчет</w:t>
            </w:r>
          </w:p>
        </w:tc>
      </w:tr>
      <w:tr>
        <w:trPr>
          <w:trHeight w:hRule="atLeast" w:val="573"/>
        </w:trPr>
        <w:tc>
          <w:tcPr>
            <w:tcW w:type="dxa" w:w="1276"/>
            <w:tcBorders>
              <w:top w:color="00000A" w:sz="4" w:val="single"/>
              <w:left w:color="00000A" w:sz="4" w:val="single"/>
              <w:bottom w:color="00000A" w:sz="4" w:val="single"/>
              <w:right w:color="00000A" w:sz="4" w:val="single"/>
            </w:tcBorders>
          </w:tcPr>
          <w:p w14:paraId="510E0000">
            <w:pPr>
              <w:spacing w:after="0" w:line="240" w:lineRule="auto"/>
              <w:ind/>
              <w:rPr>
                <w:rFonts w:ascii="Times New Roman" w:hAnsi="Times New Roman"/>
                <w:i w:val="1"/>
                <w:sz w:val="24"/>
              </w:rPr>
            </w:pPr>
            <w:r>
              <w:rPr>
                <w:rFonts w:ascii="Times New Roman" w:hAnsi="Times New Roman"/>
                <w:i w:val="1"/>
                <w:sz w:val="24"/>
              </w:rPr>
              <w:t>ДЕКАБРЬ</w:t>
            </w:r>
          </w:p>
        </w:tc>
        <w:tc>
          <w:tcPr>
            <w:tcW w:type="dxa" w:w="2975"/>
            <w:tcBorders>
              <w:top w:color="00000A" w:sz="4" w:val="single"/>
              <w:left w:color="00000A" w:sz="4" w:val="single"/>
              <w:bottom w:color="00000A" w:sz="4" w:val="single"/>
              <w:right w:color="00000A" w:sz="4" w:val="single"/>
            </w:tcBorders>
          </w:tcPr>
          <w:p w14:paraId="520E0000">
            <w:pPr>
              <w:spacing w:after="0" w:line="240" w:lineRule="auto"/>
              <w:ind/>
            </w:pPr>
            <w:r>
              <w:rPr>
                <w:rFonts w:ascii="Times New Roman" w:hAnsi="Times New Roman"/>
                <w:sz w:val="24"/>
              </w:rPr>
              <w:t>1. Международный день инвалидов</w:t>
            </w:r>
          </w:p>
          <w:p w14:paraId="530E0000">
            <w:pPr>
              <w:spacing w:after="0" w:line="240" w:lineRule="auto"/>
              <w:ind/>
            </w:pPr>
            <w:r>
              <w:rPr>
                <w:rFonts w:ascii="Times New Roman" w:hAnsi="Times New Roman"/>
                <w:sz w:val="24"/>
              </w:rPr>
              <w:t>2.</w:t>
            </w:r>
            <w:r>
              <w:t xml:space="preserve"> </w:t>
            </w:r>
            <w:r>
              <w:rPr>
                <w:rFonts w:ascii="Times New Roman" w:hAnsi="Times New Roman"/>
                <w:sz w:val="24"/>
              </w:rPr>
              <w:t>День Конституции Российской Федерации</w:t>
            </w:r>
          </w:p>
          <w:p w14:paraId="540E0000">
            <w:pPr>
              <w:spacing w:after="0" w:line="240" w:lineRule="auto"/>
              <w:ind/>
            </w:pPr>
            <w:r>
              <w:rPr>
                <w:rFonts w:ascii="Times New Roman" w:hAnsi="Times New Roman"/>
                <w:sz w:val="24"/>
              </w:rPr>
              <w:t>4. Новогоднее   представление - 1-6 классы</w:t>
            </w:r>
          </w:p>
          <w:p w14:paraId="550E0000">
            <w:pPr>
              <w:spacing w:after="0" w:line="240" w:lineRule="auto"/>
              <w:ind/>
            </w:pPr>
            <w:r>
              <w:rPr>
                <w:rFonts w:ascii="Times New Roman" w:hAnsi="Times New Roman"/>
                <w:sz w:val="24"/>
              </w:rPr>
              <w:t>5. Новогодние  дискотеки  - 7 – 11 классы</w:t>
            </w:r>
          </w:p>
          <w:p w14:paraId="560E0000">
            <w:pPr>
              <w:spacing w:after="0" w:line="240" w:lineRule="auto"/>
              <w:ind/>
            </w:pPr>
            <w:r>
              <w:rPr>
                <w:rFonts w:ascii="Times New Roman" w:hAnsi="Times New Roman"/>
                <w:sz w:val="24"/>
              </w:rPr>
              <w:t>6. Участие в благотворительной акции «Рождественский перезвон»</w:t>
            </w:r>
          </w:p>
        </w:tc>
        <w:tc>
          <w:tcPr>
            <w:tcW w:type="dxa" w:w="3971"/>
            <w:tcBorders>
              <w:top w:color="00000A" w:sz="4" w:val="single"/>
              <w:left w:color="00000A" w:sz="4" w:val="single"/>
              <w:bottom w:color="00000A" w:sz="4" w:val="single"/>
              <w:right w:color="00000A" w:sz="4" w:val="single"/>
            </w:tcBorders>
          </w:tcPr>
          <w:p w14:paraId="570E0000">
            <w:pPr>
              <w:spacing w:after="0" w:line="240" w:lineRule="auto"/>
              <w:ind/>
            </w:pPr>
            <w:r>
              <w:rPr>
                <w:rFonts w:ascii="Times New Roman" w:hAnsi="Times New Roman"/>
                <w:sz w:val="24"/>
              </w:rPr>
              <w:t>Параллель 1- 11классов</w:t>
            </w:r>
          </w:p>
          <w:p w14:paraId="580E0000">
            <w:pPr>
              <w:spacing w:after="0" w:line="240" w:lineRule="auto"/>
              <w:ind/>
            </w:pPr>
            <w:r>
              <w:rPr>
                <w:rFonts w:ascii="Times New Roman" w:hAnsi="Times New Roman"/>
                <w:sz w:val="24"/>
              </w:rPr>
              <w:t>Учителя истории Параллель 10-11 кл.</w:t>
            </w:r>
          </w:p>
          <w:p w14:paraId="590E0000">
            <w:pPr>
              <w:spacing w:after="0" w:line="240" w:lineRule="auto"/>
              <w:ind/>
            </w:pPr>
            <w:r>
              <w:rPr>
                <w:rFonts w:ascii="Times New Roman" w:hAnsi="Times New Roman"/>
                <w:sz w:val="24"/>
              </w:rPr>
              <w:t>Зам. директора по ВР</w:t>
            </w:r>
          </w:p>
          <w:p w14:paraId="5A0E0000">
            <w:pPr>
              <w:spacing w:after="0" w:line="240" w:lineRule="auto"/>
              <w:ind/>
            </w:pPr>
            <w:r>
              <w:rPr>
                <w:rFonts w:ascii="Times New Roman" w:hAnsi="Times New Roman"/>
                <w:sz w:val="24"/>
              </w:rPr>
              <w:t>Зам. директора по ВР</w:t>
            </w:r>
          </w:p>
          <w:p w14:paraId="5B0E0000">
            <w:pPr>
              <w:spacing w:after="0" w:line="240" w:lineRule="auto"/>
              <w:ind/>
            </w:pPr>
            <w:r>
              <w:rPr>
                <w:rFonts w:ascii="Times New Roman" w:hAnsi="Times New Roman"/>
                <w:sz w:val="24"/>
              </w:rPr>
              <w:t>Зам. директора по ВР Параллель 1- 11кл.</w:t>
            </w:r>
          </w:p>
        </w:tc>
        <w:tc>
          <w:tcPr>
            <w:tcW w:type="dxa" w:w="2126"/>
            <w:tcBorders>
              <w:top w:color="00000A" w:sz="4" w:val="single"/>
              <w:left w:color="00000A" w:sz="4" w:val="single"/>
              <w:bottom w:color="00000A" w:sz="4" w:val="single"/>
              <w:right w:color="00000A" w:sz="4" w:val="single"/>
            </w:tcBorders>
          </w:tcPr>
          <w:p w14:paraId="5C0E0000">
            <w:pPr>
              <w:spacing w:after="0" w:line="240" w:lineRule="auto"/>
              <w:ind/>
              <w:rPr>
                <w:rFonts w:ascii="Times New Roman" w:hAnsi="Times New Roman"/>
                <w:sz w:val="24"/>
              </w:rPr>
            </w:pPr>
            <w:r>
              <w:rPr>
                <w:rFonts w:ascii="Times New Roman" w:hAnsi="Times New Roman"/>
                <w:sz w:val="24"/>
              </w:rPr>
              <w:t>фото-отчет</w:t>
            </w:r>
          </w:p>
        </w:tc>
      </w:tr>
      <w:tr>
        <w:trPr>
          <w:trHeight w:hRule="atLeast" w:val="573"/>
        </w:trPr>
        <w:tc>
          <w:tcPr>
            <w:tcW w:type="dxa" w:w="1276"/>
            <w:tcBorders>
              <w:top w:color="00000A" w:sz="4" w:val="single"/>
              <w:left w:color="00000A" w:sz="4" w:val="single"/>
              <w:bottom w:color="00000A" w:sz="4" w:val="single"/>
              <w:right w:color="00000A" w:sz="4" w:val="single"/>
            </w:tcBorders>
          </w:tcPr>
          <w:p w14:paraId="5D0E0000">
            <w:pPr>
              <w:spacing w:after="0" w:line="240" w:lineRule="auto"/>
              <w:ind/>
              <w:rPr>
                <w:rFonts w:ascii="Times New Roman" w:hAnsi="Times New Roman"/>
                <w:i w:val="1"/>
                <w:sz w:val="24"/>
              </w:rPr>
            </w:pPr>
            <w:r>
              <w:rPr>
                <w:rFonts w:ascii="Times New Roman" w:hAnsi="Times New Roman"/>
                <w:i w:val="1"/>
                <w:sz w:val="24"/>
              </w:rPr>
              <w:t>ЯНВАРЬ</w:t>
            </w:r>
          </w:p>
        </w:tc>
        <w:tc>
          <w:tcPr>
            <w:tcW w:type="dxa" w:w="2975"/>
            <w:tcBorders>
              <w:top w:color="00000A" w:sz="4" w:val="single"/>
              <w:left w:color="00000A" w:sz="4" w:val="single"/>
              <w:bottom w:color="00000A" w:sz="4" w:val="single"/>
              <w:right w:color="00000A" w:sz="4" w:val="single"/>
            </w:tcBorders>
          </w:tcPr>
          <w:p w14:paraId="5E0E0000">
            <w:pPr>
              <w:spacing w:after="0" w:line="240" w:lineRule="auto"/>
              <w:ind/>
              <w:rPr>
                <w:rFonts w:ascii="Times New Roman" w:hAnsi="Times New Roman"/>
                <w:sz w:val="24"/>
              </w:rPr>
            </w:pPr>
            <w:r>
              <w:rPr>
                <w:rFonts w:ascii="Times New Roman" w:hAnsi="Times New Roman"/>
                <w:sz w:val="24"/>
              </w:rPr>
              <w:t>1.Международный день памяти жертв Холокоста</w:t>
            </w:r>
          </w:p>
          <w:p w14:paraId="5F0E0000">
            <w:pPr>
              <w:spacing w:after="0" w:line="240" w:lineRule="auto"/>
              <w:ind/>
            </w:pPr>
            <w:r>
              <w:rPr>
                <w:rFonts w:ascii="Times New Roman" w:hAnsi="Times New Roman"/>
                <w:sz w:val="24"/>
              </w:rPr>
              <w:t>2. Мероприятие «Рождественская звезда»</w:t>
            </w:r>
          </w:p>
        </w:tc>
        <w:tc>
          <w:tcPr>
            <w:tcW w:type="dxa" w:w="3971"/>
            <w:tcBorders>
              <w:top w:color="00000A" w:sz="4" w:val="single"/>
              <w:left w:color="00000A" w:sz="4" w:val="single"/>
              <w:bottom w:color="00000A" w:sz="4" w:val="single"/>
              <w:right w:color="00000A" w:sz="4" w:val="single"/>
            </w:tcBorders>
          </w:tcPr>
          <w:p w14:paraId="600E0000">
            <w:pPr>
              <w:spacing w:after="0" w:line="240" w:lineRule="auto"/>
              <w:ind/>
            </w:pPr>
            <w:r>
              <w:rPr>
                <w:rFonts w:ascii="Times New Roman" w:hAnsi="Times New Roman"/>
                <w:sz w:val="24"/>
              </w:rPr>
              <w:t>Учителя истории</w:t>
            </w:r>
          </w:p>
          <w:p w14:paraId="610E0000">
            <w:pPr>
              <w:spacing w:after="0" w:line="240" w:lineRule="auto"/>
              <w:ind/>
              <w:rPr>
                <w:rFonts w:ascii="Times New Roman" w:hAnsi="Times New Roman"/>
                <w:sz w:val="24"/>
              </w:rPr>
            </w:pPr>
            <w:r>
              <w:rPr>
                <w:rFonts w:ascii="Times New Roman" w:hAnsi="Times New Roman"/>
                <w:sz w:val="24"/>
              </w:rPr>
              <w:t xml:space="preserve">Зам. директора по ВР. </w:t>
            </w:r>
          </w:p>
          <w:p w14:paraId="620E0000">
            <w:pPr>
              <w:spacing w:after="0" w:line="240" w:lineRule="auto"/>
              <w:ind/>
              <w:rPr>
                <w:rFonts w:ascii="Times New Roman" w:hAnsi="Times New Roman"/>
                <w:sz w:val="24"/>
              </w:rPr>
            </w:pPr>
            <w:r>
              <w:rPr>
                <w:rFonts w:ascii="Times New Roman" w:hAnsi="Times New Roman"/>
                <w:sz w:val="24"/>
              </w:rPr>
              <w:t>Торопчина И.В.</w:t>
            </w:r>
          </w:p>
        </w:tc>
        <w:tc>
          <w:tcPr>
            <w:tcW w:type="dxa" w:w="2126"/>
            <w:tcBorders>
              <w:top w:color="00000A" w:sz="4" w:val="single"/>
              <w:left w:color="00000A" w:sz="4" w:val="single"/>
              <w:bottom w:color="00000A" w:sz="4" w:val="single"/>
              <w:right w:color="00000A" w:sz="4" w:val="single"/>
            </w:tcBorders>
          </w:tcPr>
          <w:p w14:paraId="630E0000">
            <w:pPr>
              <w:spacing w:after="0" w:line="240" w:lineRule="auto"/>
              <w:ind/>
              <w:rPr>
                <w:rFonts w:ascii="Times New Roman" w:hAnsi="Times New Roman"/>
                <w:sz w:val="24"/>
              </w:rPr>
            </w:pPr>
            <w:r>
              <w:rPr>
                <w:rFonts w:ascii="Times New Roman" w:hAnsi="Times New Roman"/>
                <w:sz w:val="24"/>
              </w:rPr>
              <w:t>Фото-отчет</w:t>
            </w:r>
          </w:p>
          <w:p w14:paraId="640E0000">
            <w:pPr>
              <w:spacing w:after="0" w:line="240" w:lineRule="auto"/>
              <w:ind/>
              <w:rPr>
                <w:rFonts w:ascii="Times New Roman" w:hAnsi="Times New Roman"/>
                <w:sz w:val="24"/>
              </w:rPr>
            </w:pPr>
          </w:p>
        </w:tc>
      </w:tr>
      <w:tr>
        <w:trPr>
          <w:trHeight w:hRule="atLeast" w:val="533"/>
        </w:trPr>
        <w:tc>
          <w:tcPr>
            <w:tcW w:type="dxa" w:w="1276"/>
            <w:tcBorders>
              <w:top w:color="00000A" w:sz="4" w:val="single"/>
              <w:left w:color="00000A" w:sz="4" w:val="single"/>
              <w:bottom w:color="00000A" w:sz="4" w:val="single"/>
              <w:right w:color="00000A" w:sz="4" w:val="single"/>
            </w:tcBorders>
          </w:tcPr>
          <w:p w14:paraId="650E0000">
            <w:pPr>
              <w:spacing w:after="0" w:line="240" w:lineRule="auto"/>
              <w:ind/>
              <w:rPr>
                <w:rFonts w:ascii="Times New Roman" w:hAnsi="Times New Roman"/>
                <w:i w:val="1"/>
                <w:sz w:val="24"/>
              </w:rPr>
            </w:pPr>
            <w:r>
              <w:rPr>
                <w:rFonts w:ascii="Times New Roman" w:hAnsi="Times New Roman"/>
                <w:i w:val="1"/>
                <w:sz w:val="24"/>
              </w:rPr>
              <w:t>ФЕВРАЛЬ</w:t>
            </w:r>
          </w:p>
        </w:tc>
        <w:tc>
          <w:tcPr>
            <w:tcW w:type="dxa" w:w="2975"/>
            <w:tcBorders>
              <w:top w:color="00000A" w:sz="4" w:val="single"/>
              <w:left w:color="00000A" w:sz="4" w:val="single"/>
              <w:bottom w:color="00000A" w:sz="4" w:val="single"/>
              <w:right w:color="00000A" w:sz="4" w:val="single"/>
            </w:tcBorders>
          </w:tcPr>
          <w:p w14:paraId="660E0000">
            <w:pPr>
              <w:spacing w:after="0" w:line="240" w:lineRule="auto"/>
              <w:ind/>
              <w:rPr>
                <w:rFonts w:ascii="Times New Roman" w:hAnsi="Times New Roman"/>
                <w:sz w:val="24"/>
              </w:rPr>
            </w:pPr>
            <w:r>
              <w:rPr>
                <w:rFonts w:ascii="Times New Roman" w:hAnsi="Times New Roman"/>
                <w:sz w:val="24"/>
              </w:rPr>
              <w:t>Месячник оборонно-массовой и спортивной работы:</w:t>
            </w:r>
          </w:p>
          <w:p w14:paraId="670E0000">
            <w:pPr>
              <w:spacing w:after="0" w:line="240" w:lineRule="auto"/>
              <w:ind/>
              <w:rPr>
                <w:rFonts w:ascii="Times New Roman" w:hAnsi="Times New Roman"/>
                <w:sz w:val="24"/>
              </w:rPr>
            </w:pPr>
            <w:r>
              <w:rPr>
                <w:rFonts w:ascii="Times New Roman" w:hAnsi="Times New Roman"/>
                <w:sz w:val="24"/>
              </w:rPr>
              <w:t xml:space="preserve">1.День разгрома советскими войсками немецко-фашистских войск в Сталинградской битве. </w:t>
            </w:r>
          </w:p>
          <w:p w14:paraId="680E0000">
            <w:pPr>
              <w:spacing w:after="0" w:line="240" w:lineRule="auto"/>
              <w:ind/>
              <w:rPr>
                <w:rFonts w:ascii="Times New Roman" w:hAnsi="Times New Roman"/>
                <w:sz w:val="24"/>
              </w:rPr>
            </w:pPr>
            <w:r>
              <w:rPr>
                <w:rFonts w:ascii="Times New Roman" w:hAnsi="Times New Roman"/>
                <w:sz w:val="24"/>
              </w:rPr>
              <w:t>2.День освобождения г. Ростова-на-Дону от немецко-фашистских захватчиков</w:t>
            </w:r>
          </w:p>
          <w:p w14:paraId="690E0000">
            <w:pPr>
              <w:spacing w:after="0" w:line="240" w:lineRule="auto"/>
              <w:ind/>
              <w:rPr>
                <w:rFonts w:ascii="Times New Roman" w:hAnsi="Times New Roman"/>
              </w:rPr>
            </w:pPr>
            <w:r>
              <w:t>3</w:t>
            </w:r>
            <w:r>
              <w:rPr>
                <w:rFonts w:ascii="Times New Roman" w:hAnsi="Times New Roman"/>
              </w:rPr>
              <w:t>. Конкурс инсценированной военно – патриотической песни «На пути к Великой Победе»</w:t>
            </w:r>
          </w:p>
          <w:p w14:paraId="6A0E0000">
            <w:pPr>
              <w:spacing w:after="0" w:line="240" w:lineRule="auto"/>
              <w:ind/>
              <w:rPr>
                <w:rFonts w:ascii="Times New Roman" w:hAnsi="Times New Roman"/>
                <w:sz w:val="24"/>
              </w:rPr>
            </w:pPr>
            <w:r>
              <w:rPr>
                <w:rFonts w:ascii="Times New Roman" w:hAnsi="Times New Roman"/>
                <w:sz w:val="24"/>
              </w:rPr>
              <w:t>4. Спортивное мероприятие «А – ну- ка, парни!»</w:t>
            </w:r>
          </w:p>
          <w:p w14:paraId="6B0E0000">
            <w:pPr>
              <w:spacing w:after="0" w:line="240" w:lineRule="auto"/>
              <w:ind/>
              <w:rPr>
                <w:rFonts w:ascii="Times New Roman" w:hAnsi="Times New Roman"/>
                <w:sz w:val="24"/>
              </w:rPr>
            </w:pPr>
            <w:r>
              <w:rPr>
                <w:rFonts w:ascii="Times New Roman" w:hAnsi="Times New Roman"/>
                <w:sz w:val="24"/>
              </w:rPr>
              <w:t>5. Спортивное мероприятие «А, ну-ка, мальчики!»</w:t>
            </w:r>
          </w:p>
          <w:p w14:paraId="6C0E0000">
            <w:pPr>
              <w:spacing w:after="0" w:line="240" w:lineRule="auto"/>
              <w:ind/>
            </w:pPr>
            <w:r>
              <w:rPr>
                <w:rFonts w:ascii="Times New Roman" w:hAnsi="Times New Roman"/>
                <w:sz w:val="24"/>
              </w:rPr>
              <w:t>6. Концерт «Защитникам Отечеств - посвящается»</w:t>
            </w:r>
          </w:p>
        </w:tc>
        <w:tc>
          <w:tcPr>
            <w:tcW w:type="dxa" w:w="3971"/>
            <w:tcBorders>
              <w:top w:color="00000A" w:sz="4" w:val="single"/>
              <w:left w:color="00000A" w:sz="4" w:val="single"/>
              <w:bottom w:color="00000A" w:sz="4" w:val="single"/>
              <w:right w:color="00000A" w:sz="4" w:val="single"/>
            </w:tcBorders>
          </w:tcPr>
          <w:p w14:paraId="6D0E0000">
            <w:pPr>
              <w:spacing w:after="0" w:line="240" w:lineRule="auto"/>
              <w:ind/>
            </w:pPr>
            <w:r>
              <w:rPr>
                <w:rFonts w:ascii="Times New Roman" w:hAnsi="Times New Roman"/>
                <w:sz w:val="24"/>
              </w:rPr>
              <w:t>Преподаватель – организатор ОБЖ</w:t>
            </w:r>
          </w:p>
          <w:p w14:paraId="6E0E0000">
            <w:pPr>
              <w:spacing w:after="0" w:line="240" w:lineRule="auto"/>
              <w:ind/>
            </w:pPr>
            <w:r>
              <w:rPr>
                <w:rFonts w:ascii="Times New Roman" w:hAnsi="Times New Roman"/>
                <w:sz w:val="24"/>
              </w:rPr>
              <w:t>Учителя истории</w:t>
            </w:r>
          </w:p>
          <w:p w14:paraId="6F0E0000">
            <w:pPr>
              <w:spacing w:after="0" w:line="240" w:lineRule="auto"/>
              <w:ind/>
              <w:rPr>
                <w:rFonts w:ascii="Times New Roman" w:hAnsi="Times New Roman"/>
                <w:sz w:val="24"/>
              </w:rPr>
            </w:pPr>
          </w:p>
          <w:p w14:paraId="700E0000">
            <w:pPr>
              <w:spacing w:after="0" w:line="240" w:lineRule="auto"/>
              <w:ind/>
            </w:pPr>
            <w:r>
              <w:rPr>
                <w:rFonts w:ascii="Times New Roman" w:hAnsi="Times New Roman"/>
                <w:sz w:val="24"/>
              </w:rPr>
              <w:t>Учителя истории</w:t>
            </w:r>
          </w:p>
          <w:p w14:paraId="710E0000">
            <w:pPr>
              <w:spacing w:after="0" w:line="240" w:lineRule="auto"/>
              <w:ind/>
              <w:rPr>
                <w:rFonts w:ascii="Times New Roman" w:hAnsi="Times New Roman"/>
                <w:sz w:val="24"/>
              </w:rPr>
            </w:pPr>
          </w:p>
          <w:p w14:paraId="720E0000">
            <w:pPr>
              <w:spacing w:after="0" w:line="240" w:lineRule="auto"/>
              <w:ind/>
            </w:pPr>
            <w:r>
              <w:rPr>
                <w:rFonts w:ascii="Times New Roman" w:hAnsi="Times New Roman"/>
                <w:sz w:val="24"/>
              </w:rPr>
              <w:t xml:space="preserve">Преподаватель – организатор ОБЖ </w:t>
            </w:r>
          </w:p>
          <w:p w14:paraId="730E0000">
            <w:pPr>
              <w:spacing w:after="0" w:line="240" w:lineRule="auto"/>
              <w:ind/>
              <w:rPr>
                <w:rFonts w:ascii="Times New Roman" w:hAnsi="Times New Roman"/>
                <w:sz w:val="24"/>
              </w:rPr>
            </w:pPr>
            <w:r>
              <w:rPr>
                <w:rFonts w:ascii="Times New Roman" w:hAnsi="Times New Roman"/>
                <w:sz w:val="24"/>
              </w:rPr>
              <w:t xml:space="preserve">Параллель  5-8 кл </w:t>
            </w:r>
          </w:p>
          <w:p w14:paraId="740E0000">
            <w:pPr>
              <w:spacing w:after="0" w:line="240" w:lineRule="auto"/>
              <w:ind/>
            </w:pPr>
            <w:r>
              <w:rPr>
                <w:rFonts w:ascii="Times New Roman" w:hAnsi="Times New Roman"/>
                <w:sz w:val="24"/>
              </w:rPr>
              <w:t xml:space="preserve">Учителя физ-ры Параллель 9-11классов </w:t>
            </w:r>
          </w:p>
          <w:p w14:paraId="750E0000">
            <w:pPr>
              <w:spacing w:after="0" w:line="240" w:lineRule="auto"/>
              <w:ind/>
              <w:rPr>
                <w:rFonts w:ascii="Times New Roman" w:hAnsi="Times New Roman"/>
                <w:sz w:val="24"/>
              </w:rPr>
            </w:pPr>
            <w:r>
              <w:rPr>
                <w:rFonts w:ascii="Times New Roman" w:hAnsi="Times New Roman"/>
                <w:sz w:val="24"/>
              </w:rPr>
              <w:t>Учитель физ-ры. Параллель 4 кл.</w:t>
            </w:r>
          </w:p>
          <w:p w14:paraId="760E0000">
            <w:pPr>
              <w:spacing w:after="0" w:line="240" w:lineRule="auto"/>
              <w:ind/>
              <w:rPr>
                <w:rFonts w:ascii="Times New Roman" w:hAnsi="Times New Roman"/>
              </w:rPr>
            </w:pPr>
            <w:r>
              <w:rPr>
                <w:rFonts w:ascii="Times New Roman" w:hAnsi="Times New Roman"/>
              </w:rPr>
              <w:t>Зам. директора по ВР</w:t>
            </w:r>
          </w:p>
        </w:tc>
        <w:tc>
          <w:tcPr>
            <w:tcW w:type="dxa" w:w="2126"/>
            <w:tcBorders>
              <w:top w:color="00000A" w:sz="4" w:val="single"/>
              <w:left w:color="00000A" w:sz="4" w:val="single"/>
              <w:bottom w:color="00000A" w:sz="4" w:val="single"/>
              <w:right w:color="00000A" w:sz="4" w:val="single"/>
            </w:tcBorders>
          </w:tcPr>
          <w:p w14:paraId="770E0000">
            <w:pPr>
              <w:spacing w:after="0" w:line="240" w:lineRule="auto"/>
              <w:ind/>
              <w:rPr>
                <w:rFonts w:ascii="Times New Roman" w:hAnsi="Times New Roman"/>
                <w:sz w:val="24"/>
              </w:rPr>
            </w:pPr>
            <w:r>
              <w:rPr>
                <w:rFonts w:ascii="Times New Roman" w:hAnsi="Times New Roman"/>
                <w:sz w:val="24"/>
              </w:rPr>
              <w:t>фото-отчет</w:t>
            </w:r>
          </w:p>
          <w:p w14:paraId="780E0000">
            <w:pPr>
              <w:spacing w:after="0" w:line="240" w:lineRule="auto"/>
              <w:ind/>
              <w:rPr>
                <w:rFonts w:ascii="Times New Roman" w:hAnsi="Times New Roman"/>
                <w:sz w:val="24"/>
              </w:rPr>
            </w:pPr>
            <w:r>
              <w:rPr>
                <w:rFonts w:ascii="Times New Roman" w:hAnsi="Times New Roman"/>
                <w:sz w:val="24"/>
              </w:rPr>
              <w:t xml:space="preserve"> </w:t>
            </w:r>
          </w:p>
        </w:tc>
      </w:tr>
      <w:tr>
        <w:trPr>
          <w:trHeight w:hRule="atLeast" w:val="533"/>
        </w:trPr>
        <w:tc>
          <w:tcPr>
            <w:tcW w:type="dxa" w:w="1276"/>
            <w:tcBorders>
              <w:top w:color="00000A" w:sz="4" w:val="single"/>
              <w:left w:color="00000A" w:sz="4" w:val="single"/>
              <w:bottom w:color="00000A" w:sz="4" w:val="single"/>
              <w:right w:color="00000A" w:sz="4" w:val="single"/>
            </w:tcBorders>
          </w:tcPr>
          <w:p w14:paraId="790E0000">
            <w:pPr>
              <w:spacing w:after="0" w:line="240" w:lineRule="auto"/>
              <w:ind/>
              <w:rPr>
                <w:rFonts w:ascii="Times New Roman" w:hAnsi="Times New Roman"/>
                <w:i w:val="1"/>
                <w:sz w:val="24"/>
              </w:rPr>
            </w:pPr>
            <w:r>
              <w:rPr>
                <w:rFonts w:ascii="Times New Roman" w:hAnsi="Times New Roman"/>
                <w:i w:val="1"/>
                <w:sz w:val="24"/>
              </w:rPr>
              <w:t>МАРТ</w:t>
            </w:r>
          </w:p>
        </w:tc>
        <w:tc>
          <w:tcPr>
            <w:tcW w:type="dxa" w:w="2975"/>
            <w:tcBorders>
              <w:top w:color="00000A" w:sz="4" w:val="single"/>
              <w:left w:color="00000A" w:sz="4" w:val="single"/>
              <w:bottom w:color="00000A" w:sz="4" w:val="single"/>
              <w:right w:color="00000A" w:sz="4" w:val="single"/>
            </w:tcBorders>
          </w:tcPr>
          <w:p w14:paraId="7A0E0000">
            <w:pPr>
              <w:spacing w:after="0" w:line="240" w:lineRule="auto"/>
              <w:ind/>
            </w:pPr>
            <w:r>
              <w:rPr>
                <w:rFonts w:ascii="Times New Roman" w:hAnsi="Times New Roman"/>
                <w:sz w:val="24"/>
              </w:rPr>
              <w:t>1.Международный женский день. Праздничный концерт «Среди весенних первых дней 8 марта всех дороже»</w:t>
            </w:r>
          </w:p>
          <w:p w14:paraId="7B0E0000">
            <w:pPr>
              <w:spacing w:after="0" w:line="240" w:lineRule="auto"/>
              <w:ind/>
            </w:pPr>
            <w:r>
              <w:rPr>
                <w:rFonts w:ascii="Times New Roman" w:hAnsi="Times New Roman"/>
                <w:sz w:val="24"/>
              </w:rPr>
              <w:t>2. Международный день борьбы с наркоманией</w:t>
            </w:r>
          </w:p>
          <w:p w14:paraId="7C0E0000">
            <w:pPr>
              <w:spacing w:after="0" w:line="240" w:lineRule="auto"/>
              <w:ind/>
              <w:rPr>
                <w:rFonts w:ascii="Times New Roman" w:hAnsi="Times New Roman"/>
                <w:sz w:val="24"/>
              </w:rPr>
            </w:pPr>
            <w:r>
              <w:rPr>
                <w:rFonts w:ascii="Times New Roman" w:hAnsi="Times New Roman"/>
                <w:sz w:val="24"/>
              </w:rPr>
              <w:t>3.День воссоединения Крыма с Россией</w:t>
            </w:r>
          </w:p>
          <w:p w14:paraId="7D0E0000">
            <w:pPr>
              <w:spacing w:after="0" w:line="240" w:lineRule="auto"/>
              <w:ind/>
              <w:rPr>
                <w:rFonts w:ascii="Times New Roman" w:hAnsi="Times New Roman"/>
                <w:sz w:val="24"/>
              </w:rPr>
            </w:pPr>
            <w:r>
              <w:rPr>
                <w:rFonts w:ascii="Times New Roman" w:hAnsi="Times New Roman"/>
                <w:sz w:val="24"/>
              </w:rPr>
              <w:t>Научно – практическая конференция ДАНЮИ</w:t>
            </w:r>
          </w:p>
          <w:p w14:paraId="7E0E0000">
            <w:pPr>
              <w:spacing w:after="0" w:line="240" w:lineRule="auto"/>
              <w:ind/>
            </w:pPr>
            <w:r>
              <w:rPr>
                <w:rFonts w:ascii="Times New Roman" w:hAnsi="Times New Roman"/>
                <w:sz w:val="24"/>
              </w:rPr>
              <w:t>4. Мультимидийный конкурс по информационным технологиям «Мультимедиа – проект на службе школьника»</w:t>
            </w:r>
          </w:p>
        </w:tc>
        <w:tc>
          <w:tcPr>
            <w:tcW w:type="dxa" w:w="3971"/>
            <w:tcBorders>
              <w:top w:color="00000A" w:sz="4" w:val="single"/>
              <w:left w:color="00000A" w:sz="4" w:val="single"/>
              <w:bottom w:color="00000A" w:sz="4" w:val="single"/>
              <w:right w:color="00000A" w:sz="4" w:val="single"/>
            </w:tcBorders>
          </w:tcPr>
          <w:p w14:paraId="7F0E0000">
            <w:pPr>
              <w:spacing w:after="0" w:line="240" w:lineRule="auto"/>
              <w:ind/>
            </w:pPr>
            <w:r>
              <w:rPr>
                <w:rFonts w:ascii="Times New Roman" w:hAnsi="Times New Roman"/>
                <w:sz w:val="24"/>
              </w:rPr>
              <w:t>Зам. директора по ВР</w:t>
            </w:r>
          </w:p>
          <w:p w14:paraId="800E0000">
            <w:pPr>
              <w:spacing w:after="0" w:line="240" w:lineRule="auto"/>
              <w:ind/>
              <w:rPr>
                <w:rFonts w:ascii="Times New Roman" w:hAnsi="Times New Roman"/>
                <w:sz w:val="24"/>
              </w:rPr>
            </w:pPr>
          </w:p>
          <w:p w14:paraId="810E0000">
            <w:pPr>
              <w:spacing w:after="0" w:line="240" w:lineRule="auto"/>
              <w:ind/>
            </w:pPr>
            <w:r>
              <w:rPr>
                <w:rFonts w:ascii="Times New Roman" w:hAnsi="Times New Roman"/>
                <w:sz w:val="24"/>
              </w:rPr>
              <w:t>Зам. директора по ВР Параллель 8 – 9 кл.</w:t>
            </w:r>
          </w:p>
          <w:p w14:paraId="820E0000">
            <w:pPr>
              <w:spacing w:after="0" w:line="240" w:lineRule="auto"/>
              <w:ind/>
            </w:pPr>
            <w:r>
              <w:rPr>
                <w:rFonts w:ascii="Times New Roman" w:hAnsi="Times New Roman"/>
                <w:sz w:val="24"/>
              </w:rPr>
              <w:t>Учителя истории Параллель 9-11 кл.</w:t>
            </w:r>
          </w:p>
          <w:p w14:paraId="830E0000">
            <w:pPr>
              <w:spacing w:after="0" w:line="240" w:lineRule="auto"/>
              <w:ind/>
              <w:rPr>
                <w:rFonts w:ascii="Times New Roman" w:hAnsi="Times New Roman"/>
                <w:sz w:val="24"/>
              </w:rPr>
            </w:pPr>
            <w:r>
              <w:rPr>
                <w:rFonts w:ascii="Times New Roman" w:hAnsi="Times New Roman"/>
                <w:sz w:val="24"/>
              </w:rPr>
              <w:t>Зам. директора по УВР Параллель 6-11 кл</w:t>
            </w:r>
          </w:p>
          <w:p w14:paraId="840E0000">
            <w:pPr>
              <w:spacing w:after="0" w:line="240" w:lineRule="auto"/>
              <w:ind/>
              <w:rPr>
                <w:rFonts w:ascii="Times New Roman" w:hAnsi="Times New Roman"/>
                <w:sz w:val="24"/>
              </w:rPr>
            </w:pPr>
            <w:r>
              <w:rPr>
                <w:rFonts w:ascii="Times New Roman" w:hAnsi="Times New Roman"/>
                <w:sz w:val="24"/>
              </w:rPr>
              <w:t>Зам. директора по УВР Параллель 8-11 кл</w:t>
            </w:r>
          </w:p>
        </w:tc>
        <w:tc>
          <w:tcPr>
            <w:tcW w:type="dxa" w:w="2126"/>
            <w:tcBorders>
              <w:top w:color="00000A" w:sz="4" w:val="single"/>
              <w:left w:color="00000A" w:sz="4" w:val="single"/>
              <w:bottom w:color="00000A" w:sz="4" w:val="single"/>
              <w:right w:color="00000A" w:sz="4" w:val="single"/>
            </w:tcBorders>
          </w:tcPr>
          <w:p w14:paraId="850E0000">
            <w:pPr>
              <w:spacing w:after="0" w:line="240" w:lineRule="auto"/>
              <w:ind/>
              <w:rPr>
                <w:rFonts w:ascii="Times New Roman" w:hAnsi="Times New Roman"/>
                <w:sz w:val="24"/>
              </w:rPr>
            </w:pPr>
            <w:r>
              <w:rPr>
                <w:rFonts w:ascii="Times New Roman" w:hAnsi="Times New Roman"/>
                <w:sz w:val="24"/>
              </w:rPr>
              <w:t>фото-отчет</w:t>
            </w:r>
          </w:p>
          <w:p w14:paraId="860E0000">
            <w:pPr>
              <w:spacing w:after="0" w:line="240" w:lineRule="auto"/>
              <w:ind/>
              <w:rPr>
                <w:rFonts w:ascii="Times New Roman" w:hAnsi="Times New Roman"/>
                <w:sz w:val="24"/>
              </w:rPr>
            </w:pPr>
            <w:r>
              <w:rPr>
                <w:rFonts w:ascii="Times New Roman" w:hAnsi="Times New Roman"/>
                <w:sz w:val="24"/>
              </w:rPr>
              <w:t xml:space="preserve"> </w:t>
            </w:r>
          </w:p>
        </w:tc>
      </w:tr>
      <w:tr>
        <w:trPr>
          <w:trHeight w:hRule="atLeast" w:val="533"/>
        </w:trPr>
        <w:tc>
          <w:tcPr>
            <w:tcW w:type="dxa" w:w="1276"/>
            <w:tcBorders>
              <w:top w:color="00000A" w:sz="4" w:val="single"/>
              <w:left w:color="00000A" w:sz="4" w:val="single"/>
              <w:bottom w:color="00000A" w:sz="4" w:val="single"/>
              <w:right w:color="00000A" w:sz="4" w:val="single"/>
            </w:tcBorders>
          </w:tcPr>
          <w:p w14:paraId="870E0000">
            <w:pPr>
              <w:spacing w:after="0" w:line="240" w:lineRule="auto"/>
              <w:ind/>
              <w:rPr>
                <w:rFonts w:ascii="Times New Roman" w:hAnsi="Times New Roman"/>
                <w:i w:val="1"/>
                <w:sz w:val="24"/>
              </w:rPr>
            </w:pPr>
            <w:r>
              <w:rPr>
                <w:rFonts w:ascii="Times New Roman" w:hAnsi="Times New Roman"/>
                <w:i w:val="1"/>
                <w:sz w:val="24"/>
              </w:rPr>
              <w:t>АПРЕЛЬ</w:t>
            </w:r>
          </w:p>
        </w:tc>
        <w:tc>
          <w:tcPr>
            <w:tcW w:type="dxa" w:w="2975"/>
            <w:tcBorders>
              <w:top w:color="00000A" w:sz="4" w:val="single"/>
              <w:left w:color="00000A" w:sz="4" w:val="single"/>
              <w:bottom w:color="00000A" w:sz="4" w:val="single"/>
              <w:right w:color="00000A" w:sz="4" w:val="single"/>
            </w:tcBorders>
          </w:tcPr>
          <w:p w14:paraId="880E0000">
            <w:pPr>
              <w:spacing w:after="0" w:line="240" w:lineRule="auto"/>
              <w:ind/>
            </w:pPr>
            <w:r>
              <w:rPr>
                <w:rFonts w:ascii="Times New Roman" w:hAnsi="Times New Roman"/>
                <w:sz w:val="24"/>
              </w:rPr>
              <w:t>1.День космонавтики «Ю.А. Гагарин -1 человек в космосе»</w:t>
            </w:r>
          </w:p>
          <w:p w14:paraId="890E0000">
            <w:pPr>
              <w:spacing w:after="0" w:line="240" w:lineRule="auto"/>
              <w:ind/>
              <w:rPr>
                <w:rFonts w:ascii="Times New Roman" w:hAnsi="Times New Roman"/>
                <w:sz w:val="24"/>
              </w:rPr>
            </w:pPr>
          </w:p>
          <w:p w14:paraId="8A0E0000">
            <w:pPr>
              <w:spacing w:after="0" w:line="240" w:lineRule="auto"/>
              <w:ind/>
            </w:pPr>
            <w:r>
              <w:rPr>
                <w:rFonts w:ascii="Times New Roman" w:hAnsi="Times New Roman"/>
                <w:sz w:val="24"/>
              </w:rPr>
              <w:t>2.Выставка детского технического и декоративно – прикладного творчества «Страна, в которой правит детство!»</w:t>
            </w:r>
          </w:p>
          <w:p w14:paraId="8B0E0000">
            <w:pPr>
              <w:spacing w:after="0" w:line="240" w:lineRule="auto"/>
              <w:ind/>
              <w:rPr>
                <w:rFonts w:ascii="Times New Roman" w:hAnsi="Times New Roman"/>
                <w:sz w:val="24"/>
              </w:rPr>
            </w:pPr>
            <w:r>
              <w:rPr>
                <w:rFonts w:ascii="Times New Roman" w:hAnsi="Times New Roman"/>
                <w:sz w:val="24"/>
              </w:rPr>
              <w:t>3. День пожарной охраны</w:t>
            </w:r>
          </w:p>
          <w:p w14:paraId="8C0E0000">
            <w:pPr>
              <w:spacing w:after="0" w:line="240" w:lineRule="auto"/>
              <w:ind/>
            </w:pPr>
            <w:r>
              <w:rPr>
                <w:rFonts w:ascii="Times New Roman" w:hAnsi="Times New Roman"/>
                <w:sz w:val="24"/>
              </w:rPr>
              <w:t>4. Городская игра «Покоритель города»</w:t>
            </w:r>
          </w:p>
        </w:tc>
        <w:tc>
          <w:tcPr>
            <w:tcW w:type="dxa" w:w="3971"/>
            <w:tcBorders>
              <w:top w:color="00000A" w:sz="4" w:val="single"/>
              <w:left w:color="00000A" w:sz="4" w:val="single"/>
              <w:bottom w:color="00000A" w:sz="4" w:val="single"/>
              <w:right w:color="00000A" w:sz="4" w:val="single"/>
            </w:tcBorders>
          </w:tcPr>
          <w:p w14:paraId="8D0E0000">
            <w:pPr>
              <w:spacing w:after="0" w:line="240" w:lineRule="auto"/>
              <w:ind/>
            </w:pPr>
            <w:r>
              <w:rPr>
                <w:rFonts w:ascii="Times New Roman" w:hAnsi="Times New Roman"/>
                <w:sz w:val="24"/>
              </w:rPr>
              <w:t>Параллель 1-11 кл</w:t>
            </w:r>
          </w:p>
          <w:p w14:paraId="8E0E0000">
            <w:pPr>
              <w:spacing w:after="0" w:line="240" w:lineRule="auto"/>
              <w:ind/>
              <w:rPr>
                <w:rFonts w:ascii="Times New Roman" w:hAnsi="Times New Roman"/>
                <w:sz w:val="24"/>
              </w:rPr>
            </w:pPr>
            <w:r>
              <w:rPr>
                <w:rFonts w:ascii="Times New Roman" w:hAnsi="Times New Roman"/>
                <w:sz w:val="24"/>
              </w:rPr>
              <w:t xml:space="preserve">Учителя истории и обществознания </w:t>
            </w:r>
          </w:p>
          <w:p w14:paraId="8F0E0000">
            <w:pPr>
              <w:spacing w:after="0" w:line="240" w:lineRule="auto"/>
              <w:ind/>
              <w:rPr>
                <w:rFonts w:ascii="Times New Roman" w:hAnsi="Times New Roman"/>
                <w:sz w:val="24"/>
              </w:rPr>
            </w:pPr>
            <w:r>
              <w:rPr>
                <w:rFonts w:ascii="Times New Roman" w:hAnsi="Times New Roman"/>
                <w:sz w:val="24"/>
              </w:rPr>
              <w:t>Торопчина И.В.</w:t>
            </w:r>
          </w:p>
          <w:p w14:paraId="900E0000">
            <w:pPr>
              <w:spacing w:after="0" w:line="240" w:lineRule="auto"/>
              <w:ind/>
              <w:rPr>
                <w:rFonts w:ascii="Times New Roman" w:hAnsi="Times New Roman"/>
                <w:sz w:val="24"/>
              </w:rPr>
            </w:pPr>
          </w:p>
          <w:p w14:paraId="910E0000">
            <w:pPr>
              <w:spacing w:after="0" w:line="240" w:lineRule="auto"/>
              <w:ind/>
              <w:rPr>
                <w:rFonts w:ascii="Times New Roman" w:hAnsi="Times New Roman"/>
                <w:sz w:val="24"/>
              </w:rPr>
            </w:pPr>
            <w:r>
              <w:rPr>
                <w:rFonts w:ascii="Times New Roman" w:hAnsi="Times New Roman"/>
                <w:sz w:val="24"/>
              </w:rPr>
              <w:t>Преподаватель – организатор  ОБЖ</w:t>
            </w:r>
          </w:p>
          <w:p w14:paraId="920E0000">
            <w:pPr>
              <w:spacing w:after="0" w:line="240" w:lineRule="auto"/>
              <w:ind/>
            </w:pPr>
            <w:r>
              <w:rPr>
                <w:rFonts w:ascii="Times New Roman" w:hAnsi="Times New Roman"/>
                <w:sz w:val="24"/>
              </w:rPr>
              <w:t>Зам. директора по УВР Параллель 6-8 кл</w:t>
            </w:r>
          </w:p>
        </w:tc>
        <w:tc>
          <w:tcPr>
            <w:tcW w:type="dxa" w:w="2126"/>
            <w:tcBorders>
              <w:top w:color="00000A" w:sz="4" w:val="single"/>
              <w:left w:color="00000A" w:sz="4" w:val="single"/>
              <w:bottom w:color="00000A" w:sz="4" w:val="single"/>
              <w:right w:color="00000A" w:sz="4" w:val="single"/>
            </w:tcBorders>
          </w:tcPr>
          <w:p w14:paraId="930E0000">
            <w:pPr>
              <w:spacing w:after="0" w:line="240" w:lineRule="auto"/>
              <w:ind/>
              <w:rPr>
                <w:rFonts w:ascii="Times New Roman" w:hAnsi="Times New Roman"/>
                <w:sz w:val="24"/>
              </w:rPr>
            </w:pPr>
            <w:r>
              <w:rPr>
                <w:rFonts w:ascii="Times New Roman" w:hAnsi="Times New Roman"/>
                <w:sz w:val="24"/>
              </w:rPr>
              <w:t xml:space="preserve">фото-отчет  </w:t>
            </w:r>
          </w:p>
          <w:p w14:paraId="940E0000">
            <w:pPr>
              <w:spacing w:after="0" w:line="240" w:lineRule="auto"/>
              <w:ind/>
              <w:rPr>
                <w:rFonts w:ascii="Times New Roman" w:hAnsi="Times New Roman"/>
                <w:sz w:val="24"/>
              </w:rPr>
            </w:pPr>
          </w:p>
        </w:tc>
      </w:tr>
      <w:tr>
        <w:trPr>
          <w:trHeight w:hRule="atLeast" w:val="70"/>
        </w:trPr>
        <w:tc>
          <w:tcPr>
            <w:tcW w:type="dxa" w:w="1276"/>
            <w:tcBorders>
              <w:top w:color="00000A" w:sz="4" w:val="single"/>
              <w:left w:color="00000A" w:sz="4" w:val="single"/>
              <w:bottom w:color="00000A" w:sz="4" w:val="single"/>
              <w:right w:color="00000A" w:sz="4" w:val="single"/>
            </w:tcBorders>
          </w:tcPr>
          <w:p w14:paraId="950E0000">
            <w:pPr>
              <w:spacing w:after="0" w:line="240" w:lineRule="auto"/>
              <w:ind/>
              <w:rPr>
                <w:rFonts w:ascii="Times New Roman" w:hAnsi="Times New Roman"/>
                <w:i w:val="1"/>
                <w:sz w:val="24"/>
              </w:rPr>
            </w:pPr>
            <w:r>
              <w:rPr>
                <w:rFonts w:ascii="Times New Roman" w:hAnsi="Times New Roman"/>
                <w:i w:val="1"/>
                <w:sz w:val="24"/>
              </w:rPr>
              <w:t>МАЙ</w:t>
            </w:r>
          </w:p>
        </w:tc>
        <w:tc>
          <w:tcPr>
            <w:tcW w:type="dxa" w:w="2975"/>
            <w:tcBorders>
              <w:top w:color="00000A" w:sz="4" w:val="single"/>
              <w:left w:color="00000A" w:sz="4" w:val="single"/>
              <w:bottom w:color="00000A" w:sz="4" w:val="single"/>
              <w:right w:color="00000A" w:sz="4" w:val="single"/>
            </w:tcBorders>
          </w:tcPr>
          <w:p w14:paraId="960E0000">
            <w:pPr>
              <w:spacing w:after="0" w:line="240" w:lineRule="auto"/>
              <w:ind/>
              <w:rPr>
                <w:rFonts w:ascii="Times New Roman" w:hAnsi="Times New Roman"/>
                <w:sz w:val="24"/>
              </w:rPr>
            </w:pPr>
            <w:r>
              <w:rPr>
                <w:rFonts w:ascii="Times New Roman" w:hAnsi="Times New Roman"/>
                <w:sz w:val="24"/>
              </w:rPr>
              <w:t>1.День Победы советского народа в Великой Отечественной войне 1941-1945годов. Встреча с ветеранами «Благодарим за мир, в котором мы живем». Акция «Георгиевская ленточка», Акция «Бессмертный полк», выставка «Героическое прошлое»</w:t>
            </w:r>
          </w:p>
          <w:p w14:paraId="970E0000">
            <w:pPr>
              <w:spacing w:after="0" w:line="240" w:lineRule="auto"/>
              <w:ind/>
            </w:pPr>
            <w:r>
              <w:rPr>
                <w:rFonts w:ascii="Times New Roman" w:hAnsi="Times New Roman"/>
                <w:sz w:val="24"/>
              </w:rPr>
              <w:t>2.Праздник «Последний звонок»</w:t>
            </w:r>
          </w:p>
          <w:p w14:paraId="980E0000">
            <w:pPr>
              <w:spacing w:after="0" w:line="240" w:lineRule="auto"/>
              <w:ind/>
              <w:rPr>
                <w:rFonts w:ascii="Times New Roman" w:hAnsi="Times New Roman"/>
                <w:sz w:val="24"/>
              </w:rPr>
            </w:pPr>
            <w:r>
              <w:rPr>
                <w:rFonts w:ascii="Times New Roman" w:hAnsi="Times New Roman"/>
                <w:sz w:val="24"/>
              </w:rPr>
              <w:t>3. Праздник «Прощание с начальной школой»</w:t>
            </w:r>
          </w:p>
        </w:tc>
        <w:tc>
          <w:tcPr>
            <w:tcW w:type="dxa" w:w="3971"/>
            <w:tcBorders>
              <w:top w:color="00000A" w:sz="4" w:val="single"/>
              <w:left w:color="00000A" w:sz="4" w:val="single"/>
              <w:bottom w:color="00000A" w:sz="4" w:val="single"/>
              <w:right w:color="00000A" w:sz="4" w:val="single"/>
            </w:tcBorders>
          </w:tcPr>
          <w:p w14:paraId="990E0000">
            <w:pPr>
              <w:spacing w:after="0" w:line="240" w:lineRule="auto"/>
              <w:ind/>
            </w:pPr>
            <w:r>
              <w:rPr>
                <w:rFonts w:ascii="Times New Roman" w:hAnsi="Times New Roman"/>
                <w:sz w:val="24"/>
              </w:rPr>
              <w:t>Зам. директора по ВР</w:t>
            </w:r>
          </w:p>
          <w:p w14:paraId="9A0E0000">
            <w:pPr>
              <w:spacing w:after="0" w:line="240" w:lineRule="auto"/>
              <w:ind/>
            </w:pPr>
            <w:r>
              <w:rPr>
                <w:rFonts w:ascii="Times New Roman" w:hAnsi="Times New Roman"/>
                <w:sz w:val="24"/>
              </w:rPr>
              <w:t>Руководители ДО, параллель 1-11-х классов</w:t>
            </w:r>
          </w:p>
          <w:p w14:paraId="9B0E0000">
            <w:pPr>
              <w:spacing w:after="0" w:line="240" w:lineRule="auto"/>
              <w:ind/>
              <w:rPr>
                <w:rFonts w:ascii="Times New Roman" w:hAnsi="Times New Roman"/>
                <w:sz w:val="24"/>
              </w:rPr>
            </w:pPr>
          </w:p>
          <w:p w14:paraId="9C0E0000">
            <w:pPr>
              <w:spacing w:after="0" w:line="240" w:lineRule="auto"/>
              <w:ind/>
              <w:rPr>
                <w:rFonts w:ascii="Times New Roman" w:hAnsi="Times New Roman"/>
                <w:sz w:val="24"/>
              </w:rPr>
            </w:pPr>
          </w:p>
          <w:p w14:paraId="9D0E0000">
            <w:pPr>
              <w:spacing w:after="0" w:line="240" w:lineRule="auto"/>
              <w:ind/>
            </w:pPr>
            <w:r>
              <w:rPr>
                <w:rFonts w:ascii="Times New Roman" w:hAnsi="Times New Roman"/>
                <w:sz w:val="24"/>
              </w:rPr>
              <w:t>Зам. директора по ВР, параллель 1,9-11 кл.</w:t>
            </w:r>
          </w:p>
          <w:p w14:paraId="9E0E0000">
            <w:pPr>
              <w:spacing w:after="0" w:line="240" w:lineRule="auto"/>
              <w:ind/>
            </w:pPr>
            <w:r>
              <w:rPr>
                <w:rFonts w:ascii="Times New Roman" w:hAnsi="Times New Roman"/>
                <w:sz w:val="24"/>
              </w:rPr>
              <w:t>Зам. директора по УВР. Параллель 4-х кл.</w:t>
            </w:r>
          </w:p>
        </w:tc>
        <w:tc>
          <w:tcPr>
            <w:tcW w:type="dxa" w:w="2126"/>
            <w:tcBorders>
              <w:top w:color="00000A" w:sz="4" w:val="single"/>
              <w:left w:color="00000A" w:sz="4" w:val="single"/>
              <w:bottom w:color="00000A" w:sz="4" w:val="single"/>
              <w:right w:color="00000A" w:sz="4" w:val="single"/>
            </w:tcBorders>
          </w:tcPr>
          <w:p w14:paraId="9F0E0000">
            <w:pPr>
              <w:spacing w:after="0" w:line="240" w:lineRule="auto"/>
              <w:ind/>
              <w:rPr>
                <w:rFonts w:ascii="Times New Roman" w:hAnsi="Times New Roman"/>
                <w:sz w:val="24"/>
              </w:rPr>
            </w:pPr>
            <w:r>
              <w:rPr>
                <w:rFonts w:ascii="Times New Roman" w:hAnsi="Times New Roman"/>
                <w:sz w:val="24"/>
              </w:rPr>
              <w:t>фото-отчет</w:t>
            </w:r>
          </w:p>
          <w:p w14:paraId="A00E0000">
            <w:pPr>
              <w:spacing w:after="0" w:line="240" w:lineRule="auto"/>
              <w:ind/>
              <w:rPr>
                <w:rFonts w:ascii="Times New Roman" w:hAnsi="Times New Roman"/>
                <w:sz w:val="24"/>
              </w:rPr>
            </w:pPr>
          </w:p>
          <w:p w14:paraId="A10E0000">
            <w:pPr>
              <w:spacing w:after="0" w:line="240" w:lineRule="auto"/>
              <w:ind/>
              <w:rPr>
                <w:rFonts w:ascii="Times New Roman" w:hAnsi="Times New Roman"/>
                <w:sz w:val="24"/>
              </w:rPr>
            </w:pPr>
          </w:p>
          <w:p w14:paraId="A20E0000">
            <w:pPr>
              <w:spacing w:after="0" w:line="240" w:lineRule="auto"/>
              <w:ind/>
              <w:rPr>
                <w:rFonts w:ascii="Times New Roman" w:hAnsi="Times New Roman"/>
                <w:sz w:val="24"/>
              </w:rPr>
            </w:pPr>
          </w:p>
        </w:tc>
      </w:tr>
      <w:tr>
        <w:trPr>
          <w:trHeight w:hRule="atLeast" w:val="276"/>
        </w:trPr>
        <w:tc>
          <w:tcPr>
            <w:tcW w:type="dxa" w:w="1276"/>
            <w:tcBorders>
              <w:top w:color="00000A" w:sz="4" w:val="single"/>
              <w:left w:color="00000A" w:sz="4" w:val="single"/>
              <w:bottom w:color="00000A" w:sz="4" w:val="single"/>
              <w:right w:color="00000A" w:sz="4" w:val="single"/>
            </w:tcBorders>
          </w:tcPr>
          <w:p w14:paraId="A30E0000">
            <w:pPr>
              <w:spacing w:after="0" w:line="240" w:lineRule="auto"/>
              <w:ind/>
              <w:rPr>
                <w:rFonts w:ascii="Times New Roman" w:hAnsi="Times New Roman"/>
                <w:i w:val="1"/>
                <w:sz w:val="24"/>
              </w:rPr>
            </w:pPr>
            <w:r>
              <w:rPr>
                <w:rFonts w:ascii="Times New Roman" w:hAnsi="Times New Roman"/>
                <w:i w:val="1"/>
                <w:sz w:val="24"/>
              </w:rPr>
              <w:t>ИЮНЬ</w:t>
            </w:r>
          </w:p>
        </w:tc>
        <w:tc>
          <w:tcPr>
            <w:tcW w:type="dxa" w:w="2975"/>
            <w:tcBorders>
              <w:top w:color="00000A" w:sz="4" w:val="single"/>
              <w:left w:color="00000A" w:sz="4" w:val="single"/>
              <w:bottom w:color="00000A" w:sz="4" w:val="single"/>
              <w:right w:color="00000A" w:sz="4" w:val="single"/>
            </w:tcBorders>
          </w:tcPr>
          <w:p w14:paraId="A40E0000">
            <w:pPr>
              <w:spacing w:after="0" w:line="240" w:lineRule="auto"/>
              <w:ind/>
              <w:rPr>
                <w:rFonts w:ascii="Times New Roman" w:hAnsi="Times New Roman"/>
                <w:sz w:val="24"/>
              </w:rPr>
            </w:pPr>
            <w:r>
              <w:rPr>
                <w:rFonts w:ascii="Times New Roman" w:hAnsi="Times New Roman"/>
                <w:sz w:val="24"/>
              </w:rPr>
              <w:t>1. Праздник «До свидания школа»</w:t>
            </w:r>
          </w:p>
          <w:p w14:paraId="A50E0000">
            <w:pPr>
              <w:spacing w:after="0" w:line="240" w:lineRule="auto"/>
              <w:ind/>
              <w:rPr>
                <w:rFonts w:ascii="Times New Roman" w:hAnsi="Times New Roman"/>
                <w:sz w:val="24"/>
              </w:rPr>
            </w:pPr>
            <w:r>
              <w:rPr>
                <w:rFonts w:ascii="Times New Roman" w:hAnsi="Times New Roman"/>
                <w:sz w:val="24"/>
              </w:rPr>
              <w:t>1. Выпускной вечер.</w:t>
            </w:r>
          </w:p>
        </w:tc>
        <w:tc>
          <w:tcPr>
            <w:tcW w:type="dxa" w:w="3971"/>
            <w:tcBorders>
              <w:top w:color="00000A" w:sz="4" w:val="single"/>
              <w:left w:color="00000A" w:sz="4" w:val="single"/>
              <w:bottom w:color="00000A" w:sz="4" w:val="single"/>
              <w:right w:color="00000A" w:sz="4" w:val="single"/>
            </w:tcBorders>
          </w:tcPr>
          <w:p w14:paraId="A60E0000">
            <w:pPr>
              <w:spacing w:after="0" w:line="240" w:lineRule="auto"/>
              <w:ind/>
              <w:rPr>
                <w:rFonts w:ascii="Times New Roman" w:hAnsi="Times New Roman"/>
                <w:sz w:val="24"/>
              </w:rPr>
            </w:pPr>
            <w:r>
              <w:rPr>
                <w:rFonts w:ascii="Times New Roman" w:hAnsi="Times New Roman"/>
                <w:sz w:val="24"/>
              </w:rPr>
              <w:t>Зам. директора по ВР. Параллель 9 кл.</w:t>
            </w:r>
          </w:p>
          <w:p w14:paraId="A70E0000">
            <w:pPr>
              <w:spacing w:after="0" w:line="240" w:lineRule="auto"/>
              <w:ind/>
            </w:pPr>
            <w:r>
              <w:rPr>
                <w:rFonts w:ascii="Times New Roman" w:hAnsi="Times New Roman"/>
                <w:sz w:val="24"/>
              </w:rPr>
              <w:t>Зам. директора по ВР. Параллель 11 кл.</w:t>
            </w:r>
          </w:p>
        </w:tc>
        <w:tc>
          <w:tcPr>
            <w:tcW w:type="dxa" w:w="2126"/>
            <w:tcBorders>
              <w:top w:color="00000A" w:sz="4" w:val="single"/>
              <w:left w:color="00000A" w:sz="4" w:val="single"/>
              <w:bottom w:color="00000A" w:sz="4" w:val="single"/>
              <w:right w:color="00000A" w:sz="4" w:val="single"/>
            </w:tcBorders>
          </w:tcPr>
          <w:p w14:paraId="A80E0000">
            <w:pPr>
              <w:spacing w:after="0" w:line="240" w:lineRule="auto"/>
              <w:ind/>
              <w:rPr>
                <w:rFonts w:ascii="Times New Roman" w:hAnsi="Times New Roman"/>
                <w:sz w:val="24"/>
              </w:rPr>
            </w:pPr>
            <w:r>
              <w:rPr>
                <w:rFonts w:ascii="Times New Roman" w:hAnsi="Times New Roman"/>
                <w:sz w:val="24"/>
              </w:rPr>
              <w:t>фото-отчет</w:t>
            </w:r>
          </w:p>
        </w:tc>
      </w:tr>
    </w:tbl>
    <w:p w14:paraId="A90E0000">
      <w:pPr>
        <w:spacing w:after="0" w:line="200" w:lineRule="atLeast"/>
        <w:ind/>
        <w:jc w:val="both"/>
        <w:rPr>
          <w:rFonts w:ascii="Times New Roman" w:hAnsi="Times New Roman"/>
          <w:b w:val="1"/>
          <w:color w:val="FF3333"/>
          <w:sz w:val="28"/>
        </w:rPr>
      </w:pPr>
    </w:p>
    <w:p w14:paraId="AA0E0000">
      <w:pPr>
        <w:spacing w:after="0" w:line="240" w:lineRule="auto"/>
        <w:ind/>
        <w:jc w:val="center"/>
        <w:rPr>
          <w:rFonts w:ascii="Times New Roman" w:hAnsi="Times New Roman"/>
          <w:b w:val="1"/>
          <w:color w:val="FF3333"/>
          <w:sz w:val="28"/>
        </w:rPr>
      </w:pPr>
    </w:p>
    <w:p w14:paraId="AB0E0000">
      <w:pPr>
        <w:spacing w:after="0" w:line="240" w:lineRule="auto"/>
        <w:ind/>
        <w:jc w:val="center"/>
        <w:rPr>
          <w:rFonts w:ascii="Times New Roman" w:hAnsi="Times New Roman"/>
          <w:color w:val="000000"/>
          <w:sz w:val="28"/>
        </w:rPr>
      </w:pPr>
      <w:r>
        <w:rPr>
          <w:rFonts w:ascii="Times New Roman" w:hAnsi="Times New Roman"/>
          <w:b w:val="1"/>
          <w:color w:val="000000"/>
          <w:sz w:val="28"/>
        </w:rPr>
        <w:t>6. Анализ кадрового потенциала.</w:t>
      </w:r>
    </w:p>
    <w:p w14:paraId="AC0E0000">
      <w:pPr>
        <w:spacing w:after="0" w:line="240" w:lineRule="auto"/>
        <w:ind w:firstLine="708" w:left="0"/>
        <w:jc w:val="both"/>
        <w:rPr>
          <w:rFonts w:ascii="Times New Roman" w:hAnsi="Times New Roman"/>
          <w:color w:val="000000"/>
          <w:sz w:val="28"/>
        </w:rPr>
      </w:pPr>
      <w:r>
        <w:rPr>
          <w:rFonts w:ascii="Times New Roman" w:hAnsi="Times New Roman"/>
          <w:color w:val="000000"/>
          <w:sz w:val="28"/>
        </w:rPr>
        <w:t>Школа</w:t>
      </w:r>
      <w:r>
        <w:rPr>
          <w:rFonts w:ascii="Times New Roman" w:hAnsi="Times New Roman"/>
          <w:color w:val="000000"/>
          <w:sz w:val="28"/>
        </w:rPr>
        <w:t xml:space="preserve"> укомплектована педагогическими кадрами в соответствии со штатным расписанием. Сформирован педагогический коллектив единомышленников.</w:t>
      </w:r>
    </w:p>
    <w:p w14:paraId="AD0E0000">
      <w:pPr>
        <w:spacing w:after="0" w:line="240" w:lineRule="auto"/>
        <w:ind w:firstLine="708" w:left="0"/>
        <w:jc w:val="both"/>
        <w:rPr>
          <w:rFonts w:ascii="Times New Roman" w:hAnsi="Times New Roman"/>
          <w:b w:val="1"/>
          <w:sz w:val="28"/>
        </w:rPr>
      </w:pPr>
      <w:r>
        <w:rPr>
          <w:rFonts w:ascii="Times New Roman" w:hAnsi="Times New Roman"/>
          <w:color w:val="000000"/>
          <w:sz w:val="28"/>
        </w:rPr>
        <w:t xml:space="preserve">Научно-методическая работа организована и нацелена на профессиональное развитие, приобретение и закрепление статуса педагога, решение его профессиональных и личных проблем, на его успешную самореализацию. </w:t>
      </w:r>
    </w:p>
    <w:p w14:paraId="AE0E0000">
      <w:pPr>
        <w:widowControl w:val="0"/>
        <w:spacing w:after="0" w:before="2" w:line="240" w:lineRule="auto"/>
        <w:ind w:firstLine="454" w:left="113"/>
        <w:jc w:val="center"/>
        <w:rPr>
          <w:rFonts w:ascii="Times New Roman" w:hAnsi="Times New Roman"/>
          <w:b w:val="1"/>
          <w:sz w:val="28"/>
        </w:rPr>
      </w:pPr>
      <w:r>
        <w:rPr>
          <w:rFonts w:ascii="Times New Roman" w:hAnsi="Times New Roman"/>
          <w:b w:val="1"/>
          <w:sz w:val="28"/>
        </w:rPr>
        <w:t>Сведения о педагогических работниках</w:t>
      </w:r>
    </w:p>
    <w:p w14:paraId="AF0E0000">
      <w:pPr>
        <w:widowControl w:val="0"/>
        <w:spacing w:after="0" w:before="2" w:line="240" w:lineRule="auto"/>
        <w:ind w:firstLine="454" w:left="113"/>
        <w:jc w:val="center"/>
        <w:rPr>
          <w:rFonts w:ascii="Times New Roman" w:hAnsi="Times New Roman"/>
          <w:b w:val="1"/>
          <w:sz w:val="28"/>
        </w:rPr>
      </w:pPr>
      <w:r>
        <w:rPr>
          <w:rFonts w:ascii="Times New Roman" w:hAnsi="Times New Roman"/>
          <w:b w:val="1"/>
          <w:sz w:val="28"/>
        </w:rPr>
        <w:t xml:space="preserve"> (включая административных и других работников, </w:t>
      </w:r>
    </w:p>
    <w:p w14:paraId="B00E0000">
      <w:pPr>
        <w:widowControl w:val="0"/>
        <w:spacing w:after="0" w:before="2" w:line="240" w:lineRule="auto"/>
        <w:ind w:firstLine="454" w:left="113"/>
        <w:jc w:val="center"/>
      </w:pPr>
      <w:r>
        <w:rPr>
          <w:rFonts w:ascii="Times New Roman" w:hAnsi="Times New Roman"/>
          <w:b w:val="1"/>
          <w:sz w:val="28"/>
        </w:rPr>
        <w:t>ведущих педагогическую деятельность)</w:t>
      </w:r>
    </w:p>
    <w:p w14:paraId="B10E0000">
      <w:pPr>
        <w:pStyle w:val="Style_3"/>
        <w:ind/>
        <w:jc w:val="right"/>
        <w:rPr>
          <w:rFonts w:ascii="Times New Roman" w:hAnsi="Times New Roman"/>
          <w:spacing w:val="-1"/>
          <w:sz w:val="24"/>
        </w:rPr>
      </w:pPr>
      <w:r>
        <w:t>Таблица 15</w:t>
      </w:r>
    </w:p>
    <w:tbl>
      <w:tblPr>
        <w:tblStyle w:val="Style_1"/>
        <w:tblInd w:type="dxa" w:w="57"/>
        <w:tblLayout w:type="fixed"/>
        <w:tblCellMar>
          <w:left w:type="dxa" w:w="57"/>
          <w:right w:type="dxa" w:w="57"/>
        </w:tblCellMar>
      </w:tblPr>
      <w:tblGrid>
        <w:gridCol w:w="3590"/>
        <w:gridCol w:w="2050"/>
        <w:gridCol w:w="1619"/>
        <w:gridCol w:w="851"/>
        <w:gridCol w:w="1042"/>
      </w:tblGrid>
      <w:tr>
        <w:trPr>
          <w:trHeight w:hRule="atLeast" w:val="23"/>
        </w:trPr>
        <w:tc>
          <w:tcPr>
            <w:tcW w:type="dxa" w:w="7259"/>
            <w:gridSpan w:val="3"/>
            <w:tcBorders>
              <w:top w:color="000000" w:sz="4" w:val="single"/>
              <w:left w:color="000000" w:sz="4" w:val="single"/>
              <w:bottom w:color="000000" w:sz="4" w:val="single"/>
            </w:tcBorders>
            <w:shd w:fill="auto" w:val="clear"/>
            <w:tcMar>
              <w:left w:type="dxa" w:w="57"/>
              <w:right w:type="dxa" w:w="57"/>
            </w:tcMar>
            <w:vAlign w:val="center"/>
          </w:tcPr>
          <w:p w14:paraId="B20E0000">
            <w:pPr>
              <w:pStyle w:val="Style_3"/>
              <w:ind/>
              <w:jc w:val="center"/>
            </w:pPr>
            <w:r>
              <w:rPr>
                <w:rFonts w:ascii="Times New Roman" w:hAnsi="Times New Roman"/>
                <w:spacing w:val="-1"/>
                <w:sz w:val="24"/>
              </w:rPr>
              <w:t>П</w:t>
            </w:r>
            <w:r>
              <w:rPr>
                <w:rFonts w:ascii="Times New Roman" w:hAnsi="Times New Roman"/>
                <w:sz w:val="24"/>
              </w:rPr>
              <w:t>о</w:t>
            </w:r>
            <w:r>
              <w:rPr>
                <w:rFonts w:ascii="Times New Roman" w:hAnsi="Times New Roman"/>
                <w:sz w:val="24"/>
              </w:rPr>
              <w:t>к</w:t>
            </w:r>
            <w:r>
              <w:rPr>
                <w:rFonts w:ascii="Times New Roman" w:hAnsi="Times New Roman"/>
                <w:sz w:val="24"/>
              </w:rPr>
              <w:t>а</w:t>
            </w:r>
            <w:r>
              <w:rPr>
                <w:rFonts w:ascii="Times New Roman" w:hAnsi="Times New Roman"/>
                <w:spacing w:val="-1"/>
                <w:sz w:val="24"/>
              </w:rPr>
              <w:t>з</w:t>
            </w:r>
            <w:r>
              <w:rPr>
                <w:rFonts w:ascii="Times New Roman" w:hAnsi="Times New Roman"/>
                <w:sz w:val="24"/>
              </w:rPr>
              <w:t>а</w:t>
            </w:r>
            <w:r>
              <w:rPr>
                <w:rFonts w:ascii="Times New Roman" w:hAnsi="Times New Roman"/>
                <w:spacing w:val="-1"/>
                <w:sz w:val="24"/>
              </w:rPr>
              <w:t>т</w:t>
            </w:r>
            <w:r>
              <w:rPr>
                <w:rFonts w:ascii="Times New Roman" w:hAnsi="Times New Roman"/>
                <w:sz w:val="24"/>
              </w:rPr>
              <w:t>е</w:t>
            </w:r>
            <w:r>
              <w:rPr>
                <w:rFonts w:ascii="Times New Roman" w:hAnsi="Times New Roman"/>
                <w:spacing w:val="2"/>
                <w:sz w:val="24"/>
              </w:rPr>
              <w:t>л</w:t>
            </w:r>
            <w:r>
              <w:rPr>
                <w:rFonts w:ascii="Times New Roman" w:hAnsi="Times New Roman"/>
                <w:sz w:val="24"/>
              </w:rPr>
              <w:t>ь</w:t>
            </w:r>
          </w:p>
        </w:tc>
        <w:tc>
          <w:tcPr>
            <w:tcW w:type="dxa" w:w="851"/>
            <w:tcBorders>
              <w:top w:color="000000" w:sz="4" w:val="single"/>
              <w:left w:color="000000" w:sz="4" w:val="single"/>
              <w:bottom w:color="000000" w:sz="4" w:val="single"/>
            </w:tcBorders>
            <w:shd w:fill="auto" w:val="clear"/>
            <w:tcMar>
              <w:left w:type="dxa" w:w="57"/>
              <w:right w:type="dxa" w:w="57"/>
            </w:tcMar>
            <w:vAlign w:val="center"/>
          </w:tcPr>
          <w:p w14:paraId="B30E0000">
            <w:pPr>
              <w:pStyle w:val="Style_3"/>
              <w:ind/>
              <w:jc w:val="center"/>
              <w:rPr>
                <w:rFonts w:ascii="Times New Roman" w:hAnsi="Times New Roman"/>
                <w:sz w:val="24"/>
              </w:rPr>
            </w:pPr>
            <w:r>
              <w:rPr>
                <w:rFonts w:ascii="Times New Roman" w:hAnsi="Times New Roman"/>
                <w:sz w:val="24"/>
              </w:rPr>
              <w:t>Ко</w:t>
            </w:r>
            <w:r>
              <w:rPr>
                <w:rFonts w:ascii="Times New Roman" w:hAnsi="Times New Roman"/>
                <w:spacing w:val="2"/>
                <w:sz w:val="24"/>
              </w:rPr>
              <w:t>л</w:t>
            </w:r>
            <w:r>
              <w:rPr>
                <w:rFonts w:ascii="Times New Roman" w:hAnsi="Times New Roman"/>
                <w:spacing w:val="1"/>
                <w:sz w:val="24"/>
              </w:rPr>
              <w:t>.</w:t>
            </w:r>
          </w:p>
          <w:p w14:paraId="B40E0000">
            <w:pPr>
              <w:pStyle w:val="Style_3"/>
              <w:ind/>
              <w:jc w:val="center"/>
            </w:pPr>
            <w:r>
              <w:rPr>
                <w:rFonts w:ascii="Times New Roman" w:hAnsi="Times New Roman"/>
                <w:sz w:val="24"/>
              </w:rPr>
              <w:t>чел</w:t>
            </w:r>
            <w:r>
              <w:rPr>
                <w:rFonts w:ascii="Times New Roman" w:hAnsi="Times New Roman"/>
                <w:sz w:val="24"/>
              </w:rPr>
              <w:t>.</w:t>
            </w:r>
          </w:p>
        </w:tc>
        <w:tc>
          <w:tcPr>
            <w:tcW w:type="dxa" w:w="1042"/>
            <w:tcBorders>
              <w:top w:color="000000" w:sz="4" w:val="single"/>
              <w:left w:color="000000" w:sz="4" w:val="single"/>
              <w:bottom w:color="000000" w:sz="4" w:val="single"/>
              <w:right w:color="000000" w:sz="4" w:val="single"/>
            </w:tcBorders>
            <w:shd w:fill="auto" w:val="clear"/>
            <w:tcMar>
              <w:left w:type="dxa" w:w="57"/>
              <w:right w:type="dxa" w:w="57"/>
            </w:tcMar>
            <w:vAlign w:val="center"/>
          </w:tcPr>
          <w:p w14:paraId="B50E0000">
            <w:pPr>
              <w:pStyle w:val="Style_3"/>
              <w:ind/>
              <w:jc w:val="center"/>
            </w:pPr>
            <w:r>
              <w:rPr>
                <w:rFonts w:ascii="Times New Roman" w:hAnsi="Times New Roman"/>
                <w:sz w:val="24"/>
              </w:rPr>
              <w:t>%</w:t>
            </w:r>
          </w:p>
        </w:tc>
      </w:tr>
      <w:tr>
        <w:trPr>
          <w:trHeight w:hRule="atLeast" w:val="23"/>
        </w:trPr>
        <w:tc>
          <w:tcPr>
            <w:tcW w:type="dxa" w:w="7259"/>
            <w:gridSpan w:val="3"/>
            <w:tcBorders>
              <w:top w:color="000000" w:sz="4" w:val="single"/>
              <w:left w:color="000000" w:sz="4" w:val="single"/>
              <w:bottom w:color="000000" w:sz="4" w:val="single"/>
            </w:tcBorders>
            <w:shd w:fill="auto" w:val="clear"/>
            <w:tcMar>
              <w:left w:type="dxa" w:w="57"/>
              <w:right w:type="dxa" w:w="57"/>
            </w:tcMar>
          </w:tcPr>
          <w:p w14:paraId="B60E0000">
            <w:pPr>
              <w:pStyle w:val="Style_3"/>
            </w:pPr>
            <w:r>
              <w:rPr>
                <w:rFonts w:ascii="Times New Roman" w:hAnsi="Times New Roman"/>
                <w:sz w:val="24"/>
              </w:rPr>
              <w:t>Все</w:t>
            </w:r>
            <w:r>
              <w:rPr>
                <w:rFonts w:ascii="Times New Roman" w:hAnsi="Times New Roman"/>
                <w:spacing w:val="-1"/>
                <w:sz w:val="24"/>
              </w:rPr>
              <w:t>г</w:t>
            </w:r>
            <w:r>
              <w:rPr>
                <w:rFonts w:ascii="Times New Roman" w:hAnsi="Times New Roman"/>
                <w:sz w:val="24"/>
              </w:rPr>
              <w:t>о</w:t>
            </w:r>
            <w:r>
              <w:rPr>
                <w:rFonts w:ascii="Times New Roman" w:hAnsi="Times New Roman"/>
                <w:spacing w:val="1"/>
                <w:sz w:val="24"/>
              </w:rPr>
              <w:t xml:space="preserve"> п</w:t>
            </w:r>
            <w:r>
              <w:rPr>
                <w:rFonts w:ascii="Times New Roman" w:hAnsi="Times New Roman"/>
                <w:sz w:val="24"/>
              </w:rPr>
              <w:t>е</w:t>
            </w:r>
            <w:r>
              <w:rPr>
                <w:rFonts w:ascii="Times New Roman" w:hAnsi="Times New Roman"/>
                <w:spacing w:val="2"/>
                <w:sz w:val="24"/>
              </w:rPr>
              <w:t>д</w:t>
            </w:r>
            <w:r>
              <w:rPr>
                <w:rFonts w:ascii="Times New Roman" w:hAnsi="Times New Roman"/>
                <w:sz w:val="24"/>
              </w:rPr>
              <w:t>а</w:t>
            </w:r>
            <w:r>
              <w:rPr>
                <w:rFonts w:ascii="Times New Roman" w:hAnsi="Times New Roman"/>
                <w:spacing w:val="-1"/>
                <w:sz w:val="24"/>
              </w:rPr>
              <w:t>г</w:t>
            </w:r>
            <w:r>
              <w:rPr>
                <w:rFonts w:ascii="Times New Roman" w:hAnsi="Times New Roman"/>
                <w:sz w:val="24"/>
              </w:rPr>
              <w:t>о</w:t>
            </w:r>
            <w:r>
              <w:rPr>
                <w:rFonts w:ascii="Times New Roman" w:hAnsi="Times New Roman"/>
                <w:spacing w:val="-1"/>
                <w:sz w:val="24"/>
              </w:rPr>
              <w:t>г</w:t>
            </w:r>
            <w:r>
              <w:rPr>
                <w:rFonts w:ascii="Times New Roman" w:hAnsi="Times New Roman"/>
                <w:sz w:val="24"/>
              </w:rPr>
              <w:t>ических рабо</w:t>
            </w:r>
            <w:r>
              <w:rPr>
                <w:rFonts w:ascii="Times New Roman" w:hAnsi="Times New Roman"/>
                <w:spacing w:val="-1"/>
                <w:sz w:val="24"/>
              </w:rPr>
              <w:t>тн</w:t>
            </w:r>
            <w:r>
              <w:rPr>
                <w:rFonts w:ascii="Times New Roman" w:hAnsi="Times New Roman"/>
                <w:sz w:val="24"/>
              </w:rPr>
              <w:t>иков (ко</w:t>
            </w:r>
            <w:r>
              <w:rPr>
                <w:rFonts w:ascii="Times New Roman" w:hAnsi="Times New Roman"/>
                <w:spacing w:val="2"/>
                <w:sz w:val="24"/>
              </w:rPr>
              <w:t>л</w:t>
            </w:r>
            <w:r>
              <w:rPr>
                <w:rFonts w:ascii="Times New Roman" w:hAnsi="Times New Roman"/>
                <w:sz w:val="24"/>
              </w:rPr>
              <w:t>ичес</w:t>
            </w:r>
            <w:r>
              <w:rPr>
                <w:rFonts w:ascii="Times New Roman" w:hAnsi="Times New Roman"/>
                <w:spacing w:val="-1"/>
                <w:sz w:val="24"/>
              </w:rPr>
              <w:t>тв</w:t>
            </w:r>
            <w:r>
              <w:rPr>
                <w:rFonts w:ascii="Times New Roman" w:hAnsi="Times New Roman"/>
                <w:sz w:val="24"/>
              </w:rPr>
              <w:t>о )</w:t>
            </w:r>
          </w:p>
        </w:tc>
        <w:tc>
          <w:tcPr>
            <w:tcW w:type="dxa" w:w="1893"/>
            <w:gridSpan w:val="2"/>
            <w:tcBorders>
              <w:top w:color="000000" w:sz="4" w:val="single"/>
              <w:left w:color="000000" w:sz="4" w:val="single"/>
              <w:bottom w:color="000000" w:sz="4" w:val="single"/>
              <w:right w:color="000000" w:sz="4" w:val="single"/>
            </w:tcBorders>
            <w:shd w:fill="auto" w:val="clear"/>
            <w:tcMar>
              <w:left w:type="dxa" w:w="57"/>
              <w:right w:type="dxa" w:w="57"/>
            </w:tcMar>
          </w:tcPr>
          <w:p w14:paraId="B70E0000">
            <w:pPr>
              <w:pStyle w:val="Style_3"/>
              <w:ind/>
              <w:jc w:val="center"/>
            </w:pPr>
            <w:r>
              <w:rPr>
                <w:rFonts w:ascii="Times New Roman" w:hAnsi="Times New Roman"/>
                <w:sz w:val="24"/>
              </w:rPr>
              <w:t>93</w:t>
            </w:r>
          </w:p>
        </w:tc>
      </w:tr>
      <w:tr>
        <w:trPr>
          <w:trHeight w:hRule="atLeast" w:val="23"/>
        </w:trPr>
        <w:tc>
          <w:tcPr>
            <w:tcW w:type="dxa" w:w="7259"/>
            <w:gridSpan w:val="3"/>
            <w:tcBorders>
              <w:top w:color="000000" w:sz="4" w:val="single"/>
              <w:left w:color="000000" w:sz="4" w:val="single"/>
              <w:bottom w:color="000000" w:sz="4" w:val="single"/>
            </w:tcBorders>
            <w:shd w:fill="auto" w:val="clear"/>
            <w:tcMar>
              <w:left w:type="dxa" w:w="57"/>
              <w:right w:type="dxa" w:w="57"/>
            </w:tcMar>
          </w:tcPr>
          <w:p w14:paraId="B80E0000">
            <w:pPr>
              <w:pStyle w:val="Style_3"/>
            </w:pPr>
            <w:r>
              <w:rPr>
                <w:rFonts w:ascii="Times New Roman" w:hAnsi="Times New Roman"/>
                <w:spacing w:val="1"/>
                <w:sz w:val="24"/>
              </w:rPr>
              <w:t>У</w:t>
            </w:r>
            <w:r>
              <w:rPr>
                <w:rFonts w:ascii="Times New Roman" w:hAnsi="Times New Roman"/>
                <w:sz w:val="24"/>
              </w:rPr>
              <w:t>ком</w:t>
            </w:r>
            <w:r>
              <w:rPr>
                <w:rFonts w:ascii="Times New Roman" w:hAnsi="Times New Roman"/>
                <w:spacing w:val="-4"/>
                <w:sz w:val="24"/>
              </w:rPr>
              <w:t>п</w:t>
            </w:r>
            <w:r>
              <w:rPr>
                <w:rFonts w:ascii="Times New Roman" w:hAnsi="Times New Roman"/>
                <w:spacing w:val="2"/>
                <w:sz w:val="24"/>
              </w:rPr>
              <w:t>л</w:t>
            </w:r>
            <w:r>
              <w:rPr>
                <w:rFonts w:ascii="Times New Roman" w:hAnsi="Times New Roman"/>
                <w:sz w:val="24"/>
              </w:rPr>
              <w:t>ек</w:t>
            </w:r>
            <w:r>
              <w:rPr>
                <w:rFonts w:ascii="Times New Roman" w:hAnsi="Times New Roman"/>
                <w:spacing w:val="-1"/>
                <w:sz w:val="24"/>
              </w:rPr>
              <w:t>т</w:t>
            </w:r>
            <w:r>
              <w:rPr>
                <w:rFonts w:ascii="Times New Roman" w:hAnsi="Times New Roman"/>
                <w:sz w:val="24"/>
              </w:rPr>
              <w:t>о</w:t>
            </w:r>
            <w:r>
              <w:rPr>
                <w:rFonts w:ascii="Times New Roman" w:hAnsi="Times New Roman"/>
                <w:spacing w:val="-1"/>
                <w:sz w:val="24"/>
              </w:rPr>
              <w:t>в</w:t>
            </w:r>
            <w:r>
              <w:rPr>
                <w:rFonts w:ascii="Times New Roman" w:hAnsi="Times New Roman"/>
                <w:sz w:val="24"/>
              </w:rPr>
              <w:t>а</w:t>
            </w:r>
            <w:r>
              <w:rPr>
                <w:rFonts w:ascii="Times New Roman" w:hAnsi="Times New Roman"/>
                <w:spacing w:val="-1"/>
                <w:sz w:val="24"/>
              </w:rPr>
              <w:t>нн</w:t>
            </w:r>
            <w:r>
              <w:rPr>
                <w:rFonts w:ascii="Times New Roman" w:hAnsi="Times New Roman"/>
                <w:sz w:val="24"/>
              </w:rPr>
              <w:t>ос</w:t>
            </w:r>
            <w:r>
              <w:rPr>
                <w:rFonts w:ascii="Times New Roman" w:hAnsi="Times New Roman"/>
                <w:spacing w:val="-1"/>
                <w:sz w:val="24"/>
              </w:rPr>
              <w:t>т</w:t>
            </w:r>
            <w:r>
              <w:rPr>
                <w:rFonts w:ascii="Times New Roman" w:hAnsi="Times New Roman"/>
                <w:sz w:val="24"/>
              </w:rPr>
              <w:t xml:space="preserve">ь </w:t>
            </w:r>
            <w:r>
              <w:rPr>
                <w:rFonts w:ascii="Times New Roman" w:hAnsi="Times New Roman"/>
                <w:spacing w:val="1"/>
                <w:sz w:val="24"/>
              </w:rPr>
              <w:t>ш</w:t>
            </w:r>
            <w:r>
              <w:rPr>
                <w:rFonts w:ascii="Times New Roman" w:hAnsi="Times New Roman"/>
                <w:spacing w:val="-1"/>
                <w:sz w:val="24"/>
              </w:rPr>
              <w:t>т</w:t>
            </w:r>
            <w:r>
              <w:rPr>
                <w:rFonts w:ascii="Times New Roman" w:hAnsi="Times New Roman"/>
                <w:sz w:val="24"/>
              </w:rPr>
              <w:t>а</w:t>
            </w:r>
            <w:r>
              <w:rPr>
                <w:rFonts w:ascii="Times New Roman" w:hAnsi="Times New Roman"/>
                <w:spacing w:val="-1"/>
                <w:sz w:val="24"/>
              </w:rPr>
              <w:t>т</w:t>
            </w:r>
            <w:r>
              <w:rPr>
                <w:rFonts w:ascii="Times New Roman" w:hAnsi="Times New Roman"/>
                <w:sz w:val="24"/>
              </w:rPr>
              <w:t xml:space="preserve">а </w:t>
            </w:r>
            <w:r>
              <w:rPr>
                <w:rFonts w:ascii="Times New Roman" w:hAnsi="Times New Roman"/>
                <w:spacing w:val="1"/>
                <w:sz w:val="24"/>
              </w:rPr>
              <w:t>п</w:t>
            </w:r>
            <w:r>
              <w:rPr>
                <w:rFonts w:ascii="Times New Roman" w:hAnsi="Times New Roman"/>
                <w:spacing w:val="-6"/>
                <w:sz w:val="24"/>
              </w:rPr>
              <w:t>е</w:t>
            </w:r>
            <w:r>
              <w:rPr>
                <w:rFonts w:ascii="Times New Roman" w:hAnsi="Times New Roman"/>
                <w:spacing w:val="2"/>
                <w:sz w:val="24"/>
              </w:rPr>
              <w:t>д</w:t>
            </w:r>
            <w:r>
              <w:rPr>
                <w:rFonts w:ascii="Times New Roman" w:hAnsi="Times New Roman"/>
                <w:sz w:val="24"/>
              </w:rPr>
              <w:t>а</w:t>
            </w:r>
            <w:r>
              <w:rPr>
                <w:rFonts w:ascii="Times New Roman" w:hAnsi="Times New Roman"/>
                <w:spacing w:val="-1"/>
                <w:sz w:val="24"/>
              </w:rPr>
              <w:t>г</w:t>
            </w:r>
            <w:r>
              <w:rPr>
                <w:rFonts w:ascii="Times New Roman" w:hAnsi="Times New Roman"/>
                <w:sz w:val="24"/>
              </w:rPr>
              <w:t>о</w:t>
            </w:r>
            <w:r>
              <w:rPr>
                <w:rFonts w:ascii="Times New Roman" w:hAnsi="Times New Roman"/>
                <w:spacing w:val="-1"/>
                <w:sz w:val="24"/>
              </w:rPr>
              <w:t>г</w:t>
            </w:r>
            <w:r>
              <w:rPr>
                <w:rFonts w:ascii="Times New Roman" w:hAnsi="Times New Roman"/>
                <w:sz w:val="24"/>
              </w:rPr>
              <w:t>ических рабо</w:t>
            </w:r>
            <w:r>
              <w:rPr>
                <w:rFonts w:ascii="Times New Roman" w:hAnsi="Times New Roman"/>
                <w:spacing w:val="-1"/>
                <w:sz w:val="24"/>
              </w:rPr>
              <w:t>тн</w:t>
            </w:r>
            <w:r>
              <w:rPr>
                <w:rFonts w:ascii="Times New Roman" w:hAnsi="Times New Roman"/>
                <w:sz w:val="24"/>
              </w:rPr>
              <w:t>иков (</w:t>
            </w:r>
            <w:r>
              <w:rPr>
                <w:rFonts w:ascii="Times New Roman" w:hAnsi="Times New Roman"/>
                <w:spacing w:val="-1"/>
                <w:sz w:val="24"/>
              </w:rPr>
              <w:t>%</w:t>
            </w:r>
            <w:r>
              <w:rPr>
                <w:rFonts w:ascii="Times New Roman" w:hAnsi="Times New Roman"/>
                <w:sz w:val="24"/>
              </w:rPr>
              <w:t>)</w:t>
            </w:r>
          </w:p>
        </w:tc>
        <w:tc>
          <w:tcPr>
            <w:tcW w:type="dxa" w:w="1893"/>
            <w:gridSpan w:val="2"/>
            <w:tcBorders>
              <w:top w:color="000000" w:sz="4" w:val="single"/>
              <w:left w:color="000000" w:sz="4" w:val="single"/>
              <w:bottom w:color="000000" w:sz="4" w:val="single"/>
              <w:right w:color="000000" w:sz="4" w:val="single"/>
            </w:tcBorders>
            <w:shd w:fill="auto" w:val="clear"/>
            <w:tcMar>
              <w:left w:type="dxa" w:w="57"/>
              <w:right w:type="dxa" w:w="57"/>
            </w:tcMar>
          </w:tcPr>
          <w:p w14:paraId="B90E0000">
            <w:pPr>
              <w:pStyle w:val="Style_3"/>
              <w:ind/>
              <w:jc w:val="center"/>
            </w:pPr>
            <w:r>
              <w:rPr>
                <w:rFonts w:ascii="Times New Roman" w:hAnsi="Times New Roman"/>
                <w:sz w:val="24"/>
              </w:rPr>
              <w:t>100%</w:t>
            </w:r>
          </w:p>
        </w:tc>
      </w:tr>
      <w:tr>
        <w:trPr>
          <w:trHeight w:hRule="atLeast" w:val="23"/>
        </w:trPr>
        <w:tc>
          <w:tcPr>
            <w:tcW w:type="dxa" w:w="7259"/>
            <w:gridSpan w:val="3"/>
            <w:tcBorders>
              <w:top w:color="000000" w:sz="4" w:val="single"/>
              <w:left w:color="000000" w:sz="4" w:val="single"/>
              <w:bottom w:color="000000" w:sz="4" w:val="single"/>
            </w:tcBorders>
            <w:shd w:fill="auto" w:val="clear"/>
            <w:tcMar>
              <w:left w:type="dxa" w:w="57"/>
              <w:right w:type="dxa" w:w="57"/>
            </w:tcMar>
          </w:tcPr>
          <w:p w14:paraId="BA0E0000">
            <w:pPr>
              <w:pStyle w:val="Style_3"/>
            </w:pPr>
            <w:r>
              <w:rPr>
                <w:rFonts w:ascii="Times New Roman" w:hAnsi="Times New Roman"/>
                <w:spacing w:val="-1"/>
                <w:sz w:val="24"/>
              </w:rPr>
              <w:t>Н</w:t>
            </w:r>
            <w:r>
              <w:rPr>
                <w:rFonts w:ascii="Times New Roman" w:hAnsi="Times New Roman"/>
                <w:sz w:val="24"/>
              </w:rPr>
              <w:t>а</w:t>
            </w:r>
            <w:r>
              <w:rPr>
                <w:rFonts w:ascii="Times New Roman" w:hAnsi="Times New Roman"/>
                <w:spacing w:val="2"/>
                <w:sz w:val="24"/>
              </w:rPr>
              <w:t>л</w:t>
            </w:r>
            <w:r>
              <w:rPr>
                <w:rFonts w:ascii="Times New Roman" w:hAnsi="Times New Roman"/>
                <w:sz w:val="24"/>
              </w:rPr>
              <w:t xml:space="preserve">ичие </w:t>
            </w:r>
            <w:r>
              <w:rPr>
                <w:rFonts w:ascii="Times New Roman" w:hAnsi="Times New Roman"/>
                <w:spacing w:val="-1"/>
                <w:sz w:val="24"/>
              </w:rPr>
              <w:t>в</w:t>
            </w:r>
            <w:r>
              <w:rPr>
                <w:rFonts w:ascii="Times New Roman" w:hAnsi="Times New Roman"/>
                <w:sz w:val="24"/>
              </w:rPr>
              <w:t>ака</w:t>
            </w:r>
            <w:r>
              <w:rPr>
                <w:rFonts w:ascii="Times New Roman" w:hAnsi="Times New Roman"/>
                <w:spacing w:val="-1"/>
                <w:sz w:val="24"/>
              </w:rPr>
              <w:t>н</w:t>
            </w:r>
            <w:r>
              <w:rPr>
                <w:rFonts w:ascii="Times New Roman" w:hAnsi="Times New Roman"/>
                <w:sz w:val="24"/>
              </w:rPr>
              <w:t>сий (ука</w:t>
            </w:r>
            <w:r>
              <w:rPr>
                <w:rFonts w:ascii="Times New Roman" w:hAnsi="Times New Roman"/>
                <w:spacing w:val="-1"/>
                <w:sz w:val="24"/>
              </w:rPr>
              <w:t>з</w:t>
            </w:r>
            <w:r>
              <w:rPr>
                <w:rFonts w:ascii="Times New Roman" w:hAnsi="Times New Roman"/>
                <w:sz w:val="24"/>
              </w:rPr>
              <w:t>а</w:t>
            </w:r>
            <w:r>
              <w:rPr>
                <w:rFonts w:ascii="Times New Roman" w:hAnsi="Times New Roman"/>
                <w:spacing w:val="-1"/>
                <w:sz w:val="24"/>
              </w:rPr>
              <w:t>т</w:t>
            </w:r>
            <w:r>
              <w:rPr>
                <w:rFonts w:ascii="Times New Roman" w:hAnsi="Times New Roman"/>
                <w:sz w:val="24"/>
              </w:rPr>
              <w:t>ь</w:t>
            </w:r>
            <w:r>
              <w:rPr>
                <w:rFonts w:ascii="Times New Roman" w:hAnsi="Times New Roman"/>
                <w:spacing w:val="2"/>
                <w:sz w:val="24"/>
              </w:rPr>
              <w:t xml:space="preserve"> д</w:t>
            </w:r>
            <w:r>
              <w:rPr>
                <w:rFonts w:ascii="Times New Roman" w:hAnsi="Times New Roman"/>
                <w:sz w:val="24"/>
              </w:rPr>
              <w:t>о</w:t>
            </w:r>
            <w:r>
              <w:rPr>
                <w:rFonts w:ascii="Times New Roman" w:hAnsi="Times New Roman"/>
                <w:spacing w:val="2"/>
                <w:sz w:val="24"/>
              </w:rPr>
              <w:t>л</w:t>
            </w:r>
            <w:r>
              <w:rPr>
                <w:rFonts w:ascii="Times New Roman" w:hAnsi="Times New Roman"/>
                <w:sz w:val="24"/>
              </w:rPr>
              <w:t>ж</w:t>
            </w:r>
            <w:r>
              <w:rPr>
                <w:rFonts w:ascii="Times New Roman" w:hAnsi="Times New Roman"/>
                <w:spacing w:val="-1"/>
                <w:sz w:val="24"/>
              </w:rPr>
              <w:t>н</w:t>
            </w:r>
            <w:r>
              <w:rPr>
                <w:rFonts w:ascii="Times New Roman" w:hAnsi="Times New Roman"/>
                <w:sz w:val="24"/>
              </w:rPr>
              <w:t>ос</w:t>
            </w:r>
            <w:r>
              <w:rPr>
                <w:rFonts w:ascii="Times New Roman" w:hAnsi="Times New Roman"/>
                <w:spacing w:val="-1"/>
                <w:sz w:val="24"/>
              </w:rPr>
              <w:t>т</w:t>
            </w:r>
            <w:r>
              <w:rPr>
                <w:rFonts w:ascii="Times New Roman" w:hAnsi="Times New Roman"/>
                <w:sz w:val="24"/>
              </w:rPr>
              <w:t>и</w:t>
            </w:r>
            <w:r>
              <w:rPr>
                <w:rFonts w:ascii="Times New Roman" w:hAnsi="Times New Roman"/>
                <w:spacing w:val="-5"/>
                <w:sz w:val="24"/>
              </w:rPr>
              <w:t>)</w:t>
            </w:r>
            <w:r>
              <w:rPr>
                <w:rFonts w:ascii="Times New Roman" w:hAnsi="Times New Roman"/>
                <w:sz w:val="24"/>
              </w:rPr>
              <w:t>:</w:t>
            </w:r>
            <w:r>
              <w:rPr>
                <w:rFonts w:ascii="Times New Roman" w:hAnsi="Times New Roman"/>
                <w:sz w:val="24"/>
              </w:rPr>
              <w:t>-</w:t>
            </w:r>
          </w:p>
        </w:tc>
        <w:tc>
          <w:tcPr>
            <w:tcW w:type="dxa" w:w="851"/>
            <w:tcBorders>
              <w:top w:color="000000" w:sz="4" w:val="single"/>
              <w:left w:color="000000" w:sz="4" w:val="single"/>
              <w:bottom w:color="000000" w:sz="4" w:val="single"/>
            </w:tcBorders>
            <w:shd w:fill="auto" w:val="clear"/>
            <w:tcMar>
              <w:left w:type="dxa" w:w="57"/>
              <w:right w:type="dxa" w:w="57"/>
            </w:tcMar>
          </w:tcPr>
          <w:p w14:paraId="BB0E0000">
            <w:pPr>
              <w:pStyle w:val="Style_3"/>
              <w:ind/>
              <w:jc w:val="center"/>
            </w:pPr>
            <w:r>
              <w:rPr>
                <w:rFonts w:ascii="Times New Roman" w:hAnsi="Times New Roman"/>
                <w:sz w:val="24"/>
              </w:rPr>
              <w:t>0</w:t>
            </w:r>
          </w:p>
        </w:tc>
        <w:tc>
          <w:tcPr>
            <w:tcW w:type="dxa" w:w="1042"/>
            <w:tcBorders>
              <w:top w:color="000000" w:sz="4" w:val="single"/>
              <w:left w:color="000000" w:sz="4" w:val="single"/>
              <w:bottom w:color="000000" w:sz="4" w:val="single"/>
              <w:right w:color="000000" w:sz="4" w:val="single"/>
            </w:tcBorders>
            <w:shd w:fill="auto" w:val="clear"/>
            <w:tcMar>
              <w:left w:type="dxa" w:w="57"/>
              <w:right w:type="dxa" w:w="57"/>
            </w:tcMar>
          </w:tcPr>
          <w:p w14:paraId="BC0E0000">
            <w:pPr>
              <w:pStyle w:val="Style_3"/>
              <w:ind/>
              <w:jc w:val="center"/>
            </w:pPr>
            <w:r>
              <w:rPr>
                <w:rFonts w:ascii="Times New Roman" w:hAnsi="Times New Roman"/>
                <w:sz w:val="24"/>
              </w:rPr>
              <w:t>0</w:t>
            </w:r>
          </w:p>
        </w:tc>
      </w:tr>
      <w:tr>
        <w:trPr>
          <w:trHeight w:hRule="atLeast" w:val="23"/>
        </w:trPr>
        <w:tc>
          <w:tcPr>
            <w:tcW w:type="dxa" w:w="3590"/>
            <w:vMerge w:val="restart"/>
            <w:tcBorders>
              <w:top w:color="000000" w:sz="4" w:val="single"/>
              <w:left w:color="000000" w:sz="4" w:val="single"/>
              <w:bottom w:color="000000" w:sz="4" w:val="single"/>
            </w:tcBorders>
            <w:shd w:fill="auto" w:val="clear"/>
            <w:tcMar>
              <w:left w:type="dxa" w:w="57"/>
              <w:right w:type="dxa" w:w="57"/>
            </w:tcMar>
            <w:vAlign w:val="center"/>
          </w:tcPr>
          <w:p w14:paraId="BD0E0000">
            <w:pPr>
              <w:pStyle w:val="Style_3"/>
              <w:rPr>
                <w:rFonts w:ascii="Times New Roman" w:hAnsi="Times New Roman"/>
                <w:spacing w:val="1"/>
                <w:sz w:val="24"/>
              </w:rPr>
            </w:pPr>
            <w:r>
              <w:rPr>
                <w:rFonts w:ascii="Times New Roman" w:hAnsi="Times New Roman"/>
                <w:spacing w:val="1"/>
                <w:sz w:val="24"/>
              </w:rPr>
              <w:t>О</w:t>
            </w:r>
            <w:r>
              <w:rPr>
                <w:rFonts w:ascii="Times New Roman" w:hAnsi="Times New Roman"/>
                <w:sz w:val="24"/>
              </w:rPr>
              <w:t>бра</w:t>
            </w:r>
            <w:r>
              <w:rPr>
                <w:rFonts w:ascii="Times New Roman" w:hAnsi="Times New Roman"/>
                <w:spacing w:val="-1"/>
                <w:sz w:val="24"/>
              </w:rPr>
              <w:t>з</w:t>
            </w:r>
            <w:r>
              <w:rPr>
                <w:rFonts w:ascii="Times New Roman" w:hAnsi="Times New Roman"/>
                <w:sz w:val="24"/>
              </w:rPr>
              <w:t>о</w:t>
            </w:r>
            <w:r>
              <w:rPr>
                <w:rFonts w:ascii="Times New Roman" w:hAnsi="Times New Roman"/>
                <w:spacing w:val="-1"/>
                <w:sz w:val="24"/>
              </w:rPr>
              <w:t>в</w:t>
            </w:r>
            <w:r>
              <w:rPr>
                <w:rFonts w:ascii="Times New Roman" w:hAnsi="Times New Roman"/>
                <w:sz w:val="24"/>
              </w:rPr>
              <w:t>а</w:t>
            </w:r>
            <w:r>
              <w:rPr>
                <w:rFonts w:ascii="Times New Roman" w:hAnsi="Times New Roman"/>
                <w:spacing w:val="-1"/>
                <w:sz w:val="24"/>
              </w:rPr>
              <w:t>т</w:t>
            </w:r>
            <w:r>
              <w:rPr>
                <w:rFonts w:ascii="Times New Roman" w:hAnsi="Times New Roman"/>
                <w:sz w:val="24"/>
              </w:rPr>
              <w:t>е</w:t>
            </w:r>
            <w:r>
              <w:rPr>
                <w:rFonts w:ascii="Times New Roman" w:hAnsi="Times New Roman"/>
                <w:spacing w:val="2"/>
                <w:sz w:val="24"/>
              </w:rPr>
              <w:t>л</w:t>
            </w:r>
            <w:r>
              <w:rPr>
                <w:rFonts w:ascii="Times New Roman" w:hAnsi="Times New Roman"/>
                <w:sz w:val="24"/>
              </w:rPr>
              <w:t>ь</w:t>
            </w:r>
            <w:r>
              <w:rPr>
                <w:rFonts w:ascii="Times New Roman" w:hAnsi="Times New Roman"/>
                <w:spacing w:val="-1"/>
                <w:sz w:val="24"/>
              </w:rPr>
              <w:t>ны</w:t>
            </w:r>
            <w:r>
              <w:rPr>
                <w:rFonts w:ascii="Times New Roman" w:hAnsi="Times New Roman"/>
                <w:sz w:val="24"/>
              </w:rPr>
              <w:t>й уро</w:t>
            </w:r>
            <w:r>
              <w:rPr>
                <w:rFonts w:ascii="Times New Roman" w:hAnsi="Times New Roman"/>
                <w:spacing w:val="-1"/>
                <w:sz w:val="24"/>
              </w:rPr>
              <w:t>в</w:t>
            </w:r>
            <w:r>
              <w:rPr>
                <w:rFonts w:ascii="Times New Roman" w:hAnsi="Times New Roman"/>
                <w:sz w:val="24"/>
              </w:rPr>
              <w:t>е</w:t>
            </w:r>
            <w:r>
              <w:rPr>
                <w:rFonts w:ascii="Times New Roman" w:hAnsi="Times New Roman"/>
                <w:spacing w:val="-1"/>
                <w:sz w:val="24"/>
              </w:rPr>
              <w:t>н</w:t>
            </w:r>
            <w:r>
              <w:rPr>
                <w:rFonts w:ascii="Times New Roman" w:hAnsi="Times New Roman"/>
                <w:sz w:val="24"/>
              </w:rPr>
              <w:t>ь</w:t>
            </w:r>
          </w:p>
          <w:p w14:paraId="BE0E0000">
            <w:pPr>
              <w:pStyle w:val="Style_3"/>
            </w:pPr>
            <w:r>
              <w:rPr>
                <w:rFonts w:ascii="Times New Roman" w:hAnsi="Times New Roman"/>
                <w:spacing w:val="1"/>
                <w:sz w:val="24"/>
              </w:rPr>
              <w:t>учителей</w:t>
            </w:r>
          </w:p>
        </w:tc>
        <w:tc>
          <w:tcPr>
            <w:tcW w:type="dxa" w:w="3669"/>
            <w:gridSpan w:val="2"/>
            <w:tcBorders>
              <w:top w:color="000000" w:sz="4" w:val="single"/>
              <w:left w:color="000000" w:sz="4" w:val="single"/>
              <w:bottom w:color="000000" w:sz="4" w:val="single"/>
            </w:tcBorders>
            <w:shd w:fill="auto" w:val="clear"/>
            <w:tcMar>
              <w:left w:type="dxa" w:w="57"/>
              <w:right w:type="dxa" w:w="57"/>
            </w:tcMar>
            <w:vAlign w:val="center"/>
          </w:tcPr>
          <w:p w14:paraId="BF0E0000">
            <w:pPr>
              <w:pStyle w:val="Style_3"/>
            </w:pPr>
            <w:r>
              <w:rPr>
                <w:rFonts w:ascii="Times New Roman" w:hAnsi="Times New Roman"/>
                <w:sz w:val="24"/>
              </w:rPr>
              <w:t xml:space="preserve">с </w:t>
            </w:r>
            <w:r>
              <w:rPr>
                <w:rFonts w:ascii="Times New Roman" w:hAnsi="Times New Roman"/>
                <w:spacing w:val="-1"/>
                <w:sz w:val="24"/>
              </w:rPr>
              <w:t>вы</w:t>
            </w:r>
            <w:r>
              <w:rPr>
                <w:rFonts w:ascii="Times New Roman" w:hAnsi="Times New Roman"/>
                <w:sz w:val="24"/>
              </w:rPr>
              <w:t>с</w:t>
            </w:r>
            <w:r>
              <w:rPr>
                <w:rFonts w:ascii="Times New Roman" w:hAnsi="Times New Roman"/>
                <w:spacing w:val="1"/>
                <w:sz w:val="24"/>
              </w:rPr>
              <w:t>ш</w:t>
            </w:r>
            <w:r>
              <w:rPr>
                <w:rFonts w:ascii="Times New Roman" w:hAnsi="Times New Roman"/>
                <w:sz w:val="24"/>
              </w:rPr>
              <w:t>им обра</w:t>
            </w:r>
            <w:r>
              <w:rPr>
                <w:rFonts w:ascii="Times New Roman" w:hAnsi="Times New Roman"/>
                <w:spacing w:val="-1"/>
                <w:sz w:val="24"/>
              </w:rPr>
              <w:t>з</w:t>
            </w:r>
            <w:r>
              <w:rPr>
                <w:rFonts w:ascii="Times New Roman" w:hAnsi="Times New Roman"/>
                <w:sz w:val="24"/>
              </w:rPr>
              <w:t>о</w:t>
            </w:r>
            <w:r>
              <w:rPr>
                <w:rFonts w:ascii="Times New Roman" w:hAnsi="Times New Roman"/>
                <w:spacing w:val="-1"/>
                <w:sz w:val="24"/>
              </w:rPr>
              <w:t>в</w:t>
            </w:r>
            <w:r>
              <w:rPr>
                <w:rFonts w:ascii="Times New Roman" w:hAnsi="Times New Roman"/>
                <w:sz w:val="24"/>
              </w:rPr>
              <w:t>а</w:t>
            </w:r>
            <w:r>
              <w:rPr>
                <w:rFonts w:ascii="Times New Roman" w:hAnsi="Times New Roman"/>
                <w:spacing w:val="-1"/>
                <w:sz w:val="24"/>
              </w:rPr>
              <w:t>н</w:t>
            </w:r>
            <w:r>
              <w:rPr>
                <w:rFonts w:ascii="Times New Roman" w:hAnsi="Times New Roman"/>
                <w:sz w:val="24"/>
              </w:rPr>
              <w:t>ием</w:t>
            </w:r>
          </w:p>
        </w:tc>
        <w:tc>
          <w:tcPr>
            <w:tcW w:type="dxa" w:w="851"/>
            <w:tcBorders>
              <w:top w:color="000000" w:sz="4" w:val="single"/>
              <w:left w:color="000000" w:sz="4" w:val="single"/>
              <w:bottom w:color="000000" w:sz="4" w:val="single"/>
            </w:tcBorders>
            <w:shd w:fill="auto" w:val="clear"/>
            <w:tcMar>
              <w:left w:type="dxa" w:w="57"/>
              <w:right w:type="dxa" w:w="57"/>
            </w:tcMar>
            <w:vAlign w:val="center"/>
          </w:tcPr>
          <w:p w14:paraId="C00E0000">
            <w:pPr>
              <w:pStyle w:val="Style_3"/>
              <w:ind/>
              <w:jc w:val="center"/>
            </w:pPr>
            <w:r>
              <w:rPr>
                <w:rFonts w:ascii="Times New Roman" w:hAnsi="Times New Roman"/>
                <w:sz w:val="24"/>
              </w:rPr>
              <w:t>85</w:t>
            </w:r>
          </w:p>
        </w:tc>
        <w:tc>
          <w:tcPr>
            <w:tcW w:type="dxa" w:w="1042"/>
            <w:tcBorders>
              <w:top w:color="000000" w:sz="4" w:val="single"/>
              <w:left w:color="000000" w:sz="4" w:val="single"/>
              <w:bottom w:color="000000" w:sz="4" w:val="single"/>
              <w:right w:color="000000" w:sz="4" w:val="single"/>
            </w:tcBorders>
            <w:shd w:fill="auto" w:val="clear"/>
            <w:tcMar>
              <w:left w:type="dxa" w:w="57"/>
              <w:right w:type="dxa" w:w="57"/>
            </w:tcMar>
            <w:vAlign w:val="center"/>
          </w:tcPr>
          <w:p w14:paraId="C10E0000">
            <w:pPr>
              <w:pStyle w:val="Style_3"/>
              <w:ind/>
              <w:jc w:val="center"/>
            </w:pPr>
            <w:r>
              <w:rPr>
                <w:rFonts w:ascii="Times New Roman" w:hAnsi="Times New Roman"/>
                <w:sz w:val="24"/>
              </w:rPr>
              <w:t>9</w:t>
            </w:r>
            <w:r>
              <w:rPr>
                <w:rFonts w:ascii="Times New Roman" w:hAnsi="Times New Roman"/>
                <w:sz w:val="24"/>
              </w:rPr>
              <w:t>1</w:t>
            </w:r>
          </w:p>
        </w:tc>
      </w:tr>
      <w:tr>
        <w:trPr>
          <w:trHeight w:hRule="atLeast" w:val="23"/>
        </w:trPr>
        <w:tc>
          <w:tcPr>
            <w:tcW w:type="dxa" w:w="3590"/>
            <w:gridSpan w:val="1"/>
            <w:vMerge w:val="continue"/>
            <w:tcBorders>
              <w:top w:color="000000" w:sz="4" w:val="single"/>
              <w:left w:color="000000" w:sz="4" w:val="single"/>
              <w:bottom w:color="000000" w:sz="4" w:val="single"/>
            </w:tcBorders>
            <w:shd w:fill="auto" w:val="clear"/>
            <w:tcMar>
              <w:left w:type="dxa" w:w="57"/>
              <w:right w:type="dxa" w:w="57"/>
            </w:tcMar>
            <w:vAlign w:val="center"/>
          </w:tcPr>
          <w:p/>
        </w:tc>
        <w:tc>
          <w:tcPr>
            <w:tcW w:type="dxa" w:w="3669"/>
            <w:gridSpan w:val="2"/>
            <w:tcBorders>
              <w:top w:color="000000" w:sz="4" w:val="single"/>
              <w:left w:color="000000" w:sz="4" w:val="single"/>
              <w:bottom w:color="000000" w:sz="4" w:val="single"/>
            </w:tcBorders>
            <w:shd w:fill="auto" w:val="clear"/>
            <w:tcMar>
              <w:left w:type="dxa" w:w="57"/>
              <w:right w:type="dxa" w:w="57"/>
            </w:tcMar>
          </w:tcPr>
          <w:p w14:paraId="C20E0000">
            <w:pPr>
              <w:pStyle w:val="Style_3"/>
              <w:rPr>
                <w:rFonts w:ascii="Times New Roman" w:hAnsi="Times New Roman"/>
                <w:sz w:val="24"/>
              </w:rPr>
            </w:pPr>
            <w:r>
              <w:rPr>
                <w:rFonts w:ascii="Times New Roman" w:hAnsi="Times New Roman"/>
                <w:sz w:val="24"/>
              </w:rPr>
              <w:t>со сре</w:t>
            </w:r>
            <w:r>
              <w:rPr>
                <w:rFonts w:ascii="Times New Roman" w:hAnsi="Times New Roman"/>
                <w:spacing w:val="2"/>
                <w:sz w:val="24"/>
              </w:rPr>
              <w:t>д</w:t>
            </w:r>
            <w:r>
              <w:rPr>
                <w:rFonts w:ascii="Times New Roman" w:hAnsi="Times New Roman"/>
                <w:spacing w:val="-1"/>
                <w:sz w:val="24"/>
              </w:rPr>
              <w:t>н</w:t>
            </w:r>
            <w:r>
              <w:rPr>
                <w:rFonts w:ascii="Times New Roman" w:hAnsi="Times New Roman"/>
                <w:sz w:val="24"/>
              </w:rPr>
              <w:t>им с</w:t>
            </w:r>
            <w:r>
              <w:rPr>
                <w:rFonts w:ascii="Times New Roman" w:hAnsi="Times New Roman"/>
                <w:spacing w:val="1"/>
                <w:sz w:val="24"/>
              </w:rPr>
              <w:t>п</w:t>
            </w:r>
            <w:r>
              <w:rPr>
                <w:rFonts w:ascii="Times New Roman" w:hAnsi="Times New Roman"/>
                <w:sz w:val="24"/>
              </w:rPr>
              <w:t>ециаль</w:t>
            </w:r>
            <w:r>
              <w:rPr>
                <w:rFonts w:ascii="Times New Roman" w:hAnsi="Times New Roman"/>
                <w:spacing w:val="-1"/>
                <w:sz w:val="24"/>
              </w:rPr>
              <w:t>ны</w:t>
            </w:r>
            <w:r>
              <w:rPr>
                <w:rFonts w:ascii="Times New Roman" w:hAnsi="Times New Roman"/>
                <w:sz w:val="24"/>
              </w:rPr>
              <w:t>м</w:t>
            </w:r>
          </w:p>
          <w:p w14:paraId="C30E0000">
            <w:pPr>
              <w:pStyle w:val="Style_3"/>
            </w:pPr>
            <w:r>
              <w:rPr>
                <w:rFonts w:ascii="Times New Roman" w:hAnsi="Times New Roman"/>
                <w:sz w:val="24"/>
              </w:rPr>
              <w:t>обра</w:t>
            </w:r>
            <w:r>
              <w:rPr>
                <w:rFonts w:ascii="Times New Roman" w:hAnsi="Times New Roman"/>
                <w:spacing w:val="-1"/>
                <w:sz w:val="24"/>
              </w:rPr>
              <w:t>з</w:t>
            </w:r>
            <w:r>
              <w:rPr>
                <w:rFonts w:ascii="Times New Roman" w:hAnsi="Times New Roman"/>
                <w:sz w:val="24"/>
              </w:rPr>
              <w:t>ова</w:t>
            </w:r>
            <w:r>
              <w:rPr>
                <w:rFonts w:ascii="Times New Roman" w:hAnsi="Times New Roman"/>
                <w:spacing w:val="-1"/>
                <w:sz w:val="24"/>
              </w:rPr>
              <w:t>н</w:t>
            </w:r>
            <w:r>
              <w:rPr>
                <w:rFonts w:ascii="Times New Roman" w:hAnsi="Times New Roman"/>
                <w:sz w:val="24"/>
              </w:rPr>
              <w:t>ием</w:t>
            </w:r>
          </w:p>
        </w:tc>
        <w:tc>
          <w:tcPr>
            <w:tcW w:type="dxa" w:w="851"/>
            <w:tcBorders>
              <w:top w:color="000000" w:sz="4" w:val="single"/>
              <w:left w:color="000000" w:sz="4" w:val="single"/>
              <w:bottom w:color="000000" w:sz="4" w:val="single"/>
            </w:tcBorders>
            <w:shd w:fill="auto" w:val="clear"/>
            <w:tcMar>
              <w:left w:type="dxa" w:w="57"/>
              <w:right w:type="dxa" w:w="57"/>
            </w:tcMar>
            <w:vAlign w:val="center"/>
          </w:tcPr>
          <w:p w14:paraId="C40E0000">
            <w:pPr>
              <w:pStyle w:val="Style_3"/>
              <w:ind/>
              <w:jc w:val="center"/>
            </w:pPr>
            <w:r>
              <w:rPr>
                <w:rFonts w:ascii="Times New Roman" w:hAnsi="Times New Roman"/>
                <w:sz w:val="24"/>
              </w:rPr>
              <w:t>8</w:t>
            </w:r>
          </w:p>
        </w:tc>
        <w:tc>
          <w:tcPr>
            <w:tcW w:type="dxa" w:w="1042"/>
            <w:tcBorders>
              <w:top w:color="000000" w:sz="4" w:val="single"/>
              <w:left w:color="000000" w:sz="4" w:val="single"/>
              <w:bottom w:color="000000" w:sz="4" w:val="single"/>
              <w:right w:color="000000" w:sz="4" w:val="single"/>
            </w:tcBorders>
            <w:shd w:fill="auto" w:val="clear"/>
            <w:tcMar>
              <w:left w:type="dxa" w:w="57"/>
              <w:right w:type="dxa" w:w="57"/>
            </w:tcMar>
            <w:vAlign w:val="center"/>
          </w:tcPr>
          <w:p w14:paraId="C50E0000">
            <w:pPr>
              <w:pStyle w:val="Style_3"/>
              <w:ind/>
              <w:jc w:val="center"/>
            </w:pPr>
            <w:r>
              <w:rPr>
                <w:rFonts w:ascii="Times New Roman" w:hAnsi="Times New Roman"/>
                <w:sz w:val="24"/>
              </w:rPr>
              <w:t>9</w:t>
            </w:r>
          </w:p>
        </w:tc>
      </w:tr>
      <w:tr>
        <w:trPr>
          <w:trHeight w:hRule="atLeast" w:val="23"/>
        </w:trPr>
        <w:tc>
          <w:tcPr>
            <w:tcW w:type="dxa" w:w="3590"/>
            <w:gridSpan w:val="1"/>
            <w:vMerge w:val="continue"/>
            <w:tcBorders>
              <w:top w:color="000000" w:sz="4" w:val="single"/>
              <w:left w:color="000000" w:sz="4" w:val="single"/>
              <w:bottom w:color="000000" w:sz="4" w:val="single"/>
            </w:tcBorders>
            <w:shd w:fill="auto" w:val="clear"/>
            <w:tcMar>
              <w:left w:type="dxa" w:w="57"/>
              <w:right w:type="dxa" w:w="57"/>
            </w:tcMar>
            <w:vAlign w:val="center"/>
          </w:tcPr>
          <w:p/>
        </w:tc>
        <w:tc>
          <w:tcPr>
            <w:tcW w:type="dxa" w:w="3669"/>
            <w:gridSpan w:val="2"/>
            <w:tcBorders>
              <w:top w:color="000000" w:sz="4" w:val="single"/>
              <w:left w:color="000000" w:sz="4" w:val="single"/>
              <w:bottom w:color="000000" w:sz="4" w:val="single"/>
            </w:tcBorders>
            <w:shd w:fill="auto" w:val="clear"/>
            <w:tcMar>
              <w:left w:type="dxa" w:w="57"/>
              <w:right w:type="dxa" w:w="57"/>
            </w:tcMar>
          </w:tcPr>
          <w:p w14:paraId="C60E0000">
            <w:pPr>
              <w:pStyle w:val="Style_3"/>
            </w:pPr>
            <w:r>
              <w:rPr>
                <w:rFonts w:ascii="Times New Roman" w:hAnsi="Times New Roman"/>
                <w:sz w:val="24"/>
              </w:rPr>
              <w:t>с об</w:t>
            </w:r>
            <w:r>
              <w:rPr>
                <w:rFonts w:ascii="Times New Roman" w:hAnsi="Times New Roman"/>
                <w:spacing w:val="2"/>
                <w:sz w:val="24"/>
              </w:rPr>
              <w:t>щ</w:t>
            </w:r>
            <w:r>
              <w:rPr>
                <w:rFonts w:ascii="Times New Roman" w:hAnsi="Times New Roman"/>
                <w:sz w:val="24"/>
              </w:rPr>
              <w:t>им сре</w:t>
            </w:r>
            <w:r>
              <w:rPr>
                <w:rFonts w:ascii="Times New Roman" w:hAnsi="Times New Roman"/>
                <w:spacing w:val="2"/>
                <w:sz w:val="24"/>
              </w:rPr>
              <w:t>д</w:t>
            </w:r>
            <w:r>
              <w:rPr>
                <w:rFonts w:ascii="Times New Roman" w:hAnsi="Times New Roman"/>
                <w:spacing w:val="-1"/>
                <w:sz w:val="24"/>
              </w:rPr>
              <w:t>н</w:t>
            </w:r>
            <w:r>
              <w:rPr>
                <w:rFonts w:ascii="Times New Roman" w:hAnsi="Times New Roman"/>
                <w:sz w:val="24"/>
              </w:rPr>
              <w:t>им обра</w:t>
            </w:r>
            <w:r>
              <w:rPr>
                <w:rFonts w:ascii="Times New Roman" w:hAnsi="Times New Roman"/>
                <w:spacing w:val="-1"/>
                <w:sz w:val="24"/>
              </w:rPr>
              <w:t>з</w:t>
            </w:r>
            <w:r>
              <w:rPr>
                <w:rFonts w:ascii="Times New Roman" w:hAnsi="Times New Roman"/>
                <w:sz w:val="24"/>
              </w:rPr>
              <w:t>о</w:t>
            </w:r>
            <w:r>
              <w:rPr>
                <w:rFonts w:ascii="Times New Roman" w:hAnsi="Times New Roman"/>
                <w:spacing w:val="-1"/>
                <w:sz w:val="24"/>
              </w:rPr>
              <w:t>в</w:t>
            </w:r>
            <w:r>
              <w:rPr>
                <w:rFonts w:ascii="Times New Roman" w:hAnsi="Times New Roman"/>
                <w:sz w:val="24"/>
              </w:rPr>
              <w:t>а</w:t>
            </w:r>
            <w:r>
              <w:rPr>
                <w:rFonts w:ascii="Times New Roman" w:hAnsi="Times New Roman"/>
                <w:spacing w:val="-1"/>
                <w:sz w:val="24"/>
              </w:rPr>
              <w:t>н</w:t>
            </w:r>
            <w:r>
              <w:rPr>
                <w:rFonts w:ascii="Times New Roman" w:hAnsi="Times New Roman"/>
                <w:sz w:val="24"/>
              </w:rPr>
              <w:t>ием</w:t>
            </w:r>
          </w:p>
        </w:tc>
        <w:tc>
          <w:tcPr>
            <w:tcW w:type="dxa" w:w="851"/>
            <w:tcBorders>
              <w:top w:color="000000" w:sz="4" w:val="single"/>
              <w:left w:color="000000" w:sz="4" w:val="single"/>
              <w:bottom w:color="000000" w:sz="4" w:val="single"/>
            </w:tcBorders>
            <w:shd w:fill="auto" w:val="clear"/>
            <w:tcMar>
              <w:left w:type="dxa" w:w="57"/>
              <w:right w:type="dxa" w:w="57"/>
            </w:tcMar>
          </w:tcPr>
          <w:p w14:paraId="C70E0000">
            <w:pPr>
              <w:pStyle w:val="Style_3"/>
              <w:ind/>
              <w:jc w:val="center"/>
            </w:pPr>
            <w:r>
              <w:rPr>
                <w:rFonts w:ascii="Times New Roman" w:hAnsi="Times New Roman"/>
                <w:sz w:val="24"/>
              </w:rPr>
              <w:t>0</w:t>
            </w:r>
          </w:p>
        </w:tc>
        <w:tc>
          <w:tcPr>
            <w:tcW w:type="dxa" w:w="1042"/>
            <w:tcBorders>
              <w:top w:color="000000" w:sz="4" w:val="single"/>
              <w:left w:color="000000" w:sz="4" w:val="single"/>
              <w:bottom w:color="000000" w:sz="4" w:val="single"/>
              <w:right w:color="000000" w:sz="4" w:val="single"/>
            </w:tcBorders>
            <w:shd w:fill="auto" w:val="clear"/>
            <w:tcMar>
              <w:left w:type="dxa" w:w="57"/>
              <w:right w:type="dxa" w:w="57"/>
            </w:tcMar>
          </w:tcPr>
          <w:p w14:paraId="C80E0000">
            <w:pPr>
              <w:pStyle w:val="Style_3"/>
              <w:ind/>
              <w:jc w:val="center"/>
            </w:pPr>
            <w:r>
              <w:rPr>
                <w:rFonts w:ascii="Times New Roman" w:hAnsi="Times New Roman"/>
                <w:sz w:val="24"/>
              </w:rPr>
              <w:t>0</w:t>
            </w:r>
          </w:p>
        </w:tc>
      </w:tr>
      <w:tr>
        <w:trPr>
          <w:trHeight w:hRule="atLeast" w:val="23"/>
        </w:trPr>
        <w:tc>
          <w:tcPr>
            <w:tcW w:type="dxa" w:w="5640"/>
            <w:gridSpan w:val="2"/>
            <w:vMerge w:val="restart"/>
            <w:tcBorders>
              <w:top w:color="000000" w:sz="4" w:val="single"/>
              <w:left w:color="000000" w:sz="4" w:val="single"/>
              <w:bottom w:color="000000" w:sz="4" w:val="single"/>
            </w:tcBorders>
            <w:shd w:fill="auto" w:val="clear"/>
            <w:tcMar>
              <w:left w:type="dxa" w:w="57"/>
              <w:right w:type="dxa" w:w="57"/>
            </w:tcMar>
          </w:tcPr>
          <w:p w14:paraId="C90E0000">
            <w:pPr>
              <w:pStyle w:val="Style_3"/>
            </w:pPr>
            <w:r>
              <w:rPr>
                <w:rFonts w:ascii="Times New Roman" w:hAnsi="Times New Roman"/>
                <w:spacing w:val="-1"/>
                <w:sz w:val="24"/>
              </w:rPr>
              <w:t>И</w:t>
            </w:r>
            <w:r>
              <w:rPr>
                <w:rFonts w:ascii="Times New Roman" w:hAnsi="Times New Roman"/>
                <w:sz w:val="24"/>
              </w:rPr>
              <w:t>ме</w:t>
            </w:r>
            <w:r>
              <w:rPr>
                <w:rFonts w:ascii="Times New Roman" w:hAnsi="Times New Roman"/>
                <w:spacing w:val="2"/>
                <w:sz w:val="24"/>
              </w:rPr>
              <w:t>ю</w:t>
            </w:r>
            <w:r>
              <w:rPr>
                <w:rFonts w:ascii="Times New Roman" w:hAnsi="Times New Roman"/>
                <w:sz w:val="24"/>
              </w:rPr>
              <w:t>т к</w:t>
            </w:r>
            <w:r>
              <w:rPr>
                <w:rFonts w:ascii="Times New Roman" w:hAnsi="Times New Roman"/>
                <w:spacing w:val="-1"/>
                <w:sz w:val="24"/>
              </w:rPr>
              <w:t>в</w:t>
            </w:r>
            <w:r>
              <w:rPr>
                <w:rFonts w:ascii="Times New Roman" w:hAnsi="Times New Roman"/>
                <w:spacing w:val="-6"/>
                <w:sz w:val="24"/>
              </w:rPr>
              <w:t>а</w:t>
            </w:r>
            <w:r>
              <w:rPr>
                <w:rFonts w:ascii="Times New Roman" w:hAnsi="Times New Roman"/>
                <w:spacing w:val="2"/>
                <w:sz w:val="24"/>
              </w:rPr>
              <w:t>л</w:t>
            </w:r>
            <w:r>
              <w:rPr>
                <w:rFonts w:ascii="Times New Roman" w:hAnsi="Times New Roman"/>
                <w:sz w:val="24"/>
              </w:rPr>
              <w:t>и</w:t>
            </w:r>
            <w:r>
              <w:rPr>
                <w:rFonts w:ascii="Times New Roman" w:hAnsi="Times New Roman"/>
                <w:spacing w:val="2"/>
                <w:sz w:val="24"/>
              </w:rPr>
              <w:t>ф</w:t>
            </w:r>
            <w:r>
              <w:rPr>
                <w:rFonts w:ascii="Times New Roman" w:hAnsi="Times New Roman"/>
                <w:sz w:val="24"/>
              </w:rPr>
              <w:t>икацио</w:t>
            </w:r>
            <w:r>
              <w:rPr>
                <w:rFonts w:ascii="Times New Roman" w:hAnsi="Times New Roman"/>
                <w:spacing w:val="-1"/>
                <w:sz w:val="24"/>
              </w:rPr>
              <w:t>нн</w:t>
            </w:r>
            <w:r>
              <w:rPr>
                <w:rFonts w:ascii="Times New Roman" w:hAnsi="Times New Roman"/>
                <w:sz w:val="24"/>
              </w:rPr>
              <w:t xml:space="preserve">ую </w:t>
            </w:r>
            <w:r>
              <w:rPr>
                <w:rFonts w:ascii="Times New Roman" w:hAnsi="Times New Roman"/>
                <w:sz w:val="24"/>
              </w:rPr>
              <w:t>к</w:t>
            </w:r>
            <w:r>
              <w:rPr>
                <w:rFonts w:ascii="Times New Roman" w:hAnsi="Times New Roman"/>
                <w:sz w:val="24"/>
              </w:rPr>
              <w:t>а</w:t>
            </w:r>
            <w:r>
              <w:rPr>
                <w:rFonts w:ascii="Times New Roman" w:hAnsi="Times New Roman"/>
                <w:spacing w:val="-1"/>
                <w:sz w:val="24"/>
              </w:rPr>
              <w:t>т</w:t>
            </w:r>
            <w:r>
              <w:rPr>
                <w:rFonts w:ascii="Times New Roman" w:hAnsi="Times New Roman"/>
                <w:sz w:val="24"/>
              </w:rPr>
              <w:t>е</w:t>
            </w:r>
            <w:r>
              <w:rPr>
                <w:rFonts w:ascii="Times New Roman" w:hAnsi="Times New Roman"/>
                <w:spacing w:val="-1"/>
                <w:sz w:val="24"/>
              </w:rPr>
              <w:t>г</w:t>
            </w:r>
            <w:r>
              <w:rPr>
                <w:rFonts w:ascii="Times New Roman" w:hAnsi="Times New Roman"/>
                <w:sz w:val="24"/>
              </w:rPr>
              <w:t>орию</w:t>
            </w:r>
          </w:p>
        </w:tc>
        <w:tc>
          <w:tcPr>
            <w:tcW w:type="dxa" w:w="1619"/>
            <w:tcBorders>
              <w:top w:color="000000" w:sz="4" w:val="single"/>
              <w:left w:color="000000" w:sz="4" w:val="single"/>
              <w:bottom w:color="000000" w:sz="4" w:val="single"/>
            </w:tcBorders>
            <w:shd w:fill="auto" w:val="clear"/>
            <w:tcMar>
              <w:left w:type="dxa" w:w="57"/>
              <w:right w:type="dxa" w:w="57"/>
            </w:tcMar>
          </w:tcPr>
          <w:p w14:paraId="CA0E0000">
            <w:pPr>
              <w:pStyle w:val="Style_3"/>
            </w:pPr>
            <w:r>
              <w:rPr>
                <w:rFonts w:ascii="Times New Roman" w:hAnsi="Times New Roman"/>
                <w:sz w:val="24"/>
              </w:rPr>
              <w:t>В</w:t>
            </w:r>
            <w:r>
              <w:rPr>
                <w:rFonts w:ascii="Times New Roman" w:hAnsi="Times New Roman"/>
                <w:spacing w:val="-1"/>
                <w:sz w:val="24"/>
              </w:rPr>
              <w:t>ы</w:t>
            </w:r>
            <w:r>
              <w:rPr>
                <w:rFonts w:ascii="Times New Roman" w:hAnsi="Times New Roman"/>
                <w:sz w:val="24"/>
              </w:rPr>
              <w:t>с</w:t>
            </w:r>
            <w:r>
              <w:rPr>
                <w:rFonts w:ascii="Times New Roman" w:hAnsi="Times New Roman"/>
                <w:spacing w:val="1"/>
                <w:sz w:val="24"/>
              </w:rPr>
              <w:t>ш</w:t>
            </w:r>
            <w:r>
              <w:rPr>
                <w:rFonts w:ascii="Times New Roman" w:hAnsi="Times New Roman"/>
                <w:spacing w:val="-5"/>
                <w:sz w:val="24"/>
              </w:rPr>
              <w:t>у</w:t>
            </w:r>
            <w:r>
              <w:rPr>
                <w:rFonts w:ascii="Times New Roman" w:hAnsi="Times New Roman"/>
                <w:sz w:val="24"/>
              </w:rPr>
              <w:t>ю</w:t>
            </w:r>
          </w:p>
        </w:tc>
        <w:tc>
          <w:tcPr>
            <w:tcW w:type="dxa" w:w="851"/>
            <w:tcBorders>
              <w:top w:color="000000" w:sz="4" w:val="single"/>
              <w:left w:color="000000" w:sz="4" w:val="single"/>
              <w:bottom w:color="000000" w:sz="4" w:val="single"/>
            </w:tcBorders>
            <w:shd w:fill="auto" w:val="clear"/>
            <w:tcMar>
              <w:left w:type="dxa" w:w="57"/>
              <w:right w:type="dxa" w:w="57"/>
            </w:tcMar>
          </w:tcPr>
          <w:p w14:paraId="CB0E0000">
            <w:pPr>
              <w:pStyle w:val="Style_3"/>
              <w:ind/>
              <w:jc w:val="center"/>
            </w:pPr>
            <w:r>
              <w:rPr>
                <w:rFonts w:ascii="Times New Roman" w:hAnsi="Times New Roman"/>
                <w:sz w:val="24"/>
              </w:rPr>
              <w:t>45</w:t>
            </w:r>
          </w:p>
        </w:tc>
        <w:tc>
          <w:tcPr>
            <w:tcW w:type="dxa" w:w="1042"/>
            <w:tcBorders>
              <w:top w:color="000000" w:sz="4" w:val="single"/>
              <w:left w:color="000000" w:sz="4" w:val="single"/>
              <w:bottom w:color="000000" w:sz="4" w:val="single"/>
              <w:right w:color="000000" w:sz="4" w:val="single"/>
            </w:tcBorders>
            <w:shd w:fill="auto" w:val="clear"/>
            <w:tcMar>
              <w:left w:type="dxa" w:w="57"/>
              <w:right w:type="dxa" w:w="57"/>
            </w:tcMar>
          </w:tcPr>
          <w:p w14:paraId="CC0E0000">
            <w:pPr>
              <w:pStyle w:val="Style_3"/>
              <w:ind/>
              <w:jc w:val="center"/>
            </w:pPr>
            <w:r>
              <w:rPr>
                <w:rFonts w:ascii="Times New Roman" w:hAnsi="Times New Roman"/>
                <w:sz w:val="24"/>
              </w:rPr>
              <w:t>48</w:t>
            </w:r>
          </w:p>
        </w:tc>
      </w:tr>
      <w:tr>
        <w:trPr>
          <w:trHeight w:hRule="atLeast" w:val="23"/>
        </w:trPr>
        <w:tc>
          <w:tcPr>
            <w:tcW w:type="dxa" w:w="5640"/>
            <w:gridSpan w:val="2"/>
            <w:vMerge w:val="continue"/>
            <w:tcBorders>
              <w:top w:color="000000" w:sz="4" w:val="single"/>
              <w:left w:color="000000" w:sz="4" w:val="single"/>
              <w:bottom w:color="000000" w:sz="4" w:val="single"/>
            </w:tcBorders>
            <w:shd w:fill="auto" w:val="clear"/>
            <w:tcMar>
              <w:left w:type="dxa" w:w="57"/>
              <w:right w:type="dxa" w:w="57"/>
            </w:tcMar>
          </w:tcPr>
          <w:p/>
        </w:tc>
        <w:tc>
          <w:tcPr>
            <w:tcW w:type="dxa" w:w="1619"/>
            <w:tcBorders>
              <w:top w:color="000000" w:sz="4" w:val="single"/>
              <w:left w:color="000000" w:sz="4" w:val="single"/>
              <w:bottom w:color="000000" w:sz="4" w:val="single"/>
            </w:tcBorders>
            <w:shd w:fill="auto" w:val="clear"/>
            <w:tcMar>
              <w:left w:type="dxa" w:w="57"/>
              <w:right w:type="dxa" w:w="57"/>
            </w:tcMar>
          </w:tcPr>
          <w:p w14:paraId="CD0E0000">
            <w:pPr>
              <w:pStyle w:val="Style_3"/>
            </w:pPr>
            <w:r>
              <w:rPr>
                <w:rFonts w:ascii="Times New Roman" w:hAnsi="Times New Roman"/>
                <w:spacing w:val="-1"/>
                <w:sz w:val="24"/>
              </w:rPr>
              <w:t>П</w:t>
            </w:r>
            <w:r>
              <w:rPr>
                <w:rFonts w:ascii="Times New Roman" w:hAnsi="Times New Roman"/>
                <w:sz w:val="24"/>
              </w:rPr>
              <w:t>ер</w:t>
            </w:r>
            <w:r>
              <w:rPr>
                <w:rFonts w:ascii="Times New Roman" w:hAnsi="Times New Roman"/>
                <w:spacing w:val="-1"/>
                <w:sz w:val="24"/>
              </w:rPr>
              <w:t>в</w:t>
            </w:r>
            <w:r>
              <w:rPr>
                <w:rFonts w:ascii="Times New Roman" w:hAnsi="Times New Roman"/>
                <w:sz w:val="24"/>
              </w:rPr>
              <w:t>ую</w:t>
            </w:r>
          </w:p>
        </w:tc>
        <w:tc>
          <w:tcPr>
            <w:tcW w:type="dxa" w:w="851"/>
            <w:tcBorders>
              <w:top w:color="000000" w:sz="4" w:val="single"/>
              <w:left w:color="000000" w:sz="4" w:val="single"/>
              <w:bottom w:color="000000" w:sz="4" w:val="single"/>
            </w:tcBorders>
            <w:shd w:fill="auto" w:val="clear"/>
            <w:tcMar>
              <w:left w:type="dxa" w:w="57"/>
              <w:right w:type="dxa" w:w="57"/>
            </w:tcMar>
          </w:tcPr>
          <w:p w14:paraId="CE0E0000">
            <w:pPr>
              <w:pStyle w:val="Style_3"/>
              <w:ind/>
              <w:jc w:val="center"/>
            </w:pPr>
            <w:r>
              <w:rPr>
                <w:rFonts w:ascii="Times New Roman" w:hAnsi="Times New Roman"/>
                <w:sz w:val="24"/>
              </w:rPr>
              <w:t>17</w:t>
            </w:r>
          </w:p>
        </w:tc>
        <w:tc>
          <w:tcPr>
            <w:tcW w:type="dxa" w:w="1042"/>
            <w:tcBorders>
              <w:top w:color="000000" w:sz="4" w:val="single"/>
              <w:left w:color="000000" w:sz="4" w:val="single"/>
              <w:bottom w:color="000000" w:sz="4" w:val="single"/>
              <w:right w:color="000000" w:sz="4" w:val="single"/>
            </w:tcBorders>
            <w:shd w:fill="auto" w:val="clear"/>
            <w:tcMar>
              <w:left w:type="dxa" w:w="57"/>
              <w:right w:type="dxa" w:w="57"/>
            </w:tcMar>
          </w:tcPr>
          <w:p w14:paraId="CF0E0000">
            <w:pPr>
              <w:pStyle w:val="Style_3"/>
              <w:ind/>
              <w:jc w:val="center"/>
            </w:pPr>
            <w:r>
              <w:rPr>
                <w:rFonts w:ascii="Times New Roman" w:hAnsi="Times New Roman"/>
                <w:sz w:val="24"/>
              </w:rPr>
              <w:t>18</w:t>
            </w:r>
          </w:p>
        </w:tc>
      </w:tr>
      <w:tr>
        <w:trPr>
          <w:trHeight w:hRule="atLeast" w:val="23"/>
        </w:trPr>
        <w:tc>
          <w:tcPr>
            <w:tcW w:type="dxa" w:w="7259"/>
            <w:gridSpan w:val="3"/>
            <w:tcBorders>
              <w:top w:color="000000" w:sz="4" w:val="single"/>
              <w:left w:color="000000" w:sz="4" w:val="single"/>
              <w:bottom w:color="000000" w:sz="4" w:val="single"/>
            </w:tcBorders>
            <w:shd w:fill="auto" w:val="clear"/>
            <w:tcMar>
              <w:left w:type="dxa" w:w="57"/>
              <w:right w:type="dxa" w:w="57"/>
            </w:tcMar>
          </w:tcPr>
          <w:p w14:paraId="D00E0000">
            <w:pPr>
              <w:pStyle w:val="Style_3"/>
            </w:pPr>
            <w:r>
              <w:rPr>
                <w:rFonts w:ascii="Times New Roman" w:hAnsi="Times New Roman"/>
                <w:spacing w:val="-1"/>
                <w:sz w:val="24"/>
              </w:rPr>
              <w:t>И</w:t>
            </w:r>
            <w:r>
              <w:rPr>
                <w:rFonts w:ascii="Times New Roman" w:hAnsi="Times New Roman"/>
                <w:sz w:val="24"/>
              </w:rPr>
              <w:t>ме</w:t>
            </w:r>
            <w:r>
              <w:rPr>
                <w:rFonts w:ascii="Times New Roman" w:hAnsi="Times New Roman"/>
                <w:spacing w:val="2"/>
                <w:sz w:val="24"/>
              </w:rPr>
              <w:t>ю</w:t>
            </w:r>
            <w:r>
              <w:rPr>
                <w:rFonts w:ascii="Times New Roman" w:hAnsi="Times New Roman"/>
                <w:sz w:val="24"/>
              </w:rPr>
              <w:t>т учё</w:t>
            </w:r>
            <w:r>
              <w:rPr>
                <w:rFonts w:ascii="Times New Roman" w:hAnsi="Times New Roman"/>
                <w:spacing w:val="-1"/>
                <w:sz w:val="24"/>
              </w:rPr>
              <w:t>н</w:t>
            </w:r>
            <w:r>
              <w:rPr>
                <w:rFonts w:ascii="Times New Roman" w:hAnsi="Times New Roman"/>
                <w:spacing w:val="-5"/>
                <w:sz w:val="24"/>
              </w:rPr>
              <w:t>у</w:t>
            </w:r>
            <w:r>
              <w:rPr>
                <w:rFonts w:ascii="Times New Roman" w:hAnsi="Times New Roman"/>
                <w:sz w:val="24"/>
              </w:rPr>
              <w:t>ю с</w:t>
            </w:r>
            <w:r>
              <w:rPr>
                <w:rFonts w:ascii="Times New Roman" w:hAnsi="Times New Roman"/>
                <w:spacing w:val="-1"/>
                <w:sz w:val="24"/>
              </w:rPr>
              <w:t>т</w:t>
            </w:r>
            <w:r>
              <w:rPr>
                <w:rFonts w:ascii="Times New Roman" w:hAnsi="Times New Roman"/>
                <w:sz w:val="24"/>
              </w:rPr>
              <w:t>е</w:t>
            </w:r>
            <w:r>
              <w:rPr>
                <w:rFonts w:ascii="Times New Roman" w:hAnsi="Times New Roman"/>
                <w:spacing w:val="1"/>
                <w:sz w:val="24"/>
              </w:rPr>
              <w:t>п</w:t>
            </w:r>
            <w:r>
              <w:rPr>
                <w:rFonts w:ascii="Times New Roman" w:hAnsi="Times New Roman"/>
                <w:sz w:val="24"/>
              </w:rPr>
              <w:t>е</w:t>
            </w:r>
            <w:r>
              <w:rPr>
                <w:rFonts w:ascii="Times New Roman" w:hAnsi="Times New Roman"/>
                <w:spacing w:val="-1"/>
                <w:sz w:val="24"/>
              </w:rPr>
              <w:t>н</w:t>
            </w:r>
            <w:r>
              <w:rPr>
                <w:rFonts w:ascii="Times New Roman" w:hAnsi="Times New Roman"/>
                <w:sz w:val="24"/>
              </w:rPr>
              <w:t>ь</w:t>
            </w:r>
            <w:r>
              <w:rPr>
                <w:rFonts w:ascii="Times New Roman" w:hAnsi="Times New Roman"/>
                <w:spacing w:val="-1"/>
                <w:sz w:val="24"/>
              </w:rPr>
              <w:t xml:space="preserve"> </w:t>
            </w:r>
          </w:p>
        </w:tc>
        <w:tc>
          <w:tcPr>
            <w:tcW w:type="dxa" w:w="851"/>
            <w:tcBorders>
              <w:top w:color="000000" w:sz="4" w:val="single"/>
              <w:left w:color="000000" w:sz="4" w:val="single"/>
              <w:bottom w:color="000000" w:sz="4" w:val="single"/>
            </w:tcBorders>
            <w:shd w:fill="auto" w:val="clear"/>
            <w:tcMar>
              <w:left w:type="dxa" w:w="57"/>
              <w:right w:type="dxa" w:w="57"/>
            </w:tcMar>
          </w:tcPr>
          <w:p w14:paraId="D10E0000">
            <w:pPr>
              <w:pStyle w:val="Style_3"/>
              <w:ind/>
              <w:jc w:val="center"/>
            </w:pPr>
            <w:r>
              <w:rPr>
                <w:rFonts w:ascii="Times New Roman" w:hAnsi="Times New Roman"/>
                <w:sz w:val="24"/>
              </w:rPr>
              <w:t>1</w:t>
            </w:r>
          </w:p>
        </w:tc>
        <w:tc>
          <w:tcPr>
            <w:tcW w:type="dxa" w:w="1042"/>
            <w:tcBorders>
              <w:top w:color="000000" w:sz="4" w:val="single"/>
              <w:left w:color="000000" w:sz="4" w:val="single"/>
              <w:bottom w:color="000000" w:sz="4" w:val="single"/>
              <w:right w:color="000000" w:sz="4" w:val="single"/>
            </w:tcBorders>
            <w:shd w:fill="auto" w:val="clear"/>
            <w:tcMar>
              <w:left w:type="dxa" w:w="57"/>
              <w:right w:type="dxa" w:w="57"/>
            </w:tcMar>
          </w:tcPr>
          <w:p w14:paraId="D20E0000">
            <w:pPr>
              <w:pStyle w:val="Style_3"/>
              <w:ind/>
              <w:jc w:val="center"/>
            </w:pPr>
            <w:r>
              <w:rPr>
                <w:rFonts w:ascii="Times New Roman" w:hAnsi="Times New Roman"/>
                <w:sz w:val="24"/>
              </w:rPr>
              <w:t>1</w:t>
            </w:r>
          </w:p>
        </w:tc>
      </w:tr>
      <w:tr>
        <w:trPr>
          <w:trHeight w:hRule="atLeast" w:val="23"/>
        </w:trPr>
        <w:tc>
          <w:tcPr>
            <w:tcW w:type="dxa" w:w="7259"/>
            <w:gridSpan w:val="3"/>
            <w:tcBorders>
              <w:top w:color="000000" w:sz="4" w:val="single"/>
              <w:left w:color="000000" w:sz="4" w:val="single"/>
              <w:bottom w:color="000000" w:sz="4" w:val="single"/>
            </w:tcBorders>
            <w:shd w:fill="auto" w:val="clear"/>
            <w:tcMar>
              <w:left w:type="dxa" w:w="57"/>
              <w:right w:type="dxa" w:w="57"/>
            </w:tcMar>
          </w:tcPr>
          <w:p w14:paraId="D30E0000">
            <w:pPr>
              <w:pStyle w:val="Style_3"/>
            </w:pPr>
            <w:r>
              <w:rPr>
                <w:rFonts w:ascii="Times New Roman" w:hAnsi="Times New Roman"/>
                <w:spacing w:val="-1"/>
                <w:sz w:val="24"/>
              </w:rPr>
              <w:t>И</w:t>
            </w:r>
            <w:r>
              <w:rPr>
                <w:rFonts w:ascii="Times New Roman" w:hAnsi="Times New Roman"/>
                <w:sz w:val="24"/>
              </w:rPr>
              <w:t>ме</w:t>
            </w:r>
            <w:r>
              <w:rPr>
                <w:rFonts w:ascii="Times New Roman" w:hAnsi="Times New Roman"/>
                <w:spacing w:val="2"/>
                <w:sz w:val="24"/>
              </w:rPr>
              <w:t>ю</w:t>
            </w:r>
            <w:r>
              <w:rPr>
                <w:rFonts w:ascii="Times New Roman" w:hAnsi="Times New Roman"/>
                <w:sz w:val="24"/>
              </w:rPr>
              <w:t xml:space="preserve">т </w:t>
            </w:r>
            <w:r>
              <w:rPr>
                <w:rFonts w:ascii="Times New Roman" w:hAnsi="Times New Roman"/>
                <w:spacing w:val="-1"/>
                <w:sz w:val="24"/>
              </w:rPr>
              <w:t>зв</w:t>
            </w:r>
            <w:r>
              <w:rPr>
                <w:rFonts w:ascii="Times New Roman" w:hAnsi="Times New Roman"/>
                <w:sz w:val="24"/>
              </w:rPr>
              <w:t>а</w:t>
            </w:r>
            <w:r>
              <w:rPr>
                <w:rFonts w:ascii="Times New Roman" w:hAnsi="Times New Roman"/>
                <w:spacing w:val="-1"/>
                <w:sz w:val="24"/>
              </w:rPr>
              <w:t>н</w:t>
            </w:r>
            <w:r>
              <w:rPr>
                <w:rFonts w:ascii="Times New Roman" w:hAnsi="Times New Roman"/>
                <w:sz w:val="24"/>
              </w:rPr>
              <w:t>ие «Заслуже</w:t>
            </w:r>
            <w:r>
              <w:rPr>
                <w:rFonts w:ascii="Times New Roman" w:hAnsi="Times New Roman"/>
                <w:spacing w:val="-1"/>
                <w:sz w:val="24"/>
              </w:rPr>
              <w:t>нны</w:t>
            </w:r>
            <w:r>
              <w:rPr>
                <w:rFonts w:ascii="Times New Roman" w:hAnsi="Times New Roman"/>
                <w:sz w:val="24"/>
              </w:rPr>
              <w:t>й учи</w:t>
            </w:r>
            <w:r>
              <w:rPr>
                <w:rFonts w:ascii="Times New Roman" w:hAnsi="Times New Roman"/>
                <w:spacing w:val="-1"/>
                <w:sz w:val="24"/>
              </w:rPr>
              <w:t>т</w:t>
            </w:r>
            <w:r>
              <w:rPr>
                <w:rFonts w:ascii="Times New Roman" w:hAnsi="Times New Roman"/>
                <w:sz w:val="24"/>
              </w:rPr>
              <w:t>ель»</w:t>
            </w:r>
          </w:p>
        </w:tc>
        <w:tc>
          <w:tcPr>
            <w:tcW w:type="dxa" w:w="851"/>
            <w:tcBorders>
              <w:top w:color="000000" w:sz="4" w:val="single"/>
              <w:left w:color="000000" w:sz="4" w:val="single"/>
              <w:bottom w:color="000000" w:sz="4" w:val="single"/>
            </w:tcBorders>
            <w:shd w:fill="auto" w:val="clear"/>
            <w:tcMar>
              <w:left w:type="dxa" w:w="57"/>
              <w:right w:type="dxa" w:w="57"/>
            </w:tcMar>
          </w:tcPr>
          <w:p w14:paraId="D40E0000">
            <w:pPr>
              <w:pStyle w:val="Style_3"/>
              <w:ind/>
              <w:jc w:val="center"/>
            </w:pPr>
            <w:r>
              <w:rPr>
                <w:rFonts w:ascii="Times New Roman" w:hAnsi="Times New Roman"/>
                <w:sz w:val="24"/>
              </w:rPr>
              <w:t>0</w:t>
            </w:r>
          </w:p>
        </w:tc>
        <w:tc>
          <w:tcPr>
            <w:tcW w:type="dxa" w:w="1042"/>
            <w:tcBorders>
              <w:top w:color="000000" w:sz="4" w:val="single"/>
              <w:left w:color="000000" w:sz="4" w:val="single"/>
              <w:bottom w:color="000000" w:sz="4" w:val="single"/>
              <w:right w:color="000000" w:sz="4" w:val="single"/>
            </w:tcBorders>
            <w:shd w:fill="auto" w:val="clear"/>
            <w:tcMar>
              <w:left w:type="dxa" w:w="57"/>
              <w:right w:type="dxa" w:w="57"/>
            </w:tcMar>
          </w:tcPr>
          <w:p w14:paraId="D50E0000">
            <w:pPr>
              <w:pStyle w:val="Style_3"/>
              <w:ind/>
              <w:jc w:val="center"/>
            </w:pPr>
            <w:r>
              <w:rPr>
                <w:rFonts w:ascii="Times New Roman" w:hAnsi="Times New Roman"/>
                <w:sz w:val="24"/>
              </w:rPr>
              <w:t>0</w:t>
            </w:r>
          </w:p>
        </w:tc>
      </w:tr>
      <w:tr>
        <w:trPr>
          <w:trHeight w:hRule="atLeast" w:val="23"/>
        </w:trPr>
        <w:tc>
          <w:tcPr>
            <w:tcW w:type="dxa" w:w="7259"/>
            <w:gridSpan w:val="3"/>
            <w:tcBorders>
              <w:top w:color="000000" w:sz="4" w:val="single"/>
              <w:left w:color="000000" w:sz="4" w:val="single"/>
              <w:bottom w:color="000000" w:sz="4" w:val="single"/>
            </w:tcBorders>
            <w:shd w:fill="auto" w:val="clear"/>
            <w:tcMar>
              <w:left w:type="dxa" w:w="57"/>
              <w:right w:type="dxa" w:w="57"/>
            </w:tcMar>
          </w:tcPr>
          <w:p w14:paraId="D60E0000">
            <w:pPr>
              <w:pStyle w:val="Style_3"/>
            </w:pPr>
            <w:r>
              <w:rPr>
                <w:rFonts w:ascii="Times New Roman" w:hAnsi="Times New Roman"/>
                <w:spacing w:val="-1"/>
                <w:sz w:val="24"/>
              </w:rPr>
              <w:t>И</w:t>
            </w:r>
            <w:r>
              <w:rPr>
                <w:rFonts w:ascii="Times New Roman" w:hAnsi="Times New Roman"/>
                <w:sz w:val="24"/>
              </w:rPr>
              <w:t>ме</w:t>
            </w:r>
            <w:r>
              <w:rPr>
                <w:rFonts w:ascii="Times New Roman" w:hAnsi="Times New Roman"/>
                <w:spacing w:val="2"/>
                <w:sz w:val="24"/>
              </w:rPr>
              <w:t>ю</w:t>
            </w:r>
            <w:r>
              <w:rPr>
                <w:rFonts w:ascii="Times New Roman" w:hAnsi="Times New Roman"/>
                <w:sz w:val="24"/>
              </w:rPr>
              <w:t xml:space="preserve">т </w:t>
            </w:r>
            <w:r>
              <w:rPr>
                <w:rFonts w:ascii="Times New Roman" w:hAnsi="Times New Roman"/>
                <w:spacing w:val="-1"/>
                <w:sz w:val="24"/>
              </w:rPr>
              <w:t>г</w:t>
            </w:r>
            <w:r>
              <w:rPr>
                <w:rFonts w:ascii="Times New Roman" w:hAnsi="Times New Roman"/>
                <w:sz w:val="24"/>
              </w:rPr>
              <w:t>осу</w:t>
            </w:r>
            <w:r>
              <w:rPr>
                <w:rFonts w:ascii="Times New Roman" w:hAnsi="Times New Roman"/>
                <w:spacing w:val="2"/>
                <w:sz w:val="24"/>
              </w:rPr>
              <w:t>д</w:t>
            </w:r>
            <w:r>
              <w:rPr>
                <w:rFonts w:ascii="Times New Roman" w:hAnsi="Times New Roman"/>
                <w:sz w:val="24"/>
              </w:rPr>
              <w:t>арс</w:t>
            </w:r>
            <w:r>
              <w:rPr>
                <w:rFonts w:ascii="Times New Roman" w:hAnsi="Times New Roman"/>
                <w:spacing w:val="-1"/>
                <w:sz w:val="24"/>
              </w:rPr>
              <w:t>тв</w:t>
            </w:r>
            <w:r>
              <w:rPr>
                <w:rFonts w:ascii="Times New Roman" w:hAnsi="Times New Roman"/>
                <w:sz w:val="24"/>
              </w:rPr>
              <w:t>е</w:t>
            </w:r>
            <w:r>
              <w:rPr>
                <w:rFonts w:ascii="Times New Roman" w:hAnsi="Times New Roman"/>
                <w:spacing w:val="-1"/>
                <w:sz w:val="24"/>
              </w:rPr>
              <w:t>нны</w:t>
            </w:r>
            <w:r>
              <w:rPr>
                <w:rFonts w:ascii="Times New Roman" w:hAnsi="Times New Roman"/>
                <w:sz w:val="24"/>
              </w:rPr>
              <w:t xml:space="preserve">е и </w:t>
            </w:r>
            <w:r>
              <w:rPr>
                <w:rFonts w:ascii="Times New Roman" w:hAnsi="Times New Roman"/>
                <w:spacing w:val="-1"/>
                <w:sz w:val="24"/>
              </w:rPr>
              <w:t>в</w:t>
            </w:r>
            <w:r>
              <w:rPr>
                <w:rFonts w:ascii="Times New Roman" w:hAnsi="Times New Roman"/>
                <w:spacing w:val="-6"/>
                <w:sz w:val="24"/>
              </w:rPr>
              <w:t>е</w:t>
            </w:r>
            <w:r>
              <w:rPr>
                <w:rFonts w:ascii="Times New Roman" w:hAnsi="Times New Roman"/>
                <w:spacing w:val="2"/>
                <w:sz w:val="24"/>
              </w:rPr>
              <w:t>д</w:t>
            </w:r>
            <w:r>
              <w:rPr>
                <w:rFonts w:ascii="Times New Roman" w:hAnsi="Times New Roman"/>
                <w:sz w:val="24"/>
              </w:rPr>
              <w:t>омс</w:t>
            </w:r>
            <w:r>
              <w:rPr>
                <w:rFonts w:ascii="Times New Roman" w:hAnsi="Times New Roman"/>
                <w:spacing w:val="-1"/>
                <w:sz w:val="24"/>
              </w:rPr>
              <w:t>тв</w:t>
            </w:r>
            <w:r>
              <w:rPr>
                <w:rFonts w:ascii="Times New Roman" w:hAnsi="Times New Roman"/>
                <w:sz w:val="24"/>
              </w:rPr>
              <w:t>е</w:t>
            </w:r>
            <w:r>
              <w:rPr>
                <w:rFonts w:ascii="Times New Roman" w:hAnsi="Times New Roman"/>
                <w:spacing w:val="-1"/>
                <w:sz w:val="24"/>
              </w:rPr>
              <w:t>нны</w:t>
            </w:r>
            <w:r>
              <w:rPr>
                <w:rFonts w:ascii="Times New Roman" w:hAnsi="Times New Roman"/>
                <w:sz w:val="24"/>
              </w:rPr>
              <w:t xml:space="preserve">е </w:t>
            </w:r>
            <w:r>
              <w:rPr>
                <w:rFonts w:ascii="Times New Roman" w:hAnsi="Times New Roman"/>
                <w:spacing w:val="-1"/>
                <w:sz w:val="24"/>
              </w:rPr>
              <w:t>н</w:t>
            </w:r>
            <w:r>
              <w:rPr>
                <w:rFonts w:ascii="Times New Roman" w:hAnsi="Times New Roman"/>
                <w:sz w:val="24"/>
              </w:rPr>
              <w:t>а</w:t>
            </w:r>
            <w:r>
              <w:rPr>
                <w:rFonts w:ascii="Times New Roman" w:hAnsi="Times New Roman"/>
                <w:spacing w:val="-1"/>
                <w:sz w:val="24"/>
              </w:rPr>
              <w:t>г</w:t>
            </w:r>
            <w:r>
              <w:rPr>
                <w:rFonts w:ascii="Times New Roman" w:hAnsi="Times New Roman"/>
                <w:sz w:val="24"/>
              </w:rPr>
              <w:t>ра</w:t>
            </w:r>
            <w:r>
              <w:rPr>
                <w:rFonts w:ascii="Times New Roman" w:hAnsi="Times New Roman"/>
                <w:spacing w:val="2"/>
                <w:sz w:val="24"/>
              </w:rPr>
              <w:t>д</w:t>
            </w:r>
            <w:r>
              <w:rPr>
                <w:rFonts w:ascii="Times New Roman" w:hAnsi="Times New Roman"/>
                <w:spacing w:val="-6"/>
                <w:sz w:val="24"/>
              </w:rPr>
              <w:t xml:space="preserve">ы </w:t>
            </w:r>
            <w:r>
              <w:rPr>
                <w:rFonts w:ascii="Times New Roman" w:hAnsi="Times New Roman"/>
                <w:sz w:val="24"/>
              </w:rPr>
              <w:t>,</w:t>
            </w:r>
            <w:r>
              <w:rPr>
                <w:rFonts w:ascii="Times New Roman" w:hAnsi="Times New Roman"/>
                <w:spacing w:val="1"/>
                <w:sz w:val="24"/>
              </w:rPr>
              <w:t>п</w:t>
            </w:r>
            <w:r>
              <w:rPr>
                <w:rFonts w:ascii="Times New Roman" w:hAnsi="Times New Roman"/>
                <w:sz w:val="24"/>
              </w:rPr>
              <w:t>очё</w:t>
            </w:r>
            <w:r>
              <w:rPr>
                <w:rFonts w:ascii="Times New Roman" w:hAnsi="Times New Roman"/>
                <w:spacing w:val="-1"/>
                <w:sz w:val="24"/>
              </w:rPr>
              <w:t>тны</w:t>
            </w:r>
            <w:r>
              <w:rPr>
                <w:rFonts w:ascii="Times New Roman" w:hAnsi="Times New Roman"/>
                <w:sz w:val="24"/>
              </w:rPr>
              <w:t xml:space="preserve">е </w:t>
            </w:r>
            <w:r>
              <w:rPr>
                <w:rFonts w:ascii="Times New Roman" w:hAnsi="Times New Roman"/>
                <w:spacing w:val="-1"/>
                <w:sz w:val="24"/>
              </w:rPr>
              <w:t>з</w:t>
            </w:r>
            <w:r>
              <w:rPr>
                <w:rFonts w:ascii="Times New Roman" w:hAnsi="Times New Roman"/>
                <w:sz w:val="24"/>
              </w:rPr>
              <w:t>ва</w:t>
            </w:r>
            <w:r>
              <w:rPr>
                <w:rFonts w:ascii="Times New Roman" w:hAnsi="Times New Roman"/>
                <w:spacing w:val="-1"/>
                <w:sz w:val="24"/>
              </w:rPr>
              <w:t>н</w:t>
            </w:r>
            <w:r>
              <w:rPr>
                <w:rFonts w:ascii="Times New Roman" w:hAnsi="Times New Roman"/>
                <w:sz w:val="24"/>
              </w:rPr>
              <w:t>ия:</w:t>
            </w:r>
          </w:p>
        </w:tc>
        <w:tc>
          <w:tcPr>
            <w:tcW w:type="dxa" w:w="851"/>
            <w:tcBorders>
              <w:top w:color="000000" w:sz="4" w:val="single"/>
              <w:left w:color="000000" w:sz="4" w:val="single"/>
              <w:bottom w:color="000000" w:sz="4" w:val="single"/>
            </w:tcBorders>
            <w:shd w:fill="auto" w:val="clear"/>
            <w:tcMar>
              <w:left w:type="dxa" w:w="57"/>
              <w:right w:type="dxa" w:w="57"/>
            </w:tcMar>
          </w:tcPr>
          <w:p w14:paraId="D70E0000">
            <w:pPr>
              <w:pStyle w:val="Style_3"/>
              <w:ind/>
              <w:jc w:val="center"/>
            </w:pPr>
          </w:p>
        </w:tc>
        <w:tc>
          <w:tcPr>
            <w:tcW w:type="dxa" w:w="1042"/>
            <w:tcBorders>
              <w:top w:color="000000" w:sz="4" w:val="single"/>
              <w:left w:color="000000" w:sz="4" w:val="single"/>
              <w:bottom w:color="000000" w:sz="4" w:val="single"/>
              <w:right w:color="000000" w:sz="4" w:val="single"/>
            </w:tcBorders>
            <w:shd w:fill="auto" w:val="clear"/>
            <w:tcMar>
              <w:left w:type="dxa" w:w="57"/>
              <w:right w:type="dxa" w:w="57"/>
            </w:tcMar>
          </w:tcPr>
          <w:p w14:paraId="D80E0000">
            <w:pPr>
              <w:pStyle w:val="Style_3"/>
              <w:ind/>
              <w:jc w:val="center"/>
            </w:pPr>
          </w:p>
        </w:tc>
      </w:tr>
      <w:tr>
        <w:trPr>
          <w:trHeight w:hRule="atLeast" w:val="23"/>
        </w:trPr>
        <w:tc>
          <w:tcPr>
            <w:tcW w:type="dxa" w:w="7259"/>
            <w:gridSpan w:val="3"/>
            <w:tcBorders>
              <w:top w:color="000000" w:sz="4" w:val="single"/>
              <w:left w:color="000000" w:sz="4" w:val="single"/>
              <w:bottom w:color="000000" w:sz="4" w:val="single"/>
            </w:tcBorders>
            <w:shd w:fill="auto" w:val="clear"/>
            <w:tcMar>
              <w:left w:type="dxa" w:w="57"/>
              <w:right w:type="dxa" w:w="57"/>
            </w:tcMar>
          </w:tcPr>
          <w:p w14:paraId="D90E0000">
            <w:pPr>
              <w:pStyle w:val="Style_3"/>
            </w:pPr>
            <w:r>
              <w:rPr>
                <w:rFonts w:ascii="Times New Roman" w:hAnsi="Times New Roman"/>
                <w:sz w:val="24"/>
              </w:rPr>
              <w:t>Грамоты</w:t>
            </w:r>
            <w:r>
              <w:rPr>
                <w:rFonts w:ascii="Times New Roman" w:hAnsi="Times New Roman"/>
                <w:sz w:val="24"/>
              </w:rPr>
              <w:t xml:space="preserve"> и благодарственные письма </w:t>
            </w:r>
            <w:r>
              <w:rPr>
                <w:rFonts w:ascii="Times New Roman" w:hAnsi="Times New Roman"/>
                <w:sz w:val="24"/>
              </w:rPr>
              <w:t xml:space="preserve"> Министерства образования</w:t>
            </w:r>
          </w:p>
        </w:tc>
        <w:tc>
          <w:tcPr>
            <w:tcW w:type="dxa" w:w="851"/>
            <w:tcBorders>
              <w:top w:color="000000" w:sz="4" w:val="single"/>
              <w:left w:color="000000" w:sz="4" w:val="single"/>
              <w:bottom w:color="000000" w:sz="4" w:val="single"/>
            </w:tcBorders>
            <w:shd w:fill="auto" w:val="clear"/>
            <w:tcMar>
              <w:left w:type="dxa" w:w="57"/>
              <w:right w:type="dxa" w:w="57"/>
            </w:tcMar>
          </w:tcPr>
          <w:p w14:paraId="DA0E0000">
            <w:pPr>
              <w:pStyle w:val="Style_3"/>
              <w:ind/>
              <w:jc w:val="center"/>
            </w:pPr>
            <w:r>
              <w:rPr>
                <w:rFonts w:ascii="Times New Roman" w:hAnsi="Times New Roman"/>
                <w:sz w:val="24"/>
              </w:rPr>
              <w:t>12</w:t>
            </w:r>
          </w:p>
        </w:tc>
        <w:tc>
          <w:tcPr>
            <w:tcW w:type="dxa" w:w="1042"/>
            <w:tcBorders>
              <w:top w:color="000000" w:sz="4" w:val="single"/>
              <w:left w:color="000000" w:sz="4" w:val="single"/>
              <w:bottom w:color="000000" w:sz="4" w:val="single"/>
              <w:right w:color="000000" w:sz="4" w:val="single"/>
            </w:tcBorders>
            <w:shd w:fill="auto" w:val="clear"/>
            <w:tcMar>
              <w:left w:type="dxa" w:w="57"/>
              <w:right w:type="dxa" w:w="57"/>
            </w:tcMar>
          </w:tcPr>
          <w:p w14:paraId="DB0E0000">
            <w:pPr>
              <w:pStyle w:val="Style_3"/>
              <w:ind/>
              <w:jc w:val="center"/>
            </w:pPr>
            <w:r>
              <w:rPr>
                <w:rFonts w:ascii="Times New Roman" w:hAnsi="Times New Roman"/>
                <w:sz w:val="24"/>
              </w:rPr>
              <w:t>1</w:t>
            </w:r>
            <w:r>
              <w:rPr>
                <w:rFonts w:ascii="Times New Roman" w:hAnsi="Times New Roman"/>
                <w:sz w:val="24"/>
              </w:rPr>
              <w:t>2</w:t>
            </w:r>
          </w:p>
        </w:tc>
      </w:tr>
      <w:tr>
        <w:trPr>
          <w:trHeight w:hRule="atLeast" w:val="23"/>
        </w:trPr>
        <w:tc>
          <w:tcPr>
            <w:tcW w:type="dxa" w:w="7259"/>
            <w:gridSpan w:val="3"/>
            <w:tcBorders>
              <w:top w:color="000000" w:sz="4" w:val="single"/>
              <w:left w:color="000000" w:sz="4" w:val="single"/>
              <w:bottom w:color="000000" w:sz="4" w:val="single"/>
            </w:tcBorders>
            <w:shd w:fill="auto" w:val="clear"/>
            <w:tcMar>
              <w:left w:type="dxa" w:w="57"/>
              <w:right w:type="dxa" w:w="57"/>
            </w:tcMar>
          </w:tcPr>
          <w:p w14:paraId="DC0E0000">
            <w:pPr>
              <w:pStyle w:val="Style_3"/>
            </w:pPr>
            <w:r>
              <w:rPr>
                <w:rFonts w:ascii="Times New Roman" w:hAnsi="Times New Roman"/>
                <w:sz w:val="24"/>
              </w:rPr>
              <w:t>Знак «Отличник народного просвещения», «Почетный работник»</w:t>
            </w:r>
          </w:p>
        </w:tc>
        <w:tc>
          <w:tcPr>
            <w:tcW w:type="dxa" w:w="851"/>
            <w:tcBorders>
              <w:top w:color="000000" w:sz="4" w:val="single"/>
              <w:left w:color="000000" w:sz="4" w:val="single"/>
              <w:bottom w:color="000000" w:sz="4" w:val="single"/>
            </w:tcBorders>
            <w:shd w:fill="auto" w:val="clear"/>
            <w:tcMar>
              <w:left w:type="dxa" w:w="57"/>
              <w:right w:type="dxa" w:w="57"/>
            </w:tcMar>
          </w:tcPr>
          <w:p w14:paraId="DD0E0000">
            <w:pPr>
              <w:pStyle w:val="Style_3"/>
              <w:ind/>
              <w:jc w:val="center"/>
            </w:pPr>
            <w:r>
              <w:rPr>
                <w:rFonts w:ascii="Times New Roman" w:hAnsi="Times New Roman"/>
                <w:sz w:val="24"/>
              </w:rPr>
              <w:t>1</w:t>
            </w:r>
          </w:p>
        </w:tc>
        <w:tc>
          <w:tcPr>
            <w:tcW w:type="dxa" w:w="1042"/>
            <w:tcBorders>
              <w:top w:color="000000" w:sz="4" w:val="single"/>
              <w:left w:color="000000" w:sz="4" w:val="single"/>
              <w:bottom w:color="000000" w:sz="4" w:val="single"/>
              <w:right w:color="000000" w:sz="4" w:val="single"/>
            </w:tcBorders>
            <w:shd w:fill="auto" w:val="clear"/>
            <w:tcMar>
              <w:left w:type="dxa" w:w="57"/>
              <w:right w:type="dxa" w:w="57"/>
            </w:tcMar>
          </w:tcPr>
          <w:p w14:paraId="DE0E0000">
            <w:pPr>
              <w:pStyle w:val="Style_3"/>
              <w:ind/>
              <w:jc w:val="center"/>
            </w:pPr>
            <w:r>
              <w:rPr>
                <w:rFonts w:ascii="Times New Roman" w:hAnsi="Times New Roman"/>
                <w:sz w:val="24"/>
              </w:rPr>
              <w:t>1</w:t>
            </w:r>
          </w:p>
        </w:tc>
      </w:tr>
      <w:tr>
        <w:trPr>
          <w:trHeight w:hRule="atLeast" w:val="23"/>
        </w:trPr>
        <w:tc>
          <w:tcPr>
            <w:tcW w:type="dxa" w:w="7259"/>
            <w:gridSpan w:val="3"/>
            <w:tcBorders>
              <w:top w:color="000000" w:sz="4" w:val="single"/>
              <w:left w:color="000000" w:sz="4" w:val="single"/>
              <w:bottom w:color="000000" w:sz="4" w:val="single"/>
            </w:tcBorders>
            <w:shd w:fill="auto" w:val="clear"/>
            <w:tcMar>
              <w:left w:type="dxa" w:w="57"/>
              <w:right w:type="dxa" w:w="57"/>
            </w:tcMar>
          </w:tcPr>
          <w:p w14:paraId="DF0E0000">
            <w:pPr>
              <w:pStyle w:val="Style_3"/>
            </w:pPr>
            <w:r>
              <w:rPr>
                <w:rFonts w:ascii="Times New Roman" w:hAnsi="Times New Roman"/>
                <w:sz w:val="24"/>
              </w:rPr>
              <w:t xml:space="preserve">Победитель ПНПО </w:t>
            </w:r>
          </w:p>
        </w:tc>
        <w:tc>
          <w:tcPr>
            <w:tcW w:type="dxa" w:w="851"/>
            <w:tcBorders>
              <w:top w:color="000000" w:sz="4" w:val="single"/>
              <w:left w:color="000000" w:sz="4" w:val="single"/>
              <w:bottom w:color="000000" w:sz="4" w:val="single"/>
            </w:tcBorders>
            <w:shd w:fill="auto" w:val="clear"/>
            <w:tcMar>
              <w:left w:type="dxa" w:w="57"/>
              <w:right w:type="dxa" w:w="57"/>
            </w:tcMar>
          </w:tcPr>
          <w:p w14:paraId="E00E0000">
            <w:pPr>
              <w:pStyle w:val="Style_3"/>
              <w:ind/>
              <w:jc w:val="center"/>
            </w:pPr>
            <w:r>
              <w:rPr>
                <w:rFonts w:ascii="Times New Roman" w:hAnsi="Times New Roman"/>
                <w:sz w:val="24"/>
              </w:rPr>
              <w:t>1</w:t>
            </w:r>
          </w:p>
        </w:tc>
        <w:tc>
          <w:tcPr>
            <w:tcW w:type="dxa" w:w="1042"/>
            <w:tcBorders>
              <w:top w:color="000000" w:sz="4" w:val="single"/>
              <w:left w:color="000000" w:sz="4" w:val="single"/>
              <w:bottom w:color="000000" w:sz="4" w:val="single"/>
              <w:right w:color="000000" w:sz="4" w:val="single"/>
            </w:tcBorders>
            <w:shd w:fill="auto" w:val="clear"/>
            <w:tcMar>
              <w:left w:type="dxa" w:w="57"/>
              <w:right w:type="dxa" w:w="57"/>
            </w:tcMar>
          </w:tcPr>
          <w:p w14:paraId="E10E0000">
            <w:pPr>
              <w:pStyle w:val="Style_3"/>
              <w:ind/>
              <w:jc w:val="center"/>
            </w:pPr>
            <w:r>
              <w:rPr>
                <w:rFonts w:ascii="Times New Roman" w:hAnsi="Times New Roman"/>
                <w:sz w:val="24"/>
              </w:rPr>
              <w:t>1</w:t>
            </w:r>
          </w:p>
        </w:tc>
      </w:tr>
    </w:tbl>
    <w:p w14:paraId="E20E0000">
      <w:pPr>
        <w:widowControl w:val="0"/>
        <w:spacing w:after="0" w:before="2" w:line="240" w:lineRule="auto"/>
        <w:ind/>
      </w:pPr>
    </w:p>
    <w:p w14:paraId="E30E0000">
      <w:pPr>
        <w:spacing w:after="0" w:line="240" w:lineRule="auto"/>
        <w:ind/>
        <w:jc w:val="both"/>
        <w:rPr>
          <w:rFonts w:ascii="Times New Roman" w:hAnsi="Times New Roman"/>
          <w:color w:val="000000"/>
          <w:sz w:val="28"/>
        </w:rPr>
      </w:pPr>
    </w:p>
    <w:p w14:paraId="E40E0000">
      <w:pPr>
        <w:spacing w:after="0" w:line="240" w:lineRule="auto"/>
        <w:ind w:firstLine="708" w:left="0"/>
        <w:jc w:val="both"/>
        <w:rPr>
          <w:rFonts w:ascii="Times New Roman" w:hAnsi="Times New Roman"/>
          <w:color w:val="000000"/>
          <w:sz w:val="28"/>
        </w:rPr>
      </w:pPr>
      <w:r>
        <w:rPr>
          <w:rFonts w:ascii="Times New Roman" w:hAnsi="Times New Roman"/>
          <w:color w:val="000000"/>
          <w:sz w:val="28"/>
        </w:rPr>
        <w:t>Высокий профессионализм, владение современными образовательными технологиями позволяют педагогам принимать активное участие в мероприятиях разного уровня.</w:t>
      </w:r>
    </w:p>
    <w:p w14:paraId="E50E0000">
      <w:pPr>
        <w:spacing w:after="0" w:line="240" w:lineRule="auto"/>
        <w:ind/>
        <w:rPr>
          <w:rFonts w:ascii="Times New Roman" w:hAnsi="Times New Roman"/>
          <w:color w:val="000000"/>
          <w:sz w:val="28"/>
        </w:rPr>
      </w:pPr>
    </w:p>
    <w:p w14:paraId="E60E0000">
      <w:pPr>
        <w:spacing w:after="0" w:line="240" w:lineRule="auto"/>
        <w:ind/>
        <w:jc w:val="center"/>
        <w:rPr>
          <w:rFonts w:ascii="Times New Roman" w:hAnsi="Times New Roman"/>
          <w:color w:val="000000"/>
          <w:sz w:val="28"/>
        </w:rPr>
      </w:pPr>
      <w:r>
        <w:rPr>
          <w:rFonts w:ascii="Times New Roman" w:hAnsi="Times New Roman"/>
          <w:b w:val="1"/>
          <w:color w:val="000000"/>
          <w:sz w:val="28"/>
        </w:rPr>
        <w:t>7. Анализ качества учебно-методического, библиотечно-информационного обеспечения.</w:t>
      </w:r>
    </w:p>
    <w:p w14:paraId="E70E0000">
      <w:pPr>
        <w:spacing w:after="0" w:line="240" w:lineRule="auto"/>
        <w:ind w:firstLine="708" w:left="0"/>
        <w:jc w:val="both"/>
        <w:rPr>
          <w:rFonts w:ascii="Times New Roman" w:hAnsi="Times New Roman"/>
          <w:color w:val="000000"/>
          <w:sz w:val="28"/>
        </w:rPr>
      </w:pPr>
      <w:r>
        <w:rPr>
          <w:rFonts w:ascii="Times New Roman" w:hAnsi="Times New Roman"/>
          <w:color w:val="000000"/>
          <w:sz w:val="28"/>
        </w:rPr>
        <w:t>Имеются все необходимые пособия по образовательной деятельности согласно программы для реализации основной части ООП МБОУ «</w:t>
      </w:r>
      <w:r>
        <w:rPr>
          <w:rFonts w:ascii="Times New Roman" w:hAnsi="Times New Roman"/>
          <w:color w:val="000000"/>
          <w:sz w:val="28"/>
        </w:rPr>
        <w:t>Школа №99</w:t>
      </w:r>
      <w:r>
        <w:rPr>
          <w:rFonts w:ascii="Times New Roman" w:hAnsi="Times New Roman"/>
          <w:color w:val="000000"/>
          <w:sz w:val="28"/>
        </w:rPr>
        <w:t xml:space="preserve">» в соответствии с требованиями ФГОС. Для реализации образовательной программы </w:t>
      </w:r>
      <w:r>
        <w:rPr>
          <w:rFonts w:ascii="Times New Roman" w:hAnsi="Times New Roman"/>
          <w:color w:val="000000"/>
          <w:sz w:val="28"/>
        </w:rPr>
        <w:t>в школе</w:t>
      </w:r>
      <w:r>
        <w:rPr>
          <w:rFonts w:ascii="Times New Roman" w:hAnsi="Times New Roman"/>
          <w:color w:val="000000"/>
          <w:sz w:val="28"/>
        </w:rPr>
        <w:t xml:space="preserve"> имеются методические пособия по образовательной деятельности. </w:t>
      </w:r>
    </w:p>
    <w:p w14:paraId="E80E0000">
      <w:pPr>
        <w:spacing w:after="0" w:line="240" w:lineRule="auto"/>
        <w:ind w:firstLine="708" w:left="0"/>
        <w:jc w:val="both"/>
        <w:rPr>
          <w:rFonts w:ascii="Times New Roman" w:hAnsi="Times New Roman"/>
          <w:color w:val="000000"/>
          <w:sz w:val="28"/>
        </w:rPr>
      </w:pPr>
      <w:r>
        <w:rPr>
          <w:rFonts w:ascii="Times New Roman" w:hAnsi="Times New Roman"/>
          <w:color w:val="000000"/>
          <w:sz w:val="28"/>
        </w:rPr>
        <w:t xml:space="preserve">Программное обеспечение имеющихся компьютеров позволяет работать с текстовыми редакторами, фото, видео материалами, Интернет ресурсами. С целью осуществления </w:t>
      </w:r>
      <w:r>
        <w:rPr>
          <w:rFonts w:ascii="Times New Roman" w:hAnsi="Times New Roman"/>
          <w:color w:val="000000"/>
          <w:sz w:val="28"/>
        </w:rPr>
        <w:t>взаимодействия школы</w:t>
      </w:r>
      <w:r>
        <w:rPr>
          <w:rFonts w:ascii="Times New Roman" w:hAnsi="Times New Roman"/>
          <w:color w:val="000000"/>
          <w:sz w:val="28"/>
        </w:rPr>
        <w:t xml:space="preserve"> с </w:t>
      </w:r>
      <w:r>
        <w:rPr>
          <w:rFonts w:ascii="Times New Roman" w:hAnsi="Times New Roman"/>
          <w:color w:val="000000"/>
          <w:sz w:val="28"/>
        </w:rPr>
        <w:t>органами, осуществляющими</w:t>
      </w:r>
      <w:r>
        <w:rPr>
          <w:rFonts w:ascii="Times New Roman" w:hAnsi="Times New Roman"/>
          <w:color w:val="000000"/>
          <w:sz w:val="28"/>
        </w:rPr>
        <w:t xml:space="preserve"> управление в сфере образования, с другими учреждениями и организациями активно используется электронная почта.</w:t>
      </w:r>
    </w:p>
    <w:p w14:paraId="E90E0000">
      <w:pPr>
        <w:spacing w:after="0" w:line="240" w:lineRule="auto"/>
        <w:ind w:firstLine="708" w:left="0"/>
        <w:jc w:val="both"/>
        <w:rPr>
          <w:rFonts w:ascii="Times New Roman" w:hAnsi="Times New Roman"/>
          <w:color w:val="000000"/>
          <w:sz w:val="28"/>
        </w:rPr>
      </w:pPr>
      <w:r>
        <w:rPr>
          <w:rFonts w:ascii="Times New Roman" w:hAnsi="Times New Roman"/>
          <w:color w:val="000000"/>
          <w:sz w:val="28"/>
        </w:rPr>
        <w:t>В соответствии с действующим законодательством, в целях взаимодействия между участниками образовательного процесса (педагоги, родители, дети), создан официальный сайт МБОУ «</w:t>
      </w:r>
      <w:r>
        <w:rPr>
          <w:rFonts w:ascii="Times New Roman" w:hAnsi="Times New Roman"/>
          <w:color w:val="000000"/>
          <w:sz w:val="28"/>
        </w:rPr>
        <w:t>Школа №99</w:t>
      </w:r>
      <w:r>
        <w:rPr>
          <w:rFonts w:ascii="Times New Roman" w:hAnsi="Times New Roman"/>
          <w:color w:val="000000"/>
          <w:sz w:val="28"/>
        </w:rPr>
        <w:t xml:space="preserve">». Информация на сайте представлена согласно Правилам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утвержденные постановлением Правительства Российской Федерации </w:t>
      </w:r>
      <w:r>
        <w:rPr>
          <w:rFonts w:ascii="Times New Roman" w:hAnsi="Times New Roman"/>
          <w:color w:val="000000"/>
          <w:sz w:val="28"/>
        </w:rPr>
        <w:t>от 10 июля 2013 г. №582.</w:t>
      </w:r>
    </w:p>
    <w:p w14:paraId="EA0E0000">
      <w:pPr>
        <w:spacing w:after="0" w:line="240" w:lineRule="auto"/>
        <w:ind w:firstLine="708" w:left="0"/>
        <w:jc w:val="both"/>
        <w:rPr>
          <w:rFonts w:ascii="Times New Roman" w:hAnsi="Times New Roman"/>
          <w:b w:val="1"/>
          <w:color w:val="000000"/>
          <w:spacing w:val="-4"/>
          <w:sz w:val="28"/>
        </w:rPr>
      </w:pPr>
      <w:r>
        <w:rPr>
          <w:rFonts w:ascii="Times New Roman" w:hAnsi="Times New Roman"/>
          <w:color w:val="000000"/>
          <w:sz w:val="28"/>
        </w:rPr>
        <w:t>При проведении различных мероприятий с педагогами, детьми и родителями активно используется мультимедийное оборудование.</w:t>
      </w:r>
    </w:p>
    <w:p w14:paraId="EB0E0000">
      <w:pPr>
        <w:widowControl w:val="0"/>
        <w:tabs>
          <w:tab w:leader="none" w:pos="709" w:val="left"/>
        </w:tabs>
        <w:spacing w:after="0" w:line="274" w:lineRule="exact"/>
        <w:ind/>
        <w:rPr>
          <w:rFonts w:ascii="Times New Roman" w:hAnsi="Times New Roman"/>
          <w:b w:val="1"/>
          <w:color w:val="000000"/>
          <w:spacing w:val="-4"/>
          <w:sz w:val="28"/>
        </w:rPr>
      </w:pPr>
    </w:p>
    <w:p w14:paraId="EC0E0000">
      <w:pPr>
        <w:widowControl w:val="0"/>
        <w:spacing w:after="0" w:before="2" w:line="240" w:lineRule="auto"/>
        <w:ind/>
        <w:jc w:val="center"/>
        <w:rPr>
          <w:rFonts w:ascii="Times New Roman" w:hAnsi="Times New Roman"/>
          <w:b w:val="1"/>
          <w:sz w:val="24"/>
        </w:rPr>
      </w:pPr>
      <w:r>
        <w:rPr>
          <w:rFonts w:ascii="Times New Roman" w:hAnsi="Times New Roman"/>
          <w:b w:val="1"/>
          <w:sz w:val="28"/>
        </w:rPr>
        <w:t>Библиотечный фонд</w:t>
      </w:r>
    </w:p>
    <w:p w14:paraId="ED0E0000">
      <w:pPr>
        <w:pStyle w:val="Style_3"/>
        <w:ind/>
        <w:jc w:val="right"/>
        <w:rPr>
          <w:rFonts w:ascii="Times New Roman" w:hAnsi="Times New Roman"/>
          <w:b w:val="1"/>
          <w:sz w:val="24"/>
        </w:rPr>
      </w:pPr>
    </w:p>
    <w:tbl>
      <w:tblPr>
        <w:tblStyle w:val="Style_1"/>
        <w:tblInd w:type="dxa" w:w="5"/>
        <w:tblLayout w:type="fixed"/>
        <w:tblCellMar>
          <w:left w:type="dxa" w:w="0"/>
          <w:right w:type="dxa" w:w="0"/>
        </w:tblCellMar>
      </w:tblPr>
      <w:tblGrid>
        <w:gridCol w:w="6937"/>
        <w:gridCol w:w="2702"/>
      </w:tblGrid>
      <w:tr>
        <w:trPr>
          <w:trHeight w:hRule="exact" w:val="263"/>
        </w:trPr>
        <w:tc>
          <w:tcPr>
            <w:tcW w:type="dxa" w:w="6937"/>
            <w:vMerge w:val="restart"/>
            <w:tcBorders>
              <w:top w:color="000000" w:sz="4" w:val="single"/>
              <w:left w:color="000000" w:sz="4" w:val="single"/>
              <w:bottom w:color="000000" w:sz="4" w:val="single"/>
            </w:tcBorders>
            <w:shd w:fill="auto" w:val="clear"/>
            <w:tcMar>
              <w:left w:type="dxa" w:w="0"/>
              <w:right w:type="dxa" w:w="0"/>
            </w:tcMar>
            <w:vAlign w:val="center"/>
          </w:tcPr>
          <w:p w14:paraId="EE0E0000">
            <w:pPr>
              <w:widowControl w:val="0"/>
              <w:spacing w:after="0" w:before="4" w:line="110" w:lineRule="exact"/>
              <w:ind/>
              <w:jc w:val="center"/>
              <w:rPr>
                <w:rFonts w:ascii="Times New Roman" w:hAnsi="Times New Roman"/>
                <w:sz w:val="28"/>
              </w:rPr>
            </w:pPr>
          </w:p>
          <w:p w14:paraId="EF0E0000">
            <w:pPr>
              <w:widowControl w:val="0"/>
              <w:spacing w:after="0" w:line="240" w:lineRule="auto"/>
              <w:ind w:firstLine="0" w:left="105"/>
              <w:jc w:val="center"/>
            </w:pPr>
            <w:r>
              <w:rPr>
                <w:rFonts w:ascii="Times New Roman" w:hAnsi="Times New Roman"/>
                <w:spacing w:val="-2"/>
                <w:sz w:val="28"/>
              </w:rPr>
              <w:t>К</w:t>
            </w:r>
            <w:r>
              <w:rPr>
                <w:rFonts w:ascii="Times New Roman" w:hAnsi="Times New Roman"/>
                <w:spacing w:val="-1"/>
                <w:sz w:val="28"/>
              </w:rPr>
              <w:t>н</w:t>
            </w:r>
            <w:r>
              <w:rPr>
                <w:rFonts w:ascii="Times New Roman" w:hAnsi="Times New Roman"/>
                <w:spacing w:val="-2"/>
                <w:sz w:val="28"/>
              </w:rPr>
              <w:t>и</w:t>
            </w:r>
            <w:r>
              <w:rPr>
                <w:rFonts w:ascii="Times New Roman" w:hAnsi="Times New Roman"/>
                <w:sz w:val="28"/>
              </w:rPr>
              <w:t>ж</w:t>
            </w:r>
            <w:r>
              <w:rPr>
                <w:rFonts w:ascii="Times New Roman" w:hAnsi="Times New Roman"/>
                <w:spacing w:val="-1"/>
                <w:sz w:val="28"/>
              </w:rPr>
              <w:t>ны</w:t>
            </w:r>
            <w:r>
              <w:rPr>
                <w:rFonts w:ascii="Times New Roman" w:hAnsi="Times New Roman"/>
                <w:sz w:val="28"/>
              </w:rPr>
              <w:t xml:space="preserve">й </w:t>
            </w:r>
            <w:r>
              <w:rPr>
                <w:rFonts w:ascii="Times New Roman" w:hAnsi="Times New Roman"/>
                <w:spacing w:val="2"/>
                <w:sz w:val="28"/>
              </w:rPr>
              <w:t>ф</w:t>
            </w:r>
            <w:r>
              <w:rPr>
                <w:rFonts w:ascii="Times New Roman" w:hAnsi="Times New Roman"/>
                <w:spacing w:val="-2"/>
                <w:sz w:val="28"/>
              </w:rPr>
              <w:t>о</w:t>
            </w:r>
            <w:r>
              <w:rPr>
                <w:rFonts w:ascii="Times New Roman" w:hAnsi="Times New Roman"/>
                <w:spacing w:val="-1"/>
                <w:sz w:val="28"/>
              </w:rPr>
              <w:t>н</w:t>
            </w:r>
            <w:r>
              <w:rPr>
                <w:rFonts w:ascii="Times New Roman" w:hAnsi="Times New Roman"/>
                <w:sz w:val="28"/>
              </w:rPr>
              <w:t>д (</w:t>
            </w:r>
            <w:r>
              <w:rPr>
                <w:rFonts w:ascii="Times New Roman" w:hAnsi="Times New Roman"/>
                <w:spacing w:val="-2"/>
                <w:sz w:val="28"/>
              </w:rPr>
              <w:t>э</w:t>
            </w:r>
            <w:r>
              <w:rPr>
                <w:rFonts w:ascii="Times New Roman" w:hAnsi="Times New Roman"/>
                <w:spacing w:val="-2"/>
                <w:sz w:val="28"/>
              </w:rPr>
              <w:t>к</w:t>
            </w:r>
            <w:r>
              <w:rPr>
                <w:rFonts w:ascii="Times New Roman" w:hAnsi="Times New Roman"/>
                <w:spacing w:val="-1"/>
                <w:sz w:val="28"/>
              </w:rPr>
              <w:t>з</w:t>
            </w:r>
            <w:r>
              <w:rPr>
                <w:rFonts w:ascii="Times New Roman" w:hAnsi="Times New Roman"/>
                <w:spacing w:val="1"/>
                <w:sz w:val="28"/>
              </w:rPr>
              <w:t>.</w:t>
            </w:r>
            <w:r>
              <w:rPr>
                <w:rFonts w:ascii="Times New Roman" w:hAnsi="Times New Roman"/>
                <w:sz w:val="28"/>
              </w:rPr>
              <w:t>)</w:t>
            </w:r>
          </w:p>
        </w:tc>
        <w:tc>
          <w:tcPr>
            <w:tcW w:type="dxa" w:w="2702"/>
            <w:vMerge w:val="restart"/>
            <w:tcBorders>
              <w:top w:color="000000" w:sz="4" w:val="single"/>
              <w:left w:color="000000" w:sz="4" w:val="single"/>
              <w:bottom w:color="000000" w:sz="4" w:val="single"/>
              <w:right w:color="000000" w:sz="4" w:val="single"/>
            </w:tcBorders>
            <w:shd w:fill="auto" w:val="clear"/>
            <w:tcMar>
              <w:left w:type="dxa" w:w="0"/>
              <w:right w:type="dxa" w:w="0"/>
            </w:tcMar>
            <w:vAlign w:val="center"/>
          </w:tcPr>
          <w:p w14:paraId="F00E0000">
            <w:pPr>
              <w:widowControl w:val="0"/>
              <w:spacing w:after="0" w:line="224" w:lineRule="exact"/>
              <w:ind/>
              <w:jc w:val="center"/>
            </w:pPr>
            <w:r>
              <w:rPr>
                <w:rFonts w:ascii="Times New Roman" w:hAnsi="Times New Roman"/>
                <w:sz w:val="28"/>
              </w:rPr>
              <w:t>Вс</w:t>
            </w:r>
            <w:r>
              <w:rPr>
                <w:rFonts w:ascii="Times New Roman" w:hAnsi="Times New Roman"/>
                <w:spacing w:val="-2"/>
                <w:sz w:val="28"/>
              </w:rPr>
              <w:t>е</w:t>
            </w:r>
            <w:r>
              <w:rPr>
                <w:rFonts w:ascii="Times New Roman" w:hAnsi="Times New Roman"/>
                <w:spacing w:val="-1"/>
                <w:sz w:val="28"/>
              </w:rPr>
              <w:t>г</w:t>
            </w:r>
            <w:r>
              <w:rPr>
                <w:rFonts w:ascii="Times New Roman" w:hAnsi="Times New Roman"/>
                <w:sz w:val="28"/>
              </w:rPr>
              <w:t>о</w:t>
            </w:r>
          </w:p>
        </w:tc>
      </w:tr>
      <w:tr>
        <w:trPr>
          <w:trHeight w:hRule="exact" w:val="263"/>
        </w:trPr>
        <w:tc>
          <w:tcPr>
            <w:tcW w:type="dxa" w:w="6937"/>
            <w:gridSpan w:val="1"/>
            <w:vMerge w:val="continue"/>
            <w:tcBorders>
              <w:top w:color="000000" w:sz="4" w:val="single"/>
              <w:left w:color="000000" w:sz="4" w:val="single"/>
              <w:bottom w:color="000000" w:sz="4" w:val="single"/>
            </w:tcBorders>
            <w:shd w:fill="auto" w:val="clear"/>
            <w:tcMar>
              <w:left w:type="dxa" w:w="0"/>
              <w:right w:type="dxa" w:w="0"/>
            </w:tcMar>
            <w:vAlign w:val="center"/>
          </w:tcPr>
          <w:p/>
        </w:tc>
        <w:tc>
          <w:tcPr>
            <w:tcW w:type="dxa" w:w="2702"/>
            <w:gridSpan w:val="1"/>
            <w:vMerge w:val="continue"/>
            <w:tcBorders>
              <w:top w:color="000000" w:sz="4" w:val="single"/>
              <w:left w:color="000000" w:sz="4" w:val="single"/>
              <w:bottom w:color="000000" w:sz="4" w:val="single"/>
              <w:right w:color="000000" w:sz="4" w:val="single"/>
            </w:tcBorders>
            <w:shd w:fill="auto" w:val="clear"/>
            <w:tcMar>
              <w:left w:type="dxa" w:w="0"/>
              <w:right w:type="dxa" w:w="0"/>
            </w:tcMar>
            <w:vAlign w:val="center"/>
          </w:tcPr>
          <w:p/>
        </w:tc>
      </w:tr>
      <w:tr>
        <w:trPr>
          <w:trHeight w:hRule="exact" w:val="472"/>
        </w:trPr>
        <w:tc>
          <w:tcPr>
            <w:tcW w:type="dxa" w:w="6937"/>
            <w:tcBorders>
              <w:top w:color="000000" w:sz="4" w:val="single"/>
              <w:left w:color="000000" w:sz="4" w:val="single"/>
              <w:bottom w:color="000000" w:sz="4" w:val="single"/>
            </w:tcBorders>
            <w:shd w:fill="auto" w:val="clear"/>
            <w:tcMar>
              <w:left w:type="dxa" w:w="0"/>
              <w:right w:type="dxa" w:w="0"/>
            </w:tcMar>
            <w:vAlign w:val="center"/>
          </w:tcPr>
          <w:p w14:paraId="F10E0000">
            <w:pPr>
              <w:widowControl w:val="0"/>
              <w:spacing w:after="0" w:line="224" w:lineRule="exact"/>
              <w:ind w:firstLine="0" w:left="105"/>
            </w:pPr>
            <w:r>
              <w:rPr>
                <w:rFonts w:ascii="Times New Roman" w:hAnsi="Times New Roman"/>
                <w:sz w:val="28"/>
              </w:rPr>
              <w:t xml:space="preserve">в </w:t>
            </w:r>
            <w:r>
              <w:rPr>
                <w:rFonts w:ascii="Times New Roman" w:hAnsi="Times New Roman"/>
                <w:spacing w:val="-1"/>
                <w:sz w:val="28"/>
              </w:rPr>
              <w:t>т</w:t>
            </w:r>
            <w:r>
              <w:rPr>
                <w:rFonts w:ascii="Times New Roman" w:hAnsi="Times New Roman"/>
                <w:spacing w:val="-2"/>
                <w:sz w:val="28"/>
              </w:rPr>
              <w:t>о</w:t>
            </w:r>
            <w:r>
              <w:rPr>
                <w:rFonts w:ascii="Times New Roman" w:hAnsi="Times New Roman"/>
                <w:sz w:val="28"/>
              </w:rPr>
              <w:t>м ч</w:t>
            </w:r>
            <w:r>
              <w:rPr>
                <w:rFonts w:ascii="Times New Roman" w:hAnsi="Times New Roman"/>
                <w:spacing w:val="-2"/>
                <w:sz w:val="28"/>
              </w:rPr>
              <w:t>и</w:t>
            </w:r>
            <w:r>
              <w:rPr>
                <w:rFonts w:ascii="Times New Roman" w:hAnsi="Times New Roman"/>
                <w:spacing w:val="-5"/>
                <w:sz w:val="28"/>
              </w:rPr>
              <w:t>с</w:t>
            </w:r>
            <w:r>
              <w:rPr>
                <w:rFonts w:ascii="Times New Roman" w:hAnsi="Times New Roman"/>
                <w:spacing w:val="2"/>
                <w:sz w:val="28"/>
              </w:rPr>
              <w:t>л</w:t>
            </w:r>
            <w:r>
              <w:rPr>
                <w:rFonts w:ascii="Times New Roman" w:hAnsi="Times New Roman"/>
                <w:spacing w:val="-2"/>
                <w:sz w:val="28"/>
              </w:rPr>
              <w:t>е</w:t>
            </w:r>
            <w:r>
              <w:rPr>
                <w:rFonts w:ascii="Times New Roman" w:hAnsi="Times New Roman"/>
                <w:sz w:val="28"/>
              </w:rPr>
              <w:t>:</w:t>
            </w:r>
          </w:p>
        </w:tc>
        <w:tc>
          <w:tcPr>
            <w:tcW w:type="dxa" w:w="2702"/>
            <w:tcBorders>
              <w:top w:color="000000" w:sz="4" w:val="single"/>
              <w:left w:color="000000" w:sz="4" w:val="single"/>
              <w:bottom w:color="000000" w:sz="4" w:val="single"/>
              <w:right w:color="000000" w:sz="4" w:val="single"/>
            </w:tcBorders>
            <w:shd w:fill="auto" w:val="clear"/>
            <w:tcMar>
              <w:left w:type="dxa" w:w="0"/>
              <w:right w:type="dxa" w:w="0"/>
            </w:tcMar>
            <w:vAlign w:val="center"/>
          </w:tcPr>
          <w:p w14:paraId="F20E0000">
            <w:pPr>
              <w:ind/>
              <w:jc w:val="center"/>
              <w:rPr>
                <w:rFonts w:ascii="Times New Roman" w:hAnsi="Times New Roman"/>
                <w:sz w:val="28"/>
              </w:rPr>
            </w:pPr>
            <w:r>
              <w:rPr>
                <w:rFonts w:ascii="Times New Roman" w:hAnsi="Times New Roman"/>
                <w:sz w:val="28"/>
              </w:rPr>
              <w:t>33923</w:t>
            </w:r>
          </w:p>
          <w:p w14:paraId="F30E0000">
            <w:pPr>
              <w:ind/>
              <w:jc w:val="center"/>
              <w:rPr>
                <w:rFonts w:ascii="Times New Roman" w:hAnsi="Times New Roman"/>
                <w:sz w:val="28"/>
              </w:rPr>
            </w:pPr>
          </w:p>
          <w:p w14:paraId="F40E0000">
            <w:pPr>
              <w:ind/>
              <w:jc w:val="center"/>
            </w:pPr>
          </w:p>
        </w:tc>
      </w:tr>
      <w:tr>
        <w:trPr>
          <w:trHeight w:hRule="exact" w:val="463"/>
        </w:trPr>
        <w:tc>
          <w:tcPr>
            <w:tcW w:type="dxa" w:w="6937"/>
            <w:tcBorders>
              <w:top w:color="000000" w:sz="4" w:val="single"/>
              <w:left w:color="000000" w:sz="4" w:val="single"/>
              <w:bottom w:color="000000" w:sz="4" w:val="single"/>
            </w:tcBorders>
            <w:shd w:fill="auto" w:val="clear"/>
            <w:tcMar>
              <w:left w:type="dxa" w:w="0"/>
              <w:right w:type="dxa" w:w="0"/>
            </w:tcMar>
            <w:vAlign w:val="center"/>
          </w:tcPr>
          <w:p w14:paraId="F50E0000">
            <w:pPr>
              <w:widowControl w:val="0"/>
              <w:spacing w:after="0" w:line="224" w:lineRule="exact"/>
              <w:ind w:firstLine="0" w:left="105"/>
            </w:pPr>
            <w:r>
              <w:rPr>
                <w:rFonts w:ascii="Times New Roman" w:hAnsi="Times New Roman"/>
                <w:sz w:val="28"/>
              </w:rPr>
              <w:t>уч</w:t>
            </w:r>
            <w:r>
              <w:rPr>
                <w:rFonts w:ascii="Times New Roman" w:hAnsi="Times New Roman"/>
                <w:spacing w:val="-2"/>
                <w:sz w:val="28"/>
              </w:rPr>
              <w:t>е</w:t>
            </w:r>
            <w:r>
              <w:rPr>
                <w:rFonts w:ascii="Times New Roman" w:hAnsi="Times New Roman"/>
                <w:sz w:val="28"/>
              </w:rPr>
              <w:t>б</w:t>
            </w:r>
            <w:r>
              <w:rPr>
                <w:rFonts w:ascii="Times New Roman" w:hAnsi="Times New Roman"/>
                <w:spacing w:val="-1"/>
                <w:sz w:val="28"/>
              </w:rPr>
              <w:t>н</w:t>
            </w:r>
            <w:r>
              <w:rPr>
                <w:rFonts w:ascii="Times New Roman" w:hAnsi="Times New Roman"/>
                <w:spacing w:val="-2"/>
                <w:sz w:val="28"/>
              </w:rPr>
              <w:t>и</w:t>
            </w:r>
            <w:r>
              <w:rPr>
                <w:rFonts w:ascii="Times New Roman" w:hAnsi="Times New Roman"/>
                <w:spacing w:val="-2"/>
                <w:sz w:val="28"/>
              </w:rPr>
              <w:t>к</w:t>
            </w:r>
            <w:r>
              <w:rPr>
                <w:rFonts w:ascii="Times New Roman" w:hAnsi="Times New Roman"/>
                <w:sz w:val="28"/>
              </w:rPr>
              <w:t>и</w:t>
            </w:r>
          </w:p>
        </w:tc>
        <w:tc>
          <w:tcPr>
            <w:tcW w:type="dxa" w:w="2702"/>
            <w:tcBorders>
              <w:top w:color="000000" w:sz="4" w:val="single"/>
              <w:left w:color="000000" w:sz="4" w:val="single"/>
              <w:bottom w:color="000000" w:sz="4" w:val="single"/>
              <w:right w:color="000000" w:sz="4" w:val="single"/>
            </w:tcBorders>
            <w:shd w:fill="auto" w:val="clear"/>
            <w:tcMar>
              <w:left w:type="dxa" w:w="0"/>
              <w:right w:type="dxa" w:w="0"/>
            </w:tcMar>
            <w:vAlign w:val="center"/>
          </w:tcPr>
          <w:p w14:paraId="F60E0000">
            <w:pPr>
              <w:ind/>
              <w:jc w:val="center"/>
            </w:pPr>
            <w:r>
              <w:rPr>
                <w:rFonts w:ascii="Times New Roman" w:hAnsi="Times New Roman"/>
                <w:sz w:val="28"/>
              </w:rPr>
              <w:t>27752</w:t>
            </w:r>
          </w:p>
        </w:tc>
      </w:tr>
      <w:tr>
        <w:trPr>
          <w:trHeight w:hRule="exact" w:val="880"/>
        </w:trPr>
        <w:tc>
          <w:tcPr>
            <w:tcW w:type="dxa" w:w="6937"/>
            <w:tcBorders>
              <w:top w:color="000000" w:sz="4" w:val="single"/>
              <w:left w:color="000000" w:sz="4" w:val="single"/>
              <w:bottom w:color="000000" w:sz="4" w:val="single"/>
            </w:tcBorders>
            <w:shd w:fill="auto" w:val="clear"/>
            <w:tcMar>
              <w:left w:type="dxa" w:w="0"/>
              <w:right w:type="dxa" w:w="0"/>
            </w:tcMar>
            <w:vAlign w:val="center"/>
          </w:tcPr>
          <w:p w14:paraId="F70E0000">
            <w:pPr>
              <w:widowControl w:val="0"/>
              <w:spacing w:after="0" w:line="224" w:lineRule="exact"/>
              <w:ind w:firstLine="0" w:left="105"/>
            </w:pPr>
            <w:r>
              <w:rPr>
                <w:rFonts w:ascii="Times New Roman" w:hAnsi="Times New Roman"/>
                <w:sz w:val="28"/>
              </w:rPr>
              <w:t>уч</w:t>
            </w:r>
            <w:r>
              <w:rPr>
                <w:rFonts w:ascii="Times New Roman" w:hAnsi="Times New Roman"/>
                <w:spacing w:val="-2"/>
                <w:sz w:val="28"/>
              </w:rPr>
              <w:t>е</w:t>
            </w:r>
            <w:r>
              <w:rPr>
                <w:rFonts w:ascii="Times New Roman" w:hAnsi="Times New Roman"/>
                <w:sz w:val="28"/>
              </w:rPr>
              <w:t>б</w:t>
            </w:r>
            <w:r>
              <w:rPr>
                <w:rFonts w:ascii="Times New Roman" w:hAnsi="Times New Roman"/>
                <w:spacing w:val="-1"/>
                <w:sz w:val="28"/>
              </w:rPr>
              <w:t>н</w:t>
            </w:r>
            <w:r>
              <w:rPr>
                <w:rFonts w:ascii="Times New Roman" w:hAnsi="Times New Roman"/>
                <w:spacing w:val="-2"/>
                <w:sz w:val="28"/>
              </w:rPr>
              <w:t>о</w:t>
            </w:r>
            <w:r>
              <w:rPr>
                <w:rFonts w:ascii="Times New Roman" w:hAnsi="Times New Roman"/>
                <w:sz w:val="28"/>
              </w:rPr>
              <w:t>-м</w:t>
            </w:r>
            <w:r>
              <w:rPr>
                <w:rFonts w:ascii="Times New Roman" w:hAnsi="Times New Roman"/>
                <w:spacing w:val="-2"/>
                <w:sz w:val="28"/>
              </w:rPr>
              <w:t>е</w:t>
            </w:r>
            <w:r>
              <w:rPr>
                <w:rFonts w:ascii="Times New Roman" w:hAnsi="Times New Roman"/>
                <w:spacing w:val="-1"/>
                <w:sz w:val="28"/>
              </w:rPr>
              <w:t>т</w:t>
            </w:r>
            <w:r>
              <w:rPr>
                <w:rFonts w:ascii="Times New Roman" w:hAnsi="Times New Roman"/>
                <w:spacing w:val="-2"/>
                <w:sz w:val="28"/>
              </w:rPr>
              <w:t>о</w:t>
            </w:r>
            <w:r>
              <w:rPr>
                <w:rFonts w:ascii="Times New Roman" w:hAnsi="Times New Roman"/>
                <w:spacing w:val="2"/>
                <w:sz w:val="28"/>
              </w:rPr>
              <w:t>д</w:t>
            </w:r>
            <w:r>
              <w:rPr>
                <w:rFonts w:ascii="Times New Roman" w:hAnsi="Times New Roman"/>
                <w:sz w:val="28"/>
              </w:rPr>
              <w:t xml:space="preserve">ическая, справочная, художественная </w:t>
            </w:r>
            <w:r>
              <w:rPr>
                <w:rFonts w:ascii="Times New Roman" w:hAnsi="Times New Roman"/>
                <w:spacing w:val="2"/>
                <w:sz w:val="28"/>
              </w:rPr>
              <w:t>л</w:t>
            </w:r>
            <w:r>
              <w:rPr>
                <w:rFonts w:ascii="Times New Roman" w:hAnsi="Times New Roman"/>
                <w:spacing w:val="-2"/>
                <w:sz w:val="28"/>
              </w:rPr>
              <w:t>и</w:t>
            </w:r>
            <w:r>
              <w:rPr>
                <w:rFonts w:ascii="Times New Roman" w:hAnsi="Times New Roman"/>
                <w:spacing w:val="-1"/>
                <w:sz w:val="28"/>
              </w:rPr>
              <w:t>т</w:t>
            </w:r>
            <w:r>
              <w:rPr>
                <w:rFonts w:ascii="Times New Roman" w:hAnsi="Times New Roman"/>
                <w:spacing w:val="-2"/>
                <w:sz w:val="28"/>
              </w:rPr>
              <w:t>ера</w:t>
            </w:r>
            <w:r>
              <w:rPr>
                <w:rFonts w:ascii="Times New Roman" w:hAnsi="Times New Roman"/>
                <w:spacing w:val="-1"/>
                <w:sz w:val="28"/>
              </w:rPr>
              <w:t>т</w:t>
            </w:r>
            <w:r>
              <w:rPr>
                <w:rFonts w:ascii="Times New Roman" w:hAnsi="Times New Roman"/>
                <w:sz w:val="28"/>
              </w:rPr>
              <w:t>у</w:t>
            </w:r>
            <w:r>
              <w:rPr>
                <w:rFonts w:ascii="Times New Roman" w:hAnsi="Times New Roman"/>
                <w:spacing w:val="-2"/>
                <w:sz w:val="28"/>
              </w:rPr>
              <w:t>р</w:t>
            </w:r>
            <w:r>
              <w:rPr>
                <w:rFonts w:ascii="Times New Roman" w:hAnsi="Times New Roman"/>
                <w:sz w:val="28"/>
              </w:rPr>
              <w:t>а</w:t>
            </w:r>
          </w:p>
          <w:p w14:paraId="F80E0000">
            <w:pPr>
              <w:widowControl w:val="0"/>
              <w:spacing w:after="0" w:line="224" w:lineRule="exact"/>
              <w:ind w:firstLine="0" w:left="105"/>
            </w:pPr>
          </w:p>
        </w:tc>
        <w:tc>
          <w:tcPr>
            <w:tcW w:type="dxa" w:w="2702"/>
            <w:tcBorders>
              <w:top w:color="000000" w:sz="4" w:val="single"/>
              <w:left w:color="000000" w:sz="4" w:val="single"/>
              <w:bottom w:color="000000" w:sz="4" w:val="single"/>
              <w:right w:color="000000" w:sz="4" w:val="single"/>
            </w:tcBorders>
            <w:shd w:fill="auto" w:val="clear"/>
            <w:tcMar>
              <w:left w:type="dxa" w:w="0"/>
              <w:right w:type="dxa" w:w="0"/>
            </w:tcMar>
            <w:vAlign w:val="center"/>
          </w:tcPr>
          <w:p w14:paraId="F90E0000">
            <w:pPr>
              <w:ind/>
              <w:jc w:val="center"/>
            </w:pPr>
            <w:r>
              <w:rPr>
                <w:rFonts w:ascii="Times New Roman" w:hAnsi="Times New Roman"/>
                <w:sz w:val="28"/>
              </w:rPr>
              <w:t>6171</w:t>
            </w:r>
          </w:p>
        </w:tc>
      </w:tr>
    </w:tbl>
    <w:p w14:paraId="FA0E0000">
      <w:pPr>
        <w:pStyle w:val="Style_3"/>
        <w:rPr>
          <w:highlight w:val="yellow"/>
        </w:rPr>
      </w:pPr>
      <w:bookmarkStart w:id="1" w:name="_GoBack"/>
      <w:bookmarkEnd w:id="1"/>
    </w:p>
    <w:p w14:paraId="FB0E0000">
      <w:pPr>
        <w:pStyle w:val="Style_3"/>
        <w:rPr>
          <w:highlight w:val="yellow"/>
        </w:rPr>
      </w:pPr>
    </w:p>
    <w:p w14:paraId="FC0E0000">
      <w:pPr>
        <w:pStyle w:val="Style_3"/>
        <w:rPr>
          <w:highlight w:val="yellow"/>
        </w:rPr>
      </w:pPr>
    </w:p>
    <w:p w14:paraId="FD0E0000">
      <w:pPr>
        <w:pStyle w:val="Style_18"/>
        <w:spacing w:after="0" w:before="0" w:line="240" w:lineRule="auto"/>
        <w:ind/>
        <w:jc w:val="center"/>
        <w:rPr>
          <w:rFonts w:ascii="Times New Roman" w:hAnsi="Times New Roman"/>
          <w:sz w:val="28"/>
        </w:rPr>
      </w:pPr>
      <w:r>
        <w:rPr>
          <w:rFonts w:ascii="Times New Roman" w:hAnsi="Times New Roman"/>
          <w:sz w:val="28"/>
        </w:rPr>
        <w:t xml:space="preserve">II. </w:t>
      </w:r>
      <w:r>
        <w:rPr>
          <w:rFonts w:ascii="Times New Roman" w:hAnsi="Times New Roman"/>
          <w:sz w:val="28"/>
        </w:rPr>
        <w:t xml:space="preserve">Показатели деятельности общеобразовательной </w:t>
      </w:r>
    </w:p>
    <w:p w14:paraId="FE0E0000">
      <w:pPr>
        <w:pStyle w:val="Style_18"/>
        <w:spacing w:after="0" w:before="0" w:line="240" w:lineRule="auto"/>
        <w:ind/>
        <w:jc w:val="center"/>
        <w:rPr>
          <w:rFonts w:ascii="Times New Roman" w:hAnsi="Times New Roman"/>
          <w:sz w:val="28"/>
          <w:highlight w:val="yellow"/>
        </w:rPr>
      </w:pPr>
      <w:r>
        <w:rPr>
          <w:rFonts w:ascii="Times New Roman" w:hAnsi="Times New Roman"/>
          <w:sz w:val="28"/>
        </w:rPr>
        <w:t>организации, подлежащей самообследованию</w:t>
      </w:r>
      <w:r>
        <w:rPr>
          <w:rFonts w:ascii="Times New Roman" w:hAnsi="Times New Roman"/>
          <w:sz w:val="28"/>
        </w:rPr>
        <w:br/>
      </w:r>
    </w:p>
    <w:tbl>
      <w:tblPr>
        <w:tblStyle w:val="Style_1"/>
        <w:tblInd w:type="dxa" w:w="250"/>
        <w:tblLayout w:type="fixed"/>
      </w:tblPr>
      <w:tblGrid>
        <w:gridCol w:w="1418"/>
        <w:gridCol w:w="7087"/>
        <w:gridCol w:w="1276"/>
      </w:tblGrid>
      <w:tr>
        <w:tc>
          <w:tcPr>
            <w:tcW w:type="dxa" w:w="1418"/>
            <w:tcBorders>
              <w:top w:color="000000" w:sz="4" w:val="single"/>
              <w:left w:color="000000" w:sz="4" w:val="single"/>
              <w:bottom w:color="000000" w:sz="4" w:val="single"/>
            </w:tcBorders>
            <w:shd w:fill="auto" w:val="clear"/>
          </w:tcPr>
          <w:p w14:paraId="FF0E0000">
            <w:pPr>
              <w:pStyle w:val="Style_19"/>
              <w:ind/>
              <w:jc w:val="center"/>
            </w:pPr>
            <w:r>
              <w:rPr>
                <w:rFonts w:ascii="Times New Roman" w:hAnsi="Times New Roman"/>
              </w:rPr>
              <w:t>N п/п</w:t>
            </w:r>
          </w:p>
        </w:tc>
        <w:tc>
          <w:tcPr>
            <w:tcW w:type="dxa" w:w="7087"/>
            <w:tcBorders>
              <w:top w:color="000000" w:sz="4" w:val="single"/>
              <w:left w:color="000000" w:sz="4" w:val="single"/>
              <w:bottom w:color="000000" w:sz="4" w:val="single"/>
            </w:tcBorders>
            <w:shd w:fill="auto" w:val="clear"/>
          </w:tcPr>
          <w:p w14:paraId="000F0000">
            <w:pPr>
              <w:pStyle w:val="Style_19"/>
              <w:ind/>
              <w:jc w:val="center"/>
            </w:pPr>
            <w:r>
              <w:rPr>
                <w:rFonts w:ascii="Times New Roman" w:hAnsi="Times New Roman"/>
              </w:rPr>
              <w:t>Показатели</w:t>
            </w:r>
          </w:p>
        </w:tc>
        <w:tc>
          <w:tcPr>
            <w:tcW w:type="dxa" w:w="1276"/>
            <w:tcBorders>
              <w:top w:color="000000" w:sz="4" w:val="single"/>
              <w:left w:color="000000" w:sz="4" w:val="single"/>
              <w:bottom w:color="000000" w:sz="4" w:val="single"/>
              <w:right w:color="000000" w:sz="4" w:val="single"/>
            </w:tcBorders>
            <w:shd w:fill="auto" w:val="clear"/>
          </w:tcPr>
          <w:p w14:paraId="010F0000">
            <w:pPr>
              <w:pStyle w:val="Style_19"/>
              <w:ind/>
              <w:jc w:val="center"/>
            </w:pPr>
            <w:r>
              <w:rPr>
                <w:rFonts w:ascii="Times New Roman" w:hAnsi="Times New Roman"/>
              </w:rPr>
              <w:t>Единица измерения</w:t>
            </w:r>
          </w:p>
        </w:tc>
      </w:tr>
      <w:tr>
        <w:tc>
          <w:tcPr>
            <w:tcW w:type="dxa" w:w="1418"/>
            <w:tcBorders>
              <w:top w:color="000000" w:sz="4" w:val="single"/>
              <w:left w:color="000000" w:sz="4" w:val="single"/>
              <w:bottom w:color="000000" w:sz="4" w:val="single"/>
            </w:tcBorders>
            <w:shd w:fill="auto" w:val="clear"/>
          </w:tcPr>
          <w:p w14:paraId="020F0000">
            <w:pPr>
              <w:pStyle w:val="Style_18"/>
            </w:pPr>
            <w:bookmarkStart w:id="2" w:name="sub_2001"/>
            <w:r>
              <w:rPr>
                <w:rFonts w:ascii="Times New Roman" w:hAnsi="Times New Roman"/>
                <w:sz w:val="24"/>
              </w:rPr>
              <w:t>1.</w:t>
            </w:r>
            <w:bookmarkEnd w:id="2"/>
          </w:p>
        </w:tc>
        <w:tc>
          <w:tcPr>
            <w:tcW w:type="dxa" w:w="7087"/>
            <w:tcBorders>
              <w:top w:color="000000" w:sz="4" w:val="single"/>
              <w:left w:color="000000" w:sz="4" w:val="single"/>
              <w:bottom w:color="000000" w:sz="4" w:val="single"/>
            </w:tcBorders>
            <w:shd w:fill="auto" w:val="clear"/>
          </w:tcPr>
          <w:p w14:paraId="030F0000">
            <w:pPr>
              <w:pStyle w:val="Style_20"/>
            </w:pPr>
            <w:r>
              <w:rPr>
                <w:rStyle w:val="Style_21_ch"/>
                <w:rFonts w:ascii="Times New Roman" w:hAnsi="Times New Roman"/>
              </w:rPr>
              <w:t>Образовательная деятельность</w:t>
            </w:r>
          </w:p>
        </w:tc>
        <w:tc>
          <w:tcPr>
            <w:tcW w:type="dxa" w:w="1276"/>
            <w:tcBorders>
              <w:top w:color="000000" w:sz="4" w:val="single"/>
              <w:left w:color="000000" w:sz="4" w:val="single"/>
              <w:bottom w:color="000000" w:sz="4" w:val="single"/>
              <w:right w:color="000000" w:sz="4" w:val="single"/>
            </w:tcBorders>
            <w:shd w:fill="auto" w:val="clear"/>
          </w:tcPr>
          <w:p w14:paraId="040F0000">
            <w:pPr>
              <w:pStyle w:val="Style_19"/>
            </w:pPr>
          </w:p>
        </w:tc>
      </w:tr>
      <w:tr>
        <w:tc>
          <w:tcPr>
            <w:tcW w:type="dxa" w:w="1418"/>
            <w:tcBorders>
              <w:top w:color="000000" w:sz="4" w:val="single"/>
              <w:left w:color="000000" w:sz="4" w:val="single"/>
              <w:bottom w:color="000000" w:sz="4" w:val="single"/>
            </w:tcBorders>
            <w:shd w:fill="auto" w:val="clear"/>
          </w:tcPr>
          <w:p w14:paraId="050F0000">
            <w:pPr>
              <w:pStyle w:val="Style_19"/>
              <w:ind/>
              <w:jc w:val="center"/>
            </w:pPr>
            <w:bookmarkStart w:id="3" w:name="sub_2011"/>
            <w:r>
              <w:rPr>
                <w:rFonts w:ascii="Times New Roman" w:hAnsi="Times New Roman"/>
              </w:rPr>
              <w:t>1.1</w:t>
            </w:r>
            <w:bookmarkEnd w:id="3"/>
          </w:p>
        </w:tc>
        <w:tc>
          <w:tcPr>
            <w:tcW w:type="dxa" w:w="7087"/>
            <w:tcBorders>
              <w:top w:color="000000" w:sz="4" w:val="single"/>
              <w:left w:color="000000" w:sz="4" w:val="single"/>
              <w:bottom w:color="000000" w:sz="4" w:val="single"/>
            </w:tcBorders>
            <w:shd w:fill="auto" w:val="clear"/>
          </w:tcPr>
          <w:p w14:paraId="060F0000">
            <w:pPr>
              <w:pStyle w:val="Style_20"/>
            </w:pPr>
            <w:r>
              <w:rPr>
                <w:rFonts w:ascii="Times New Roman" w:hAnsi="Times New Roman"/>
              </w:rPr>
              <w:t>Общая численность учащихся</w:t>
            </w:r>
          </w:p>
        </w:tc>
        <w:tc>
          <w:tcPr>
            <w:tcW w:type="dxa" w:w="1276"/>
            <w:tcBorders>
              <w:top w:color="000000" w:sz="4" w:val="single"/>
              <w:left w:color="000000" w:sz="4" w:val="single"/>
              <w:bottom w:color="000000" w:sz="4" w:val="single"/>
              <w:right w:color="000000" w:sz="4" w:val="single"/>
            </w:tcBorders>
            <w:shd w:fill="auto" w:val="clear"/>
          </w:tcPr>
          <w:p w14:paraId="070F0000">
            <w:pPr>
              <w:pStyle w:val="Style_19"/>
              <w:ind/>
              <w:jc w:val="center"/>
            </w:pPr>
            <w:r>
              <w:rPr>
                <w:rFonts w:ascii="Times New Roman" w:hAnsi="Times New Roman"/>
              </w:rPr>
              <w:t>1730</w:t>
            </w:r>
          </w:p>
        </w:tc>
      </w:tr>
      <w:tr>
        <w:tc>
          <w:tcPr>
            <w:tcW w:type="dxa" w:w="1418"/>
            <w:tcBorders>
              <w:top w:color="000000" w:sz="4" w:val="single"/>
              <w:left w:color="000000" w:sz="4" w:val="single"/>
              <w:bottom w:color="000000" w:sz="4" w:val="single"/>
            </w:tcBorders>
            <w:shd w:fill="auto" w:val="clear"/>
          </w:tcPr>
          <w:p w14:paraId="080F0000">
            <w:pPr>
              <w:pStyle w:val="Style_19"/>
              <w:ind/>
              <w:jc w:val="center"/>
            </w:pPr>
            <w:bookmarkStart w:id="4" w:name="sub_2012"/>
            <w:r>
              <w:rPr>
                <w:rFonts w:ascii="Times New Roman" w:hAnsi="Times New Roman"/>
              </w:rPr>
              <w:t>1.2</w:t>
            </w:r>
            <w:bookmarkEnd w:id="4"/>
          </w:p>
        </w:tc>
        <w:tc>
          <w:tcPr>
            <w:tcW w:type="dxa" w:w="7087"/>
            <w:tcBorders>
              <w:top w:color="000000" w:sz="4" w:val="single"/>
              <w:left w:color="000000" w:sz="4" w:val="single"/>
              <w:bottom w:color="000000" w:sz="4" w:val="single"/>
            </w:tcBorders>
            <w:shd w:fill="auto" w:val="clear"/>
          </w:tcPr>
          <w:p w14:paraId="090F0000">
            <w:pPr>
              <w:pStyle w:val="Style_20"/>
            </w:pPr>
            <w:r>
              <w:rPr>
                <w:rFonts w:ascii="Times New Roman" w:hAnsi="Times New Roman"/>
              </w:rPr>
              <w:t>Численность учащихся по образовательной программе начального общего образования</w:t>
            </w:r>
          </w:p>
        </w:tc>
        <w:tc>
          <w:tcPr>
            <w:tcW w:type="dxa" w:w="1276"/>
            <w:tcBorders>
              <w:top w:color="000000" w:sz="4" w:val="single"/>
              <w:left w:color="000000" w:sz="4" w:val="single"/>
              <w:bottom w:color="000000" w:sz="4" w:val="single"/>
              <w:right w:color="000000" w:sz="4" w:val="single"/>
            </w:tcBorders>
            <w:shd w:fill="auto" w:val="clear"/>
          </w:tcPr>
          <w:p w14:paraId="0A0F0000">
            <w:pPr>
              <w:pStyle w:val="Style_19"/>
              <w:ind/>
              <w:jc w:val="center"/>
            </w:pPr>
            <w:r>
              <w:rPr>
                <w:rFonts w:ascii="Times New Roman" w:hAnsi="Times New Roman"/>
              </w:rPr>
              <w:t>845</w:t>
            </w:r>
          </w:p>
        </w:tc>
      </w:tr>
      <w:tr>
        <w:tc>
          <w:tcPr>
            <w:tcW w:type="dxa" w:w="1418"/>
            <w:tcBorders>
              <w:top w:color="000000" w:sz="4" w:val="single"/>
              <w:left w:color="000000" w:sz="4" w:val="single"/>
              <w:bottom w:color="000000" w:sz="4" w:val="single"/>
            </w:tcBorders>
            <w:shd w:fill="auto" w:val="clear"/>
          </w:tcPr>
          <w:p w14:paraId="0B0F0000">
            <w:pPr>
              <w:pStyle w:val="Style_19"/>
              <w:ind/>
              <w:jc w:val="center"/>
            </w:pPr>
            <w:bookmarkStart w:id="5" w:name="sub_2013"/>
            <w:r>
              <w:rPr>
                <w:rFonts w:ascii="Times New Roman" w:hAnsi="Times New Roman"/>
              </w:rPr>
              <w:t>1.3</w:t>
            </w:r>
            <w:bookmarkEnd w:id="5"/>
          </w:p>
        </w:tc>
        <w:tc>
          <w:tcPr>
            <w:tcW w:type="dxa" w:w="7087"/>
            <w:tcBorders>
              <w:top w:color="000000" w:sz="4" w:val="single"/>
              <w:left w:color="000000" w:sz="4" w:val="single"/>
              <w:bottom w:color="000000" w:sz="4" w:val="single"/>
            </w:tcBorders>
            <w:shd w:fill="auto" w:val="clear"/>
          </w:tcPr>
          <w:p w14:paraId="0C0F0000">
            <w:pPr>
              <w:pStyle w:val="Style_20"/>
            </w:pPr>
            <w:r>
              <w:rPr>
                <w:rFonts w:ascii="Times New Roman" w:hAnsi="Times New Roman"/>
              </w:rPr>
              <w:t>Численность учащихся по образовательной программе основного общего образования</w:t>
            </w:r>
          </w:p>
        </w:tc>
        <w:tc>
          <w:tcPr>
            <w:tcW w:type="dxa" w:w="1276"/>
            <w:tcBorders>
              <w:top w:color="000000" w:sz="4" w:val="single"/>
              <w:left w:color="000000" w:sz="4" w:val="single"/>
              <w:bottom w:color="000000" w:sz="4" w:val="single"/>
              <w:right w:color="000000" w:sz="4" w:val="single"/>
            </w:tcBorders>
            <w:shd w:fill="auto" w:val="clear"/>
          </w:tcPr>
          <w:p w14:paraId="0D0F0000">
            <w:pPr>
              <w:pStyle w:val="Style_19"/>
              <w:ind/>
              <w:jc w:val="center"/>
            </w:pPr>
            <w:r>
              <w:rPr>
                <w:rFonts w:ascii="Times New Roman" w:hAnsi="Times New Roman"/>
              </w:rPr>
              <w:t>795</w:t>
            </w:r>
          </w:p>
        </w:tc>
      </w:tr>
      <w:tr>
        <w:tc>
          <w:tcPr>
            <w:tcW w:type="dxa" w:w="1418"/>
            <w:tcBorders>
              <w:top w:color="000000" w:sz="4" w:val="single"/>
              <w:left w:color="000000" w:sz="4" w:val="single"/>
              <w:bottom w:color="000000" w:sz="4" w:val="single"/>
            </w:tcBorders>
            <w:shd w:fill="auto" w:val="clear"/>
          </w:tcPr>
          <w:p w14:paraId="0E0F0000">
            <w:pPr>
              <w:pStyle w:val="Style_19"/>
              <w:ind/>
              <w:jc w:val="center"/>
            </w:pPr>
            <w:bookmarkStart w:id="6" w:name="sub_2014"/>
            <w:r>
              <w:rPr>
                <w:rFonts w:ascii="Times New Roman" w:hAnsi="Times New Roman"/>
              </w:rPr>
              <w:t>1.4</w:t>
            </w:r>
            <w:bookmarkEnd w:id="6"/>
          </w:p>
        </w:tc>
        <w:tc>
          <w:tcPr>
            <w:tcW w:type="dxa" w:w="7087"/>
            <w:tcBorders>
              <w:top w:color="000000" w:sz="4" w:val="single"/>
              <w:left w:color="000000" w:sz="4" w:val="single"/>
              <w:bottom w:color="000000" w:sz="4" w:val="single"/>
            </w:tcBorders>
            <w:shd w:fill="auto" w:val="clear"/>
          </w:tcPr>
          <w:p w14:paraId="0F0F0000">
            <w:pPr>
              <w:pStyle w:val="Style_20"/>
            </w:pPr>
            <w:r>
              <w:rPr>
                <w:rFonts w:ascii="Times New Roman" w:hAnsi="Times New Roman"/>
              </w:rPr>
              <w:t>Численность учащихся по образовательной программе среднего общего образования</w:t>
            </w:r>
          </w:p>
        </w:tc>
        <w:tc>
          <w:tcPr>
            <w:tcW w:type="dxa" w:w="1276"/>
            <w:tcBorders>
              <w:top w:color="000000" w:sz="4" w:val="single"/>
              <w:left w:color="000000" w:sz="4" w:val="single"/>
              <w:bottom w:color="000000" w:sz="4" w:val="single"/>
              <w:right w:color="000000" w:sz="4" w:val="single"/>
            </w:tcBorders>
            <w:shd w:fill="auto" w:val="clear"/>
          </w:tcPr>
          <w:p w14:paraId="100F0000">
            <w:pPr>
              <w:pStyle w:val="Style_19"/>
              <w:ind/>
              <w:jc w:val="center"/>
            </w:pPr>
            <w:r>
              <w:rPr>
                <w:rFonts w:ascii="Times New Roman" w:hAnsi="Times New Roman"/>
              </w:rPr>
              <w:t>90</w:t>
            </w:r>
          </w:p>
        </w:tc>
      </w:tr>
      <w:tr>
        <w:tc>
          <w:tcPr>
            <w:tcW w:type="dxa" w:w="1418"/>
            <w:tcBorders>
              <w:top w:color="000000" w:sz="4" w:val="single"/>
              <w:left w:color="000000" w:sz="4" w:val="single"/>
              <w:bottom w:color="000000" w:sz="4" w:val="single"/>
            </w:tcBorders>
            <w:shd w:fill="auto" w:val="clear"/>
          </w:tcPr>
          <w:p w14:paraId="110F0000">
            <w:pPr>
              <w:pStyle w:val="Style_19"/>
              <w:ind/>
              <w:jc w:val="center"/>
            </w:pPr>
            <w:bookmarkStart w:id="7" w:name="sub_2015"/>
            <w:r>
              <w:rPr>
                <w:rFonts w:ascii="Times New Roman" w:hAnsi="Times New Roman"/>
              </w:rPr>
              <w:t>1.5</w:t>
            </w:r>
            <w:bookmarkEnd w:id="7"/>
          </w:p>
        </w:tc>
        <w:tc>
          <w:tcPr>
            <w:tcW w:type="dxa" w:w="7087"/>
            <w:tcBorders>
              <w:top w:color="000000" w:sz="4" w:val="single"/>
              <w:left w:color="000000" w:sz="4" w:val="single"/>
              <w:bottom w:color="000000" w:sz="4" w:val="single"/>
            </w:tcBorders>
            <w:shd w:fill="auto" w:val="clear"/>
          </w:tcPr>
          <w:p w14:paraId="120F0000">
            <w:pPr>
              <w:pStyle w:val="Style_20"/>
            </w:pPr>
            <w:r>
              <w:rPr>
                <w:rFonts w:ascii="Times New Roman" w:hAnsi="Times New Roman"/>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type="dxa" w:w="1276"/>
            <w:tcBorders>
              <w:top w:color="000000" w:sz="4" w:val="single"/>
              <w:left w:color="000000" w:sz="4" w:val="single"/>
              <w:bottom w:color="000000" w:sz="4" w:val="single"/>
              <w:right w:color="000000" w:sz="4" w:val="single"/>
            </w:tcBorders>
            <w:shd w:fill="auto" w:val="clear"/>
          </w:tcPr>
          <w:p w14:paraId="130F0000">
            <w:pPr>
              <w:pStyle w:val="Style_19"/>
              <w:ind/>
              <w:jc w:val="center"/>
            </w:pPr>
            <w:r>
              <w:rPr>
                <w:rFonts w:ascii="Times New Roman" w:hAnsi="Times New Roman"/>
              </w:rPr>
              <w:t>752</w:t>
            </w:r>
            <w:r>
              <w:rPr>
                <w:rFonts w:ascii="Times New Roman" w:hAnsi="Times New Roman"/>
              </w:rPr>
              <w:t>/</w:t>
            </w:r>
            <w:r>
              <w:rPr>
                <w:rFonts w:ascii="Times New Roman" w:hAnsi="Times New Roman"/>
              </w:rPr>
              <w:t>49,2</w:t>
            </w:r>
            <w:r>
              <w:rPr>
                <w:rFonts w:ascii="Times New Roman" w:hAnsi="Times New Roman"/>
              </w:rPr>
              <w:t>%</w:t>
            </w:r>
          </w:p>
        </w:tc>
      </w:tr>
      <w:tr>
        <w:tc>
          <w:tcPr>
            <w:tcW w:type="dxa" w:w="1418"/>
            <w:tcBorders>
              <w:top w:color="000000" w:sz="4" w:val="single"/>
              <w:left w:color="000000" w:sz="4" w:val="single"/>
              <w:bottom w:color="000000" w:sz="4" w:val="single"/>
            </w:tcBorders>
            <w:shd w:fill="auto" w:val="clear"/>
          </w:tcPr>
          <w:p w14:paraId="140F0000">
            <w:pPr>
              <w:pStyle w:val="Style_19"/>
              <w:ind/>
              <w:jc w:val="center"/>
            </w:pPr>
            <w:bookmarkStart w:id="8" w:name="sub_2016"/>
            <w:r>
              <w:rPr>
                <w:rFonts w:ascii="Times New Roman" w:hAnsi="Times New Roman"/>
              </w:rPr>
              <w:t>1.6</w:t>
            </w:r>
            <w:bookmarkEnd w:id="8"/>
          </w:p>
        </w:tc>
        <w:tc>
          <w:tcPr>
            <w:tcW w:type="dxa" w:w="7087"/>
            <w:tcBorders>
              <w:top w:color="000000" w:sz="4" w:val="single"/>
              <w:left w:color="000000" w:sz="4" w:val="single"/>
              <w:bottom w:color="000000" w:sz="4" w:val="single"/>
            </w:tcBorders>
            <w:shd w:fill="auto" w:val="clear"/>
          </w:tcPr>
          <w:p w14:paraId="150F0000">
            <w:pPr>
              <w:pStyle w:val="Style_20"/>
            </w:pPr>
            <w:r>
              <w:rPr>
                <w:rFonts w:ascii="Times New Roman" w:hAnsi="Times New Roman"/>
              </w:rPr>
              <w:t>Средний балл государственной итоговой аттестации выпускников 9 класса по русскому языку</w:t>
            </w:r>
          </w:p>
        </w:tc>
        <w:tc>
          <w:tcPr>
            <w:tcW w:type="dxa" w:w="1276"/>
            <w:tcBorders>
              <w:top w:color="000000" w:sz="4" w:val="single"/>
              <w:left w:color="000000" w:sz="4" w:val="single"/>
              <w:bottom w:color="000000" w:sz="4" w:val="single"/>
              <w:right w:color="000000" w:sz="4" w:val="single"/>
            </w:tcBorders>
            <w:shd w:fill="auto" w:val="clear"/>
          </w:tcPr>
          <w:p w14:paraId="160F0000">
            <w:pPr>
              <w:pStyle w:val="Style_19"/>
              <w:ind/>
              <w:jc w:val="center"/>
            </w:pPr>
            <w:r>
              <w:rPr>
                <w:rFonts w:ascii="Times New Roman" w:hAnsi="Times New Roman"/>
              </w:rPr>
              <w:t>3,8</w:t>
            </w:r>
          </w:p>
        </w:tc>
      </w:tr>
      <w:tr>
        <w:tc>
          <w:tcPr>
            <w:tcW w:type="dxa" w:w="1418"/>
            <w:tcBorders>
              <w:top w:color="000000" w:sz="4" w:val="single"/>
              <w:left w:color="000000" w:sz="4" w:val="single"/>
              <w:bottom w:color="000000" w:sz="4" w:val="single"/>
            </w:tcBorders>
            <w:shd w:fill="auto" w:val="clear"/>
          </w:tcPr>
          <w:p w14:paraId="170F0000">
            <w:pPr>
              <w:pStyle w:val="Style_19"/>
              <w:ind/>
              <w:jc w:val="center"/>
            </w:pPr>
            <w:bookmarkStart w:id="9" w:name="sub_2017"/>
            <w:r>
              <w:rPr>
                <w:rFonts w:ascii="Times New Roman" w:hAnsi="Times New Roman"/>
              </w:rPr>
              <w:t>1.7</w:t>
            </w:r>
            <w:bookmarkEnd w:id="9"/>
          </w:p>
        </w:tc>
        <w:tc>
          <w:tcPr>
            <w:tcW w:type="dxa" w:w="7087"/>
            <w:tcBorders>
              <w:top w:color="000000" w:sz="4" w:val="single"/>
              <w:left w:color="000000" w:sz="4" w:val="single"/>
              <w:bottom w:color="000000" w:sz="4" w:val="single"/>
            </w:tcBorders>
            <w:shd w:fill="auto" w:val="clear"/>
          </w:tcPr>
          <w:p w14:paraId="180F0000">
            <w:pPr>
              <w:pStyle w:val="Style_20"/>
            </w:pPr>
            <w:r>
              <w:rPr>
                <w:rFonts w:ascii="Times New Roman" w:hAnsi="Times New Roman"/>
              </w:rPr>
              <w:t>Средний балл государственной итоговой аттестации выпускников 9 класса по математике</w:t>
            </w:r>
          </w:p>
        </w:tc>
        <w:tc>
          <w:tcPr>
            <w:tcW w:type="dxa" w:w="1276"/>
            <w:tcBorders>
              <w:top w:color="000000" w:sz="4" w:val="single"/>
              <w:left w:color="000000" w:sz="4" w:val="single"/>
              <w:bottom w:color="000000" w:sz="4" w:val="single"/>
              <w:right w:color="000000" w:sz="4" w:val="single"/>
            </w:tcBorders>
            <w:shd w:fill="auto" w:val="clear"/>
          </w:tcPr>
          <w:p w14:paraId="190F0000">
            <w:pPr>
              <w:pStyle w:val="Style_19"/>
              <w:ind/>
              <w:jc w:val="center"/>
            </w:pPr>
            <w:r>
              <w:rPr>
                <w:rFonts w:ascii="Times New Roman" w:hAnsi="Times New Roman"/>
              </w:rPr>
              <w:t>3,7</w:t>
            </w:r>
          </w:p>
        </w:tc>
      </w:tr>
      <w:tr>
        <w:tc>
          <w:tcPr>
            <w:tcW w:type="dxa" w:w="1418"/>
            <w:tcBorders>
              <w:top w:color="000000" w:sz="4" w:val="single"/>
              <w:left w:color="000000" w:sz="4" w:val="single"/>
              <w:bottom w:color="000000" w:sz="4" w:val="single"/>
            </w:tcBorders>
            <w:shd w:fill="auto" w:val="clear"/>
          </w:tcPr>
          <w:p w14:paraId="1A0F0000">
            <w:pPr>
              <w:pStyle w:val="Style_19"/>
              <w:ind/>
              <w:jc w:val="center"/>
            </w:pPr>
            <w:bookmarkStart w:id="10" w:name="sub_2018"/>
            <w:r>
              <w:rPr>
                <w:rFonts w:ascii="Times New Roman" w:hAnsi="Times New Roman"/>
              </w:rPr>
              <w:t>1.8</w:t>
            </w:r>
            <w:bookmarkEnd w:id="10"/>
          </w:p>
        </w:tc>
        <w:tc>
          <w:tcPr>
            <w:tcW w:type="dxa" w:w="7087"/>
            <w:tcBorders>
              <w:top w:color="000000" w:sz="4" w:val="single"/>
              <w:left w:color="000000" w:sz="4" w:val="single"/>
              <w:bottom w:color="000000" w:sz="4" w:val="single"/>
            </w:tcBorders>
            <w:shd w:fill="auto" w:val="clear"/>
          </w:tcPr>
          <w:p w14:paraId="1B0F0000">
            <w:pPr>
              <w:pStyle w:val="Style_20"/>
            </w:pPr>
            <w:r>
              <w:rPr>
                <w:rFonts w:ascii="Times New Roman" w:hAnsi="Times New Roman"/>
              </w:rPr>
              <w:t>Средний балл единого государственного экзамена выпускников 11 класса по русскому языку</w:t>
            </w:r>
          </w:p>
        </w:tc>
        <w:tc>
          <w:tcPr>
            <w:tcW w:type="dxa" w:w="1276"/>
            <w:tcBorders>
              <w:top w:color="000000" w:sz="4" w:val="single"/>
              <w:left w:color="000000" w:sz="4" w:val="single"/>
              <w:bottom w:color="000000" w:sz="4" w:val="single"/>
              <w:right w:color="000000" w:sz="4" w:val="single"/>
            </w:tcBorders>
            <w:shd w:fill="auto" w:val="clear"/>
          </w:tcPr>
          <w:p w14:paraId="1C0F0000">
            <w:pPr>
              <w:pStyle w:val="Style_19"/>
              <w:ind/>
              <w:jc w:val="center"/>
            </w:pPr>
            <w:r>
              <w:rPr>
                <w:rFonts w:ascii="Times New Roman" w:hAnsi="Times New Roman"/>
              </w:rPr>
              <w:t>67</w:t>
            </w:r>
          </w:p>
        </w:tc>
      </w:tr>
      <w:tr>
        <w:tc>
          <w:tcPr>
            <w:tcW w:type="dxa" w:w="1418"/>
            <w:tcBorders>
              <w:top w:color="000000" w:sz="4" w:val="single"/>
              <w:left w:color="000000" w:sz="4" w:val="single"/>
              <w:bottom w:color="000000" w:sz="4" w:val="single"/>
            </w:tcBorders>
            <w:shd w:fill="auto" w:val="clear"/>
          </w:tcPr>
          <w:p w14:paraId="1D0F0000">
            <w:pPr>
              <w:pStyle w:val="Style_19"/>
              <w:ind/>
              <w:jc w:val="center"/>
            </w:pPr>
            <w:bookmarkStart w:id="11" w:name="sub_2019"/>
            <w:r>
              <w:rPr>
                <w:rFonts w:ascii="Times New Roman" w:hAnsi="Times New Roman"/>
              </w:rPr>
              <w:t>1.9</w:t>
            </w:r>
            <w:bookmarkEnd w:id="11"/>
          </w:p>
        </w:tc>
        <w:tc>
          <w:tcPr>
            <w:tcW w:type="dxa" w:w="7087"/>
            <w:tcBorders>
              <w:top w:color="000000" w:sz="4" w:val="single"/>
              <w:left w:color="000000" w:sz="4" w:val="single"/>
              <w:bottom w:color="000000" w:sz="4" w:val="single"/>
            </w:tcBorders>
            <w:shd w:fill="auto" w:val="clear"/>
          </w:tcPr>
          <w:p w14:paraId="1E0F0000">
            <w:pPr>
              <w:pStyle w:val="Style_20"/>
            </w:pPr>
            <w:r>
              <w:rPr>
                <w:rFonts w:ascii="Times New Roman" w:hAnsi="Times New Roman"/>
              </w:rPr>
              <w:t>Средний балл единого государственного экзамена выпускников 11 класса по математике</w:t>
            </w:r>
          </w:p>
        </w:tc>
        <w:tc>
          <w:tcPr>
            <w:tcW w:type="dxa" w:w="1276"/>
            <w:tcBorders>
              <w:top w:color="000000" w:sz="4" w:val="single"/>
              <w:left w:color="000000" w:sz="4" w:val="single"/>
              <w:bottom w:color="000000" w:sz="4" w:val="single"/>
              <w:right w:color="000000" w:sz="4" w:val="single"/>
            </w:tcBorders>
            <w:shd w:fill="auto" w:val="clear"/>
          </w:tcPr>
          <w:p w14:paraId="1F0F0000">
            <w:pPr>
              <w:pStyle w:val="Style_19"/>
              <w:ind/>
              <w:jc w:val="center"/>
            </w:pPr>
            <w:r>
              <w:rPr>
                <w:rFonts w:ascii="Times New Roman" w:hAnsi="Times New Roman"/>
              </w:rPr>
              <w:t>5</w:t>
            </w:r>
            <w:r>
              <w:rPr>
                <w:rFonts w:ascii="Times New Roman" w:hAnsi="Times New Roman"/>
              </w:rPr>
              <w:t>8</w:t>
            </w:r>
          </w:p>
        </w:tc>
      </w:tr>
      <w:tr>
        <w:tc>
          <w:tcPr>
            <w:tcW w:type="dxa" w:w="1418"/>
            <w:tcBorders>
              <w:top w:color="000000" w:sz="4" w:val="single"/>
              <w:left w:color="000000" w:sz="4" w:val="single"/>
              <w:bottom w:color="000000" w:sz="4" w:val="single"/>
            </w:tcBorders>
            <w:shd w:fill="auto" w:val="clear"/>
          </w:tcPr>
          <w:p w14:paraId="200F0000">
            <w:pPr>
              <w:pStyle w:val="Style_19"/>
              <w:ind/>
              <w:jc w:val="center"/>
            </w:pPr>
            <w:bookmarkStart w:id="12" w:name="sub_2110"/>
            <w:r>
              <w:rPr>
                <w:rFonts w:ascii="Times New Roman" w:hAnsi="Times New Roman"/>
              </w:rPr>
              <w:t>1.10</w:t>
            </w:r>
            <w:bookmarkEnd w:id="12"/>
          </w:p>
        </w:tc>
        <w:tc>
          <w:tcPr>
            <w:tcW w:type="dxa" w:w="7087"/>
            <w:tcBorders>
              <w:top w:color="000000" w:sz="4" w:val="single"/>
              <w:left w:color="000000" w:sz="4" w:val="single"/>
              <w:bottom w:color="000000" w:sz="4" w:val="single"/>
            </w:tcBorders>
            <w:shd w:fill="auto" w:val="clear"/>
          </w:tcPr>
          <w:p w14:paraId="210F0000">
            <w:pPr>
              <w:pStyle w:val="Style_20"/>
            </w:pPr>
            <w:r>
              <w:rPr>
                <w:rFonts w:ascii="Times New Roman" w:hAnsi="Times New Roman"/>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type="dxa" w:w="1276"/>
            <w:tcBorders>
              <w:top w:color="000000" w:sz="4" w:val="single"/>
              <w:left w:color="000000" w:sz="4" w:val="single"/>
              <w:bottom w:color="000000" w:sz="4" w:val="single"/>
              <w:right w:color="000000" w:sz="4" w:val="single"/>
            </w:tcBorders>
            <w:shd w:fill="auto" w:val="clear"/>
          </w:tcPr>
          <w:p w14:paraId="220F0000">
            <w:pPr>
              <w:pStyle w:val="Style_19"/>
              <w:ind/>
              <w:jc w:val="center"/>
            </w:pPr>
            <w:r>
              <w:rPr>
                <w:rFonts w:ascii="Times New Roman" w:hAnsi="Times New Roman"/>
              </w:rPr>
              <w:t>0/0%</w:t>
            </w:r>
          </w:p>
        </w:tc>
      </w:tr>
      <w:tr>
        <w:tc>
          <w:tcPr>
            <w:tcW w:type="dxa" w:w="1418"/>
            <w:tcBorders>
              <w:top w:color="000000" w:sz="4" w:val="single"/>
              <w:left w:color="000000" w:sz="4" w:val="single"/>
              <w:bottom w:color="000000" w:sz="4" w:val="single"/>
            </w:tcBorders>
            <w:shd w:fill="auto" w:val="clear"/>
          </w:tcPr>
          <w:p w14:paraId="230F0000">
            <w:pPr>
              <w:pStyle w:val="Style_19"/>
              <w:ind/>
              <w:jc w:val="center"/>
            </w:pPr>
            <w:bookmarkStart w:id="13" w:name="sub_2111"/>
            <w:r>
              <w:rPr>
                <w:rFonts w:ascii="Times New Roman" w:hAnsi="Times New Roman"/>
              </w:rPr>
              <w:t>1.11</w:t>
            </w:r>
            <w:bookmarkEnd w:id="13"/>
          </w:p>
        </w:tc>
        <w:tc>
          <w:tcPr>
            <w:tcW w:type="dxa" w:w="7087"/>
            <w:tcBorders>
              <w:top w:color="000000" w:sz="4" w:val="single"/>
              <w:left w:color="000000" w:sz="4" w:val="single"/>
              <w:bottom w:color="000000" w:sz="4" w:val="single"/>
            </w:tcBorders>
            <w:shd w:fill="auto" w:val="clear"/>
          </w:tcPr>
          <w:p w14:paraId="240F0000">
            <w:pPr>
              <w:pStyle w:val="Style_20"/>
            </w:pPr>
            <w:r>
              <w:rPr>
                <w:rFonts w:ascii="Times New Roman" w:hAnsi="Times New Roman"/>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type="dxa" w:w="1276"/>
            <w:tcBorders>
              <w:top w:color="000000" w:sz="4" w:val="single"/>
              <w:left w:color="000000" w:sz="4" w:val="single"/>
              <w:bottom w:color="000000" w:sz="4" w:val="single"/>
              <w:right w:color="000000" w:sz="4" w:val="single"/>
            </w:tcBorders>
            <w:shd w:fill="auto" w:val="clear"/>
          </w:tcPr>
          <w:p w14:paraId="250F0000">
            <w:pPr>
              <w:pStyle w:val="Style_19"/>
              <w:ind/>
              <w:jc w:val="center"/>
            </w:pPr>
            <w:r>
              <w:rPr>
                <w:rFonts w:ascii="Times New Roman" w:hAnsi="Times New Roman"/>
              </w:rPr>
              <w:t>0/0%</w:t>
            </w:r>
          </w:p>
        </w:tc>
      </w:tr>
      <w:tr>
        <w:tc>
          <w:tcPr>
            <w:tcW w:type="dxa" w:w="1418"/>
            <w:tcBorders>
              <w:top w:color="000000" w:sz="4" w:val="single"/>
              <w:left w:color="000000" w:sz="4" w:val="single"/>
              <w:bottom w:color="000000" w:sz="4" w:val="single"/>
            </w:tcBorders>
            <w:shd w:fill="auto" w:val="clear"/>
          </w:tcPr>
          <w:p w14:paraId="260F0000">
            <w:pPr>
              <w:pStyle w:val="Style_19"/>
              <w:ind/>
              <w:jc w:val="center"/>
            </w:pPr>
            <w:bookmarkStart w:id="14" w:name="sub_2112"/>
            <w:r>
              <w:rPr>
                <w:rFonts w:ascii="Times New Roman" w:hAnsi="Times New Roman"/>
              </w:rPr>
              <w:t>1.12</w:t>
            </w:r>
            <w:bookmarkEnd w:id="14"/>
          </w:p>
        </w:tc>
        <w:tc>
          <w:tcPr>
            <w:tcW w:type="dxa" w:w="7087"/>
            <w:tcBorders>
              <w:top w:color="000000" w:sz="4" w:val="single"/>
              <w:left w:color="000000" w:sz="4" w:val="single"/>
              <w:bottom w:color="000000" w:sz="4" w:val="single"/>
            </w:tcBorders>
            <w:shd w:fill="auto" w:val="clear"/>
          </w:tcPr>
          <w:p w14:paraId="270F0000">
            <w:pPr>
              <w:pStyle w:val="Style_20"/>
            </w:pPr>
            <w:r>
              <w:rPr>
                <w:rFonts w:ascii="Times New Roman" w:hAnsi="Times New Roman"/>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type="dxa" w:w="1276"/>
            <w:tcBorders>
              <w:top w:color="000000" w:sz="4" w:val="single"/>
              <w:left w:color="000000" w:sz="4" w:val="single"/>
              <w:bottom w:color="000000" w:sz="4" w:val="single"/>
              <w:right w:color="000000" w:sz="4" w:val="single"/>
            </w:tcBorders>
            <w:shd w:fill="auto" w:val="clear"/>
          </w:tcPr>
          <w:p w14:paraId="280F0000">
            <w:pPr>
              <w:pStyle w:val="Style_19"/>
              <w:ind/>
              <w:jc w:val="center"/>
            </w:pPr>
            <w:r>
              <w:rPr>
                <w:rFonts w:ascii="Times New Roman" w:hAnsi="Times New Roman"/>
              </w:rPr>
              <w:t>0/0%</w:t>
            </w:r>
          </w:p>
        </w:tc>
      </w:tr>
      <w:tr>
        <w:tc>
          <w:tcPr>
            <w:tcW w:type="dxa" w:w="1418"/>
            <w:tcBorders>
              <w:top w:color="000000" w:sz="4" w:val="single"/>
              <w:left w:color="000000" w:sz="4" w:val="single"/>
              <w:bottom w:color="000000" w:sz="4" w:val="single"/>
            </w:tcBorders>
            <w:shd w:fill="auto" w:val="clear"/>
          </w:tcPr>
          <w:p w14:paraId="290F0000">
            <w:pPr>
              <w:pStyle w:val="Style_19"/>
              <w:ind/>
              <w:jc w:val="center"/>
            </w:pPr>
            <w:bookmarkStart w:id="15" w:name="sub_2113"/>
            <w:r>
              <w:rPr>
                <w:rFonts w:ascii="Times New Roman" w:hAnsi="Times New Roman"/>
              </w:rPr>
              <w:t>1.13</w:t>
            </w:r>
            <w:bookmarkEnd w:id="15"/>
          </w:p>
        </w:tc>
        <w:tc>
          <w:tcPr>
            <w:tcW w:type="dxa" w:w="7087"/>
            <w:tcBorders>
              <w:top w:color="000000" w:sz="4" w:val="single"/>
              <w:left w:color="000000" w:sz="4" w:val="single"/>
              <w:bottom w:color="000000" w:sz="4" w:val="single"/>
            </w:tcBorders>
            <w:shd w:fill="auto" w:val="clear"/>
          </w:tcPr>
          <w:p w14:paraId="2A0F0000">
            <w:pPr>
              <w:pStyle w:val="Style_20"/>
            </w:pPr>
            <w:r>
              <w:rPr>
                <w:rFonts w:ascii="Times New Roman" w:hAnsi="Times New Roman"/>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type="dxa" w:w="1276"/>
            <w:tcBorders>
              <w:top w:color="000000" w:sz="4" w:val="single"/>
              <w:left w:color="000000" w:sz="4" w:val="single"/>
              <w:bottom w:color="000000" w:sz="4" w:val="single"/>
              <w:right w:color="000000" w:sz="4" w:val="single"/>
            </w:tcBorders>
            <w:shd w:fill="auto" w:val="clear"/>
          </w:tcPr>
          <w:p w14:paraId="2B0F0000">
            <w:pPr>
              <w:pStyle w:val="Style_19"/>
              <w:ind/>
              <w:jc w:val="center"/>
            </w:pPr>
            <w:r>
              <w:rPr>
                <w:rFonts w:ascii="Times New Roman" w:hAnsi="Times New Roman"/>
              </w:rPr>
              <w:t>0/0%</w:t>
            </w:r>
          </w:p>
        </w:tc>
      </w:tr>
      <w:tr>
        <w:tc>
          <w:tcPr>
            <w:tcW w:type="dxa" w:w="1418"/>
            <w:tcBorders>
              <w:top w:color="000000" w:sz="4" w:val="single"/>
              <w:left w:color="000000" w:sz="4" w:val="single"/>
              <w:bottom w:color="000000" w:sz="4" w:val="single"/>
            </w:tcBorders>
            <w:shd w:fill="auto" w:val="clear"/>
          </w:tcPr>
          <w:p w14:paraId="2C0F0000">
            <w:pPr>
              <w:pStyle w:val="Style_19"/>
              <w:ind/>
              <w:jc w:val="center"/>
            </w:pPr>
            <w:bookmarkStart w:id="16" w:name="sub_2114"/>
            <w:r>
              <w:rPr>
                <w:rFonts w:ascii="Times New Roman" w:hAnsi="Times New Roman"/>
              </w:rPr>
              <w:t>1.14</w:t>
            </w:r>
            <w:bookmarkEnd w:id="16"/>
          </w:p>
        </w:tc>
        <w:tc>
          <w:tcPr>
            <w:tcW w:type="dxa" w:w="7087"/>
            <w:tcBorders>
              <w:top w:color="000000" w:sz="4" w:val="single"/>
              <w:left w:color="000000" w:sz="4" w:val="single"/>
              <w:bottom w:color="000000" w:sz="4" w:val="single"/>
            </w:tcBorders>
            <w:shd w:fill="auto" w:val="clear"/>
          </w:tcPr>
          <w:p w14:paraId="2D0F0000">
            <w:pPr>
              <w:pStyle w:val="Style_20"/>
            </w:pPr>
            <w:r>
              <w:rPr>
                <w:rFonts w:ascii="Times New Roman" w:hAnsi="Times New Roman"/>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type="dxa" w:w="1276"/>
            <w:tcBorders>
              <w:top w:color="000000" w:sz="4" w:val="single"/>
              <w:left w:color="000000" w:sz="4" w:val="single"/>
              <w:bottom w:color="000000" w:sz="4" w:val="single"/>
              <w:right w:color="000000" w:sz="4" w:val="single"/>
            </w:tcBorders>
            <w:shd w:fill="auto" w:val="clear"/>
          </w:tcPr>
          <w:p w14:paraId="2E0F0000">
            <w:pPr>
              <w:pStyle w:val="Style_19"/>
              <w:ind/>
              <w:jc w:val="center"/>
            </w:pPr>
            <w:r>
              <w:rPr>
                <w:rFonts w:ascii="Times New Roman" w:hAnsi="Times New Roman"/>
              </w:rPr>
              <w:t>0/0%</w:t>
            </w:r>
          </w:p>
        </w:tc>
      </w:tr>
      <w:tr>
        <w:tc>
          <w:tcPr>
            <w:tcW w:type="dxa" w:w="1418"/>
            <w:tcBorders>
              <w:top w:color="000000" w:sz="4" w:val="single"/>
              <w:left w:color="000000" w:sz="4" w:val="single"/>
              <w:bottom w:color="000000" w:sz="4" w:val="single"/>
            </w:tcBorders>
            <w:shd w:fill="auto" w:val="clear"/>
          </w:tcPr>
          <w:p w14:paraId="2F0F0000">
            <w:pPr>
              <w:pStyle w:val="Style_19"/>
              <w:ind/>
              <w:jc w:val="center"/>
            </w:pPr>
            <w:bookmarkStart w:id="17" w:name="sub_2115"/>
            <w:r>
              <w:rPr>
                <w:rFonts w:ascii="Times New Roman" w:hAnsi="Times New Roman"/>
              </w:rPr>
              <w:t>1.15</w:t>
            </w:r>
            <w:bookmarkEnd w:id="17"/>
          </w:p>
        </w:tc>
        <w:tc>
          <w:tcPr>
            <w:tcW w:type="dxa" w:w="7087"/>
            <w:tcBorders>
              <w:top w:color="000000" w:sz="4" w:val="single"/>
              <w:left w:color="000000" w:sz="4" w:val="single"/>
              <w:bottom w:color="000000" w:sz="4" w:val="single"/>
            </w:tcBorders>
            <w:shd w:fill="auto" w:val="clear"/>
          </w:tcPr>
          <w:p w14:paraId="300F0000">
            <w:pPr>
              <w:pStyle w:val="Style_20"/>
            </w:pPr>
            <w:r>
              <w:rPr>
                <w:rFonts w:ascii="Times New Roman" w:hAnsi="Times New Roman"/>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type="dxa" w:w="1276"/>
            <w:tcBorders>
              <w:top w:color="000000" w:sz="4" w:val="single"/>
              <w:left w:color="000000" w:sz="4" w:val="single"/>
              <w:bottom w:color="000000" w:sz="4" w:val="single"/>
              <w:right w:color="000000" w:sz="4" w:val="single"/>
            </w:tcBorders>
            <w:shd w:fill="auto" w:val="clear"/>
          </w:tcPr>
          <w:p w14:paraId="310F0000">
            <w:pPr>
              <w:pStyle w:val="Style_19"/>
              <w:ind/>
              <w:jc w:val="center"/>
            </w:pPr>
            <w:r>
              <w:rPr>
                <w:rFonts w:ascii="Times New Roman" w:hAnsi="Times New Roman"/>
              </w:rPr>
              <w:t>0/0%</w:t>
            </w:r>
          </w:p>
        </w:tc>
      </w:tr>
      <w:tr>
        <w:tc>
          <w:tcPr>
            <w:tcW w:type="dxa" w:w="1418"/>
            <w:tcBorders>
              <w:top w:color="000000" w:sz="4" w:val="single"/>
              <w:left w:color="000000" w:sz="4" w:val="single"/>
              <w:bottom w:color="000000" w:sz="4" w:val="single"/>
            </w:tcBorders>
            <w:shd w:fill="auto" w:val="clear"/>
          </w:tcPr>
          <w:p w14:paraId="320F0000">
            <w:pPr>
              <w:pStyle w:val="Style_19"/>
              <w:ind/>
              <w:jc w:val="center"/>
            </w:pPr>
            <w:bookmarkStart w:id="18" w:name="sub_2116"/>
            <w:r>
              <w:rPr>
                <w:rFonts w:ascii="Times New Roman" w:hAnsi="Times New Roman"/>
              </w:rPr>
              <w:t>1.16</w:t>
            </w:r>
            <w:bookmarkEnd w:id="18"/>
          </w:p>
        </w:tc>
        <w:tc>
          <w:tcPr>
            <w:tcW w:type="dxa" w:w="7087"/>
            <w:tcBorders>
              <w:top w:color="000000" w:sz="4" w:val="single"/>
              <w:left w:color="000000" w:sz="4" w:val="single"/>
              <w:bottom w:color="000000" w:sz="4" w:val="single"/>
            </w:tcBorders>
            <w:shd w:fill="auto" w:val="clear"/>
          </w:tcPr>
          <w:p w14:paraId="330F0000">
            <w:pPr>
              <w:pStyle w:val="Style_20"/>
            </w:pPr>
            <w:r>
              <w:rPr>
                <w:rFonts w:ascii="Times New Roman" w:hAnsi="Times New Roman"/>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type="dxa" w:w="1276"/>
            <w:tcBorders>
              <w:top w:color="000000" w:sz="4" w:val="single"/>
              <w:left w:color="000000" w:sz="4" w:val="single"/>
              <w:bottom w:color="000000" w:sz="4" w:val="single"/>
              <w:right w:color="000000" w:sz="4" w:val="single"/>
            </w:tcBorders>
            <w:shd w:fill="auto" w:val="clear"/>
          </w:tcPr>
          <w:p w14:paraId="340F0000">
            <w:pPr>
              <w:pStyle w:val="Style_19"/>
              <w:ind/>
              <w:jc w:val="center"/>
            </w:pPr>
            <w:r>
              <w:rPr>
                <w:rFonts w:ascii="Times New Roman" w:hAnsi="Times New Roman"/>
              </w:rPr>
              <w:t>14</w:t>
            </w:r>
            <w:r>
              <w:rPr>
                <w:rFonts w:ascii="Times New Roman" w:hAnsi="Times New Roman"/>
              </w:rPr>
              <w:t xml:space="preserve"> </w:t>
            </w:r>
            <w:r>
              <w:rPr>
                <w:rFonts w:ascii="Times New Roman" w:hAnsi="Times New Roman"/>
              </w:rPr>
              <w:t>/</w:t>
            </w:r>
            <w:r>
              <w:rPr>
                <w:rFonts w:ascii="Times New Roman" w:hAnsi="Times New Roman"/>
              </w:rPr>
              <w:t>1</w:t>
            </w:r>
            <w:r>
              <w:rPr>
                <w:rFonts w:ascii="Times New Roman" w:hAnsi="Times New Roman"/>
              </w:rPr>
              <w:t>0,3</w:t>
            </w:r>
            <w:r>
              <w:rPr>
                <w:rFonts w:ascii="Times New Roman" w:hAnsi="Times New Roman"/>
              </w:rPr>
              <w:t>%</w:t>
            </w:r>
          </w:p>
        </w:tc>
      </w:tr>
      <w:tr>
        <w:tc>
          <w:tcPr>
            <w:tcW w:type="dxa" w:w="1418"/>
            <w:tcBorders>
              <w:top w:color="000000" w:sz="4" w:val="single"/>
              <w:left w:color="000000" w:sz="4" w:val="single"/>
              <w:bottom w:color="000000" w:sz="4" w:val="single"/>
            </w:tcBorders>
            <w:shd w:fill="auto" w:val="clear"/>
          </w:tcPr>
          <w:p w14:paraId="350F0000">
            <w:pPr>
              <w:pStyle w:val="Style_19"/>
              <w:ind/>
              <w:jc w:val="center"/>
            </w:pPr>
            <w:bookmarkStart w:id="19" w:name="sub_2117"/>
            <w:r>
              <w:rPr>
                <w:rFonts w:ascii="Times New Roman" w:hAnsi="Times New Roman"/>
              </w:rPr>
              <w:t>1.17</w:t>
            </w:r>
            <w:bookmarkEnd w:id="19"/>
          </w:p>
        </w:tc>
        <w:tc>
          <w:tcPr>
            <w:tcW w:type="dxa" w:w="7087"/>
            <w:tcBorders>
              <w:top w:color="000000" w:sz="4" w:val="single"/>
              <w:left w:color="000000" w:sz="4" w:val="single"/>
              <w:bottom w:color="000000" w:sz="4" w:val="single"/>
            </w:tcBorders>
            <w:shd w:fill="auto" w:val="clear"/>
          </w:tcPr>
          <w:p w14:paraId="360F0000">
            <w:pPr>
              <w:pStyle w:val="Style_20"/>
            </w:pPr>
            <w:r>
              <w:rPr>
                <w:rFonts w:ascii="Times New Roman" w:hAnsi="Times New Roman"/>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type="dxa" w:w="1276"/>
            <w:tcBorders>
              <w:top w:color="000000" w:sz="4" w:val="single"/>
              <w:left w:color="000000" w:sz="4" w:val="single"/>
              <w:bottom w:color="000000" w:sz="4" w:val="single"/>
              <w:right w:color="000000" w:sz="4" w:val="single"/>
            </w:tcBorders>
            <w:shd w:fill="auto" w:val="clear"/>
          </w:tcPr>
          <w:p w14:paraId="370F0000">
            <w:pPr>
              <w:pStyle w:val="Style_19"/>
              <w:ind/>
              <w:jc w:val="center"/>
            </w:pPr>
            <w:r>
              <w:rPr>
                <w:rFonts w:ascii="Times New Roman" w:hAnsi="Times New Roman"/>
              </w:rPr>
              <w:t>6</w:t>
            </w:r>
            <w:r>
              <w:rPr>
                <w:rFonts w:ascii="Times New Roman" w:hAnsi="Times New Roman"/>
              </w:rPr>
              <w:t xml:space="preserve"> </w:t>
            </w:r>
            <w:r>
              <w:rPr>
                <w:rFonts w:ascii="Times New Roman" w:hAnsi="Times New Roman"/>
              </w:rPr>
              <w:t>/</w:t>
            </w:r>
            <w:r>
              <w:rPr>
                <w:rFonts w:ascii="Times New Roman" w:hAnsi="Times New Roman"/>
              </w:rPr>
              <w:t>14,3</w:t>
            </w:r>
            <w:r>
              <w:rPr>
                <w:rFonts w:ascii="Times New Roman" w:hAnsi="Times New Roman"/>
              </w:rPr>
              <w:t>%</w:t>
            </w:r>
          </w:p>
        </w:tc>
      </w:tr>
      <w:tr>
        <w:tc>
          <w:tcPr>
            <w:tcW w:type="dxa" w:w="1418"/>
            <w:tcBorders>
              <w:top w:color="000000" w:sz="4" w:val="single"/>
              <w:left w:color="000000" w:sz="4" w:val="single"/>
              <w:bottom w:color="000000" w:sz="4" w:val="single"/>
            </w:tcBorders>
            <w:shd w:fill="auto" w:val="clear"/>
          </w:tcPr>
          <w:p w14:paraId="380F0000">
            <w:pPr>
              <w:pStyle w:val="Style_19"/>
              <w:ind/>
              <w:jc w:val="center"/>
            </w:pPr>
            <w:bookmarkStart w:id="20" w:name="sub_2118"/>
            <w:r>
              <w:rPr>
                <w:rFonts w:ascii="Times New Roman" w:hAnsi="Times New Roman"/>
              </w:rPr>
              <w:t>1.18</w:t>
            </w:r>
            <w:bookmarkEnd w:id="20"/>
          </w:p>
        </w:tc>
        <w:tc>
          <w:tcPr>
            <w:tcW w:type="dxa" w:w="7087"/>
            <w:tcBorders>
              <w:top w:color="000000" w:sz="4" w:val="single"/>
              <w:left w:color="000000" w:sz="4" w:val="single"/>
              <w:bottom w:color="000000" w:sz="4" w:val="single"/>
            </w:tcBorders>
            <w:shd w:fill="auto" w:val="clear"/>
          </w:tcPr>
          <w:p w14:paraId="390F0000">
            <w:pPr>
              <w:pStyle w:val="Style_20"/>
            </w:pPr>
            <w:r>
              <w:rPr>
                <w:rFonts w:ascii="Times New Roman" w:hAnsi="Times New Roman"/>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type="dxa" w:w="1276"/>
            <w:tcBorders>
              <w:top w:color="000000" w:sz="4" w:val="single"/>
              <w:left w:color="000000" w:sz="4" w:val="single"/>
              <w:bottom w:color="000000" w:sz="4" w:val="single"/>
              <w:right w:color="000000" w:sz="4" w:val="single"/>
            </w:tcBorders>
            <w:shd w:fill="auto" w:val="clear"/>
          </w:tcPr>
          <w:p w14:paraId="3A0F0000">
            <w:pPr>
              <w:pStyle w:val="Style_19"/>
              <w:ind/>
              <w:jc w:val="center"/>
            </w:pPr>
            <w:r>
              <w:rPr>
                <w:rFonts w:ascii="Times New Roman" w:hAnsi="Times New Roman"/>
              </w:rPr>
              <w:t xml:space="preserve">1220 </w:t>
            </w:r>
            <w:r>
              <w:rPr>
                <w:rFonts w:ascii="Times New Roman" w:hAnsi="Times New Roman"/>
              </w:rPr>
              <w:t>/</w:t>
            </w:r>
            <w:r>
              <w:rPr>
                <w:rFonts w:ascii="Times New Roman" w:hAnsi="Times New Roman"/>
              </w:rPr>
              <w:t>80</w:t>
            </w:r>
            <w:r>
              <w:rPr>
                <w:rFonts w:ascii="Times New Roman" w:hAnsi="Times New Roman"/>
              </w:rPr>
              <w:t>%</w:t>
            </w:r>
          </w:p>
        </w:tc>
      </w:tr>
      <w:tr>
        <w:tc>
          <w:tcPr>
            <w:tcW w:type="dxa" w:w="1418"/>
            <w:tcBorders>
              <w:top w:color="000000" w:sz="4" w:val="single"/>
              <w:left w:color="000000" w:sz="4" w:val="single"/>
              <w:bottom w:color="000000" w:sz="4" w:val="single"/>
            </w:tcBorders>
            <w:shd w:fill="auto" w:val="clear"/>
          </w:tcPr>
          <w:p w14:paraId="3B0F0000">
            <w:pPr>
              <w:pStyle w:val="Style_19"/>
              <w:ind/>
              <w:jc w:val="center"/>
            </w:pPr>
            <w:bookmarkStart w:id="21" w:name="sub_2119"/>
            <w:r>
              <w:rPr>
                <w:rFonts w:ascii="Times New Roman" w:hAnsi="Times New Roman"/>
              </w:rPr>
              <w:t>1.19</w:t>
            </w:r>
            <w:bookmarkEnd w:id="21"/>
          </w:p>
        </w:tc>
        <w:tc>
          <w:tcPr>
            <w:tcW w:type="dxa" w:w="7087"/>
            <w:tcBorders>
              <w:top w:color="000000" w:sz="4" w:val="single"/>
              <w:left w:color="000000" w:sz="4" w:val="single"/>
              <w:bottom w:color="000000" w:sz="4" w:val="single"/>
            </w:tcBorders>
            <w:shd w:fill="auto" w:val="clear"/>
          </w:tcPr>
          <w:p w14:paraId="3C0F0000">
            <w:pPr>
              <w:pStyle w:val="Style_20"/>
            </w:pPr>
            <w:r>
              <w:rPr>
                <w:rFonts w:ascii="Times New Roman" w:hAnsi="Times New Roman"/>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type="dxa" w:w="1276"/>
            <w:tcBorders>
              <w:top w:color="000000" w:sz="4" w:val="single"/>
              <w:left w:color="000000" w:sz="4" w:val="single"/>
              <w:bottom w:color="000000" w:sz="4" w:val="single"/>
              <w:right w:color="000000" w:sz="4" w:val="single"/>
            </w:tcBorders>
            <w:shd w:fill="auto" w:val="clear"/>
          </w:tcPr>
          <w:p w14:paraId="3D0F0000">
            <w:pPr>
              <w:pStyle w:val="Style_19"/>
              <w:ind/>
              <w:jc w:val="center"/>
            </w:pPr>
            <w:r>
              <w:rPr>
                <w:rFonts w:ascii="Times New Roman" w:hAnsi="Times New Roman"/>
              </w:rPr>
              <w:t>130</w:t>
            </w:r>
            <w:r>
              <w:rPr>
                <w:rFonts w:ascii="Times New Roman" w:hAnsi="Times New Roman"/>
              </w:rPr>
              <w:t>/</w:t>
            </w:r>
            <w:r>
              <w:rPr>
                <w:rFonts w:ascii="Times New Roman" w:hAnsi="Times New Roman"/>
              </w:rPr>
              <w:t>8,5</w:t>
            </w:r>
            <w:r>
              <w:rPr>
                <w:rFonts w:ascii="Times New Roman" w:hAnsi="Times New Roman"/>
              </w:rPr>
              <w:t>%</w:t>
            </w:r>
          </w:p>
        </w:tc>
      </w:tr>
      <w:tr>
        <w:tc>
          <w:tcPr>
            <w:tcW w:type="dxa" w:w="1418"/>
            <w:tcBorders>
              <w:top w:color="000000" w:sz="4" w:val="single"/>
              <w:left w:color="000000" w:sz="4" w:val="single"/>
              <w:bottom w:color="000000" w:sz="4" w:val="single"/>
            </w:tcBorders>
            <w:shd w:fill="auto" w:val="clear"/>
          </w:tcPr>
          <w:p w14:paraId="3E0F0000">
            <w:pPr>
              <w:pStyle w:val="Style_19"/>
              <w:ind/>
              <w:jc w:val="center"/>
            </w:pPr>
            <w:bookmarkStart w:id="22" w:name="sub_21191"/>
            <w:r>
              <w:rPr>
                <w:rFonts w:ascii="Times New Roman" w:hAnsi="Times New Roman"/>
              </w:rPr>
              <w:t>1.19.1</w:t>
            </w:r>
            <w:bookmarkEnd w:id="22"/>
          </w:p>
        </w:tc>
        <w:tc>
          <w:tcPr>
            <w:tcW w:type="dxa" w:w="7087"/>
            <w:tcBorders>
              <w:top w:color="000000" w:sz="4" w:val="single"/>
              <w:left w:color="000000" w:sz="4" w:val="single"/>
              <w:bottom w:color="000000" w:sz="4" w:val="single"/>
            </w:tcBorders>
            <w:shd w:fill="auto" w:val="clear"/>
          </w:tcPr>
          <w:p w14:paraId="3F0F0000">
            <w:pPr>
              <w:pStyle w:val="Style_20"/>
            </w:pPr>
            <w:r>
              <w:rPr>
                <w:rFonts w:ascii="Times New Roman" w:hAnsi="Times New Roman"/>
              </w:rPr>
              <w:t>Регионального уровня</w:t>
            </w:r>
          </w:p>
        </w:tc>
        <w:tc>
          <w:tcPr>
            <w:tcW w:type="dxa" w:w="1276"/>
            <w:tcBorders>
              <w:top w:color="000000" w:sz="4" w:val="single"/>
              <w:left w:color="000000" w:sz="4" w:val="single"/>
              <w:bottom w:color="000000" w:sz="4" w:val="single"/>
              <w:right w:color="000000" w:sz="4" w:val="single"/>
            </w:tcBorders>
            <w:shd w:fill="auto" w:val="clear"/>
          </w:tcPr>
          <w:p w14:paraId="400F0000">
            <w:pPr>
              <w:pStyle w:val="Style_19"/>
              <w:ind/>
              <w:jc w:val="center"/>
            </w:pPr>
            <w:r>
              <w:rPr>
                <w:rFonts w:ascii="Times New Roman" w:hAnsi="Times New Roman"/>
              </w:rPr>
              <w:t>3</w:t>
            </w:r>
            <w:r>
              <w:rPr>
                <w:rFonts w:ascii="Times New Roman" w:hAnsi="Times New Roman"/>
              </w:rPr>
              <w:t>0</w:t>
            </w:r>
            <w:r>
              <w:rPr>
                <w:rFonts w:ascii="Times New Roman" w:hAnsi="Times New Roman"/>
              </w:rPr>
              <w:t>/</w:t>
            </w:r>
            <w:r>
              <w:rPr>
                <w:rFonts w:ascii="Times New Roman" w:hAnsi="Times New Roman"/>
              </w:rPr>
              <w:t>2</w:t>
            </w:r>
            <w:r>
              <w:rPr>
                <w:rFonts w:ascii="Times New Roman" w:hAnsi="Times New Roman"/>
              </w:rPr>
              <w:t>%</w:t>
            </w:r>
          </w:p>
        </w:tc>
      </w:tr>
      <w:tr>
        <w:tc>
          <w:tcPr>
            <w:tcW w:type="dxa" w:w="1418"/>
            <w:tcBorders>
              <w:top w:color="000000" w:sz="4" w:val="single"/>
              <w:left w:color="000000" w:sz="4" w:val="single"/>
              <w:bottom w:color="000000" w:sz="4" w:val="single"/>
            </w:tcBorders>
            <w:shd w:fill="auto" w:val="clear"/>
          </w:tcPr>
          <w:p w14:paraId="410F0000">
            <w:pPr>
              <w:pStyle w:val="Style_19"/>
              <w:ind/>
              <w:jc w:val="center"/>
            </w:pPr>
            <w:bookmarkStart w:id="23" w:name="sub_21192"/>
            <w:r>
              <w:rPr>
                <w:rFonts w:ascii="Times New Roman" w:hAnsi="Times New Roman"/>
              </w:rPr>
              <w:t>1.19.2</w:t>
            </w:r>
            <w:bookmarkEnd w:id="23"/>
          </w:p>
        </w:tc>
        <w:tc>
          <w:tcPr>
            <w:tcW w:type="dxa" w:w="7087"/>
            <w:tcBorders>
              <w:top w:color="000000" w:sz="4" w:val="single"/>
              <w:left w:color="000000" w:sz="4" w:val="single"/>
              <w:bottom w:color="000000" w:sz="4" w:val="single"/>
            </w:tcBorders>
            <w:shd w:fill="auto" w:val="clear"/>
          </w:tcPr>
          <w:p w14:paraId="420F0000">
            <w:pPr>
              <w:pStyle w:val="Style_20"/>
            </w:pPr>
            <w:r>
              <w:rPr>
                <w:rFonts w:ascii="Times New Roman" w:hAnsi="Times New Roman"/>
              </w:rPr>
              <w:t>Федерального уровня</w:t>
            </w:r>
          </w:p>
        </w:tc>
        <w:tc>
          <w:tcPr>
            <w:tcW w:type="dxa" w:w="1276"/>
            <w:tcBorders>
              <w:top w:color="000000" w:sz="4" w:val="single"/>
              <w:left w:color="000000" w:sz="4" w:val="single"/>
              <w:bottom w:color="000000" w:sz="4" w:val="single"/>
              <w:right w:color="000000" w:sz="4" w:val="single"/>
            </w:tcBorders>
            <w:shd w:fill="auto" w:val="clear"/>
          </w:tcPr>
          <w:p w14:paraId="430F0000">
            <w:pPr>
              <w:pStyle w:val="Style_19"/>
              <w:ind/>
              <w:jc w:val="center"/>
            </w:pPr>
            <w:r>
              <w:rPr>
                <w:rFonts w:ascii="Times New Roman" w:hAnsi="Times New Roman"/>
              </w:rPr>
              <w:t>37</w:t>
            </w:r>
            <w:r>
              <w:rPr>
                <w:rFonts w:ascii="Times New Roman" w:hAnsi="Times New Roman"/>
              </w:rPr>
              <w:t>/</w:t>
            </w:r>
            <w:r>
              <w:rPr>
                <w:rFonts w:ascii="Times New Roman" w:hAnsi="Times New Roman"/>
              </w:rPr>
              <w:t>2</w:t>
            </w:r>
            <w:r>
              <w:rPr>
                <w:rFonts w:ascii="Times New Roman" w:hAnsi="Times New Roman"/>
              </w:rPr>
              <w:t>,4</w:t>
            </w:r>
            <w:r>
              <w:rPr>
                <w:rFonts w:ascii="Times New Roman" w:hAnsi="Times New Roman"/>
              </w:rPr>
              <w:t>%</w:t>
            </w:r>
          </w:p>
        </w:tc>
      </w:tr>
      <w:tr>
        <w:tc>
          <w:tcPr>
            <w:tcW w:type="dxa" w:w="1418"/>
            <w:tcBorders>
              <w:top w:color="000000" w:sz="4" w:val="single"/>
              <w:left w:color="000000" w:sz="4" w:val="single"/>
              <w:bottom w:color="000000" w:sz="4" w:val="single"/>
            </w:tcBorders>
            <w:shd w:fill="auto" w:val="clear"/>
          </w:tcPr>
          <w:p w14:paraId="440F0000">
            <w:pPr>
              <w:pStyle w:val="Style_19"/>
              <w:ind/>
              <w:jc w:val="center"/>
            </w:pPr>
            <w:bookmarkStart w:id="24" w:name="sub_21193"/>
            <w:r>
              <w:rPr>
                <w:rFonts w:ascii="Times New Roman" w:hAnsi="Times New Roman"/>
              </w:rPr>
              <w:t>1.19.3</w:t>
            </w:r>
            <w:bookmarkEnd w:id="24"/>
          </w:p>
        </w:tc>
        <w:tc>
          <w:tcPr>
            <w:tcW w:type="dxa" w:w="7087"/>
            <w:tcBorders>
              <w:top w:color="000000" w:sz="4" w:val="single"/>
              <w:left w:color="000000" w:sz="4" w:val="single"/>
              <w:bottom w:color="000000" w:sz="4" w:val="single"/>
            </w:tcBorders>
            <w:shd w:fill="auto" w:val="clear"/>
          </w:tcPr>
          <w:p w14:paraId="450F0000">
            <w:pPr>
              <w:pStyle w:val="Style_20"/>
            </w:pPr>
            <w:r>
              <w:rPr>
                <w:rFonts w:ascii="Times New Roman" w:hAnsi="Times New Roman"/>
              </w:rPr>
              <w:t>Международного уровня</w:t>
            </w:r>
          </w:p>
        </w:tc>
        <w:tc>
          <w:tcPr>
            <w:tcW w:type="dxa" w:w="1276"/>
            <w:tcBorders>
              <w:top w:color="000000" w:sz="4" w:val="single"/>
              <w:left w:color="000000" w:sz="4" w:val="single"/>
              <w:bottom w:color="000000" w:sz="4" w:val="single"/>
              <w:right w:color="000000" w:sz="4" w:val="single"/>
            </w:tcBorders>
            <w:shd w:fill="auto" w:val="clear"/>
          </w:tcPr>
          <w:p w14:paraId="460F0000">
            <w:pPr>
              <w:pStyle w:val="Style_19"/>
              <w:ind/>
              <w:jc w:val="center"/>
            </w:pPr>
            <w:r>
              <w:rPr>
                <w:rFonts w:ascii="Times New Roman" w:hAnsi="Times New Roman"/>
              </w:rPr>
              <w:t>63</w:t>
            </w:r>
            <w:r>
              <w:rPr>
                <w:rFonts w:ascii="Times New Roman" w:hAnsi="Times New Roman"/>
              </w:rPr>
              <w:t>/</w:t>
            </w:r>
            <w:r>
              <w:rPr>
                <w:rFonts w:ascii="Times New Roman" w:hAnsi="Times New Roman"/>
              </w:rPr>
              <w:t>4,1</w:t>
            </w:r>
            <w:r>
              <w:rPr>
                <w:rFonts w:ascii="Times New Roman" w:hAnsi="Times New Roman"/>
              </w:rPr>
              <w:t>%</w:t>
            </w:r>
          </w:p>
        </w:tc>
      </w:tr>
      <w:tr>
        <w:tc>
          <w:tcPr>
            <w:tcW w:type="dxa" w:w="1418"/>
            <w:tcBorders>
              <w:top w:color="000000" w:sz="4" w:val="single"/>
              <w:left w:color="000000" w:sz="4" w:val="single"/>
              <w:bottom w:color="000000" w:sz="4" w:val="single"/>
            </w:tcBorders>
            <w:shd w:fill="auto" w:val="clear"/>
          </w:tcPr>
          <w:p w14:paraId="470F0000">
            <w:pPr>
              <w:pStyle w:val="Style_19"/>
              <w:ind/>
              <w:jc w:val="center"/>
            </w:pPr>
            <w:bookmarkStart w:id="25" w:name="sub_2120"/>
            <w:r>
              <w:rPr>
                <w:rFonts w:ascii="Times New Roman" w:hAnsi="Times New Roman"/>
              </w:rPr>
              <w:t>1.20</w:t>
            </w:r>
            <w:bookmarkEnd w:id="25"/>
          </w:p>
        </w:tc>
        <w:tc>
          <w:tcPr>
            <w:tcW w:type="dxa" w:w="7087"/>
            <w:tcBorders>
              <w:top w:color="000000" w:sz="4" w:val="single"/>
              <w:left w:color="000000" w:sz="4" w:val="single"/>
              <w:bottom w:color="000000" w:sz="4" w:val="single"/>
            </w:tcBorders>
            <w:shd w:fill="auto" w:val="clear"/>
          </w:tcPr>
          <w:p w14:paraId="480F0000">
            <w:pPr>
              <w:pStyle w:val="Style_20"/>
            </w:pPr>
            <w:r>
              <w:rPr>
                <w:rFonts w:ascii="Times New Roman" w:hAnsi="Times New Roman"/>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type="dxa" w:w="1276"/>
            <w:tcBorders>
              <w:top w:color="000000" w:sz="4" w:val="single"/>
              <w:left w:color="000000" w:sz="4" w:val="single"/>
              <w:bottom w:color="000000" w:sz="4" w:val="single"/>
              <w:right w:color="000000" w:sz="4" w:val="single"/>
            </w:tcBorders>
            <w:shd w:fill="auto" w:val="clear"/>
          </w:tcPr>
          <w:p w14:paraId="490F0000">
            <w:pPr>
              <w:pStyle w:val="Style_19"/>
              <w:ind/>
              <w:jc w:val="center"/>
            </w:pPr>
            <w:r>
              <w:rPr>
                <w:rFonts w:ascii="Times New Roman" w:hAnsi="Times New Roman"/>
              </w:rPr>
              <w:t>0/0%</w:t>
            </w:r>
          </w:p>
        </w:tc>
      </w:tr>
      <w:tr>
        <w:tc>
          <w:tcPr>
            <w:tcW w:type="dxa" w:w="1418"/>
            <w:tcBorders>
              <w:top w:color="000000" w:sz="4" w:val="single"/>
              <w:left w:color="000000" w:sz="4" w:val="single"/>
              <w:bottom w:color="000000" w:sz="4" w:val="single"/>
            </w:tcBorders>
            <w:shd w:fill="auto" w:val="clear"/>
          </w:tcPr>
          <w:p w14:paraId="4A0F0000">
            <w:pPr>
              <w:pStyle w:val="Style_19"/>
              <w:ind/>
              <w:jc w:val="center"/>
            </w:pPr>
            <w:bookmarkStart w:id="26" w:name="sub_2121"/>
            <w:r>
              <w:rPr>
                <w:rFonts w:ascii="Times New Roman" w:hAnsi="Times New Roman"/>
              </w:rPr>
              <w:t>1.21</w:t>
            </w:r>
            <w:bookmarkEnd w:id="26"/>
          </w:p>
        </w:tc>
        <w:tc>
          <w:tcPr>
            <w:tcW w:type="dxa" w:w="7087"/>
            <w:tcBorders>
              <w:top w:color="000000" w:sz="4" w:val="single"/>
              <w:left w:color="000000" w:sz="4" w:val="single"/>
              <w:bottom w:color="000000" w:sz="4" w:val="single"/>
            </w:tcBorders>
            <w:shd w:fill="auto" w:val="clear"/>
          </w:tcPr>
          <w:p w14:paraId="4B0F0000">
            <w:pPr>
              <w:pStyle w:val="Style_20"/>
            </w:pPr>
            <w:r>
              <w:rPr>
                <w:rFonts w:ascii="Times New Roman" w:hAnsi="Times New Roman"/>
              </w:rPr>
              <w:t>Численность/удельный вес численности учащихся, получающих образование в рамках профильного обучения, в общей численности учащихся</w:t>
            </w:r>
          </w:p>
        </w:tc>
        <w:tc>
          <w:tcPr>
            <w:tcW w:type="dxa" w:w="1276"/>
            <w:tcBorders>
              <w:top w:color="000000" w:sz="4" w:val="single"/>
              <w:left w:color="000000" w:sz="4" w:val="single"/>
              <w:bottom w:color="000000" w:sz="4" w:val="single"/>
              <w:right w:color="000000" w:sz="4" w:val="single"/>
            </w:tcBorders>
            <w:shd w:fill="auto" w:val="clear"/>
          </w:tcPr>
          <w:p w14:paraId="4C0F0000">
            <w:pPr>
              <w:pStyle w:val="Style_19"/>
              <w:ind/>
              <w:jc w:val="center"/>
            </w:pPr>
            <w:r>
              <w:rPr>
                <w:rFonts w:ascii="Times New Roman" w:hAnsi="Times New Roman"/>
              </w:rPr>
              <w:t>100</w:t>
            </w:r>
            <w:r>
              <w:rPr>
                <w:rFonts w:ascii="Times New Roman" w:hAnsi="Times New Roman"/>
              </w:rPr>
              <w:t>/</w:t>
            </w:r>
            <w:r>
              <w:rPr>
                <w:rFonts w:ascii="Times New Roman" w:hAnsi="Times New Roman"/>
              </w:rPr>
              <w:t>6,5</w:t>
            </w:r>
            <w:r>
              <w:rPr>
                <w:rFonts w:ascii="Times New Roman" w:hAnsi="Times New Roman"/>
              </w:rPr>
              <w:t>%</w:t>
            </w:r>
          </w:p>
        </w:tc>
      </w:tr>
      <w:tr>
        <w:tc>
          <w:tcPr>
            <w:tcW w:type="dxa" w:w="1418"/>
            <w:tcBorders>
              <w:top w:color="000000" w:sz="4" w:val="single"/>
              <w:left w:color="000000" w:sz="4" w:val="single"/>
              <w:bottom w:color="000000" w:sz="4" w:val="single"/>
            </w:tcBorders>
            <w:shd w:fill="auto" w:val="clear"/>
          </w:tcPr>
          <w:p w14:paraId="4D0F0000">
            <w:pPr>
              <w:pStyle w:val="Style_19"/>
              <w:ind/>
              <w:jc w:val="center"/>
            </w:pPr>
            <w:bookmarkStart w:id="27" w:name="sub_2122"/>
            <w:r>
              <w:rPr>
                <w:rFonts w:ascii="Times New Roman" w:hAnsi="Times New Roman"/>
              </w:rPr>
              <w:t>1.22</w:t>
            </w:r>
            <w:bookmarkEnd w:id="27"/>
          </w:p>
        </w:tc>
        <w:tc>
          <w:tcPr>
            <w:tcW w:type="dxa" w:w="7087"/>
            <w:tcBorders>
              <w:top w:color="000000" w:sz="4" w:val="single"/>
              <w:left w:color="000000" w:sz="4" w:val="single"/>
              <w:bottom w:color="000000" w:sz="4" w:val="single"/>
            </w:tcBorders>
            <w:shd w:fill="auto" w:val="clear"/>
          </w:tcPr>
          <w:p w14:paraId="4E0F0000">
            <w:pPr>
              <w:pStyle w:val="Style_20"/>
            </w:pPr>
            <w:r>
              <w:rPr>
                <w:rFonts w:ascii="Times New Roman" w:hAnsi="Times New Roman"/>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type="dxa" w:w="1276"/>
            <w:tcBorders>
              <w:top w:color="000000" w:sz="4" w:val="single"/>
              <w:left w:color="000000" w:sz="4" w:val="single"/>
              <w:bottom w:color="000000" w:sz="4" w:val="single"/>
              <w:right w:color="000000" w:sz="4" w:val="single"/>
            </w:tcBorders>
            <w:shd w:fill="auto" w:val="clear"/>
          </w:tcPr>
          <w:p w14:paraId="4F0F0000">
            <w:pPr>
              <w:pStyle w:val="Style_19"/>
              <w:ind/>
              <w:jc w:val="center"/>
            </w:pPr>
            <w:r>
              <w:rPr>
                <w:rFonts w:ascii="Times New Roman" w:hAnsi="Times New Roman"/>
              </w:rPr>
              <w:t>1531/100</w:t>
            </w:r>
            <w:r>
              <w:rPr>
                <w:rFonts w:ascii="Times New Roman" w:hAnsi="Times New Roman"/>
              </w:rPr>
              <w:t>%</w:t>
            </w:r>
          </w:p>
        </w:tc>
      </w:tr>
      <w:tr>
        <w:tc>
          <w:tcPr>
            <w:tcW w:type="dxa" w:w="1418"/>
            <w:tcBorders>
              <w:top w:color="000000" w:sz="4" w:val="single"/>
              <w:left w:color="000000" w:sz="4" w:val="single"/>
              <w:bottom w:color="000000" w:sz="4" w:val="single"/>
            </w:tcBorders>
            <w:shd w:fill="auto" w:val="clear"/>
          </w:tcPr>
          <w:p w14:paraId="500F0000">
            <w:pPr>
              <w:pStyle w:val="Style_19"/>
              <w:ind/>
              <w:jc w:val="center"/>
            </w:pPr>
            <w:bookmarkStart w:id="28" w:name="sub_2123"/>
            <w:r>
              <w:rPr>
                <w:rFonts w:ascii="Times New Roman" w:hAnsi="Times New Roman"/>
              </w:rPr>
              <w:t>1.23</w:t>
            </w:r>
            <w:bookmarkEnd w:id="28"/>
          </w:p>
        </w:tc>
        <w:tc>
          <w:tcPr>
            <w:tcW w:type="dxa" w:w="7087"/>
            <w:tcBorders>
              <w:top w:color="000000" w:sz="4" w:val="single"/>
              <w:left w:color="000000" w:sz="4" w:val="single"/>
              <w:bottom w:color="000000" w:sz="4" w:val="single"/>
            </w:tcBorders>
            <w:shd w:fill="auto" w:val="clear"/>
          </w:tcPr>
          <w:p w14:paraId="510F0000">
            <w:pPr>
              <w:pStyle w:val="Style_20"/>
            </w:pPr>
            <w:r>
              <w:rPr>
                <w:rFonts w:ascii="Times New Roman" w:hAnsi="Times New Roman"/>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type="dxa" w:w="1276"/>
            <w:tcBorders>
              <w:top w:color="000000" w:sz="4" w:val="single"/>
              <w:left w:color="000000" w:sz="4" w:val="single"/>
              <w:bottom w:color="000000" w:sz="4" w:val="single"/>
              <w:right w:color="000000" w:sz="4" w:val="single"/>
            </w:tcBorders>
            <w:shd w:fill="auto" w:val="clear"/>
          </w:tcPr>
          <w:p w14:paraId="520F0000">
            <w:pPr>
              <w:pStyle w:val="Style_19"/>
              <w:ind/>
              <w:jc w:val="center"/>
            </w:pPr>
            <w:r>
              <w:rPr>
                <w:rFonts w:ascii="Times New Roman" w:hAnsi="Times New Roman"/>
              </w:rPr>
              <w:t>58/3,8</w:t>
            </w:r>
            <w:r>
              <w:rPr>
                <w:rFonts w:ascii="Times New Roman" w:hAnsi="Times New Roman"/>
              </w:rPr>
              <w:t>%</w:t>
            </w:r>
          </w:p>
        </w:tc>
      </w:tr>
      <w:tr>
        <w:tc>
          <w:tcPr>
            <w:tcW w:type="dxa" w:w="1418"/>
            <w:tcBorders>
              <w:top w:color="000000" w:sz="4" w:val="single"/>
              <w:left w:color="000000" w:sz="4" w:val="single"/>
              <w:bottom w:color="000000" w:sz="4" w:val="single"/>
            </w:tcBorders>
            <w:shd w:fill="auto" w:val="clear"/>
          </w:tcPr>
          <w:p w14:paraId="530F0000">
            <w:pPr>
              <w:pStyle w:val="Style_19"/>
              <w:ind/>
              <w:jc w:val="center"/>
            </w:pPr>
            <w:bookmarkStart w:id="29" w:name="sub_2124"/>
            <w:r>
              <w:rPr>
                <w:rFonts w:ascii="Times New Roman" w:hAnsi="Times New Roman"/>
              </w:rPr>
              <w:t>1.24</w:t>
            </w:r>
            <w:bookmarkEnd w:id="29"/>
          </w:p>
        </w:tc>
        <w:tc>
          <w:tcPr>
            <w:tcW w:type="dxa" w:w="7087"/>
            <w:tcBorders>
              <w:top w:color="000000" w:sz="4" w:val="single"/>
              <w:left w:color="000000" w:sz="4" w:val="single"/>
              <w:bottom w:color="000000" w:sz="4" w:val="single"/>
            </w:tcBorders>
            <w:shd w:fill="auto" w:val="clear"/>
          </w:tcPr>
          <w:p w14:paraId="540F0000">
            <w:pPr>
              <w:pStyle w:val="Style_20"/>
            </w:pPr>
            <w:r>
              <w:rPr>
                <w:rFonts w:ascii="Times New Roman" w:hAnsi="Times New Roman"/>
              </w:rPr>
              <w:t>Общая численность педагогических работников, в том числе:</w:t>
            </w:r>
          </w:p>
        </w:tc>
        <w:tc>
          <w:tcPr>
            <w:tcW w:type="dxa" w:w="1276"/>
            <w:tcBorders>
              <w:top w:color="000000" w:sz="4" w:val="single"/>
              <w:left w:color="000000" w:sz="4" w:val="single"/>
              <w:bottom w:color="000000" w:sz="4" w:val="single"/>
              <w:right w:color="000000" w:sz="4" w:val="single"/>
            </w:tcBorders>
            <w:shd w:fill="auto" w:val="clear"/>
          </w:tcPr>
          <w:p w14:paraId="550F0000">
            <w:pPr>
              <w:pStyle w:val="Style_19"/>
              <w:ind/>
              <w:jc w:val="center"/>
            </w:pPr>
            <w:r>
              <w:rPr>
                <w:rFonts w:ascii="Times New Roman" w:hAnsi="Times New Roman"/>
              </w:rPr>
              <w:t>81</w:t>
            </w:r>
          </w:p>
        </w:tc>
      </w:tr>
      <w:tr>
        <w:tc>
          <w:tcPr>
            <w:tcW w:type="dxa" w:w="1418"/>
            <w:tcBorders>
              <w:top w:color="000000" w:sz="4" w:val="single"/>
              <w:left w:color="000000" w:sz="4" w:val="single"/>
              <w:bottom w:color="000000" w:sz="4" w:val="single"/>
            </w:tcBorders>
            <w:shd w:fill="auto" w:val="clear"/>
          </w:tcPr>
          <w:p w14:paraId="560F0000">
            <w:pPr>
              <w:pStyle w:val="Style_19"/>
              <w:ind/>
              <w:jc w:val="center"/>
            </w:pPr>
            <w:bookmarkStart w:id="30" w:name="sub_2125"/>
            <w:r>
              <w:rPr>
                <w:rFonts w:ascii="Times New Roman" w:hAnsi="Times New Roman"/>
              </w:rPr>
              <w:t>1.25</w:t>
            </w:r>
            <w:bookmarkEnd w:id="30"/>
          </w:p>
        </w:tc>
        <w:tc>
          <w:tcPr>
            <w:tcW w:type="dxa" w:w="7087"/>
            <w:tcBorders>
              <w:top w:color="000000" w:sz="4" w:val="single"/>
              <w:left w:color="000000" w:sz="4" w:val="single"/>
              <w:bottom w:color="000000" w:sz="4" w:val="single"/>
            </w:tcBorders>
            <w:shd w:fill="auto" w:val="clear"/>
          </w:tcPr>
          <w:p w14:paraId="570F0000">
            <w:pPr>
              <w:pStyle w:val="Style_20"/>
            </w:pPr>
            <w:r>
              <w:rPr>
                <w:rFonts w:ascii="Times New Roman" w:hAnsi="Times New Roman"/>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type="dxa" w:w="1276"/>
            <w:tcBorders>
              <w:top w:color="000000" w:sz="4" w:val="single"/>
              <w:left w:color="000000" w:sz="4" w:val="single"/>
              <w:bottom w:color="000000" w:sz="4" w:val="single"/>
              <w:right w:color="000000" w:sz="4" w:val="single"/>
            </w:tcBorders>
            <w:shd w:fill="auto" w:val="clear"/>
          </w:tcPr>
          <w:p w14:paraId="580F0000">
            <w:pPr>
              <w:pStyle w:val="Style_19"/>
              <w:ind/>
              <w:jc w:val="center"/>
            </w:pPr>
            <w:r>
              <w:rPr>
                <w:rFonts w:ascii="Times New Roman" w:hAnsi="Times New Roman"/>
              </w:rPr>
              <w:t>73</w:t>
            </w:r>
            <w:r>
              <w:rPr>
                <w:rFonts w:ascii="Times New Roman" w:hAnsi="Times New Roman"/>
              </w:rPr>
              <w:t>/9</w:t>
            </w:r>
            <w:r>
              <w:rPr>
                <w:rFonts w:ascii="Times New Roman" w:hAnsi="Times New Roman"/>
              </w:rPr>
              <w:t>4</w:t>
            </w:r>
            <w:r>
              <w:rPr>
                <w:rFonts w:ascii="Times New Roman" w:hAnsi="Times New Roman"/>
              </w:rPr>
              <w:t>%</w:t>
            </w:r>
          </w:p>
        </w:tc>
      </w:tr>
      <w:tr>
        <w:tc>
          <w:tcPr>
            <w:tcW w:type="dxa" w:w="1418"/>
            <w:tcBorders>
              <w:top w:color="000000" w:sz="4" w:val="single"/>
              <w:left w:color="000000" w:sz="4" w:val="single"/>
              <w:bottom w:color="000000" w:sz="4" w:val="single"/>
            </w:tcBorders>
            <w:shd w:fill="auto" w:val="clear"/>
          </w:tcPr>
          <w:p w14:paraId="590F0000">
            <w:pPr>
              <w:pStyle w:val="Style_19"/>
              <w:ind/>
              <w:jc w:val="center"/>
            </w:pPr>
            <w:bookmarkStart w:id="31" w:name="sub_2126"/>
            <w:r>
              <w:rPr>
                <w:rFonts w:ascii="Times New Roman" w:hAnsi="Times New Roman"/>
              </w:rPr>
              <w:t>1.26</w:t>
            </w:r>
            <w:bookmarkEnd w:id="31"/>
          </w:p>
        </w:tc>
        <w:tc>
          <w:tcPr>
            <w:tcW w:type="dxa" w:w="7087"/>
            <w:tcBorders>
              <w:top w:color="000000" w:sz="4" w:val="single"/>
              <w:left w:color="000000" w:sz="4" w:val="single"/>
              <w:bottom w:color="000000" w:sz="4" w:val="single"/>
            </w:tcBorders>
            <w:shd w:fill="auto" w:val="clear"/>
          </w:tcPr>
          <w:p w14:paraId="5A0F0000">
            <w:pPr>
              <w:pStyle w:val="Style_20"/>
            </w:pPr>
            <w:r>
              <w:rPr>
                <w:rFonts w:ascii="Times New Roman" w:hAnsi="Times New Roman"/>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type="dxa" w:w="1276"/>
            <w:tcBorders>
              <w:top w:color="000000" w:sz="4" w:val="single"/>
              <w:left w:color="000000" w:sz="4" w:val="single"/>
              <w:bottom w:color="000000" w:sz="4" w:val="single"/>
              <w:right w:color="000000" w:sz="4" w:val="single"/>
            </w:tcBorders>
            <w:shd w:fill="auto" w:val="clear"/>
          </w:tcPr>
          <w:p w14:paraId="5B0F0000">
            <w:pPr>
              <w:pStyle w:val="Style_19"/>
              <w:ind/>
              <w:jc w:val="center"/>
            </w:pPr>
            <w:r>
              <w:rPr>
                <w:rFonts w:ascii="Times New Roman" w:hAnsi="Times New Roman"/>
              </w:rPr>
              <w:t>53</w:t>
            </w:r>
            <w:r>
              <w:rPr>
                <w:rFonts w:ascii="Times New Roman" w:hAnsi="Times New Roman"/>
              </w:rPr>
              <w:t>/9</w:t>
            </w:r>
            <w:r>
              <w:rPr>
                <w:rFonts w:ascii="Times New Roman" w:hAnsi="Times New Roman"/>
              </w:rPr>
              <w:t>4</w:t>
            </w:r>
            <w:r>
              <w:rPr>
                <w:rFonts w:ascii="Times New Roman" w:hAnsi="Times New Roman"/>
              </w:rPr>
              <w:t>%</w:t>
            </w:r>
          </w:p>
        </w:tc>
      </w:tr>
      <w:tr>
        <w:tc>
          <w:tcPr>
            <w:tcW w:type="dxa" w:w="1418"/>
            <w:tcBorders>
              <w:top w:color="000000" w:sz="4" w:val="single"/>
              <w:left w:color="000000" w:sz="4" w:val="single"/>
              <w:bottom w:color="000000" w:sz="4" w:val="single"/>
            </w:tcBorders>
            <w:shd w:fill="auto" w:val="clear"/>
          </w:tcPr>
          <w:p w14:paraId="5C0F0000">
            <w:pPr>
              <w:pStyle w:val="Style_19"/>
              <w:ind/>
              <w:jc w:val="center"/>
            </w:pPr>
            <w:bookmarkStart w:id="32" w:name="sub_2127"/>
            <w:r>
              <w:rPr>
                <w:rFonts w:ascii="Times New Roman" w:hAnsi="Times New Roman"/>
              </w:rPr>
              <w:t>1.27</w:t>
            </w:r>
            <w:bookmarkEnd w:id="32"/>
          </w:p>
        </w:tc>
        <w:tc>
          <w:tcPr>
            <w:tcW w:type="dxa" w:w="7087"/>
            <w:tcBorders>
              <w:top w:color="000000" w:sz="4" w:val="single"/>
              <w:left w:color="000000" w:sz="4" w:val="single"/>
              <w:bottom w:color="000000" w:sz="4" w:val="single"/>
            </w:tcBorders>
            <w:shd w:fill="auto" w:val="clear"/>
          </w:tcPr>
          <w:p w14:paraId="5D0F0000">
            <w:pPr>
              <w:pStyle w:val="Style_20"/>
            </w:pPr>
            <w:r>
              <w:rPr>
                <w:rFonts w:ascii="Times New Roman" w:hAnsi="Times New Roman"/>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type="dxa" w:w="1276"/>
            <w:tcBorders>
              <w:top w:color="000000" w:sz="4" w:val="single"/>
              <w:left w:color="000000" w:sz="4" w:val="single"/>
              <w:bottom w:color="000000" w:sz="4" w:val="single"/>
              <w:right w:color="000000" w:sz="4" w:val="single"/>
            </w:tcBorders>
            <w:shd w:fill="auto" w:val="clear"/>
          </w:tcPr>
          <w:p w14:paraId="5E0F0000">
            <w:pPr>
              <w:pStyle w:val="Style_19"/>
              <w:ind/>
              <w:jc w:val="center"/>
            </w:pPr>
            <w:r>
              <w:rPr>
                <w:rFonts w:ascii="Times New Roman" w:hAnsi="Times New Roman"/>
              </w:rPr>
              <w:t>5</w:t>
            </w:r>
            <w:r>
              <w:rPr>
                <w:rFonts w:ascii="Times New Roman" w:hAnsi="Times New Roman"/>
              </w:rPr>
              <w:t>/</w:t>
            </w:r>
            <w:r>
              <w:rPr>
                <w:rFonts w:ascii="Times New Roman" w:hAnsi="Times New Roman"/>
              </w:rPr>
              <w:t>6</w:t>
            </w:r>
            <w:r>
              <w:rPr>
                <w:rFonts w:ascii="Times New Roman" w:hAnsi="Times New Roman"/>
              </w:rPr>
              <w:t>,2</w:t>
            </w:r>
            <w:r>
              <w:rPr>
                <w:rFonts w:ascii="Times New Roman" w:hAnsi="Times New Roman"/>
              </w:rPr>
              <w:t>%</w:t>
            </w:r>
          </w:p>
        </w:tc>
      </w:tr>
      <w:tr>
        <w:tc>
          <w:tcPr>
            <w:tcW w:type="dxa" w:w="1418"/>
            <w:tcBorders>
              <w:top w:color="000000" w:sz="4" w:val="single"/>
              <w:left w:color="000000" w:sz="4" w:val="single"/>
              <w:bottom w:color="000000" w:sz="4" w:val="single"/>
            </w:tcBorders>
            <w:shd w:fill="auto" w:val="clear"/>
          </w:tcPr>
          <w:p w14:paraId="5F0F0000">
            <w:pPr>
              <w:pStyle w:val="Style_19"/>
              <w:ind/>
              <w:jc w:val="center"/>
            </w:pPr>
            <w:bookmarkStart w:id="33" w:name="sub_2128"/>
            <w:r>
              <w:rPr>
                <w:rFonts w:ascii="Times New Roman" w:hAnsi="Times New Roman"/>
              </w:rPr>
              <w:t>1.28</w:t>
            </w:r>
            <w:bookmarkEnd w:id="33"/>
          </w:p>
        </w:tc>
        <w:tc>
          <w:tcPr>
            <w:tcW w:type="dxa" w:w="7087"/>
            <w:tcBorders>
              <w:top w:color="000000" w:sz="4" w:val="single"/>
              <w:left w:color="000000" w:sz="4" w:val="single"/>
              <w:bottom w:color="000000" w:sz="4" w:val="single"/>
            </w:tcBorders>
            <w:shd w:fill="auto" w:val="clear"/>
          </w:tcPr>
          <w:p w14:paraId="600F0000">
            <w:pPr>
              <w:pStyle w:val="Style_20"/>
            </w:pPr>
            <w:r>
              <w:rPr>
                <w:rFonts w:ascii="Times New Roman" w:hAnsi="Times New Roman"/>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type="dxa" w:w="1276"/>
            <w:tcBorders>
              <w:top w:color="000000" w:sz="4" w:val="single"/>
              <w:left w:color="000000" w:sz="4" w:val="single"/>
              <w:bottom w:color="000000" w:sz="4" w:val="single"/>
              <w:right w:color="000000" w:sz="4" w:val="single"/>
            </w:tcBorders>
            <w:shd w:fill="auto" w:val="clear"/>
          </w:tcPr>
          <w:p w14:paraId="610F0000">
            <w:pPr>
              <w:pStyle w:val="Style_19"/>
              <w:ind/>
              <w:jc w:val="center"/>
            </w:pPr>
            <w:r>
              <w:rPr>
                <w:rFonts w:ascii="Times New Roman" w:hAnsi="Times New Roman"/>
              </w:rPr>
              <w:t>5</w:t>
            </w:r>
            <w:r>
              <w:rPr>
                <w:rFonts w:ascii="Times New Roman" w:hAnsi="Times New Roman"/>
              </w:rPr>
              <w:t>/</w:t>
            </w:r>
            <w:r>
              <w:rPr>
                <w:rFonts w:ascii="Times New Roman" w:hAnsi="Times New Roman"/>
              </w:rPr>
              <w:t>6</w:t>
            </w:r>
            <w:r>
              <w:rPr>
                <w:rFonts w:ascii="Times New Roman" w:hAnsi="Times New Roman"/>
              </w:rPr>
              <w:t>,2</w:t>
            </w:r>
            <w:r>
              <w:rPr>
                <w:rFonts w:ascii="Times New Roman" w:hAnsi="Times New Roman"/>
              </w:rPr>
              <w:t>%</w:t>
            </w:r>
          </w:p>
        </w:tc>
      </w:tr>
      <w:tr>
        <w:tc>
          <w:tcPr>
            <w:tcW w:type="dxa" w:w="1418"/>
            <w:tcBorders>
              <w:top w:color="000000" w:sz="4" w:val="single"/>
              <w:left w:color="000000" w:sz="4" w:val="single"/>
              <w:bottom w:color="000000" w:sz="4" w:val="single"/>
            </w:tcBorders>
            <w:shd w:fill="auto" w:val="clear"/>
          </w:tcPr>
          <w:p w14:paraId="620F0000">
            <w:pPr>
              <w:pStyle w:val="Style_19"/>
              <w:ind/>
              <w:jc w:val="center"/>
            </w:pPr>
            <w:bookmarkStart w:id="34" w:name="sub_2129"/>
            <w:r>
              <w:rPr>
                <w:rFonts w:ascii="Times New Roman" w:hAnsi="Times New Roman"/>
              </w:rPr>
              <w:t>1.29</w:t>
            </w:r>
            <w:bookmarkEnd w:id="34"/>
          </w:p>
        </w:tc>
        <w:tc>
          <w:tcPr>
            <w:tcW w:type="dxa" w:w="7087"/>
            <w:tcBorders>
              <w:top w:color="000000" w:sz="4" w:val="single"/>
              <w:left w:color="000000" w:sz="4" w:val="single"/>
              <w:bottom w:color="000000" w:sz="4" w:val="single"/>
            </w:tcBorders>
            <w:shd w:fill="auto" w:val="clear"/>
          </w:tcPr>
          <w:p w14:paraId="630F0000">
            <w:pPr>
              <w:pStyle w:val="Style_20"/>
            </w:pPr>
            <w:r>
              <w:rPr>
                <w:rFonts w:ascii="Times New Roman" w:hAnsi="Times New Roman"/>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type="dxa" w:w="1276"/>
            <w:tcBorders>
              <w:top w:color="000000" w:sz="4" w:val="single"/>
              <w:left w:color="000000" w:sz="4" w:val="single"/>
              <w:bottom w:color="000000" w:sz="4" w:val="single"/>
              <w:right w:color="000000" w:sz="4" w:val="single"/>
            </w:tcBorders>
            <w:shd w:fill="auto" w:val="clear"/>
          </w:tcPr>
          <w:p w14:paraId="640F0000">
            <w:pPr>
              <w:pStyle w:val="Style_19"/>
              <w:ind/>
              <w:jc w:val="center"/>
            </w:pPr>
            <w:r>
              <w:rPr>
                <w:rFonts w:ascii="Times New Roman" w:hAnsi="Times New Roman"/>
              </w:rPr>
              <w:t>58</w:t>
            </w:r>
            <w:r>
              <w:rPr>
                <w:rFonts w:ascii="Times New Roman" w:hAnsi="Times New Roman"/>
              </w:rPr>
              <w:t>/71,6</w:t>
            </w:r>
            <w:r>
              <w:rPr>
                <w:rFonts w:ascii="Times New Roman" w:hAnsi="Times New Roman"/>
              </w:rPr>
              <w:t>%</w:t>
            </w:r>
          </w:p>
        </w:tc>
      </w:tr>
      <w:tr>
        <w:tc>
          <w:tcPr>
            <w:tcW w:type="dxa" w:w="1418"/>
            <w:tcBorders>
              <w:top w:color="000000" w:sz="4" w:val="single"/>
              <w:left w:color="000000" w:sz="4" w:val="single"/>
              <w:bottom w:color="000000" w:sz="4" w:val="single"/>
            </w:tcBorders>
            <w:shd w:fill="auto" w:val="clear"/>
          </w:tcPr>
          <w:p w14:paraId="650F0000">
            <w:pPr>
              <w:pStyle w:val="Style_19"/>
              <w:ind/>
              <w:jc w:val="center"/>
            </w:pPr>
            <w:bookmarkStart w:id="35" w:name="sub_21291"/>
            <w:r>
              <w:rPr>
                <w:rFonts w:ascii="Times New Roman" w:hAnsi="Times New Roman"/>
              </w:rPr>
              <w:t>1.29.1</w:t>
            </w:r>
            <w:bookmarkEnd w:id="35"/>
          </w:p>
        </w:tc>
        <w:tc>
          <w:tcPr>
            <w:tcW w:type="dxa" w:w="7087"/>
            <w:tcBorders>
              <w:top w:color="000000" w:sz="4" w:val="single"/>
              <w:left w:color="000000" w:sz="4" w:val="single"/>
              <w:bottom w:color="000000" w:sz="4" w:val="single"/>
            </w:tcBorders>
            <w:shd w:fill="auto" w:val="clear"/>
          </w:tcPr>
          <w:p w14:paraId="660F0000">
            <w:pPr>
              <w:pStyle w:val="Style_20"/>
            </w:pPr>
            <w:r>
              <w:rPr>
                <w:rFonts w:ascii="Times New Roman" w:hAnsi="Times New Roman"/>
              </w:rPr>
              <w:t>Высшая</w:t>
            </w:r>
          </w:p>
        </w:tc>
        <w:tc>
          <w:tcPr>
            <w:tcW w:type="dxa" w:w="1276"/>
            <w:tcBorders>
              <w:top w:color="000000" w:sz="4" w:val="single"/>
              <w:left w:color="000000" w:sz="4" w:val="single"/>
              <w:bottom w:color="000000" w:sz="4" w:val="single"/>
              <w:right w:color="000000" w:sz="4" w:val="single"/>
            </w:tcBorders>
            <w:shd w:fill="auto" w:val="clear"/>
          </w:tcPr>
          <w:p w14:paraId="670F0000">
            <w:pPr>
              <w:pStyle w:val="Style_19"/>
              <w:ind/>
              <w:jc w:val="center"/>
            </w:pPr>
            <w:r>
              <w:rPr>
                <w:rFonts w:ascii="Times New Roman" w:hAnsi="Times New Roman"/>
              </w:rPr>
              <w:t>43</w:t>
            </w:r>
            <w:r>
              <w:rPr>
                <w:rFonts w:ascii="Times New Roman" w:hAnsi="Times New Roman"/>
              </w:rPr>
              <w:t>/</w:t>
            </w:r>
            <w:r>
              <w:rPr>
                <w:rFonts w:ascii="Times New Roman" w:hAnsi="Times New Roman"/>
              </w:rPr>
              <w:t>53,1</w:t>
            </w:r>
            <w:r>
              <w:rPr>
                <w:rFonts w:ascii="Times New Roman" w:hAnsi="Times New Roman"/>
              </w:rPr>
              <w:t>%</w:t>
            </w:r>
          </w:p>
        </w:tc>
      </w:tr>
      <w:tr>
        <w:tc>
          <w:tcPr>
            <w:tcW w:type="dxa" w:w="1418"/>
            <w:tcBorders>
              <w:top w:color="000000" w:sz="4" w:val="single"/>
              <w:left w:color="000000" w:sz="4" w:val="single"/>
              <w:bottom w:color="000000" w:sz="4" w:val="single"/>
            </w:tcBorders>
            <w:shd w:fill="auto" w:val="clear"/>
          </w:tcPr>
          <w:p w14:paraId="680F0000">
            <w:pPr>
              <w:pStyle w:val="Style_19"/>
              <w:ind/>
              <w:jc w:val="center"/>
            </w:pPr>
            <w:bookmarkStart w:id="36" w:name="sub_21292"/>
            <w:r>
              <w:rPr>
                <w:rFonts w:ascii="Times New Roman" w:hAnsi="Times New Roman"/>
              </w:rPr>
              <w:t>1.29.2</w:t>
            </w:r>
            <w:bookmarkEnd w:id="36"/>
          </w:p>
        </w:tc>
        <w:tc>
          <w:tcPr>
            <w:tcW w:type="dxa" w:w="7087"/>
            <w:tcBorders>
              <w:top w:color="000000" w:sz="4" w:val="single"/>
              <w:left w:color="000000" w:sz="4" w:val="single"/>
              <w:bottom w:color="000000" w:sz="4" w:val="single"/>
            </w:tcBorders>
            <w:shd w:fill="auto" w:val="clear"/>
          </w:tcPr>
          <w:p w14:paraId="690F0000">
            <w:pPr>
              <w:pStyle w:val="Style_20"/>
            </w:pPr>
            <w:r>
              <w:rPr>
                <w:rFonts w:ascii="Times New Roman" w:hAnsi="Times New Roman"/>
              </w:rPr>
              <w:t>Первая</w:t>
            </w:r>
          </w:p>
        </w:tc>
        <w:tc>
          <w:tcPr>
            <w:tcW w:type="dxa" w:w="1276"/>
            <w:tcBorders>
              <w:top w:color="000000" w:sz="4" w:val="single"/>
              <w:left w:color="000000" w:sz="4" w:val="single"/>
              <w:bottom w:color="000000" w:sz="4" w:val="single"/>
              <w:right w:color="000000" w:sz="4" w:val="single"/>
            </w:tcBorders>
            <w:shd w:fill="auto" w:val="clear"/>
          </w:tcPr>
          <w:p w14:paraId="6A0F0000">
            <w:pPr>
              <w:pStyle w:val="Style_19"/>
              <w:ind/>
              <w:jc w:val="center"/>
            </w:pPr>
            <w:r>
              <w:rPr>
                <w:rFonts w:ascii="Times New Roman" w:hAnsi="Times New Roman"/>
              </w:rPr>
              <w:t>15</w:t>
            </w:r>
            <w:r>
              <w:rPr>
                <w:rFonts w:ascii="Times New Roman" w:hAnsi="Times New Roman"/>
              </w:rPr>
              <w:t>/</w:t>
            </w:r>
            <w:r>
              <w:rPr>
                <w:rFonts w:ascii="Times New Roman" w:hAnsi="Times New Roman"/>
              </w:rPr>
              <w:t>18,5</w:t>
            </w:r>
            <w:r>
              <w:rPr>
                <w:rFonts w:ascii="Times New Roman" w:hAnsi="Times New Roman"/>
              </w:rPr>
              <w:t>%</w:t>
            </w:r>
          </w:p>
        </w:tc>
      </w:tr>
      <w:tr>
        <w:tc>
          <w:tcPr>
            <w:tcW w:type="dxa" w:w="1418"/>
            <w:tcBorders>
              <w:top w:color="000000" w:sz="4" w:val="single"/>
              <w:left w:color="000000" w:sz="4" w:val="single"/>
              <w:bottom w:color="000000" w:sz="4" w:val="single"/>
            </w:tcBorders>
            <w:shd w:fill="auto" w:val="clear"/>
          </w:tcPr>
          <w:p w14:paraId="6B0F0000">
            <w:pPr>
              <w:pStyle w:val="Style_19"/>
              <w:ind/>
              <w:jc w:val="center"/>
            </w:pPr>
            <w:bookmarkStart w:id="37" w:name="sub_2130"/>
            <w:r>
              <w:rPr>
                <w:rFonts w:ascii="Times New Roman" w:hAnsi="Times New Roman"/>
              </w:rPr>
              <w:t>1.30</w:t>
            </w:r>
            <w:bookmarkEnd w:id="37"/>
          </w:p>
        </w:tc>
        <w:tc>
          <w:tcPr>
            <w:tcW w:type="dxa" w:w="7087"/>
            <w:tcBorders>
              <w:top w:color="000000" w:sz="4" w:val="single"/>
              <w:left w:color="000000" w:sz="4" w:val="single"/>
              <w:bottom w:color="000000" w:sz="4" w:val="single"/>
            </w:tcBorders>
            <w:shd w:fill="auto" w:val="clear"/>
          </w:tcPr>
          <w:p w14:paraId="6C0F0000">
            <w:pPr>
              <w:pStyle w:val="Style_20"/>
            </w:pPr>
            <w:r>
              <w:rPr>
                <w:rFonts w:ascii="Times New Roman" w:hAnsi="Times New Roman"/>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type="dxa" w:w="1276"/>
            <w:tcBorders>
              <w:top w:color="000000" w:sz="4" w:val="single"/>
              <w:left w:color="000000" w:sz="4" w:val="single"/>
              <w:bottom w:color="000000" w:sz="4" w:val="single"/>
              <w:right w:color="000000" w:sz="4" w:val="single"/>
            </w:tcBorders>
            <w:shd w:fill="auto" w:val="clear"/>
          </w:tcPr>
          <w:p w14:paraId="6D0F0000">
            <w:pPr>
              <w:pStyle w:val="Style_19"/>
              <w:ind/>
              <w:jc w:val="center"/>
            </w:pPr>
          </w:p>
        </w:tc>
      </w:tr>
      <w:tr>
        <w:tc>
          <w:tcPr>
            <w:tcW w:type="dxa" w:w="1418"/>
            <w:tcBorders>
              <w:top w:color="000000" w:sz="4" w:val="single"/>
              <w:left w:color="000000" w:sz="4" w:val="single"/>
              <w:bottom w:color="000000" w:sz="4" w:val="single"/>
            </w:tcBorders>
            <w:shd w:fill="auto" w:val="clear"/>
          </w:tcPr>
          <w:p w14:paraId="6E0F0000">
            <w:pPr>
              <w:pStyle w:val="Style_19"/>
              <w:ind/>
              <w:jc w:val="center"/>
            </w:pPr>
            <w:bookmarkStart w:id="38" w:name="sub_21301"/>
            <w:r>
              <w:rPr>
                <w:rFonts w:ascii="Times New Roman" w:hAnsi="Times New Roman"/>
              </w:rPr>
              <w:t>1.30.1</w:t>
            </w:r>
            <w:bookmarkEnd w:id="38"/>
          </w:p>
        </w:tc>
        <w:tc>
          <w:tcPr>
            <w:tcW w:type="dxa" w:w="7087"/>
            <w:tcBorders>
              <w:top w:color="000000" w:sz="4" w:val="single"/>
              <w:left w:color="000000" w:sz="4" w:val="single"/>
              <w:bottom w:color="000000" w:sz="4" w:val="single"/>
            </w:tcBorders>
            <w:shd w:fill="auto" w:val="clear"/>
          </w:tcPr>
          <w:p w14:paraId="6F0F0000">
            <w:pPr>
              <w:pStyle w:val="Style_20"/>
            </w:pPr>
            <w:r>
              <w:rPr>
                <w:rFonts w:ascii="Times New Roman" w:hAnsi="Times New Roman"/>
              </w:rPr>
              <w:t>До 5 лет</w:t>
            </w:r>
          </w:p>
        </w:tc>
        <w:tc>
          <w:tcPr>
            <w:tcW w:type="dxa" w:w="1276"/>
            <w:tcBorders>
              <w:top w:color="000000" w:sz="4" w:val="single"/>
              <w:left w:color="000000" w:sz="4" w:val="single"/>
              <w:bottom w:color="000000" w:sz="4" w:val="single"/>
              <w:right w:color="000000" w:sz="4" w:val="single"/>
            </w:tcBorders>
            <w:shd w:fill="auto" w:val="clear"/>
          </w:tcPr>
          <w:p w14:paraId="700F0000">
            <w:pPr>
              <w:pStyle w:val="Style_19"/>
              <w:ind/>
              <w:jc w:val="center"/>
            </w:pPr>
            <w:r>
              <w:rPr>
                <w:rFonts w:ascii="Times New Roman" w:hAnsi="Times New Roman"/>
              </w:rPr>
              <w:t>10</w:t>
            </w:r>
            <w:r>
              <w:rPr>
                <w:rFonts w:ascii="Times New Roman" w:hAnsi="Times New Roman"/>
              </w:rPr>
              <w:t>/</w:t>
            </w:r>
            <w:r>
              <w:rPr>
                <w:rFonts w:ascii="Times New Roman" w:hAnsi="Times New Roman"/>
              </w:rPr>
              <w:t>12,3</w:t>
            </w:r>
            <w:r>
              <w:rPr>
                <w:rFonts w:ascii="Times New Roman" w:hAnsi="Times New Roman"/>
              </w:rPr>
              <w:t>%</w:t>
            </w:r>
          </w:p>
        </w:tc>
      </w:tr>
      <w:tr>
        <w:tc>
          <w:tcPr>
            <w:tcW w:type="dxa" w:w="1418"/>
            <w:tcBorders>
              <w:top w:color="000000" w:sz="4" w:val="single"/>
              <w:left w:color="000000" w:sz="4" w:val="single"/>
              <w:bottom w:color="000000" w:sz="4" w:val="single"/>
            </w:tcBorders>
            <w:shd w:fill="auto" w:val="clear"/>
          </w:tcPr>
          <w:p w14:paraId="710F0000">
            <w:pPr>
              <w:pStyle w:val="Style_19"/>
              <w:ind/>
              <w:jc w:val="center"/>
            </w:pPr>
            <w:bookmarkStart w:id="39" w:name="sub_21302"/>
            <w:r>
              <w:rPr>
                <w:rFonts w:ascii="Times New Roman" w:hAnsi="Times New Roman"/>
              </w:rPr>
              <w:t>1.30.2</w:t>
            </w:r>
            <w:bookmarkEnd w:id="39"/>
          </w:p>
        </w:tc>
        <w:tc>
          <w:tcPr>
            <w:tcW w:type="dxa" w:w="7087"/>
            <w:tcBorders>
              <w:top w:color="000000" w:sz="4" w:val="single"/>
              <w:left w:color="000000" w:sz="4" w:val="single"/>
              <w:bottom w:color="000000" w:sz="4" w:val="single"/>
            </w:tcBorders>
            <w:shd w:fill="auto" w:val="clear"/>
          </w:tcPr>
          <w:p w14:paraId="720F0000">
            <w:pPr>
              <w:pStyle w:val="Style_20"/>
            </w:pPr>
            <w:r>
              <w:rPr>
                <w:rFonts w:ascii="Times New Roman" w:hAnsi="Times New Roman"/>
              </w:rPr>
              <w:t>Свыше 30 лет</w:t>
            </w:r>
          </w:p>
        </w:tc>
        <w:tc>
          <w:tcPr>
            <w:tcW w:type="dxa" w:w="1276"/>
            <w:tcBorders>
              <w:top w:color="000000" w:sz="4" w:val="single"/>
              <w:left w:color="000000" w:sz="4" w:val="single"/>
              <w:bottom w:color="000000" w:sz="4" w:val="single"/>
              <w:right w:color="000000" w:sz="4" w:val="single"/>
            </w:tcBorders>
            <w:shd w:fill="auto" w:val="clear"/>
          </w:tcPr>
          <w:p w14:paraId="730F0000">
            <w:pPr>
              <w:pStyle w:val="Style_19"/>
              <w:ind/>
              <w:jc w:val="center"/>
            </w:pPr>
            <w:r>
              <w:rPr>
                <w:rFonts w:ascii="Times New Roman" w:hAnsi="Times New Roman"/>
              </w:rPr>
              <w:t>32</w:t>
            </w:r>
            <w:r>
              <w:rPr>
                <w:rFonts w:ascii="Times New Roman" w:hAnsi="Times New Roman"/>
              </w:rPr>
              <w:t>/</w:t>
            </w:r>
            <w:r>
              <w:rPr>
                <w:rFonts w:ascii="Times New Roman" w:hAnsi="Times New Roman"/>
              </w:rPr>
              <w:t>39,5</w:t>
            </w:r>
            <w:r>
              <w:rPr>
                <w:rFonts w:ascii="Times New Roman" w:hAnsi="Times New Roman"/>
              </w:rPr>
              <w:t>%</w:t>
            </w:r>
          </w:p>
        </w:tc>
      </w:tr>
      <w:tr>
        <w:tc>
          <w:tcPr>
            <w:tcW w:type="dxa" w:w="1418"/>
            <w:tcBorders>
              <w:top w:color="000000" w:sz="4" w:val="single"/>
              <w:left w:color="000000" w:sz="4" w:val="single"/>
              <w:bottom w:color="000000" w:sz="4" w:val="single"/>
            </w:tcBorders>
            <w:shd w:fill="auto" w:val="clear"/>
          </w:tcPr>
          <w:p w14:paraId="740F0000">
            <w:pPr>
              <w:pStyle w:val="Style_19"/>
              <w:ind/>
              <w:jc w:val="center"/>
            </w:pPr>
            <w:bookmarkStart w:id="40" w:name="sub_2131"/>
            <w:r>
              <w:rPr>
                <w:rFonts w:ascii="Times New Roman" w:hAnsi="Times New Roman"/>
              </w:rPr>
              <w:t>1.31</w:t>
            </w:r>
            <w:bookmarkEnd w:id="40"/>
          </w:p>
        </w:tc>
        <w:tc>
          <w:tcPr>
            <w:tcW w:type="dxa" w:w="7087"/>
            <w:tcBorders>
              <w:top w:color="000000" w:sz="4" w:val="single"/>
              <w:left w:color="000000" w:sz="4" w:val="single"/>
              <w:bottom w:color="000000" w:sz="4" w:val="single"/>
            </w:tcBorders>
            <w:shd w:fill="auto" w:val="clear"/>
          </w:tcPr>
          <w:p w14:paraId="750F0000">
            <w:pPr>
              <w:pStyle w:val="Style_20"/>
            </w:pPr>
            <w:r>
              <w:rPr>
                <w:rFonts w:ascii="Times New Roman" w:hAnsi="Times New Roman"/>
              </w:rPr>
              <w:t>Численность/удельный вес численности педагогических работников в общей численности педагогических работников в возрасте до 30 лет</w:t>
            </w:r>
          </w:p>
        </w:tc>
        <w:tc>
          <w:tcPr>
            <w:tcW w:type="dxa" w:w="1276"/>
            <w:tcBorders>
              <w:top w:color="000000" w:sz="4" w:val="single"/>
              <w:left w:color="000000" w:sz="4" w:val="single"/>
              <w:bottom w:color="000000" w:sz="4" w:val="single"/>
              <w:right w:color="000000" w:sz="4" w:val="single"/>
            </w:tcBorders>
            <w:shd w:fill="auto" w:val="clear"/>
          </w:tcPr>
          <w:p w14:paraId="760F0000">
            <w:pPr>
              <w:pStyle w:val="Style_19"/>
              <w:ind/>
              <w:jc w:val="center"/>
            </w:pPr>
            <w:r>
              <w:rPr>
                <w:rFonts w:ascii="Times New Roman" w:hAnsi="Times New Roman"/>
              </w:rPr>
              <w:t>10</w:t>
            </w:r>
            <w:r>
              <w:rPr>
                <w:rFonts w:ascii="Times New Roman" w:hAnsi="Times New Roman"/>
              </w:rPr>
              <w:t>/</w:t>
            </w:r>
            <w:r>
              <w:rPr>
                <w:rFonts w:ascii="Times New Roman" w:hAnsi="Times New Roman"/>
              </w:rPr>
              <w:t>12,4</w:t>
            </w:r>
            <w:r>
              <w:rPr>
                <w:rFonts w:ascii="Times New Roman" w:hAnsi="Times New Roman"/>
              </w:rPr>
              <w:t>%</w:t>
            </w:r>
          </w:p>
        </w:tc>
      </w:tr>
      <w:tr>
        <w:tc>
          <w:tcPr>
            <w:tcW w:type="dxa" w:w="1418"/>
            <w:tcBorders>
              <w:top w:color="000000" w:sz="4" w:val="single"/>
              <w:left w:color="000000" w:sz="4" w:val="single"/>
              <w:bottom w:color="000000" w:sz="4" w:val="single"/>
            </w:tcBorders>
            <w:shd w:fill="auto" w:val="clear"/>
          </w:tcPr>
          <w:p w14:paraId="770F0000">
            <w:pPr>
              <w:pStyle w:val="Style_19"/>
              <w:ind/>
              <w:jc w:val="center"/>
            </w:pPr>
            <w:bookmarkStart w:id="41" w:name="sub_2132"/>
            <w:r>
              <w:rPr>
                <w:rFonts w:ascii="Times New Roman" w:hAnsi="Times New Roman"/>
              </w:rPr>
              <w:t>1.32</w:t>
            </w:r>
            <w:bookmarkEnd w:id="41"/>
          </w:p>
        </w:tc>
        <w:tc>
          <w:tcPr>
            <w:tcW w:type="dxa" w:w="7087"/>
            <w:tcBorders>
              <w:top w:color="000000" w:sz="4" w:val="single"/>
              <w:left w:color="000000" w:sz="4" w:val="single"/>
              <w:bottom w:color="000000" w:sz="4" w:val="single"/>
            </w:tcBorders>
            <w:shd w:fill="auto" w:val="clear"/>
          </w:tcPr>
          <w:p w14:paraId="780F0000">
            <w:pPr>
              <w:pStyle w:val="Style_20"/>
            </w:pPr>
            <w:r>
              <w:rPr>
                <w:rFonts w:ascii="Times New Roman" w:hAnsi="Times New Roman"/>
              </w:rPr>
              <w:t>Численность/удельный вес численности педагогических работников в общей численности педагогических работников в возрасте от 55 лет</w:t>
            </w:r>
          </w:p>
        </w:tc>
        <w:tc>
          <w:tcPr>
            <w:tcW w:type="dxa" w:w="1276"/>
            <w:tcBorders>
              <w:top w:color="000000" w:sz="4" w:val="single"/>
              <w:left w:color="000000" w:sz="4" w:val="single"/>
              <w:bottom w:color="000000" w:sz="4" w:val="single"/>
              <w:right w:color="000000" w:sz="4" w:val="single"/>
            </w:tcBorders>
            <w:shd w:fill="auto" w:val="clear"/>
          </w:tcPr>
          <w:p w14:paraId="790F0000">
            <w:pPr>
              <w:pStyle w:val="Style_19"/>
              <w:ind/>
              <w:jc w:val="center"/>
            </w:pPr>
            <w:r>
              <w:rPr>
                <w:rFonts w:ascii="Times New Roman" w:hAnsi="Times New Roman"/>
              </w:rPr>
              <w:t>5</w:t>
            </w:r>
            <w:r>
              <w:rPr>
                <w:rFonts w:ascii="Times New Roman" w:hAnsi="Times New Roman"/>
              </w:rPr>
              <w:t>/</w:t>
            </w:r>
            <w:r>
              <w:rPr>
                <w:rFonts w:ascii="Times New Roman" w:hAnsi="Times New Roman"/>
              </w:rPr>
              <w:t>6,2</w:t>
            </w:r>
            <w:r>
              <w:rPr>
                <w:rFonts w:ascii="Times New Roman" w:hAnsi="Times New Roman"/>
              </w:rPr>
              <w:t>%</w:t>
            </w:r>
          </w:p>
        </w:tc>
      </w:tr>
      <w:tr>
        <w:tc>
          <w:tcPr>
            <w:tcW w:type="dxa" w:w="1418"/>
            <w:tcBorders>
              <w:top w:color="000000" w:sz="4" w:val="single"/>
              <w:left w:color="000000" w:sz="4" w:val="single"/>
              <w:bottom w:color="000000" w:sz="4" w:val="single"/>
            </w:tcBorders>
            <w:shd w:fill="auto" w:val="clear"/>
          </w:tcPr>
          <w:p w14:paraId="7A0F0000">
            <w:pPr>
              <w:pStyle w:val="Style_19"/>
              <w:ind/>
              <w:jc w:val="center"/>
            </w:pPr>
            <w:bookmarkStart w:id="42" w:name="sub_2133"/>
            <w:r>
              <w:rPr>
                <w:rFonts w:ascii="Times New Roman" w:hAnsi="Times New Roman"/>
              </w:rPr>
              <w:t>1.33</w:t>
            </w:r>
            <w:bookmarkEnd w:id="42"/>
          </w:p>
        </w:tc>
        <w:tc>
          <w:tcPr>
            <w:tcW w:type="dxa" w:w="7087"/>
            <w:tcBorders>
              <w:top w:color="000000" w:sz="4" w:val="single"/>
              <w:left w:color="000000" w:sz="4" w:val="single"/>
              <w:bottom w:color="000000" w:sz="4" w:val="single"/>
            </w:tcBorders>
            <w:shd w:fill="auto" w:val="clear"/>
          </w:tcPr>
          <w:p w14:paraId="7B0F0000">
            <w:pPr>
              <w:pStyle w:val="Style_20"/>
            </w:pPr>
            <w:r>
              <w:rPr>
                <w:rFonts w:ascii="Times New Roman" w:hAnsi="Times New Roman"/>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type="dxa" w:w="1276"/>
            <w:tcBorders>
              <w:top w:color="000000" w:sz="4" w:val="single"/>
              <w:left w:color="000000" w:sz="4" w:val="single"/>
              <w:bottom w:color="000000" w:sz="4" w:val="single"/>
              <w:right w:color="000000" w:sz="4" w:val="single"/>
            </w:tcBorders>
            <w:shd w:fill="auto" w:val="clear"/>
          </w:tcPr>
          <w:p w14:paraId="7C0F0000">
            <w:pPr>
              <w:pStyle w:val="Style_19"/>
              <w:ind/>
              <w:jc w:val="center"/>
            </w:pPr>
            <w:r>
              <w:rPr>
                <w:rFonts w:ascii="Times New Roman" w:hAnsi="Times New Roman"/>
              </w:rPr>
              <w:t>76/</w:t>
            </w:r>
            <w:r>
              <w:rPr>
                <w:rFonts w:ascii="Times New Roman" w:hAnsi="Times New Roman"/>
              </w:rPr>
              <w:t>94</w:t>
            </w:r>
            <w:r>
              <w:rPr>
                <w:rFonts w:ascii="Times New Roman" w:hAnsi="Times New Roman"/>
              </w:rPr>
              <w:t>%</w:t>
            </w:r>
          </w:p>
        </w:tc>
      </w:tr>
      <w:tr>
        <w:tc>
          <w:tcPr>
            <w:tcW w:type="dxa" w:w="1418"/>
            <w:tcBorders>
              <w:top w:color="000000" w:sz="4" w:val="single"/>
              <w:left w:color="000000" w:sz="4" w:val="single"/>
              <w:bottom w:color="000000" w:sz="4" w:val="single"/>
            </w:tcBorders>
            <w:shd w:fill="auto" w:val="clear"/>
          </w:tcPr>
          <w:p w14:paraId="7D0F0000">
            <w:pPr>
              <w:pStyle w:val="Style_19"/>
              <w:ind/>
              <w:jc w:val="center"/>
            </w:pPr>
            <w:bookmarkStart w:id="43" w:name="sub_2134"/>
            <w:r>
              <w:rPr>
                <w:rFonts w:ascii="Times New Roman" w:hAnsi="Times New Roman"/>
              </w:rPr>
              <w:t>1.34</w:t>
            </w:r>
            <w:bookmarkEnd w:id="43"/>
          </w:p>
        </w:tc>
        <w:tc>
          <w:tcPr>
            <w:tcW w:type="dxa" w:w="7087"/>
            <w:tcBorders>
              <w:top w:color="000000" w:sz="4" w:val="single"/>
              <w:left w:color="000000" w:sz="4" w:val="single"/>
              <w:bottom w:color="000000" w:sz="4" w:val="single"/>
            </w:tcBorders>
            <w:shd w:fill="auto" w:val="clear"/>
          </w:tcPr>
          <w:p w14:paraId="7E0F0000">
            <w:pPr>
              <w:pStyle w:val="Style_20"/>
            </w:pPr>
            <w:r>
              <w:rPr>
                <w:rFonts w:ascii="Times New Roman" w:hAnsi="Times New Roman"/>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type="dxa" w:w="1276"/>
            <w:tcBorders>
              <w:top w:color="000000" w:sz="4" w:val="single"/>
              <w:left w:color="000000" w:sz="4" w:val="single"/>
              <w:bottom w:color="000000" w:sz="4" w:val="single"/>
              <w:right w:color="000000" w:sz="4" w:val="single"/>
            </w:tcBorders>
            <w:shd w:fill="auto" w:val="clear"/>
          </w:tcPr>
          <w:p w14:paraId="7F0F0000">
            <w:pPr>
              <w:pStyle w:val="Style_19"/>
              <w:ind/>
              <w:jc w:val="center"/>
            </w:pPr>
            <w:r>
              <w:rPr>
                <w:rFonts w:ascii="Times New Roman" w:hAnsi="Times New Roman"/>
              </w:rPr>
              <w:t>76</w:t>
            </w:r>
            <w:r>
              <w:rPr>
                <w:rFonts w:ascii="Times New Roman" w:hAnsi="Times New Roman"/>
              </w:rPr>
              <w:t>/</w:t>
            </w:r>
            <w:r>
              <w:rPr>
                <w:rFonts w:ascii="Times New Roman" w:hAnsi="Times New Roman"/>
              </w:rPr>
              <w:t>94</w:t>
            </w:r>
            <w:r>
              <w:rPr>
                <w:rFonts w:ascii="Times New Roman" w:hAnsi="Times New Roman"/>
              </w:rPr>
              <w:t>%</w:t>
            </w:r>
          </w:p>
        </w:tc>
      </w:tr>
      <w:tr>
        <w:tc>
          <w:tcPr>
            <w:tcW w:type="dxa" w:w="1418"/>
            <w:tcBorders>
              <w:top w:color="000000" w:sz="4" w:val="single"/>
              <w:left w:color="000000" w:sz="4" w:val="single"/>
              <w:bottom w:color="000000" w:sz="4" w:val="single"/>
            </w:tcBorders>
            <w:shd w:fill="auto" w:val="clear"/>
          </w:tcPr>
          <w:p w14:paraId="800F0000">
            <w:pPr>
              <w:pStyle w:val="Style_18"/>
            </w:pPr>
            <w:bookmarkStart w:id="44" w:name="sub_2002"/>
            <w:r>
              <w:rPr>
                <w:rFonts w:ascii="Times New Roman" w:hAnsi="Times New Roman"/>
                <w:sz w:val="24"/>
              </w:rPr>
              <w:t>2.</w:t>
            </w:r>
            <w:bookmarkEnd w:id="44"/>
          </w:p>
        </w:tc>
        <w:tc>
          <w:tcPr>
            <w:tcW w:type="dxa" w:w="7087"/>
            <w:tcBorders>
              <w:top w:color="000000" w:sz="4" w:val="single"/>
              <w:left w:color="000000" w:sz="4" w:val="single"/>
              <w:bottom w:color="000000" w:sz="4" w:val="single"/>
            </w:tcBorders>
            <w:shd w:fill="auto" w:val="clear"/>
          </w:tcPr>
          <w:p w14:paraId="810F0000">
            <w:pPr>
              <w:pStyle w:val="Style_20"/>
            </w:pPr>
            <w:r>
              <w:rPr>
                <w:rStyle w:val="Style_21_ch"/>
                <w:rFonts w:ascii="Times New Roman" w:hAnsi="Times New Roman"/>
              </w:rPr>
              <w:t>Инфраструктура</w:t>
            </w:r>
          </w:p>
        </w:tc>
        <w:tc>
          <w:tcPr>
            <w:tcW w:type="dxa" w:w="1276"/>
            <w:tcBorders>
              <w:top w:color="000000" w:sz="4" w:val="single"/>
              <w:left w:color="000000" w:sz="4" w:val="single"/>
              <w:bottom w:color="000000" w:sz="4" w:val="single"/>
              <w:right w:color="000000" w:sz="4" w:val="single"/>
            </w:tcBorders>
            <w:shd w:fill="auto" w:val="clear"/>
          </w:tcPr>
          <w:p w14:paraId="820F0000">
            <w:pPr>
              <w:pStyle w:val="Style_19"/>
            </w:pPr>
          </w:p>
        </w:tc>
      </w:tr>
      <w:tr>
        <w:tc>
          <w:tcPr>
            <w:tcW w:type="dxa" w:w="1418"/>
            <w:tcBorders>
              <w:top w:color="000000" w:sz="4" w:val="single"/>
              <w:left w:color="000000" w:sz="4" w:val="single"/>
              <w:bottom w:color="000000" w:sz="4" w:val="single"/>
            </w:tcBorders>
            <w:shd w:fill="auto" w:val="clear"/>
          </w:tcPr>
          <w:p w14:paraId="830F0000">
            <w:pPr>
              <w:pStyle w:val="Style_19"/>
              <w:ind/>
              <w:jc w:val="center"/>
            </w:pPr>
            <w:bookmarkStart w:id="45" w:name="sub_2021"/>
            <w:r>
              <w:rPr>
                <w:rFonts w:ascii="Times New Roman" w:hAnsi="Times New Roman"/>
              </w:rPr>
              <w:t>2.1</w:t>
            </w:r>
            <w:bookmarkEnd w:id="45"/>
          </w:p>
        </w:tc>
        <w:tc>
          <w:tcPr>
            <w:tcW w:type="dxa" w:w="7087"/>
            <w:tcBorders>
              <w:top w:color="000000" w:sz="4" w:val="single"/>
              <w:left w:color="000000" w:sz="4" w:val="single"/>
              <w:bottom w:color="000000" w:sz="4" w:val="single"/>
            </w:tcBorders>
            <w:shd w:fill="auto" w:val="clear"/>
          </w:tcPr>
          <w:p w14:paraId="840F0000">
            <w:pPr>
              <w:pStyle w:val="Style_20"/>
            </w:pPr>
            <w:r>
              <w:rPr>
                <w:rFonts w:ascii="Times New Roman" w:hAnsi="Times New Roman"/>
              </w:rPr>
              <w:t>Количество компьютеров в расчете на одного учащегося</w:t>
            </w:r>
          </w:p>
        </w:tc>
        <w:tc>
          <w:tcPr>
            <w:tcW w:type="dxa" w:w="1276"/>
            <w:tcBorders>
              <w:top w:color="000000" w:sz="4" w:val="single"/>
              <w:left w:color="000000" w:sz="4" w:val="single"/>
              <w:bottom w:color="000000" w:sz="4" w:val="single"/>
              <w:right w:color="000000" w:sz="4" w:val="single"/>
            </w:tcBorders>
            <w:shd w:fill="auto" w:val="clear"/>
          </w:tcPr>
          <w:p w14:paraId="850F0000">
            <w:pPr>
              <w:pStyle w:val="Style_19"/>
              <w:ind/>
              <w:jc w:val="center"/>
            </w:pPr>
            <w:r>
              <w:rPr>
                <w:rFonts w:ascii="Times New Roman" w:hAnsi="Times New Roman"/>
              </w:rPr>
              <w:t>9,9</w:t>
            </w:r>
          </w:p>
        </w:tc>
      </w:tr>
      <w:tr>
        <w:tc>
          <w:tcPr>
            <w:tcW w:type="dxa" w:w="1418"/>
            <w:tcBorders>
              <w:top w:color="000000" w:sz="4" w:val="single"/>
              <w:left w:color="000000" w:sz="4" w:val="single"/>
              <w:bottom w:color="000000" w:sz="4" w:val="single"/>
            </w:tcBorders>
            <w:shd w:fill="auto" w:val="clear"/>
          </w:tcPr>
          <w:p w14:paraId="860F0000">
            <w:pPr>
              <w:pStyle w:val="Style_19"/>
              <w:ind/>
              <w:jc w:val="center"/>
            </w:pPr>
            <w:bookmarkStart w:id="46" w:name="sub_2022"/>
            <w:r>
              <w:rPr>
                <w:rFonts w:ascii="Times New Roman" w:hAnsi="Times New Roman"/>
              </w:rPr>
              <w:t>2.2</w:t>
            </w:r>
            <w:bookmarkEnd w:id="46"/>
          </w:p>
        </w:tc>
        <w:tc>
          <w:tcPr>
            <w:tcW w:type="dxa" w:w="7087"/>
            <w:tcBorders>
              <w:top w:color="000000" w:sz="4" w:val="single"/>
              <w:left w:color="000000" w:sz="4" w:val="single"/>
              <w:bottom w:color="000000" w:sz="4" w:val="single"/>
            </w:tcBorders>
            <w:shd w:fill="auto" w:val="clear"/>
          </w:tcPr>
          <w:p w14:paraId="870F0000">
            <w:pPr>
              <w:pStyle w:val="Style_20"/>
            </w:pPr>
            <w:r>
              <w:rPr>
                <w:rFonts w:ascii="Times New Roman" w:hAnsi="Times New Roman"/>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type="dxa" w:w="1276"/>
            <w:tcBorders>
              <w:top w:color="000000" w:sz="4" w:val="single"/>
              <w:left w:color="000000" w:sz="4" w:val="single"/>
              <w:bottom w:color="000000" w:sz="4" w:val="single"/>
              <w:right w:color="000000" w:sz="4" w:val="single"/>
            </w:tcBorders>
            <w:shd w:fill="auto" w:val="clear"/>
          </w:tcPr>
          <w:p w14:paraId="880F0000">
            <w:pPr>
              <w:pStyle w:val="Style_19"/>
              <w:ind/>
              <w:jc w:val="center"/>
            </w:pPr>
            <w:r>
              <w:rPr>
                <w:rFonts w:ascii="Times New Roman" w:hAnsi="Times New Roman"/>
              </w:rPr>
              <w:t xml:space="preserve"> </w:t>
            </w:r>
            <w:r>
              <w:rPr>
                <w:rFonts w:ascii="Times New Roman" w:hAnsi="Times New Roman"/>
              </w:rPr>
              <w:t>27 752</w:t>
            </w:r>
            <w:r>
              <w:rPr>
                <w:rFonts w:ascii="Times New Roman" w:hAnsi="Times New Roman"/>
              </w:rPr>
              <w:t>/1</w:t>
            </w:r>
            <w:r>
              <w:rPr>
                <w:rFonts w:ascii="Times New Roman" w:hAnsi="Times New Roman"/>
              </w:rPr>
              <w:t>3</w:t>
            </w:r>
            <w:r>
              <w:rPr>
                <w:rFonts w:ascii="Times New Roman" w:hAnsi="Times New Roman"/>
              </w:rPr>
              <w:t>,</w:t>
            </w:r>
            <w:r>
              <w:rPr>
                <w:rFonts w:ascii="Times New Roman" w:hAnsi="Times New Roman"/>
              </w:rPr>
              <w:t>36</w:t>
            </w:r>
          </w:p>
        </w:tc>
      </w:tr>
      <w:tr>
        <w:tc>
          <w:tcPr>
            <w:tcW w:type="dxa" w:w="1418"/>
            <w:tcBorders>
              <w:top w:color="000000" w:sz="4" w:val="single"/>
              <w:left w:color="000000" w:sz="4" w:val="single"/>
              <w:bottom w:color="000000" w:sz="4" w:val="single"/>
            </w:tcBorders>
            <w:shd w:fill="auto" w:val="clear"/>
          </w:tcPr>
          <w:p w14:paraId="890F0000">
            <w:pPr>
              <w:pStyle w:val="Style_19"/>
              <w:ind/>
              <w:jc w:val="center"/>
            </w:pPr>
            <w:bookmarkStart w:id="47" w:name="sub_2023"/>
            <w:r>
              <w:rPr>
                <w:rFonts w:ascii="Times New Roman" w:hAnsi="Times New Roman"/>
              </w:rPr>
              <w:t>2.3</w:t>
            </w:r>
            <w:bookmarkEnd w:id="47"/>
          </w:p>
        </w:tc>
        <w:tc>
          <w:tcPr>
            <w:tcW w:type="dxa" w:w="7087"/>
            <w:tcBorders>
              <w:top w:color="000000" w:sz="4" w:val="single"/>
              <w:left w:color="000000" w:sz="4" w:val="single"/>
              <w:bottom w:color="000000" w:sz="4" w:val="single"/>
            </w:tcBorders>
            <w:shd w:fill="auto" w:val="clear"/>
          </w:tcPr>
          <w:p w14:paraId="8A0F0000">
            <w:pPr>
              <w:pStyle w:val="Style_20"/>
            </w:pPr>
            <w:r>
              <w:rPr>
                <w:rFonts w:ascii="Times New Roman" w:hAnsi="Times New Roman"/>
              </w:rPr>
              <w:t>Наличие в образовательной организации системы электронного документооборота</w:t>
            </w:r>
          </w:p>
        </w:tc>
        <w:tc>
          <w:tcPr>
            <w:tcW w:type="dxa" w:w="1276"/>
            <w:tcBorders>
              <w:top w:color="000000" w:sz="4" w:val="single"/>
              <w:left w:color="000000" w:sz="4" w:val="single"/>
              <w:bottom w:color="000000" w:sz="4" w:val="single"/>
              <w:right w:color="000000" w:sz="4" w:val="single"/>
            </w:tcBorders>
            <w:shd w:fill="auto" w:val="clear"/>
          </w:tcPr>
          <w:p w14:paraId="8B0F0000">
            <w:pPr>
              <w:pStyle w:val="Style_19"/>
              <w:ind/>
              <w:jc w:val="center"/>
            </w:pPr>
            <w:r>
              <w:rPr>
                <w:rFonts w:ascii="Times New Roman" w:hAnsi="Times New Roman"/>
              </w:rPr>
              <w:t>да</w:t>
            </w:r>
          </w:p>
        </w:tc>
      </w:tr>
      <w:tr>
        <w:tc>
          <w:tcPr>
            <w:tcW w:type="dxa" w:w="1418"/>
            <w:tcBorders>
              <w:top w:color="000000" w:sz="4" w:val="single"/>
              <w:left w:color="000000" w:sz="4" w:val="single"/>
              <w:bottom w:color="000000" w:sz="4" w:val="single"/>
            </w:tcBorders>
            <w:shd w:fill="auto" w:val="clear"/>
          </w:tcPr>
          <w:p w14:paraId="8C0F0000">
            <w:pPr>
              <w:pStyle w:val="Style_19"/>
              <w:ind/>
              <w:jc w:val="center"/>
            </w:pPr>
            <w:bookmarkStart w:id="48" w:name="sub_2024"/>
            <w:r>
              <w:rPr>
                <w:rFonts w:ascii="Times New Roman" w:hAnsi="Times New Roman"/>
              </w:rPr>
              <w:t>2.4</w:t>
            </w:r>
            <w:bookmarkEnd w:id="48"/>
          </w:p>
        </w:tc>
        <w:tc>
          <w:tcPr>
            <w:tcW w:type="dxa" w:w="7087"/>
            <w:tcBorders>
              <w:top w:color="000000" w:sz="4" w:val="single"/>
              <w:left w:color="000000" w:sz="4" w:val="single"/>
              <w:bottom w:color="000000" w:sz="4" w:val="single"/>
            </w:tcBorders>
            <w:shd w:fill="auto" w:val="clear"/>
          </w:tcPr>
          <w:p w14:paraId="8D0F0000">
            <w:pPr>
              <w:pStyle w:val="Style_20"/>
            </w:pPr>
            <w:r>
              <w:rPr>
                <w:rFonts w:ascii="Times New Roman" w:hAnsi="Times New Roman"/>
              </w:rPr>
              <w:t>Наличие читального зала библиотеки, в том числе:</w:t>
            </w:r>
          </w:p>
        </w:tc>
        <w:tc>
          <w:tcPr>
            <w:tcW w:type="dxa" w:w="1276"/>
            <w:tcBorders>
              <w:top w:color="000000" w:sz="4" w:val="single"/>
              <w:left w:color="000000" w:sz="4" w:val="single"/>
              <w:bottom w:color="000000" w:sz="4" w:val="single"/>
              <w:right w:color="000000" w:sz="4" w:val="single"/>
            </w:tcBorders>
            <w:shd w:fill="auto" w:val="clear"/>
          </w:tcPr>
          <w:p w14:paraId="8E0F0000">
            <w:pPr>
              <w:pStyle w:val="Style_19"/>
              <w:ind/>
              <w:jc w:val="center"/>
            </w:pPr>
            <w:r>
              <w:rPr>
                <w:rFonts w:ascii="Times New Roman" w:hAnsi="Times New Roman"/>
              </w:rPr>
              <w:t>да</w:t>
            </w:r>
          </w:p>
        </w:tc>
      </w:tr>
      <w:tr>
        <w:tc>
          <w:tcPr>
            <w:tcW w:type="dxa" w:w="1418"/>
            <w:tcBorders>
              <w:top w:color="000000" w:sz="4" w:val="single"/>
              <w:left w:color="000000" w:sz="4" w:val="single"/>
              <w:bottom w:color="000000" w:sz="4" w:val="single"/>
            </w:tcBorders>
            <w:shd w:fill="auto" w:val="clear"/>
          </w:tcPr>
          <w:p w14:paraId="8F0F0000">
            <w:pPr>
              <w:pStyle w:val="Style_19"/>
              <w:ind/>
              <w:jc w:val="center"/>
            </w:pPr>
            <w:bookmarkStart w:id="49" w:name="sub_2241"/>
            <w:r>
              <w:rPr>
                <w:rFonts w:ascii="Times New Roman" w:hAnsi="Times New Roman"/>
              </w:rPr>
              <w:t>2.4.1</w:t>
            </w:r>
            <w:bookmarkEnd w:id="49"/>
          </w:p>
        </w:tc>
        <w:tc>
          <w:tcPr>
            <w:tcW w:type="dxa" w:w="7087"/>
            <w:tcBorders>
              <w:top w:color="000000" w:sz="4" w:val="single"/>
              <w:left w:color="000000" w:sz="4" w:val="single"/>
              <w:bottom w:color="000000" w:sz="4" w:val="single"/>
            </w:tcBorders>
            <w:shd w:fill="auto" w:val="clear"/>
          </w:tcPr>
          <w:p w14:paraId="900F0000">
            <w:pPr>
              <w:pStyle w:val="Style_20"/>
            </w:pPr>
            <w:r>
              <w:rPr>
                <w:rFonts w:ascii="Times New Roman" w:hAnsi="Times New Roman"/>
              </w:rPr>
              <w:t>С обеспечением возможности работы на стационарных компьютерах или использования переносных компьютеров</w:t>
            </w:r>
          </w:p>
        </w:tc>
        <w:tc>
          <w:tcPr>
            <w:tcW w:type="dxa" w:w="1276"/>
            <w:tcBorders>
              <w:top w:color="000000" w:sz="4" w:val="single"/>
              <w:left w:color="000000" w:sz="4" w:val="single"/>
              <w:bottom w:color="000000" w:sz="4" w:val="single"/>
              <w:right w:color="000000" w:sz="4" w:val="single"/>
            </w:tcBorders>
            <w:shd w:fill="auto" w:val="clear"/>
          </w:tcPr>
          <w:p w14:paraId="910F0000">
            <w:pPr>
              <w:pStyle w:val="Style_19"/>
              <w:ind/>
              <w:jc w:val="center"/>
            </w:pPr>
            <w:r>
              <w:rPr>
                <w:rFonts w:ascii="Times New Roman" w:hAnsi="Times New Roman"/>
              </w:rPr>
              <w:t>да</w:t>
            </w:r>
          </w:p>
        </w:tc>
      </w:tr>
      <w:tr>
        <w:tc>
          <w:tcPr>
            <w:tcW w:type="dxa" w:w="1418"/>
            <w:tcBorders>
              <w:top w:color="000000" w:sz="4" w:val="single"/>
              <w:left w:color="000000" w:sz="4" w:val="single"/>
              <w:bottom w:color="000000" w:sz="4" w:val="single"/>
            </w:tcBorders>
            <w:shd w:fill="auto" w:val="clear"/>
          </w:tcPr>
          <w:p w14:paraId="920F0000">
            <w:pPr>
              <w:pStyle w:val="Style_19"/>
              <w:ind/>
              <w:jc w:val="center"/>
            </w:pPr>
            <w:bookmarkStart w:id="50" w:name="sub_2242"/>
            <w:r>
              <w:rPr>
                <w:rFonts w:ascii="Times New Roman" w:hAnsi="Times New Roman"/>
              </w:rPr>
              <w:t>2.4.2</w:t>
            </w:r>
            <w:bookmarkEnd w:id="50"/>
          </w:p>
        </w:tc>
        <w:tc>
          <w:tcPr>
            <w:tcW w:type="dxa" w:w="7087"/>
            <w:tcBorders>
              <w:top w:color="000000" w:sz="4" w:val="single"/>
              <w:left w:color="000000" w:sz="4" w:val="single"/>
              <w:bottom w:color="000000" w:sz="4" w:val="single"/>
            </w:tcBorders>
            <w:shd w:fill="auto" w:val="clear"/>
          </w:tcPr>
          <w:p w14:paraId="930F0000">
            <w:pPr>
              <w:pStyle w:val="Style_20"/>
            </w:pPr>
            <w:r>
              <w:rPr>
                <w:rFonts w:ascii="Times New Roman" w:hAnsi="Times New Roman"/>
              </w:rPr>
              <w:t>С медиатекой</w:t>
            </w:r>
          </w:p>
        </w:tc>
        <w:tc>
          <w:tcPr>
            <w:tcW w:type="dxa" w:w="1276"/>
            <w:tcBorders>
              <w:top w:color="000000" w:sz="4" w:val="single"/>
              <w:left w:color="000000" w:sz="4" w:val="single"/>
              <w:bottom w:color="000000" w:sz="4" w:val="single"/>
              <w:right w:color="000000" w:sz="4" w:val="single"/>
            </w:tcBorders>
            <w:shd w:fill="auto" w:val="clear"/>
          </w:tcPr>
          <w:p w14:paraId="940F0000">
            <w:pPr>
              <w:pStyle w:val="Style_19"/>
              <w:ind/>
              <w:jc w:val="center"/>
            </w:pPr>
            <w:r>
              <w:rPr>
                <w:rFonts w:ascii="Times New Roman" w:hAnsi="Times New Roman"/>
              </w:rPr>
              <w:t>да</w:t>
            </w:r>
          </w:p>
        </w:tc>
      </w:tr>
      <w:tr>
        <w:tc>
          <w:tcPr>
            <w:tcW w:type="dxa" w:w="1418"/>
            <w:tcBorders>
              <w:top w:color="000000" w:sz="4" w:val="single"/>
              <w:left w:color="000000" w:sz="4" w:val="single"/>
              <w:bottom w:color="000000" w:sz="4" w:val="single"/>
            </w:tcBorders>
            <w:shd w:fill="auto" w:val="clear"/>
          </w:tcPr>
          <w:p w14:paraId="950F0000">
            <w:pPr>
              <w:pStyle w:val="Style_19"/>
              <w:ind/>
              <w:jc w:val="center"/>
            </w:pPr>
            <w:bookmarkStart w:id="51" w:name="sub_2243"/>
            <w:r>
              <w:rPr>
                <w:rFonts w:ascii="Times New Roman" w:hAnsi="Times New Roman"/>
              </w:rPr>
              <w:t>2.4.3</w:t>
            </w:r>
            <w:bookmarkEnd w:id="51"/>
          </w:p>
        </w:tc>
        <w:tc>
          <w:tcPr>
            <w:tcW w:type="dxa" w:w="7087"/>
            <w:tcBorders>
              <w:top w:color="000000" w:sz="4" w:val="single"/>
              <w:left w:color="000000" w:sz="4" w:val="single"/>
              <w:bottom w:color="000000" w:sz="4" w:val="single"/>
            </w:tcBorders>
            <w:shd w:fill="auto" w:val="clear"/>
          </w:tcPr>
          <w:p w14:paraId="960F0000">
            <w:pPr>
              <w:pStyle w:val="Style_20"/>
            </w:pPr>
            <w:r>
              <w:rPr>
                <w:rFonts w:ascii="Times New Roman" w:hAnsi="Times New Roman"/>
              </w:rPr>
              <w:t>Оснащенного средствами сканирования и распознавания текстов</w:t>
            </w:r>
          </w:p>
        </w:tc>
        <w:tc>
          <w:tcPr>
            <w:tcW w:type="dxa" w:w="1276"/>
            <w:tcBorders>
              <w:top w:color="000000" w:sz="4" w:val="single"/>
              <w:left w:color="000000" w:sz="4" w:val="single"/>
              <w:bottom w:color="000000" w:sz="4" w:val="single"/>
              <w:right w:color="000000" w:sz="4" w:val="single"/>
            </w:tcBorders>
            <w:shd w:fill="auto" w:val="clear"/>
          </w:tcPr>
          <w:p w14:paraId="970F0000">
            <w:pPr>
              <w:pStyle w:val="Style_19"/>
              <w:ind/>
              <w:jc w:val="center"/>
            </w:pPr>
            <w:r>
              <w:rPr>
                <w:rFonts w:ascii="Times New Roman" w:hAnsi="Times New Roman"/>
              </w:rPr>
              <w:t>да</w:t>
            </w:r>
          </w:p>
        </w:tc>
      </w:tr>
      <w:tr>
        <w:tc>
          <w:tcPr>
            <w:tcW w:type="dxa" w:w="1418"/>
            <w:tcBorders>
              <w:top w:color="000000" w:sz="4" w:val="single"/>
              <w:left w:color="000000" w:sz="4" w:val="single"/>
              <w:bottom w:color="000000" w:sz="4" w:val="single"/>
            </w:tcBorders>
            <w:shd w:fill="auto" w:val="clear"/>
          </w:tcPr>
          <w:p w14:paraId="980F0000">
            <w:pPr>
              <w:pStyle w:val="Style_19"/>
              <w:ind/>
              <w:jc w:val="center"/>
            </w:pPr>
            <w:bookmarkStart w:id="52" w:name="sub_2244"/>
            <w:r>
              <w:rPr>
                <w:rFonts w:ascii="Times New Roman" w:hAnsi="Times New Roman"/>
              </w:rPr>
              <w:t>2.4.4</w:t>
            </w:r>
            <w:bookmarkEnd w:id="52"/>
          </w:p>
        </w:tc>
        <w:tc>
          <w:tcPr>
            <w:tcW w:type="dxa" w:w="7087"/>
            <w:tcBorders>
              <w:top w:color="000000" w:sz="4" w:val="single"/>
              <w:left w:color="000000" w:sz="4" w:val="single"/>
              <w:bottom w:color="000000" w:sz="4" w:val="single"/>
            </w:tcBorders>
            <w:shd w:fill="auto" w:val="clear"/>
          </w:tcPr>
          <w:p w14:paraId="990F0000">
            <w:pPr>
              <w:pStyle w:val="Style_20"/>
            </w:pPr>
            <w:r>
              <w:rPr>
                <w:rFonts w:ascii="Times New Roman" w:hAnsi="Times New Roman"/>
              </w:rPr>
              <w:t>С выходом в Интернет с компьютеров, расположенных в помещении библиотеки</w:t>
            </w:r>
          </w:p>
        </w:tc>
        <w:tc>
          <w:tcPr>
            <w:tcW w:type="dxa" w:w="1276"/>
            <w:tcBorders>
              <w:top w:color="000000" w:sz="4" w:val="single"/>
              <w:left w:color="000000" w:sz="4" w:val="single"/>
              <w:bottom w:color="000000" w:sz="4" w:val="single"/>
              <w:right w:color="000000" w:sz="4" w:val="single"/>
            </w:tcBorders>
            <w:shd w:fill="auto" w:val="clear"/>
          </w:tcPr>
          <w:p w14:paraId="9A0F0000">
            <w:pPr>
              <w:pStyle w:val="Style_19"/>
              <w:ind/>
              <w:jc w:val="center"/>
            </w:pPr>
            <w:r>
              <w:rPr>
                <w:rFonts w:ascii="Times New Roman" w:hAnsi="Times New Roman"/>
              </w:rPr>
              <w:t>да</w:t>
            </w:r>
          </w:p>
        </w:tc>
      </w:tr>
      <w:tr>
        <w:tc>
          <w:tcPr>
            <w:tcW w:type="dxa" w:w="1418"/>
            <w:tcBorders>
              <w:top w:color="000000" w:sz="4" w:val="single"/>
              <w:left w:color="000000" w:sz="4" w:val="single"/>
              <w:bottom w:color="000000" w:sz="4" w:val="single"/>
            </w:tcBorders>
            <w:shd w:fill="auto" w:val="clear"/>
          </w:tcPr>
          <w:p w14:paraId="9B0F0000">
            <w:pPr>
              <w:pStyle w:val="Style_19"/>
              <w:ind/>
              <w:jc w:val="center"/>
            </w:pPr>
            <w:bookmarkStart w:id="53" w:name="sub_2245"/>
            <w:r>
              <w:rPr>
                <w:rFonts w:ascii="Times New Roman" w:hAnsi="Times New Roman"/>
              </w:rPr>
              <w:t>2.4.5</w:t>
            </w:r>
            <w:bookmarkEnd w:id="53"/>
          </w:p>
        </w:tc>
        <w:tc>
          <w:tcPr>
            <w:tcW w:type="dxa" w:w="7087"/>
            <w:tcBorders>
              <w:top w:color="000000" w:sz="4" w:val="single"/>
              <w:left w:color="000000" w:sz="4" w:val="single"/>
              <w:bottom w:color="000000" w:sz="4" w:val="single"/>
            </w:tcBorders>
            <w:shd w:fill="auto" w:val="clear"/>
          </w:tcPr>
          <w:p w14:paraId="9C0F0000">
            <w:pPr>
              <w:pStyle w:val="Style_20"/>
            </w:pPr>
            <w:r>
              <w:rPr>
                <w:rFonts w:ascii="Times New Roman" w:hAnsi="Times New Roman"/>
              </w:rPr>
              <w:t>С контролируемой распечаткой бумажных материалов</w:t>
            </w:r>
          </w:p>
        </w:tc>
        <w:tc>
          <w:tcPr>
            <w:tcW w:type="dxa" w:w="1276"/>
            <w:tcBorders>
              <w:top w:color="000000" w:sz="4" w:val="single"/>
              <w:left w:color="000000" w:sz="4" w:val="single"/>
              <w:bottom w:color="000000" w:sz="4" w:val="single"/>
              <w:right w:color="000000" w:sz="4" w:val="single"/>
            </w:tcBorders>
            <w:shd w:fill="auto" w:val="clear"/>
          </w:tcPr>
          <w:p w14:paraId="9D0F0000">
            <w:pPr>
              <w:pStyle w:val="Style_19"/>
              <w:ind/>
              <w:jc w:val="center"/>
            </w:pPr>
            <w:r>
              <w:rPr>
                <w:rFonts w:ascii="Times New Roman" w:hAnsi="Times New Roman"/>
              </w:rPr>
              <w:t>да</w:t>
            </w:r>
          </w:p>
        </w:tc>
      </w:tr>
      <w:tr>
        <w:tc>
          <w:tcPr>
            <w:tcW w:type="dxa" w:w="1418"/>
            <w:tcBorders>
              <w:top w:color="000000" w:sz="4" w:val="single"/>
              <w:left w:color="000000" w:sz="4" w:val="single"/>
              <w:bottom w:color="000000" w:sz="4" w:val="single"/>
            </w:tcBorders>
            <w:shd w:fill="auto" w:val="clear"/>
          </w:tcPr>
          <w:p w14:paraId="9E0F0000">
            <w:pPr>
              <w:pStyle w:val="Style_19"/>
              <w:ind/>
              <w:jc w:val="center"/>
            </w:pPr>
            <w:bookmarkStart w:id="54" w:name="sub_2025"/>
            <w:r>
              <w:rPr>
                <w:rFonts w:ascii="Times New Roman" w:hAnsi="Times New Roman"/>
              </w:rPr>
              <w:t>2.5</w:t>
            </w:r>
            <w:bookmarkEnd w:id="54"/>
          </w:p>
        </w:tc>
        <w:tc>
          <w:tcPr>
            <w:tcW w:type="dxa" w:w="7087"/>
            <w:tcBorders>
              <w:top w:color="000000" w:sz="4" w:val="single"/>
              <w:left w:color="000000" w:sz="4" w:val="single"/>
              <w:bottom w:color="000000" w:sz="4" w:val="single"/>
            </w:tcBorders>
            <w:shd w:fill="auto" w:val="clear"/>
          </w:tcPr>
          <w:p w14:paraId="9F0F0000">
            <w:pPr>
              <w:pStyle w:val="Style_20"/>
            </w:pPr>
            <w:r>
              <w:rPr>
                <w:rFonts w:ascii="Times New Roman" w:hAnsi="Times New Roman"/>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type="dxa" w:w="1276"/>
            <w:tcBorders>
              <w:top w:color="000000" w:sz="4" w:val="single"/>
              <w:left w:color="000000" w:sz="4" w:val="single"/>
              <w:bottom w:color="000000" w:sz="4" w:val="single"/>
              <w:right w:color="000000" w:sz="4" w:val="single"/>
            </w:tcBorders>
            <w:shd w:fill="auto" w:val="clear"/>
          </w:tcPr>
          <w:p w14:paraId="A00F0000">
            <w:pPr>
              <w:pStyle w:val="Style_19"/>
              <w:ind/>
              <w:jc w:val="center"/>
            </w:pPr>
            <w:r>
              <w:rPr>
                <w:rFonts w:ascii="Times New Roman" w:hAnsi="Times New Roman"/>
              </w:rPr>
              <w:t>1531</w:t>
            </w:r>
            <w:r>
              <w:rPr>
                <w:rFonts w:ascii="Times New Roman" w:hAnsi="Times New Roman"/>
              </w:rPr>
              <w:t>/100%</w:t>
            </w:r>
          </w:p>
        </w:tc>
      </w:tr>
      <w:tr>
        <w:tc>
          <w:tcPr>
            <w:tcW w:type="dxa" w:w="1418"/>
            <w:tcBorders>
              <w:top w:color="000000" w:sz="4" w:val="single"/>
              <w:left w:color="000000" w:sz="4" w:val="single"/>
              <w:bottom w:color="000000" w:sz="4" w:val="single"/>
            </w:tcBorders>
            <w:shd w:fill="auto" w:val="clear"/>
          </w:tcPr>
          <w:p w14:paraId="A10F0000">
            <w:pPr>
              <w:pStyle w:val="Style_19"/>
              <w:ind/>
              <w:jc w:val="center"/>
            </w:pPr>
            <w:bookmarkStart w:id="55" w:name="sub_2026"/>
            <w:r>
              <w:rPr>
                <w:rFonts w:ascii="Times New Roman" w:hAnsi="Times New Roman"/>
              </w:rPr>
              <w:t>2.6</w:t>
            </w:r>
            <w:bookmarkEnd w:id="55"/>
          </w:p>
        </w:tc>
        <w:tc>
          <w:tcPr>
            <w:tcW w:type="dxa" w:w="7087"/>
            <w:tcBorders>
              <w:top w:color="000000" w:sz="4" w:val="single"/>
              <w:left w:color="000000" w:sz="4" w:val="single"/>
              <w:bottom w:color="000000" w:sz="4" w:val="single"/>
            </w:tcBorders>
            <w:shd w:fill="auto" w:val="clear"/>
          </w:tcPr>
          <w:p w14:paraId="A20F0000">
            <w:pPr>
              <w:pStyle w:val="Style_20"/>
            </w:pPr>
            <w:r>
              <w:rPr>
                <w:rFonts w:ascii="Times New Roman" w:hAnsi="Times New Roman"/>
              </w:rPr>
              <w:t>Общая площадь помещений, в которых осуществляется образовательная деятельность, в расчете на одного учащегося</w:t>
            </w:r>
          </w:p>
        </w:tc>
        <w:tc>
          <w:tcPr>
            <w:tcW w:type="dxa" w:w="1276"/>
            <w:tcBorders>
              <w:top w:color="000000" w:sz="4" w:val="single"/>
              <w:left w:color="000000" w:sz="4" w:val="single"/>
              <w:bottom w:color="000000" w:sz="4" w:val="single"/>
              <w:right w:color="000000" w:sz="4" w:val="single"/>
            </w:tcBorders>
            <w:shd w:fill="auto" w:val="clear"/>
          </w:tcPr>
          <w:p w14:paraId="A30F0000">
            <w:pPr>
              <w:pStyle w:val="Style_19"/>
              <w:ind/>
              <w:jc w:val="center"/>
              <w:rPr>
                <w:rFonts w:ascii="Times New Roman" w:hAnsi="Times New Roman"/>
              </w:rPr>
            </w:pPr>
            <w:r>
              <w:rPr>
                <w:rFonts w:ascii="Times New Roman" w:hAnsi="Times New Roman"/>
              </w:rPr>
              <w:t>9785,1</w:t>
            </w:r>
            <w:r>
              <w:rPr>
                <w:rFonts w:ascii="Times New Roman" w:hAnsi="Times New Roman"/>
              </w:rPr>
              <w:t xml:space="preserve"> </w:t>
            </w:r>
            <w:r>
              <w:rPr>
                <w:rFonts w:ascii="Times New Roman" w:hAnsi="Times New Roman"/>
              </w:rPr>
              <w:t>/6,4</w:t>
            </w:r>
            <w:r>
              <w:rPr>
                <w:rFonts w:ascii="Times New Roman" w:hAnsi="Times New Roman"/>
              </w:rPr>
              <w:t>кв м</w:t>
            </w:r>
          </w:p>
          <w:p w14:paraId="A40F0000"/>
        </w:tc>
      </w:tr>
    </w:tbl>
    <w:p w14:paraId="A50F0000"/>
    <w:p w14:paraId="A60F0000">
      <w:pPr>
        <w:widowControl w:val="0"/>
        <w:tabs>
          <w:tab w:leader="none" w:pos="8072" w:val="left"/>
        </w:tabs>
        <w:spacing w:after="0" w:before="2" w:line="240" w:lineRule="auto"/>
        <w:ind w:firstLine="709" w:left="0"/>
        <w:rPr>
          <w:rFonts w:ascii="Times New Roman" w:hAnsi="Times New Roman"/>
          <w:b w:val="1"/>
          <w:sz w:val="28"/>
        </w:rPr>
      </w:pPr>
    </w:p>
    <w:p w14:paraId="A70F0000">
      <w:pPr>
        <w:widowControl w:val="0"/>
        <w:tabs>
          <w:tab w:leader="none" w:pos="8072" w:val="left"/>
        </w:tabs>
        <w:spacing w:after="0" w:before="2" w:line="240" w:lineRule="auto"/>
        <w:ind w:firstLine="709" w:left="0"/>
        <w:rPr>
          <w:rFonts w:ascii="Times New Roman" w:hAnsi="Times New Roman"/>
          <w:b w:val="1"/>
          <w:sz w:val="28"/>
        </w:rPr>
      </w:pPr>
    </w:p>
    <w:p w14:paraId="A80F0000">
      <w:pPr>
        <w:spacing w:line="360" w:lineRule="auto"/>
        <w:ind/>
        <w:rPr>
          <w:rFonts w:ascii="Times New Roman" w:hAnsi="Times New Roman"/>
          <w:b w:val="1"/>
          <w:i w:val="1"/>
          <w:color w:val="000000"/>
          <w:sz w:val="28"/>
        </w:rPr>
      </w:pPr>
    </w:p>
    <w:p w14:paraId="A90F0000">
      <w:pPr>
        <w:spacing w:line="360" w:lineRule="auto"/>
        <w:ind/>
        <w:jc w:val="center"/>
        <w:rPr>
          <w:rFonts w:ascii="Times New Roman" w:hAnsi="Times New Roman"/>
          <w:b w:val="1"/>
          <w:i w:val="1"/>
          <w:color w:val="000000"/>
          <w:sz w:val="28"/>
        </w:rPr>
      </w:pPr>
    </w:p>
    <w:sectPr>
      <w:pgSz w:h="16838" w:orient="portrait" w:w="11906"/>
      <w:pgMar w:bottom="1134" w:footer="720" w:gutter="0" w:header="720" w:left="1418"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rPr>
        <w:b w:val="1"/>
        <w:sz w:val="28"/>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
    <w:lvl w:ilvl="0">
      <w:start w:val="1"/>
      <w:numFmt w:val="bullet"/>
      <w:lvlText w:val=""/>
      <w:lvlJc w:val="left"/>
      <w:pPr>
        <w:tabs>
          <w:tab w:leader="none" w:pos="901" w:val="left"/>
        </w:tabs>
        <w:ind w:hanging="360" w:left="901"/>
      </w:pPr>
      <w:rPr>
        <w:rFonts w:ascii="Wingdings 2" w:hAnsi="Wingdings 2"/>
        <w:sz w:val="28"/>
      </w:rPr>
    </w:lvl>
    <w:lvl w:ilvl="1">
      <w:start w:val="1"/>
      <w:numFmt w:val="bullet"/>
      <w:lvlText w:val="◦"/>
      <w:lvlJc w:val="left"/>
      <w:pPr>
        <w:tabs>
          <w:tab w:leader="none" w:pos="1261" w:val="left"/>
        </w:tabs>
        <w:ind w:hanging="360" w:left="1261"/>
      </w:pPr>
      <w:rPr>
        <w:rFonts w:ascii="OpenSymbol" w:hAnsi="OpenSymbol"/>
      </w:rPr>
    </w:lvl>
    <w:lvl w:ilvl="2">
      <w:start w:val="1"/>
      <w:numFmt w:val="bullet"/>
      <w:lvlText w:val="▪"/>
      <w:lvlJc w:val="left"/>
      <w:pPr>
        <w:tabs>
          <w:tab w:leader="none" w:pos="1621" w:val="left"/>
        </w:tabs>
        <w:ind w:hanging="360" w:left="1621"/>
      </w:pPr>
      <w:rPr>
        <w:rFonts w:ascii="OpenSymbol" w:hAnsi="OpenSymbol"/>
      </w:rPr>
    </w:lvl>
    <w:lvl w:ilvl="3">
      <w:start w:val="1"/>
      <w:numFmt w:val="bullet"/>
      <w:lvlText w:val=""/>
      <w:lvlJc w:val="left"/>
      <w:pPr>
        <w:tabs>
          <w:tab w:leader="none" w:pos="1981" w:val="left"/>
        </w:tabs>
        <w:ind w:hanging="360" w:left="1981"/>
      </w:pPr>
      <w:rPr>
        <w:rFonts w:ascii="Wingdings 2" w:hAnsi="Wingdings 2"/>
        <w:sz w:val="28"/>
      </w:rPr>
    </w:lvl>
    <w:lvl w:ilvl="4">
      <w:start w:val="1"/>
      <w:numFmt w:val="bullet"/>
      <w:lvlText w:val="◦"/>
      <w:lvlJc w:val="left"/>
      <w:pPr>
        <w:tabs>
          <w:tab w:leader="none" w:pos="2341" w:val="left"/>
        </w:tabs>
        <w:ind w:hanging="360" w:left="2341"/>
      </w:pPr>
      <w:rPr>
        <w:rFonts w:ascii="OpenSymbol" w:hAnsi="OpenSymbol"/>
      </w:rPr>
    </w:lvl>
    <w:lvl w:ilvl="5">
      <w:start w:val="1"/>
      <w:numFmt w:val="bullet"/>
      <w:lvlText w:val="▪"/>
      <w:lvlJc w:val="left"/>
      <w:pPr>
        <w:tabs>
          <w:tab w:leader="none" w:pos="2701" w:val="left"/>
        </w:tabs>
        <w:ind w:hanging="360" w:left="2701"/>
      </w:pPr>
      <w:rPr>
        <w:rFonts w:ascii="OpenSymbol" w:hAnsi="OpenSymbol"/>
      </w:rPr>
    </w:lvl>
    <w:lvl w:ilvl="6">
      <w:start w:val="1"/>
      <w:numFmt w:val="bullet"/>
      <w:lvlText w:val=""/>
      <w:lvlJc w:val="left"/>
      <w:pPr>
        <w:tabs>
          <w:tab w:leader="none" w:pos="3061" w:val="left"/>
        </w:tabs>
        <w:ind w:hanging="360" w:left="3061"/>
      </w:pPr>
      <w:rPr>
        <w:rFonts w:ascii="Wingdings 2" w:hAnsi="Wingdings 2"/>
        <w:sz w:val="28"/>
      </w:rPr>
    </w:lvl>
    <w:lvl w:ilvl="7">
      <w:start w:val="1"/>
      <w:numFmt w:val="bullet"/>
      <w:lvlText w:val="◦"/>
      <w:lvlJc w:val="left"/>
      <w:pPr>
        <w:tabs>
          <w:tab w:leader="none" w:pos="3421" w:val="left"/>
        </w:tabs>
        <w:ind w:hanging="360" w:left="3421"/>
      </w:pPr>
      <w:rPr>
        <w:rFonts w:ascii="OpenSymbol" w:hAnsi="OpenSymbol"/>
      </w:rPr>
    </w:lvl>
    <w:lvl w:ilvl="8">
      <w:start w:val="1"/>
      <w:numFmt w:val="bullet"/>
      <w:lvlText w:val="▪"/>
      <w:lvlJc w:val="left"/>
      <w:pPr>
        <w:tabs>
          <w:tab w:leader="none" w:pos="3781" w:val="left"/>
        </w:tabs>
        <w:ind w:hanging="360" w:left="3781"/>
      </w:pPr>
      <w:rPr>
        <w:rFonts w:ascii="OpenSymbol" w:hAnsi="OpenSymbol"/>
      </w:rPr>
    </w:lvl>
  </w:abstractNum>
  <w:abstractNum w:abstractNumId="2">
    <w:lvl w:ilvl="0">
      <w:start w:val="1"/>
      <w:numFmt w:val="bullet"/>
      <w:lvlText w:val=""/>
      <w:lvlJc w:val="left"/>
      <w:pPr>
        <w:tabs>
          <w:tab w:leader="none" w:pos="644" w:val="left"/>
        </w:tabs>
        <w:ind w:hanging="360" w:left="644"/>
      </w:pPr>
      <w:rPr>
        <w:rFonts w:ascii="Symbol" w:hAnsi="Symbol"/>
        <w:b w:val="0"/>
      </w:rPr>
    </w:lvl>
  </w:abstractNum>
  <w:abstractNum w:abstractNumId="3">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4">
    <w:lvl w:ilvl="0">
      <w:start w:val="1"/>
      <w:numFmt w:val="bullet"/>
      <w:lvlText w:val=""/>
      <w:lvlJc w:val="left"/>
      <w:pPr>
        <w:ind w:hanging="360" w:left="1068"/>
      </w:pPr>
      <w:rPr>
        <w:rFonts w:ascii="Symbol" w:hAnsi="Symbol"/>
      </w:rPr>
    </w:lvl>
    <w:lvl w:ilvl="1">
      <w:start w:val="1"/>
      <w:numFmt w:val="bullet"/>
      <w:lvlText w:val="o"/>
      <w:lvlJc w:val="left"/>
      <w:pPr>
        <w:ind w:hanging="360" w:left="1788"/>
      </w:pPr>
      <w:rPr>
        <w:rFonts w:ascii="Courier New" w:hAnsi="Courier New"/>
      </w:rPr>
    </w:lvl>
    <w:lvl w:ilvl="2">
      <w:start w:val="1"/>
      <w:numFmt w:val="bullet"/>
      <w:lvlText w:val=""/>
      <w:lvlJc w:val="left"/>
      <w:pPr>
        <w:ind w:hanging="360" w:left="2508"/>
      </w:pPr>
      <w:rPr>
        <w:rFonts w:ascii="Wingdings" w:hAnsi="Wingdings"/>
      </w:rPr>
    </w:lvl>
    <w:lvl w:ilvl="3">
      <w:start w:val="1"/>
      <w:numFmt w:val="bullet"/>
      <w:lvlText w:val=""/>
      <w:lvlJc w:val="left"/>
      <w:pPr>
        <w:ind w:hanging="360" w:left="3228"/>
      </w:pPr>
      <w:rPr>
        <w:rFonts w:ascii="Symbol" w:hAnsi="Symbol"/>
      </w:rPr>
    </w:lvl>
    <w:lvl w:ilvl="4">
      <w:start w:val="1"/>
      <w:numFmt w:val="bullet"/>
      <w:lvlText w:val="o"/>
      <w:lvlJc w:val="left"/>
      <w:pPr>
        <w:ind w:hanging="360" w:left="3948"/>
      </w:pPr>
      <w:rPr>
        <w:rFonts w:ascii="Courier New" w:hAnsi="Courier New"/>
      </w:rPr>
    </w:lvl>
    <w:lvl w:ilvl="5">
      <w:start w:val="1"/>
      <w:numFmt w:val="bullet"/>
      <w:lvlText w:val=""/>
      <w:lvlJc w:val="left"/>
      <w:pPr>
        <w:ind w:hanging="360" w:left="4668"/>
      </w:pPr>
      <w:rPr>
        <w:rFonts w:ascii="Wingdings" w:hAnsi="Wingdings"/>
      </w:rPr>
    </w:lvl>
    <w:lvl w:ilvl="6">
      <w:start w:val="1"/>
      <w:numFmt w:val="bullet"/>
      <w:lvlText w:val=""/>
      <w:lvlJc w:val="left"/>
      <w:pPr>
        <w:ind w:hanging="360" w:left="5388"/>
      </w:pPr>
      <w:rPr>
        <w:rFonts w:ascii="Symbol" w:hAnsi="Symbol"/>
      </w:rPr>
    </w:lvl>
    <w:lvl w:ilvl="7">
      <w:start w:val="1"/>
      <w:numFmt w:val="bullet"/>
      <w:lvlText w:val="o"/>
      <w:lvlJc w:val="left"/>
      <w:pPr>
        <w:ind w:hanging="360" w:left="6108"/>
      </w:pPr>
      <w:rPr>
        <w:rFonts w:ascii="Courier New" w:hAnsi="Courier New"/>
      </w:rPr>
    </w:lvl>
    <w:lvl w:ilvl="8">
      <w:start w:val="1"/>
      <w:numFmt w:val="bullet"/>
      <w:lvlText w:val=""/>
      <w:lvlJc w:val="left"/>
      <w:pPr>
        <w:ind w:hanging="360" w:left="6828"/>
      </w:pPr>
      <w:rPr>
        <w:rFonts w:ascii="Wingdings" w:hAnsi="Wingdings"/>
      </w:rPr>
    </w:lvl>
  </w:abstractNum>
  <w:abstractNum w:abstractNumId="5">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6">
    <w:lvl w:ilvl="0">
      <w:start w:val="1"/>
      <w:numFmt w:val="bullet"/>
      <w:lvlText w:val=""/>
      <w:lvlJc w:val="left"/>
      <w:pPr>
        <w:ind w:hanging="360" w:left="1080"/>
      </w:pPr>
      <w:rPr>
        <w:rFonts w:ascii="Symbol" w:hAnsi="Symbol"/>
      </w:rPr>
    </w:lvl>
    <w:lvl w:ilvl="1">
      <w:start w:val="1"/>
      <w:numFmt w:val="bullet"/>
      <w:lvlText w:val="o"/>
      <w:lvlJc w:val="left"/>
      <w:pPr>
        <w:ind w:hanging="360" w:left="1800"/>
      </w:pPr>
      <w:rPr>
        <w:rFonts w:ascii="Courier New" w:hAnsi="Courier New"/>
      </w:rPr>
    </w:lvl>
    <w:lvl w:ilvl="2">
      <w:start w:val="1"/>
      <w:numFmt w:val="bullet"/>
      <w:lvlText w:val=""/>
      <w:lvlJc w:val="left"/>
      <w:pPr>
        <w:ind w:hanging="360" w:left="2520"/>
      </w:pPr>
      <w:rPr>
        <w:rFonts w:ascii="Wingdings" w:hAnsi="Wingdings"/>
      </w:rPr>
    </w:lvl>
    <w:lvl w:ilvl="3">
      <w:start w:val="1"/>
      <w:numFmt w:val="bullet"/>
      <w:lvlText w:val=""/>
      <w:lvlJc w:val="left"/>
      <w:pPr>
        <w:ind w:hanging="360" w:left="3240"/>
      </w:pPr>
      <w:rPr>
        <w:rFonts w:ascii="Symbol" w:hAnsi="Symbol"/>
      </w:rPr>
    </w:lvl>
    <w:lvl w:ilvl="4">
      <w:start w:val="1"/>
      <w:numFmt w:val="bullet"/>
      <w:lvlText w:val="o"/>
      <w:lvlJc w:val="left"/>
      <w:pPr>
        <w:ind w:hanging="360" w:left="3960"/>
      </w:pPr>
      <w:rPr>
        <w:rFonts w:ascii="Courier New" w:hAnsi="Courier New"/>
      </w:rPr>
    </w:lvl>
    <w:lvl w:ilvl="5">
      <w:start w:val="1"/>
      <w:numFmt w:val="bullet"/>
      <w:lvlText w:val=""/>
      <w:lvlJc w:val="left"/>
      <w:pPr>
        <w:ind w:hanging="360" w:left="4680"/>
      </w:pPr>
      <w:rPr>
        <w:rFonts w:ascii="Wingdings" w:hAnsi="Wingdings"/>
      </w:rPr>
    </w:lvl>
    <w:lvl w:ilvl="6">
      <w:start w:val="1"/>
      <w:numFmt w:val="bullet"/>
      <w:lvlText w:val=""/>
      <w:lvlJc w:val="left"/>
      <w:pPr>
        <w:ind w:hanging="360" w:left="5400"/>
      </w:pPr>
      <w:rPr>
        <w:rFonts w:ascii="Symbol" w:hAnsi="Symbol"/>
      </w:rPr>
    </w:lvl>
    <w:lvl w:ilvl="7">
      <w:start w:val="1"/>
      <w:numFmt w:val="bullet"/>
      <w:lvlText w:val="o"/>
      <w:lvlJc w:val="left"/>
      <w:pPr>
        <w:ind w:hanging="360" w:left="6120"/>
      </w:pPr>
      <w:rPr>
        <w:rFonts w:ascii="Courier New" w:hAnsi="Courier New"/>
      </w:rPr>
    </w:lvl>
    <w:lvl w:ilvl="8">
      <w:start w:val="1"/>
      <w:numFmt w:val="bullet"/>
      <w:lvlText w:val=""/>
      <w:lvlJc w:val="left"/>
      <w:pPr>
        <w:ind w:hanging="360" w:left="6840"/>
      </w:pPr>
      <w:rPr>
        <w:rFonts w:ascii="Wingdings" w:hAnsi="Wingdings"/>
      </w:rPr>
    </w:lvl>
  </w:abstractNum>
  <w:abstractNum w:abstractNumId="7">
    <w:lvl w:ilvl="0">
      <w:start w:val="1"/>
      <w:numFmt w:val="bullet"/>
      <w:lvlText w:val=""/>
      <w:lvlJc w:val="left"/>
      <w:pPr>
        <w:ind w:hanging="360" w:left="708"/>
      </w:pPr>
      <w:rPr>
        <w:rFonts w:ascii="Symbol" w:hAnsi="Symbol"/>
      </w:rPr>
    </w:lvl>
    <w:lvl w:ilvl="1">
      <w:start w:val="1"/>
      <w:numFmt w:val="bullet"/>
      <w:lvlText w:val="o"/>
      <w:lvlJc w:val="left"/>
      <w:pPr>
        <w:tabs>
          <w:tab w:leader="none" w:pos="1428" w:val="left"/>
        </w:tabs>
        <w:ind w:hanging="360" w:left="1428"/>
      </w:pPr>
      <w:rPr>
        <w:rFonts w:ascii="Courier New" w:hAnsi="Courier New"/>
      </w:rPr>
    </w:lvl>
    <w:lvl w:ilvl="2">
      <w:start w:val="1"/>
      <w:numFmt w:val="bullet"/>
      <w:lvlText w:val=""/>
      <w:lvlJc w:val="left"/>
      <w:pPr>
        <w:tabs>
          <w:tab w:leader="none" w:pos="2148" w:val="left"/>
        </w:tabs>
        <w:ind w:hanging="360" w:left="2148"/>
      </w:pPr>
      <w:rPr>
        <w:rFonts w:ascii="Wingdings" w:hAnsi="Wingdings"/>
      </w:rPr>
    </w:lvl>
    <w:lvl w:ilvl="3">
      <w:start w:val="1"/>
      <w:numFmt w:val="bullet"/>
      <w:lvlText w:val=""/>
      <w:lvlJc w:val="left"/>
      <w:pPr>
        <w:tabs>
          <w:tab w:leader="none" w:pos="2868" w:val="left"/>
        </w:tabs>
        <w:ind w:hanging="360" w:left="2868"/>
      </w:pPr>
      <w:rPr>
        <w:rFonts w:ascii="Symbol" w:hAnsi="Symbol"/>
      </w:rPr>
    </w:lvl>
    <w:lvl w:ilvl="4">
      <w:start w:val="1"/>
      <w:numFmt w:val="bullet"/>
      <w:lvlText w:val="o"/>
      <w:lvlJc w:val="left"/>
      <w:pPr>
        <w:tabs>
          <w:tab w:leader="none" w:pos="3588" w:val="left"/>
        </w:tabs>
        <w:ind w:hanging="360" w:left="3588"/>
      </w:pPr>
      <w:rPr>
        <w:rFonts w:ascii="Courier New" w:hAnsi="Courier New"/>
      </w:rPr>
    </w:lvl>
    <w:lvl w:ilvl="5">
      <w:start w:val="1"/>
      <w:numFmt w:val="bullet"/>
      <w:lvlText w:val=""/>
      <w:lvlJc w:val="left"/>
      <w:pPr>
        <w:tabs>
          <w:tab w:leader="none" w:pos="4308" w:val="left"/>
        </w:tabs>
        <w:ind w:hanging="360" w:left="4308"/>
      </w:pPr>
      <w:rPr>
        <w:rFonts w:ascii="Wingdings" w:hAnsi="Wingdings"/>
      </w:rPr>
    </w:lvl>
    <w:lvl w:ilvl="6">
      <w:start w:val="1"/>
      <w:numFmt w:val="bullet"/>
      <w:lvlText w:val=""/>
      <w:lvlJc w:val="left"/>
      <w:pPr>
        <w:tabs>
          <w:tab w:leader="none" w:pos="5028" w:val="left"/>
        </w:tabs>
        <w:ind w:hanging="360" w:left="5028"/>
      </w:pPr>
      <w:rPr>
        <w:rFonts w:ascii="Symbol" w:hAnsi="Symbol"/>
      </w:rPr>
    </w:lvl>
    <w:lvl w:ilvl="7">
      <w:start w:val="1"/>
      <w:numFmt w:val="bullet"/>
      <w:lvlText w:val="o"/>
      <w:lvlJc w:val="left"/>
      <w:pPr>
        <w:tabs>
          <w:tab w:leader="none" w:pos="5748" w:val="left"/>
        </w:tabs>
        <w:ind w:hanging="360" w:left="5748"/>
      </w:pPr>
      <w:rPr>
        <w:rFonts w:ascii="Courier New" w:hAnsi="Courier New"/>
      </w:rPr>
    </w:lvl>
    <w:lvl w:ilvl="8">
      <w:start w:val="1"/>
      <w:numFmt w:val="bullet"/>
      <w:lvlText w:val=""/>
      <w:lvlJc w:val="left"/>
      <w:pPr>
        <w:tabs>
          <w:tab w:leader="none" w:pos="6468" w:val="left"/>
        </w:tabs>
        <w:ind w:hanging="360" w:left="6468"/>
      </w:pPr>
      <w:rPr>
        <w:rFonts w:ascii="Wingdings" w:hAnsi="Wingdings"/>
      </w:rPr>
    </w:lvl>
  </w:abstractNum>
  <w:abstractNum w:abstractNumId="8">
    <w:lvl w:ilvl="0">
      <w:start w:val="1"/>
      <w:numFmt w:val="decimal"/>
      <w:lvlText w:val="%1."/>
      <w:lvlJc w:val="left"/>
      <w:pPr>
        <w:ind w:hanging="360" w:left="1080"/>
      </w:pPr>
      <w:rPr>
        <w:b w:val="1"/>
      </w:rPr>
    </w:lvl>
    <w:lvl w:ilvl="1">
      <w:start w:val="1"/>
      <w:numFmt w:val="lowerLetter"/>
      <w:lvlText w:val="%2."/>
      <w:lvlJc w:val="left"/>
      <w:pPr>
        <w:ind w:hanging="360" w:left="1800"/>
      </w:pPr>
    </w:lvl>
    <w:lvl w:ilvl="2">
      <w:start w:val="1"/>
      <w:numFmt w:val="lowerRoman"/>
      <w:lvlText w:val="%3."/>
      <w:lvlJc w:val="right"/>
      <w:pPr>
        <w:ind w:hanging="180" w:left="2520"/>
      </w:pPr>
    </w:lvl>
    <w:lvl w:ilvl="3">
      <w:start w:val="1"/>
      <w:numFmt w:val="decimal"/>
      <w:lvlText w:val="%4."/>
      <w:lvlJc w:val="left"/>
      <w:pPr>
        <w:ind w:hanging="360" w:left="3240"/>
      </w:pPr>
    </w:lvl>
    <w:lvl w:ilvl="4">
      <w:start w:val="1"/>
      <w:numFmt w:val="lowerLetter"/>
      <w:lvlText w:val="%5."/>
      <w:lvlJc w:val="left"/>
      <w:pPr>
        <w:ind w:hanging="360" w:left="3960"/>
      </w:pPr>
    </w:lvl>
    <w:lvl w:ilvl="5">
      <w:start w:val="1"/>
      <w:numFmt w:val="lowerRoman"/>
      <w:lvlText w:val="%6."/>
      <w:lvlJc w:val="right"/>
      <w:pPr>
        <w:ind w:hanging="180" w:left="4680"/>
      </w:pPr>
    </w:lvl>
    <w:lvl w:ilvl="6">
      <w:start w:val="1"/>
      <w:numFmt w:val="decimal"/>
      <w:lvlText w:val="%7."/>
      <w:lvlJc w:val="left"/>
      <w:pPr>
        <w:ind w:hanging="360" w:left="5400"/>
      </w:pPr>
    </w:lvl>
    <w:lvl w:ilvl="7">
      <w:start w:val="1"/>
      <w:numFmt w:val="lowerLetter"/>
      <w:lvlText w:val="%8."/>
      <w:lvlJc w:val="left"/>
      <w:pPr>
        <w:ind w:hanging="360" w:left="6120"/>
      </w:pPr>
    </w:lvl>
    <w:lvl w:ilvl="8">
      <w:start w:val="1"/>
      <w:numFmt w:val="lowerRoman"/>
      <w:lvlText w:val="%9."/>
      <w:lvlJc w:val="right"/>
      <w:pPr>
        <w:ind w:hanging="180" w:left="6840"/>
      </w:pPr>
    </w:lvl>
  </w:abstractNum>
  <w:abstractNum w:abstractNumId="9">
    <w:lvl w:ilvl="0">
      <w:start w:val="1"/>
      <w:numFmt w:val="bullet"/>
      <w:lvlText w:val=""/>
      <w:lvlJc w:val="left"/>
      <w:pPr>
        <w:ind w:hanging="360" w:left="1080"/>
      </w:pPr>
      <w:rPr>
        <w:rFonts w:ascii="Symbol" w:hAnsi="Symbol"/>
      </w:rPr>
    </w:lvl>
    <w:lvl w:ilvl="1">
      <w:start w:val="1"/>
      <w:numFmt w:val="bullet"/>
      <w:lvlText w:val="o"/>
      <w:lvlJc w:val="left"/>
      <w:pPr>
        <w:ind w:hanging="360" w:left="1800"/>
      </w:pPr>
      <w:rPr>
        <w:rFonts w:ascii="Courier New" w:hAnsi="Courier New"/>
      </w:rPr>
    </w:lvl>
    <w:lvl w:ilvl="2">
      <w:start w:val="1"/>
      <w:numFmt w:val="bullet"/>
      <w:lvlText w:val=""/>
      <w:lvlJc w:val="left"/>
      <w:pPr>
        <w:ind w:hanging="360" w:left="2520"/>
      </w:pPr>
      <w:rPr>
        <w:rFonts w:ascii="Wingdings" w:hAnsi="Wingdings"/>
      </w:rPr>
    </w:lvl>
    <w:lvl w:ilvl="3">
      <w:start w:val="1"/>
      <w:numFmt w:val="bullet"/>
      <w:lvlText w:val=""/>
      <w:lvlJc w:val="left"/>
      <w:pPr>
        <w:ind w:hanging="360" w:left="3240"/>
      </w:pPr>
      <w:rPr>
        <w:rFonts w:ascii="Symbol" w:hAnsi="Symbol"/>
      </w:rPr>
    </w:lvl>
    <w:lvl w:ilvl="4">
      <w:start w:val="1"/>
      <w:numFmt w:val="bullet"/>
      <w:lvlText w:val="o"/>
      <w:lvlJc w:val="left"/>
      <w:pPr>
        <w:ind w:hanging="360" w:left="3960"/>
      </w:pPr>
      <w:rPr>
        <w:rFonts w:ascii="Courier New" w:hAnsi="Courier New"/>
      </w:rPr>
    </w:lvl>
    <w:lvl w:ilvl="5">
      <w:start w:val="1"/>
      <w:numFmt w:val="bullet"/>
      <w:lvlText w:val=""/>
      <w:lvlJc w:val="left"/>
      <w:pPr>
        <w:ind w:hanging="360" w:left="4680"/>
      </w:pPr>
      <w:rPr>
        <w:rFonts w:ascii="Wingdings" w:hAnsi="Wingdings"/>
      </w:rPr>
    </w:lvl>
    <w:lvl w:ilvl="6">
      <w:start w:val="1"/>
      <w:numFmt w:val="bullet"/>
      <w:lvlText w:val=""/>
      <w:lvlJc w:val="left"/>
      <w:pPr>
        <w:ind w:hanging="360" w:left="5400"/>
      </w:pPr>
      <w:rPr>
        <w:rFonts w:ascii="Symbol" w:hAnsi="Symbol"/>
      </w:rPr>
    </w:lvl>
    <w:lvl w:ilvl="7">
      <w:start w:val="1"/>
      <w:numFmt w:val="bullet"/>
      <w:lvlText w:val="o"/>
      <w:lvlJc w:val="left"/>
      <w:pPr>
        <w:ind w:hanging="360" w:left="6120"/>
      </w:pPr>
      <w:rPr>
        <w:rFonts w:ascii="Courier New" w:hAnsi="Courier New"/>
      </w:rPr>
    </w:lvl>
    <w:lvl w:ilvl="8">
      <w:start w:val="1"/>
      <w:numFmt w:val="bullet"/>
      <w:lvlText w:val=""/>
      <w:lvlJc w:val="left"/>
      <w:pPr>
        <w:ind w:hanging="360" w:left="6840"/>
      </w:pPr>
      <w:rPr>
        <w:rFonts w:ascii="Wingdings" w:hAnsi="Wingdings"/>
      </w:rPr>
    </w:lvl>
  </w:abstractNum>
  <w:abstractNum w:abstractNumId="10">
    <w:lvl w:ilvl="0">
      <w:start w:val="1"/>
      <w:numFmt w:val="bullet"/>
      <w:lvlText w:val=""/>
      <w:lvlJc w:val="left"/>
      <w:pPr>
        <w:ind w:hanging="360" w:left="1080"/>
      </w:pPr>
      <w:rPr>
        <w:rFonts w:ascii="Symbol" w:hAnsi="Symbol"/>
      </w:rPr>
    </w:lvl>
    <w:lvl w:ilvl="1">
      <w:start w:val="1"/>
      <w:numFmt w:val="bullet"/>
      <w:lvlText w:val="o"/>
      <w:lvlJc w:val="left"/>
      <w:pPr>
        <w:ind w:hanging="360" w:left="1800"/>
      </w:pPr>
      <w:rPr>
        <w:rFonts w:ascii="Courier New" w:hAnsi="Courier New"/>
      </w:rPr>
    </w:lvl>
    <w:lvl w:ilvl="2">
      <w:start w:val="1"/>
      <w:numFmt w:val="bullet"/>
      <w:lvlText w:val=""/>
      <w:lvlJc w:val="left"/>
      <w:pPr>
        <w:ind w:hanging="360" w:left="2520"/>
      </w:pPr>
      <w:rPr>
        <w:rFonts w:ascii="Wingdings" w:hAnsi="Wingdings"/>
      </w:rPr>
    </w:lvl>
    <w:lvl w:ilvl="3">
      <w:start w:val="1"/>
      <w:numFmt w:val="bullet"/>
      <w:lvlText w:val=""/>
      <w:lvlJc w:val="left"/>
      <w:pPr>
        <w:ind w:hanging="360" w:left="3240"/>
      </w:pPr>
      <w:rPr>
        <w:rFonts w:ascii="Symbol" w:hAnsi="Symbol"/>
      </w:rPr>
    </w:lvl>
    <w:lvl w:ilvl="4">
      <w:start w:val="1"/>
      <w:numFmt w:val="bullet"/>
      <w:lvlText w:val="o"/>
      <w:lvlJc w:val="left"/>
      <w:pPr>
        <w:ind w:hanging="360" w:left="3960"/>
      </w:pPr>
      <w:rPr>
        <w:rFonts w:ascii="Courier New" w:hAnsi="Courier New"/>
      </w:rPr>
    </w:lvl>
    <w:lvl w:ilvl="5">
      <w:start w:val="1"/>
      <w:numFmt w:val="bullet"/>
      <w:lvlText w:val=""/>
      <w:lvlJc w:val="left"/>
      <w:pPr>
        <w:ind w:hanging="360" w:left="4680"/>
      </w:pPr>
      <w:rPr>
        <w:rFonts w:ascii="Wingdings" w:hAnsi="Wingdings"/>
      </w:rPr>
    </w:lvl>
    <w:lvl w:ilvl="6">
      <w:start w:val="1"/>
      <w:numFmt w:val="bullet"/>
      <w:lvlText w:val=""/>
      <w:lvlJc w:val="left"/>
      <w:pPr>
        <w:ind w:hanging="360" w:left="5400"/>
      </w:pPr>
      <w:rPr>
        <w:rFonts w:ascii="Symbol" w:hAnsi="Symbol"/>
      </w:rPr>
    </w:lvl>
    <w:lvl w:ilvl="7">
      <w:start w:val="1"/>
      <w:numFmt w:val="bullet"/>
      <w:lvlText w:val="o"/>
      <w:lvlJc w:val="left"/>
      <w:pPr>
        <w:ind w:hanging="360" w:left="6120"/>
      </w:pPr>
      <w:rPr>
        <w:rFonts w:ascii="Courier New" w:hAnsi="Courier New"/>
      </w:rPr>
    </w:lvl>
    <w:lvl w:ilvl="8">
      <w:start w:val="1"/>
      <w:numFmt w:val="bullet"/>
      <w:lvlText w:val=""/>
      <w:lvlJc w:val="left"/>
      <w:pPr>
        <w:ind w:hanging="360" w:left="6840"/>
      </w:pPr>
      <w:rPr>
        <w:rFonts w:ascii="Wingdings" w:hAnsi="Wingdings"/>
      </w:rPr>
    </w:lvl>
  </w:abstractNum>
  <w:abstractNum w:abstractNumId="11">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2">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3">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4">
    <w:lvl w:ilvl="0">
      <w:start w:val="1"/>
      <w:numFmt w:val="bullet"/>
      <w:lvlText w:val=""/>
      <w:lvlJc w:val="left"/>
      <w:pPr>
        <w:ind w:hanging="360" w:left="1080"/>
      </w:pPr>
      <w:rPr>
        <w:rFonts w:ascii="Symbol" w:hAnsi="Symbol"/>
      </w:rPr>
    </w:lvl>
    <w:lvl w:ilvl="1">
      <w:start w:val="1"/>
      <w:numFmt w:val="bullet"/>
      <w:lvlText w:val="o"/>
      <w:lvlJc w:val="left"/>
      <w:pPr>
        <w:ind w:hanging="360" w:left="1800"/>
      </w:pPr>
      <w:rPr>
        <w:rFonts w:ascii="Courier New" w:hAnsi="Courier New"/>
      </w:rPr>
    </w:lvl>
    <w:lvl w:ilvl="2">
      <w:start w:val="1"/>
      <w:numFmt w:val="bullet"/>
      <w:lvlText w:val=""/>
      <w:lvlJc w:val="left"/>
      <w:pPr>
        <w:ind w:hanging="360" w:left="2520"/>
      </w:pPr>
      <w:rPr>
        <w:rFonts w:ascii="Wingdings" w:hAnsi="Wingdings"/>
      </w:rPr>
    </w:lvl>
    <w:lvl w:ilvl="3">
      <w:start w:val="1"/>
      <w:numFmt w:val="bullet"/>
      <w:lvlText w:val=""/>
      <w:lvlJc w:val="left"/>
      <w:pPr>
        <w:ind w:hanging="360" w:left="3240"/>
      </w:pPr>
      <w:rPr>
        <w:rFonts w:ascii="Symbol" w:hAnsi="Symbol"/>
      </w:rPr>
    </w:lvl>
    <w:lvl w:ilvl="4">
      <w:start w:val="1"/>
      <w:numFmt w:val="bullet"/>
      <w:lvlText w:val="o"/>
      <w:lvlJc w:val="left"/>
      <w:pPr>
        <w:ind w:hanging="360" w:left="3960"/>
      </w:pPr>
      <w:rPr>
        <w:rFonts w:ascii="Courier New" w:hAnsi="Courier New"/>
      </w:rPr>
    </w:lvl>
    <w:lvl w:ilvl="5">
      <w:start w:val="1"/>
      <w:numFmt w:val="bullet"/>
      <w:lvlText w:val=""/>
      <w:lvlJc w:val="left"/>
      <w:pPr>
        <w:ind w:hanging="360" w:left="4680"/>
      </w:pPr>
      <w:rPr>
        <w:rFonts w:ascii="Wingdings" w:hAnsi="Wingdings"/>
      </w:rPr>
    </w:lvl>
    <w:lvl w:ilvl="6">
      <w:start w:val="1"/>
      <w:numFmt w:val="bullet"/>
      <w:lvlText w:val=""/>
      <w:lvlJc w:val="left"/>
      <w:pPr>
        <w:ind w:hanging="360" w:left="5400"/>
      </w:pPr>
      <w:rPr>
        <w:rFonts w:ascii="Symbol" w:hAnsi="Symbol"/>
      </w:rPr>
    </w:lvl>
    <w:lvl w:ilvl="7">
      <w:start w:val="1"/>
      <w:numFmt w:val="bullet"/>
      <w:lvlText w:val="o"/>
      <w:lvlJc w:val="left"/>
      <w:pPr>
        <w:ind w:hanging="360" w:left="6120"/>
      </w:pPr>
      <w:rPr>
        <w:rFonts w:ascii="Courier New" w:hAnsi="Courier New"/>
      </w:rPr>
    </w:lvl>
    <w:lvl w:ilvl="8">
      <w:start w:val="1"/>
      <w:numFmt w:val="bullet"/>
      <w:lvlText w:val=""/>
      <w:lvlJc w:val="left"/>
      <w:pPr>
        <w:ind w:hanging="360" w:left="6840"/>
      </w:pPr>
      <w:rPr>
        <w:rFonts w:ascii="Wingdings" w:hAnsi="Wingdings"/>
      </w:rPr>
    </w:lvl>
  </w:abstractNum>
  <w:abstractNum w:abstractNumId="15">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6">
    <w:lvl w:ilvl="0">
      <w:start w:val="1"/>
      <w:numFmt w:val="decimal"/>
      <w:lvlText w:val="%1."/>
      <w:lvlJc w:val="left"/>
      <w:pPr>
        <w:ind w:hanging="360" w:left="360"/>
      </w:pPr>
    </w:lvl>
    <w:lvl w:ilvl="1">
      <w:start w:val="1"/>
      <w:numFmt w:val="lowerLetter"/>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abstractNum w:abstractNumId="17">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18">
    <w:lvl w:ilvl="0">
      <w:start w:val="1"/>
      <w:numFmt w:val="bullet"/>
      <w:lvlText w:val=""/>
      <w:lvlJc w:val="left"/>
      <w:pPr>
        <w:ind w:hanging="360" w:left="1428"/>
      </w:pPr>
      <w:rPr>
        <w:rFonts w:ascii="Symbol" w:hAnsi="Symbol"/>
      </w:rPr>
    </w:lvl>
    <w:lvl w:ilvl="1">
      <w:start w:val="1"/>
      <w:numFmt w:val="bullet"/>
      <w:lvlText w:val="o"/>
      <w:lvlJc w:val="left"/>
      <w:pPr>
        <w:ind w:hanging="360" w:left="2148"/>
      </w:pPr>
      <w:rPr>
        <w:rFonts w:ascii="Courier New" w:hAnsi="Courier New"/>
      </w:rPr>
    </w:lvl>
    <w:lvl w:ilvl="2">
      <w:start w:val="1"/>
      <w:numFmt w:val="bullet"/>
      <w:lvlText w:val=""/>
      <w:lvlJc w:val="left"/>
      <w:pPr>
        <w:ind w:hanging="360" w:left="2868"/>
      </w:pPr>
      <w:rPr>
        <w:rFonts w:ascii="Wingdings" w:hAnsi="Wingdings"/>
      </w:rPr>
    </w:lvl>
    <w:lvl w:ilvl="3">
      <w:start w:val="1"/>
      <w:numFmt w:val="bullet"/>
      <w:lvlText w:val=""/>
      <w:lvlJc w:val="left"/>
      <w:pPr>
        <w:ind w:hanging="360" w:left="3588"/>
      </w:pPr>
      <w:rPr>
        <w:rFonts w:ascii="Symbol" w:hAnsi="Symbol"/>
      </w:rPr>
    </w:lvl>
    <w:lvl w:ilvl="4">
      <w:start w:val="1"/>
      <w:numFmt w:val="bullet"/>
      <w:lvlText w:val="o"/>
      <w:lvlJc w:val="left"/>
      <w:pPr>
        <w:ind w:hanging="360" w:left="4308"/>
      </w:pPr>
      <w:rPr>
        <w:rFonts w:ascii="Courier New" w:hAnsi="Courier New"/>
      </w:rPr>
    </w:lvl>
    <w:lvl w:ilvl="5">
      <w:start w:val="1"/>
      <w:numFmt w:val="bullet"/>
      <w:lvlText w:val=""/>
      <w:lvlJc w:val="left"/>
      <w:pPr>
        <w:ind w:hanging="360" w:left="5028"/>
      </w:pPr>
      <w:rPr>
        <w:rFonts w:ascii="Wingdings" w:hAnsi="Wingdings"/>
      </w:rPr>
    </w:lvl>
    <w:lvl w:ilvl="6">
      <w:start w:val="1"/>
      <w:numFmt w:val="bullet"/>
      <w:lvlText w:val=""/>
      <w:lvlJc w:val="left"/>
      <w:pPr>
        <w:ind w:hanging="360" w:left="5748"/>
      </w:pPr>
      <w:rPr>
        <w:rFonts w:ascii="Symbol" w:hAnsi="Symbol"/>
      </w:rPr>
    </w:lvl>
    <w:lvl w:ilvl="7">
      <w:start w:val="1"/>
      <w:numFmt w:val="bullet"/>
      <w:lvlText w:val="o"/>
      <w:lvlJc w:val="left"/>
      <w:pPr>
        <w:ind w:hanging="360" w:left="6468"/>
      </w:pPr>
      <w:rPr>
        <w:rFonts w:ascii="Courier New" w:hAnsi="Courier New"/>
      </w:rPr>
    </w:lvl>
    <w:lvl w:ilvl="8">
      <w:start w:val="1"/>
      <w:numFmt w:val="bullet"/>
      <w:lvlText w:val=""/>
      <w:lvlJc w:val="left"/>
      <w:pPr>
        <w:ind w:hanging="360" w:left="7188"/>
      </w:pPr>
      <w:rPr>
        <w:rFonts w:ascii="Wingdings" w:hAnsi="Wingdings"/>
      </w:rPr>
    </w:lvl>
  </w:abstractNum>
  <w:abstractNum w:abstractNumId="19">
    <w:lvl w:ilvl="0">
      <w:start w:val="1"/>
      <w:numFmt w:val="bullet"/>
      <w:lvlText w:val=""/>
      <w:lvlJc w:val="left"/>
      <w:pPr>
        <w:ind w:hanging="360" w:left="1428"/>
      </w:pPr>
      <w:rPr>
        <w:rFonts w:ascii="Symbol" w:hAnsi="Symbol"/>
      </w:rPr>
    </w:lvl>
    <w:lvl w:ilvl="1">
      <w:start w:val="1"/>
      <w:numFmt w:val="bullet"/>
      <w:lvlText w:val="o"/>
      <w:lvlJc w:val="left"/>
      <w:pPr>
        <w:ind w:hanging="360" w:left="2148"/>
      </w:pPr>
      <w:rPr>
        <w:rFonts w:ascii="Courier New" w:hAnsi="Courier New"/>
      </w:rPr>
    </w:lvl>
    <w:lvl w:ilvl="2">
      <w:start w:val="1"/>
      <w:numFmt w:val="bullet"/>
      <w:lvlText w:val=""/>
      <w:lvlJc w:val="left"/>
      <w:pPr>
        <w:ind w:hanging="360" w:left="2868"/>
      </w:pPr>
      <w:rPr>
        <w:rFonts w:ascii="Wingdings" w:hAnsi="Wingdings"/>
      </w:rPr>
    </w:lvl>
    <w:lvl w:ilvl="3">
      <w:start w:val="1"/>
      <w:numFmt w:val="bullet"/>
      <w:lvlText w:val=""/>
      <w:lvlJc w:val="left"/>
      <w:pPr>
        <w:ind w:hanging="360" w:left="3588"/>
      </w:pPr>
      <w:rPr>
        <w:rFonts w:ascii="Symbol" w:hAnsi="Symbol"/>
      </w:rPr>
    </w:lvl>
    <w:lvl w:ilvl="4">
      <w:start w:val="1"/>
      <w:numFmt w:val="bullet"/>
      <w:lvlText w:val="o"/>
      <w:lvlJc w:val="left"/>
      <w:pPr>
        <w:ind w:hanging="360" w:left="4308"/>
      </w:pPr>
      <w:rPr>
        <w:rFonts w:ascii="Courier New" w:hAnsi="Courier New"/>
      </w:rPr>
    </w:lvl>
    <w:lvl w:ilvl="5">
      <w:start w:val="1"/>
      <w:numFmt w:val="bullet"/>
      <w:lvlText w:val=""/>
      <w:lvlJc w:val="left"/>
      <w:pPr>
        <w:ind w:hanging="360" w:left="5028"/>
      </w:pPr>
      <w:rPr>
        <w:rFonts w:ascii="Wingdings" w:hAnsi="Wingdings"/>
      </w:rPr>
    </w:lvl>
    <w:lvl w:ilvl="6">
      <w:start w:val="1"/>
      <w:numFmt w:val="bullet"/>
      <w:lvlText w:val=""/>
      <w:lvlJc w:val="left"/>
      <w:pPr>
        <w:ind w:hanging="360" w:left="5748"/>
      </w:pPr>
      <w:rPr>
        <w:rFonts w:ascii="Symbol" w:hAnsi="Symbol"/>
      </w:rPr>
    </w:lvl>
    <w:lvl w:ilvl="7">
      <w:start w:val="1"/>
      <w:numFmt w:val="bullet"/>
      <w:lvlText w:val="o"/>
      <w:lvlJc w:val="left"/>
      <w:pPr>
        <w:ind w:hanging="360" w:left="6468"/>
      </w:pPr>
      <w:rPr>
        <w:rFonts w:ascii="Courier New" w:hAnsi="Courier New"/>
      </w:rPr>
    </w:lvl>
    <w:lvl w:ilvl="8">
      <w:start w:val="1"/>
      <w:numFmt w:val="bullet"/>
      <w:lvlText w:val=""/>
      <w:lvlJc w:val="left"/>
      <w:pPr>
        <w:ind w:hanging="360" w:left="7188"/>
      </w:pPr>
      <w:rPr>
        <w:rFonts w:ascii="Wingdings" w:hAnsi="Wingdings"/>
      </w:rPr>
    </w:lvl>
  </w:abstractNum>
  <w:abstractNum w:abstractNumId="20">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1">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2">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3">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4">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5">
    <w:lvl w:ilvl="0">
      <w:start w:val="1"/>
      <w:numFmt w:val="decimal"/>
      <w:pStyle w:val="Style_18"/>
      <w:lvlJc w:val="left"/>
      <w:pPr>
        <w:tabs>
          <w:tab w:leader="none" w:pos="0" w:val="left"/>
        </w:tabs>
        <w:ind w:hanging="432" w:left="432"/>
      </w:pPr>
    </w:lvl>
    <w:lvl w:ilvl="1">
      <w:start w:val="1"/>
      <w:numFmt w:val="decimal"/>
      <w:lvlJc w:val="left"/>
      <w:pPr>
        <w:tabs>
          <w:tab w:leader="none" w:pos="576" w:val="left"/>
        </w:tabs>
        <w:ind w:hanging="576" w:left="576"/>
      </w:pPr>
    </w:lvl>
    <w:lvl w:ilvl="2">
      <w:start w:val="1"/>
      <w:numFmt w:val="decimal"/>
      <w:pStyle w:val="Style_45"/>
      <w:lvlJc w:val="left"/>
      <w:pPr>
        <w:tabs>
          <w:tab w:leader="none" w:pos="720" w:val="left"/>
        </w:tabs>
        <w:ind w:hanging="720" w:left="720"/>
      </w:pPr>
    </w:lvl>
    <w:lvl w:ilvl="3">
      <w:start w:val="1"/>
      <w:numFmt w:val="decimal"/>
      <w:lvlJc w:val="left"/>
      <w:pPr>
        <w:tabs>
          <w:tab w:leader="none" w:pos="864" w:val="left"/>
        </w:tabs>
        <w:ind w:hanging="864" w:left="864"/>
      </w:pPr>
    </w:lvl>
    <w:lvl w:ilvl="4">
      <w:start w:val="1"/>
      <w:numFmt w:val="decimal"/>
      <w:lvlJc w:val="left"/>
      <w:pPr>
        <w:tabs>
          <w:tab w:leader="none" w:pos="1008" w:val="left"/>
        </w:tabs>
        <w:ind w:hanging="1008" w:left="1008"/>
      </w:pPr>
    </w:lvl>
    <w:lvl w:ilvl="5">
      <w:start w:val="1"/>
      <w:numFmt w:val="decimal"/>
      <w:lvlJc w:val="left"/>
      <w:pPr>
        <w:tabs>
          <w:tab w:leader="none" w:pos="1152" w:val="left"/>
        </w:tabs>
        <w:ind w:hanging="1152" w:left="1152"/>
      </w:pPr>
    </w:lvl>
    <w:lvl w:ilvl="6">
      <w:start w:val="1"/>
      <w:numFmt w:val="decimal"/>
      <w:lvlJc w:val="left"/>
      <w:pPr>
        <w:tabs>
          <w:tab w:leader="none" w:pos="1296" w:val="left"/>
        </w:tabs>
        <w:ind w:hanging="1296" w:left="1296"/>
      </w:pPr>
    </w:lvl>
    <w:lvl w:ilvl="7">
      <w:start w:val="1"/>
      <w:numFmt w:val="decimal"/>
      <w:lvlJc w:val="left"/>
      <w:pPr>
        <w:tabs>
          <w:tab w:leader="none" w:pos="1440" w:val="left"/>
        </w:tabs>
        <w:ind w:hanging="1440" w:left="1440"/>
      </w:pPr>
    </w:lvl>
    <w:lvl w:ilvl="8">
      <w:start w:val="1"/>
      <w:numFmt w:val="decimal"/>
      <w:lvlJc w:val="left"/>
      <w:pPr>
        <w:tabs>
          <w:tab w:leader="none" w:pos="1584" w:val="left"/>
        </w:tabs>
        <w:ind w:hanging="1584" w:left="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2" w:type="paragraph">
    <w:name w:val="Normal"/>
    <w:link w:val="Style_22_ch"/>
    <w:uiPriority w:val="0"/>
    <w:qFormat/>
    <w:pPr>
      <w:spacing w:after="200" w:line="276" w:lineRule="auto"/>
      <w:ind/>
    </w:pPr>
    <w:rPr>
      <w:rFonts w:ascii="Calibri" w:hAnsi="Calibri"/>
      <w:sz w:val="22"/>
    </w:rPr>
  </w:style>
  <w:style w:default="1" w:styleId="Style_22_ch" w:type="character">
    <w:name w:val="Normal"/>
    <w:link w:val="Style_22"/>
    <w:rPr>
      <w:rFonts w:ascii="Calibri" w:hAnsi="Calibri"/>
      <w:sz w:val="22"/>
    </w:rPr>
  </w:style>
  <w:style w:styleId="Style_23" w:type="paragraph">
    <w:name w:val="WW8Num11z6"/>
    <w:link w:val="Style_23_ch"/>
  </w:style>
  <w:style w:styleId="Style_23_ch" w:type="character">
    <w:name w:val="WW8Num11z6"/>
    <w:link w:val="Style_23"/>
  </w:style>
  <w:style w:styleId="Style_24" w:type="paragraph">
    <w:name w:val="toc 2"/>
    <w:next w:val="Style_22"/>
    <w:link w:val="Style_24_ch"/>
    <w:uiPriority w:val="39"/>
    <w:pPr>
      <w:ind w:firstLine="0" w:left="200"/>
      <w:jc w:val="left"/>
    </w:pPr>
    <w:rPr>
      <w:rFonts w:ascii="XO Thames" w:hAnsi="XO Thames"/>
      <w:sz w:val="28"/>
    </w:rPr>
  </w:style>
  <w:style w:styleId="Style_24_ch" w:type="character">
    <w:name w:val="toc 2"/>
    <w:link w:val="Style_24"/>
    <w:rPr>
      <w:rFonts w:ascii="XO Thames" w:hAnsi="XO Thames"/>
      <w:sz w:val="28"/>
    </w:rPr>
  </w:style>
  <w:style w:styleId="Style_25" w:type="paragraph">
    <w:name w:val="Основной текст Знак"/>
    <w:link w:val="Style_25_ch"/>
    <w:rPr>
      <w:rFonts w:ascii="Arial" w:hAnsi="Arial"/>
      <w:sz w:val="20"/>
    </w:rPr>
  </w:style>
  <w:style w:styleId="Style_25_ch" w:type="character">
    <w:name w:val="Основной текст Знак"/>
    <w:link w:val="Style_25"/>
    <w:rPr>
      <w:rFonts w:ascii="Arial" w:hAnsi="Arial"/>
      <w:sz w:val="20"/>
    </w:rPr>
  </w:style>
  <w:style w:styleId="Style_26" w:type="paragraph">
    <w:name w:val="List Paragraph"/>
    <w:basedOn w:val="Style_22"/>
    <w:link w:val="Style_26_ch"/>
    <w:pPr>
      <w:ind w:firstLine="0" w:left="720" w:right="0"/>
    </w:pPr>
  </w:style>
  <w:style w:styleId="Style_26_ch" w:type="character">
    <w:name w:val="List Paragraph"/>
    <w:basedOn w:val="Style_22_ch"/>
    <w:link w:val="Style_26"/>
  </w:style>
  <w:style w:styleId="Style_27" w:type="paragraph">
    <w:name w:val="Body Text 2"/>
    <w:basedOn w:val="Style_22"/>
    <w:link w:val="Style_27_ch"/>
    <w:pPr>
      <w:spacing w:after="120" w:line="480" w:lineRule="auto"/>
      <w:ind/>
    </w:pPr>
  </w:style>
  <w:style w:styleId="Style_27_ch" w:type="character">
    <w:name w:val="Body Text 2"/>
    <w:basedOn w:val="Style_22_ch"/>
    <w:link w:val="Style_27"/>
  </w:style>
  <w:style w:styleId="Style_28" w:type="paragraph">
    <w:name w:val="WW8Num2z2"/>
    <w:link w:val="Style_28_ch"/>
  </w:style>
  <w:style w:styleId="Style_28_ch" w:type="character">
    <w:name w:val="WW8Num2z2"/>
    <w:link w:val="Style_28"/>
  </w:style>
  <w:style w:styleId="Style_29" w:type="paragraph">
    <w:name w:val="WW-Absatz-Standardschriftart111111111111111111"/>
    <w:link w:val="Style_29_ch"/>
  </w:style>
  <w:style w:styleId="Style_29_ch" w:type="character">
    <w:name w:val="WW-Absatz-Standardschriftart111111111111111111"/>
    <w:link w:val="Style_29"/>
  </w:style>
  <w:style w:styleId="Style_30" w:type="paragraph">
    <w:name w:val="toc 4"/>
    <w:next w:val="Style_22"/>
    <w:link w:val="Style_30_ch"/>
    <w:uiPriority w:val="39"/>
    <w:pPr>
      <w:ind w:firstLine="0" w:left="600"/>
      <w:jc w:val="left"/>
    </w:pPr>
    <w:rPr>
      <w:rFonts w:ascii="XO Thames" w:hAnsi="XO Thames"/>
      <w:sz w:val="28"/>
    </w:rPr>
  </w:style>
  <w:style w:styleId="Style_30_ch" w:type="character">
    <w:name w:val="toc 4"/>
    <w:link w:val="Style_30"/>
    <w:rPr>
      <w:rFonts w:ascii="XO Thames" w:hAnsi="XO Thames"/>
      <w:sz w:val="28"/>
    </w:rPr>
  </w:style>
  <w:style w:styleId="Style_31" w:type="paragraph">
    <w:name w:val="WW-Absatz-Standardschriftart11"/>
    <w:link w:val="Style_31_ch"/>
  </w:style>
  <w:style w:styleId="Style_31_ch" w:type="character">
    <w:name w:val="WW-Absatz-Standardschriftart11"/>
    <w:link w:val="Style_31"/>
  </w:style>
  <w:style w:styleId="Style_32" w:type="paragraph">
    <w:name w:val="WW-Absatz-Standardschriftart1111111111111111111"/>
    <w:link w:val="Style_32_ch"/>
  </w:style>
  <w:style w:styleId="Style_32_ch" w:type="character">
    <w:name w:val="WW-Absatz-Standardschriftart1111111111111111111"/>
    <w:link w:val="Style_32"/>
  </w:style>
  <w:style w:styleId="Style_33" w:type="paragraph">
    <w:name w:val="WW8Num8z0"/>
    <w:link w:val="Style_33_ch"/>
    <w:rPr>
      <w:rFonts w:ascii="Symbol" w:hAnsi="Symbol"/>
      <w:color w:val="000000"/>
      <w:sz w:val="28"/>
    </w:rPr>
  </w:style>
  <w:style w:styleId="Style_33_ch" w:type="character">
    <w:name w:val="WW8Num8z0"/>
    <w:link w:val="Style_33"/>
    <w:rPr>
      <w:rFonts w:ascii="Symbol" w:hAnsi="Symbol"/>
      <w:color w:val="000000"/>
      <w:sz w:val="28"/>
    </w:rPr>
  </w:style>
  <w:style w:styleId="Style_34" w:type="paragraph">
    <w:name w:val="c15"/>
    <w:link w:val="Style_34_ch"/>
  </w:style>
  <w:style w:styleId="Style_34_ch" w:type="character">
    <w:name w:val="c15"/>
    <w:link w:val="Style_34"/>
  </w:style>
  <w:style w:styleId="Style_6" w:type="paragraph">
    <w:name w:val="List Paragraph"/>
    <w:basedOn w:val="Style_22"/>
    <w:link w:val="Style_6_ch"/>
    <w:pPr>
      <w:spacing w:after="0" w:line="240" w:lineRule="auto"/>
      <w:ind w:firstLine="0" w:left="720"/>
      <w:contextualSpacing w:val="1"/>
    </w:pPr>
    <w:rPr>
      <w:rFonts w:ascii="Times New Roman" w:hAnsi="Times New Roman"/>
      <w:sz w:val="24"/>
    </w:rPr>
  </w:style>
  <w:style w:styleId="Style_6_ch" w:type="character">
    <w:name w:val="List Paragraph"/>
    <w:basedOn w:val="Style_22_ch"/>
    <w:link w:val="Style_6"/>
    <w:rPr>
      <w:rFonts w:ascii="Times New Roman" w:hAnsi="Times New Roman"/>
      <w:sz w:val="24"/>
    </w:rPr>
  </w:style>
  <w:style w:styleId="Style_35" w:type="paragraph">
    <w:name w:val="toc 6"/>
    <w:next w:val="Style_22"/>
    <w:link w:val="Style_35_ch"/>
    <w:uiPriority w:val="39"/>
    <w:pPr>
      <w:ind w:firstLine="0" w:left="1000"/>
      <w:jc w:val="left"/>
    </w:pPr>
    <w:rPr>
      <w:rFonts w:ascii="XO Thames" w:hAnsi="XO Thames"/>
      <w:sz w:val="28"/>
    </w:rPr>
  </w:style>
  <w:style w:styleId="Style_35_ch" w:type="character">
    <w:name w:val="toc 6"/>
    <w:link w:val="Style_35"/>
    <w:rPr>
      <w:rFonts w:ascii="XO Thames" w:hAnsi="XO Thames"/>
      <w:sz w:val="28"/>
    </w:rPr>
  </w:style>
  <w:style w:styleId="Style_36" w:type="paragraph">
    <w:name w:val="Style3"/>
    <w:basedOn w:val="Style_22"/>
    <w:link w:val="Style_36_ch"/>
    <w:pPr>
      <w:widowControl w:val="0"/>
      <w:ind/>
    </w:pPr>
    <w:rPr>
      <w:sz w:val="24"/>
    </w:rPr>
  </w:style>
  <w:style w:styleId="Style_36_ch" w:type="character">
    <w:name w:val="Style3"/>
    <w:basedOn w:val="Style_22_ch"/>
    <w:link w:val="Style_36"/>
    <w:rPr>
      <w:sz w:val="24"/>
    </w:rPr>
  </w:style>
  <w:style w:styleId="Style_37" w:type="paragraph">
    <w:name w:val="WW8Num11z3"/>
    <w:link w:val="Style_37_ch"/>
  </w:style>
  <w:style w:styleId="Style_37_ch" w:type="character">
    <w:name w:val="WW8Num11z3"/>
    <w:link w:val="Style_37"/>
  </w:style>
  <w:style w:styleId="Style_38" w:type="paragraph">
    <w:name w:val="toc 7"/>
    <w:next w:val="Style_22"/>
    <w:link w:val="Style_38_ch"/>
    <w:uiPriority w:val="39"/>
    <w:pPr>
      <w:ind w:firstLine="0" w:left="1200"/>
      <w:jc w:val="left"/>
    </w:pPr>
    <w:rPr>
      <w:rFonts w:ascii="XO Thames" w:hAnsi="XO Thames"/>
      <w:sz w:val="28"/>
    </w:rPr>
  </w:style>
  <w:style w:styleId="Style_38_ch" w:type="character">
    <w:name w:val="toc 7"/>
    <w:link w:val="Style_38"/>
    <w:rPr>
      <w:rFonts w:ascii="XO Thames" w:hAnsi="XO Thames"/>
      <w:sz w:val="28"/>
    </w:rPr>
  </w:style>
  <w:style w:styleId="Style_8" w:type="paragraph">
    <w:name w:val="header"/>
    <w:basedOn w:val="Style_22"/>
    <w:link w:val="Style_8_ch"/>
    <w:pPr>
      <w:tabs>
        <w:tab w:leader="none" w:pos="4677" w:val="center"/>
        <w:tab w:leader="none" w:pos="9355" w:val="right"/>
      </w:tabs>
      <w:ind/>
    </w:pPr>
  </w:style>
  <w:style w:styleId="Style_8_ch" w:type="character">
    <w:name w:val="header"/>
    <w:basedOn w:val="Style_22_ch"/>
    <w:link w:val="Style_8"/>
  </w:style>
  <w:style w:styleId="Style_39" w:type="paragraph">
    <w:name w:val="Без интервала1"/>
    <w:link w:val="Style_39_ch"/>
    <w:pPr>
      <w:spacing w:line="100" w:lineRule="atLeast"/>
      <w:ind/>
    </w:pPr>
    <w:rPr>
      <w:rFonts w:ascii="Arial" w:hAnsi="Arial"/>
    </w:rPr>
  </w:style>
  <w:style w:styleId="Style_39_ch" w:type="character">
    <w:name w:val="Без интервала1"/>
    <w:link w:val="Style_39"/>
    <w:rPr>
      <w:rFonts w:ascii="Arial" w:hAnsi="Arial"/>
    </w:rPr>
  </w:style>
  <w:style w:styleId="Style_40" w:type="paragraph">
    <w:name w:val="WW-Absatz-Standardschriftart111111111111111"/>
    <w:link w:val="Style_40_ch"/>
  </w:style>
  <w:style w:styleId="Style_40_ch" w:type="character">
    <w:name w:val="WW-Absatz-Standardschriftart111111111111111"/>
    <w:link w:val="Style_40"/>
  </w:style>
  <w:style w:styleId="Style_41" w:type="paragraph">
    <w:name w:val="WW8Num2z4"/>
    <w:link w:val="Style_41_ch"/>
  </w:style>
  <w:style w:styleId="Style_41_ch" w:type="character">
    <w:name w:val="WW8Num2z4"/>
    <w:link w:val="Style_41"/>
  </w:style>
  <w:style w:styleId="Style_42" w:type="paragraph">
    <w:name w:val="c25"/>
    <w:basedOn w:val="Style_22"/>
    <w:link w:val="Style_42_ch"/>
    <w:pPr>
      <w:spacing w:afterAutospacing="on" w:beforeAutospacing="on" w:line="240" w:lineRule="auto"/>
      <w:ind/>
    </w:pPr>
    <w:rPr>
      <w:rFonts w:ascii="Times New Roman" w:hAnsi="Times New Roman"/>
      <w:sz w:val="24"/>
    </w:rPr>
  </w:style>
  <w:style w:styleId="Style_42_ch" w:type="character">
    <w:name w:val="c25"/>
    <w:basedOn w:val="Style_22_ch"/>
    <w:link w:val="Style_42"/>
    <w:rPr>
      <w:rFonts w:ascii="Times New Roman" w:hAnsi="Times New Roman"/>
      <w:sz w:val="24"/>
    </w:rPr>
  </w:style>
  <w:style w:styleId="Style_43" w:type="paragraph">
    <w:name w:val="WW8Num10z0"/>
    <w:link w:val="Style_43_ch"/>
    <w:rPr>
      <w:rFonts w:ascii="Wingdings 2" w:hAnsi="Wingdings 2"/>
    </w:rPr>
  </w:style>
  <w:style w:styleId="Style_43_ch" w:type="character">
    <w:name w:val="WW8Num10z0"/>
    <w:link w:val="Style_43"/>
    <w:rPr>
      <w:rFonts w:ascii="Wingdings 2" w:hAnsi="Wingdings 2"/>
    </w:rPr>
  </w:style>
  <w:style w:styleId="Style_44" w:type="paragraph">
    <w:name w:val="WW-Absatz-Standardschriftart11111111111"/>
    <w:link w:val="Style_44_ch"/>
  </w:style>
  <w:style w:styleId="Style_44_ch" w:type="character">
    <w:name w:val="WW-Absatz-Standardschriftart11111111111"/>
    <w:link w:val="Style_44"/>
  </w:style>
  <w:style w:styleId="Style_45" w:type="paragraph">
    <w:name w:val="heading 3"/>
    <w:basedOn w:val="Style_22"/>
    <w:next w:val="Style_5"/>
    <w:link w:val="Style_45_ch"/>
    <w:uiPriority w:val="9"/>
    <w:qFormat/>
    <w:pPr>
      <w:keepNext w:val="1"/>
      <w:widowControl w:val="0"/>
      <w:numPr>
        <w:ilvl w:val="2"/>
        <w:numId w:val="26"/>
      </w:numPr>
      <w:spacing w:after="120" w:before="240" w:line="240" w:lineRule="auto"/>
      <w:ind/>
      <w:outlineLvl w:val="2"/>
    </w:pPr>
    <w:rPr>
      <w:rFonts w:ascii="Times New Roman" w:hAnsi="Times New Roman"/>
      <w:b w:val="1"/>
      <w:sz w:val="28"/>
    </w:rPr>
  </w:style>
  <w:style w:styleId="Style_45_ch" w:type="character">
    <w:name w:val="heading 3"/>
    <w:basedOn w:val="Style_22_ch"/>
    <w:link w:val="Style_45"/>
    <w:rPr>
      <w:rFonts w:ascii="Times New Roman" w:hAnsi="Times New Roman"/>
      <w:b w:val="1"/>
      <w:sz w:val="28"/>
    </w:rPr>
  </w:style>
  <w:style w:styleId="Style_46" w:type="paragraph">
    <w:name w:val="WW8Num10z1"/>
    <w:link w:val="Style_46_ch"/>
    <w:rPr>
      <w:rFonts w:ascii="OpenSymbol" w:hAnsi="OpenSymbol"/>
    </w:rPr>
  </w:style>
  <w:style w:styleId="Style_46_ch" w:type="character">
    <w:name w:val="WW8Num10z1"/>
    <w:link w:val="Style_46"/>
    <w:rPr>
      <w:rFonts w:ascii="OpenSymbol" w:hAnsi="OpenSymbol"/>
    </w:rPr>
  </w:style>
  <w:style w:styleId="Style_47" w:type="paragraph">
    <w:name w:val="WW-Absatz-Standardschriftart111111111111"/>
    <w:link w:val="Style_47_ch"/>
  </w:style>
  <w:style w:styleId="Style_47_ch" w:type="character">
    <w:name w:val="WW-Absatz-Standardschriftart111111111111"/>
    <w:link w:val="Style_47"/>
  </w:style>
  <w:style w:styleId="Style_48" w:type="paragraph">
    <w:name w:val="WW-Absatz-Standardschriftart1111111111111"/>
    <w:link w:val="Style_48_ch"/>
  </w:style>
  <w:style w:styleId="Style_48_ch" w:type="character">
    <w:name w:val="WW-Absatz-Standardschriftart1111111111111"/>
    <w:link w:val="Style_48"/>
  </w:style>
  <w:style w:styleId="Style_49" w:type="paragraph">
    <w:name w:val="WW-Absatz-Standardschriftart11111111111111111"/>
    <w:link w:val="Style_49_ch"/>
  </w:style>
  <w:style w:styleId="Style_49_ch" w:type="character">
    <w:name w:val="WW-Absatz-Standardschriftart11111111111111111"/>
    <w:link w:val="Style_49"/>
  </w:style>
  <w:style w:styleId="Style_3" w:type="paragraph">
    <w:name w:val="No Spacing"/>
    <w:link w:val="Style_3_ch"/>
    <w:pPr>
      <w:spacing w:after="200" w:line="276" w:lineRule="auto"/>
      <w:ind/>
    </w:pPr>
    <w:rPr>
      <w:rFonts w:ascii="Calibri" w:hAnsi="Calibri"/>
      <w:sz w:val="22"/>
    </w:rPr>
  </w:style>
  <w:style w:styleId="Style_3_ch" w:type="character">
    <w:name w:val="No Spacing"/>
    <w:link w:val="Style_3"/>
    <w:rPr>
      <w:rFonts w:ascii="Calibri" w:hAnsi="Calibri"/>
      <w:sz w:val="22"/>
    </w:rPr>
  </w:style>
  <w:style w:styleId="Style_5" w:type="paragraph">
    <w:name w:val="Body Text"/>
    <w:basedOn w:val="Style_22"/>
    <w:link w:val="Style_5_ch"/>
    <w:pPr>
      <w:spacing w:after="140" w:before="0" w:line="288" w:lineRule="auto"/>
      <w:ind/>
    </w:pPr>
  </w:style>
  <w:style w:styleId="Style_5_ch" w:type="character">
    <w:name w:val="Body Text"/>
    <w:basedOn w:val="Style_22_ch"/>
    <w:link w:val="Style_5"/>
  </w:style>
  <w:style w:styleId="Style_2" w:type="paragraph">
    <w:name w:val="Normal (Web)"/>
    <w:basedOn w:val="Style_22"/>
    <w:link w:val="Style_2_ch"/>
    <w:pPr>
      <w:spacing w:after="30" w:before="30" w:line="240" w:lineRule="auto"/>
      <w:ind/>
    </w:pPr>
    <w:rPr>
      <w:rFonts w:ascii="Times New Roman" w:hAnsi="Times New Roman"/>
      <w:sz w:val="20"/>
    </w:rPr>
  </w:style>
  <w:style w:styleId="Style_2_ch" w:type="character">
    <w:name w:val="Normal (Web)"/>
    <w:basedOn w:val="Style_22_ch"/>
    <w:link w:val="Style_2"/>
    <w:rPr>
      <w:rFonts w:ascii="Times New Roman" w:hAnsi="Times New Roman"/>
      <w:sz w:val="20"/>
    </w:rPr>
  </w:style>
  <w:style w:styleId="Style_50" w:type="paragraph">
    <w:name w:val="WW-Absatz-Standardschriftart11111111111111"/>
    <w:link w:val="Style_50_ch"/>
  </w:style>
  <w:style w:styleId="Style_50_ch" w:type="character">
    <w:name w:val="WW-Absatz-Standardschriftart11111111111111"/>
    <w:link w:val="Style_50"/>
  </w:style>
  <w:style w:styleId="Style_51" w:type="paragraph">
    <w:name w:val="ListLabel 1"/>
    <w:link w:val="Style_51_ch"/>
  </w:style>
  <w:style w:styleId="Style_51_ch" w:type="character">
    <w:name w:val="ListLabel 1"/>
    <w:link w:val="Style_51"/>
  </w:style>
  <w:style w:styleId="Style_52" w:type="paragraph">
    <w:name w:val="WW8Num11z7"/>
    <w:link w:val="Style_52_ch"/>
  </w:style>
  <w:style w:styleId="Style_52_ch" w:type="character">
    <w:name w:val="WW8Num11z7"/>
    <w:link w:val="Style_52"/>
  </w:style>
  <w:style w:styleId="Style_53" w:type="paragraph">
    <w:name w:val="Название1"/>
    <w:basedOn w:val="Style_22"/>
    <w:link w:val="Style_53_ch"/>
    <w:pPr>
      <w:widowControl w:val="0"/>
      <w:spacing w:after="120" w:before="120" w:line="240" w:lineRule="auto"/>
      <w:ind/>
    </w:pPr>
    <w:rPr>
      <w:rFonts w:ascii="Arial" w:hAnsi="Arial"/>
      <w:i w:val="1"/>
      <w:sz w:val="20"/>
    </w:rPr>
  </w:style>
  <w:style w:styleId="Style_53_ch" w:type="character">
    <w:name w:val="Название1"/>
    <w:basedOn w:val="Style_22_ch"/>
    <w:link w:val="Style_53"/>
    <w:rPr>
      <w:rFonts w:ascii="Arial" w:hAnsi="Arial"/>
      <w:i w:val="1"/>
      <w:sz w:val="20"/>
    </w:rPr>
  </w:style>
  <w:style w:styleId="Style_17" w:type="paragraph">
    <w:name w:val="c0"/>
    <w:link w:val="Style_17_ch"/>
  </w:style>
  <w:style w:styleId="Style_17_ch" w:type="character">
    <w:name w:val="c0"/>
    <w:link w:val="Style_17"/>
  </w:style>
  <w:style w:styleId="Style_14" w:type="paragraph">
    <w:name w:val="Strong"/>
    <w:link w:val="Style_14_ch"/>
    <w:rPr>
      <w:b w:val="1"/>
    </w:rPr>
  </w:style>
  <w:style w:styleId="Style_14_ch" w:type="character">
    <w:name w:val="Strong"/>
    <w:link w:val="Style_14"/>
    <w:rPr>
      <w:b w:val="1"/>
    </w:rPr>
  </w:style>
  <w:style w:styleId="Style_4" w:type="paragraph">
    <w:name w:val="Default"/>
    <w:link w:val="Style_4_ch"/>
    <w:rPr>
      <w:color w:val="000000"/>
      <w:sz w:val="24"/>
    </w:rPr>
  </w:style>
  <w:style w:styleId="Style_4_ch" w:type="character">
    <w:name w:val="Default"/>
    <w:link w:val="Style_4"/>
    <w:rPr>
      <w:color w:val="000000"/>
      <w:sz w:val="24"/>
    </w:rPr>
  </w:style>
  <w:style w:styleId="Style_54" w:type="paragraph">
    <w:name w:val="WW-Absatz-Standardschriftart11111111"/>
    <w:link w:val="Style_54_ch"/>
  </w:style>
  <w:style w:styleId="Style_54_ch" w:type="character">
    <w:name w:val="WW-Absatz-Standardschriftart11111111"/>
    <w:link w:val="Style_54"/>
  </w:style>
  <w:style w:styleId="Style_55" w:type="paragraph">
    <w:name w:val="WW-Absatz-Standardschriftart"/>
    <w:link w:val="Style_55_ch"/>
  </w:style>
  <w:style w:styleId="Style_55_ch" w:type="character">
    <w:name w:val="WW-Absatz-Standardschriftart"/>
    <w:link w:val="Style_55"/>
  </w:style>
  <w:style w:styleId="Style_56" w:type="paragraph">
    <w:name w:val="WW8Num12z1"/>
    <w:link w:val="Style_56_ch"/>
    <w:rPr>
      <w:rFonts w:ascii="Courier New" w:hAnsi="Courier New"/>
    </w:rPr>
  </w:style>
  <w:style w:styleId="Style_56_ch" w:type="character">
    <w:name w:val="WW8Num12z1"/>
    <w:link w:val="Style_56"/>
    <w:rPr>
      <w:rFonts w:ascii="Courier New" w:hAnsi="Courier New"/>
    </w:rPr>
  </w:style>
  <w:style w:styleId="Style_57" w:type="paragraph">
    <w:name w:val="Текст выноски Знак1"/>
    <w:link w:val="Style_57_ch"/>
    <w:rPr>
      <w:rFonts w:ascii="Tahoma" w:hAnsi="Tahoma"/>
      <w:sz w:val="16"/>
    </w:rPr>
  </w:style>
  <w:style w:styleId="Style_57_ch" w:type="character">
    <w:name w:val="Текст выноски Знак1"/>
    <w:link w:val="Style_57"/>
    <w:rPr>
      <w:rFonts w:ascii="Tahoma" w:hAnsi="Tahoma"/>
      <w:sz w:val="16"/>
    </w:rPr>
  </w:style>
  <w:style w:styleId="Style_58" w:type="paragraph">
    <w:name w:val="WW-Absatz-Standardschriftart1111111111"/>
    <w:link w:val="Style_58_ch"/>
  </w:style>
  <w:style w:styleId="Style_58_ch" w:type="character">
    <w:name w:val="WW-Absatz-Standardschriftart1111111111"/>
    <w:link w:val="Style_58"/>
  </w:style>
  <w:style w:styleId="Style_59" w:type="paragraph">
    <w:name w:val="No Spacing"/>
    <w:link w:val="Style_59_ch"/>
    <w:pPr>
      <w:spacing w:line="100" w:lineRule="atLeast"/>
      <w:ind/>
    </w:pPr>
    <w:rPr>
      <w:rFonts w:ascii="Arial" w:hAnsi="Arial"/>
    </w:rPr>
  </w:style>
  <w:style w:styleId="Style_59_ch" w:type="character">
    <w:name w:val="No Spacing"/>
    <w:link w:val="Style_59"/>
    <w:rPr>
      <w:rFonts w:ascii="Arial" w:hAnsi="Arial"/>
    </w:rPr>
  </w:style>
  <w:style w:styleId="Style_60" w:type="paragraph">
    <w:name w:val="WW8Num2z7"/>
    <w:link w:val="Style_60_ch"/>
  </w:style>
  <w:style w:styleId="Style_60_ch" w:type="character">
    <w:name w:val="WW8Num2z7"/>
    <w:link w:val="Style_60"/>
  </w:style>
  <w:style w:styleId="Style_61" w:type="paragraph">
    <w:name w:val="WW8Num5z0"/>
    <w:link w:val="Style_61_ch"/>
    <w:rPr>
      <w:rFonts w:ascii="Symbol" w:hAnsi="Symbol"/>
      <w:sz w:val="28"/>
    </w:rPr>
  </w:style>
  <w:style w:styleId="Style_61_ch" w:type="character">
    <w:name w:val="WW8Num5z0"/>
    <w:link w:val="Style_61"/>
    <w:rPr>
      <w:rFonts w:ascii="Symbol" w:hAnsi="Symbol"/>
      <w:sz w:val="28"/>
    </w:rPr>
  </w:style>
  <w:style w:styleId="Style_62" w:type="paragraph">
    <w:name w:val="Указатель4"/>
    <w:basedOn w:val="Style_22"/>
    <w:link w:val="Style_62_ch"/>
    <w:pPr>
      <w:widowControl w:val="0"/>
      <w:spacing w:after="0" w:line="240" w:lineRule="auto"/>
      <w:ind/>
    </w:pPr>
    <w:rPr>
      <w:rFonts w:ascii="Arial" w:hAnsi="Arial"/>
      <w:sz w:val="20"/>
    </w:rPr>
  </w:style>
  <w:style w:styleId="Style_62_ch" w:type="character">
    <w:name w:val="Указатель4"/>
    <w:basedOn w:val="Style_22_ch"/>
    <w:link w:val="Style_62"/>
    <w:rPr>
      <w:rFonts w:ascii="Arial" w:hAnsi="Arial"/>
      <w:sz w:val="20"/>
    </w:rPr>
  </w:style>
  <w:style w:styleId="Style_63" w:type="paragraph">
    <w:name w:val="WW8Num11z1"/>
    <w:link w:val="Style_63_ch"/>
  </w:style>
  <w:style w:styleId="Style_63_ch" w:type="character">
    <w:name w:val="WW8Num11z1"/>
    <w:link w:val="Style_63"/>
  </w:style>
  <w:style w:styleId="Style_64" w:type="paragraph">
    <w:name w:val="Название3"/>
    <w:basedOn w:val="Style_22"/>
    <w:link w:val="Style_64_ch"/>
    <w:pPr>
      <w:widowControl w:val="0"/>
      <w:spacing w:after="120" w:before="120" w:line="240" w:lineRule="auto"/>
      <w:ind/>
    </w:pPr>
    <w:rPr>
      <w:rFonts w:ascii="Arial" w:hAnsi="Arial"/>
      <w:i w:val="1"/>
      <w:sz w:val="20"/>
    </w:rPr>
  </w:style>
  <w:style w:styleId="Style_64_ch" w:type="character">
    <w:name w:val="Название3"/>
    <w:basedOn w:val="Style_22_ch"/>
    <w:link w:val="Style_64"/>
    <w:rPr>
      <w:rFonts w:ascii="Arial" w:hAnsi="Arial"/>
      <w:i w:val="1"/>
      <w:sz w:val="20"/>
    </w:rPr>
  </w:style>
  <w:style w:styleId="Style_65" w:type="paragraph">
    <w:name w:val="WW-Absatz-Standardschriftart111"/>
    <w:link w:val="Style_65_ch"/>
  </w:style>
  <w:style w:styleId="Style_65_ch" w:type="character">
    <w:name w:val="WW-Absatz-Standardschriftart111"/>
    <w:link w:val="Style_65"/>
  </w:style>
  <w:style w:styleId="Style_66" w:type="paragraph">
    <w:name w:val="Основной шрифт абзаца2"/>
    <w:link w:val="Style_66_ch"/>
  </w:style>
  <w:style w:styleId="Style_66_ch" w:type="character">
    <w:name w:val="Основной шрифт абзаца2"/>
    <w:link w:val="Style_66"/>
  </w:style>
  <w:style w:styleId="Style_67" w:type="paragraph">
    <w:name w:val="Table Paragraph"/>
    <w:basedOn w:val="Style_22"/>
    <w:link w:val="Style_67_ch"/>
    <w:pPr>
      <w:widowControl w:val="0"/>
      <w:spacing w:after="0" w:line="256" w:lineRule="exact"/>
      <w:ind w:firstLine="0" w:left="109"/>
    </w:pPr>
    <w:rPr>
      <w:rFonts w:ascii="Times New Roman" w:hAnsi="Times New Roman"/>
    </w:rPr>
  </w:style>
  <w:style w:styleId="Style_67_ch" w:type="character">
    <w:name w:val="Table Paragraph"/>
    <w:basedOn w:val="Style_22_ch"/>
    <w:link w:val="Style_67"/>
    <w:rPr>
      <w:rFonts w:ascii="Times New Roman" w:hAnsi="Times New Roman"/>
    </w:rPr>
  </w:style>
  <w:style w:styleId="Style_68" w:type="paragraph">
    <w:name w:val="WW8Num4z4"/>
    <w:link w:val="Style_68_ch"/>
  </w:style>
  <w:style w:styleId="Style_68_ch" w:type="character">
    <w:name w:val="WW8Num4z4"/>
    <w:link w:val="Style_68"/>
  </w:style>
  <w:style w:styleId="Style_69" w:type="paragraph">
    <w:name w:val="ListLabel 3"/>
    <w:link w:val="Style_69_ch"/>
  </w:style>
  <w:style w:styleId="Style_69_ch" w:type="character">
    <w:name w:val="ListLabel 3"/>
    <w:link w:val="Style_69"/>
  </w:style>
  <w:style w:styleId="Style_70" w:type="paragraph">
    <w:name w:val="WW-Absatz-Standardschriftart1"/>
    <w:link w:val="Style_70_ch"/>
  </w:style>
  <w:style w:styleId="Style_70_ch" w:type="character">
    <w:name w:val="WW-Absatz-Standardschriftart1"/>
    <w:link w:val="Style_70"/>
  </w:style>
  <w:style w:styleId="Style_71" w:type="paragraph">
    <w:name w:val="WW8Num1z1"/>
    <w:link w:val="Style_71_ch"/>
  </w:style>
  <w:style w:styleId="Style_71_ch" w:type="character">
    <w:name w:val="WW8Num1z1"/>
    <w:link w:val="Style_71"/>
  </w:style>
  <w:style w:styleId="Style_72" w:type="paragraph">
    <w:name w:val="WW8Num6z0"/>
    <w:link w:val="Style_72_ch"/>
    <w:rPr>
      <w:rFonts w:ascii="Symbol" w:hAnsi="Symbol"/>
      <w:sz w:val="28"/>
    </w:rPr>
  </w:style>
  <w:style w:styleId="Style_72_ch" w:type="character">
    <w:name w:val="WW8Num6z0"/>
    <w:link w:val="Style_72"/>
    <w:rPr>
      <w:rFonts w:ascii="Symbol" w:hAnsi="Symbol"/>
      <w:sz w:val="28"/>
    </w:rPr>
  </w:style>
  <w:style w:styleId="Style_73" w:type="paragraph">
    <w:name w:val="Основной шрифт абзаца3"/>
    <w:link w:val="Style_73_ch"/>
  </w:style>
  <w:style w:styleId="Style_73_ch" w:type="character">
    <w:name w:val="Основной шрифт абзаца3"/>
    <w:link w:val="Style_73"/>
  </w:style>
  <w:style w:styleId="Style_74" w:type="paragraph">
    <w:name w:val="Основной шрифт абзаца5"/>
    <w:link w:val="Style_74_ch"/>
  </w:style>
  <w:style w:styleId="Style_74_ch" w:type="character">
    <w:name w:val="Основной шрифт абзаца5"/>
    <w:link w:val="Style_74"/>
  </w:style>
  <w:style w:styleId="Style_75" w:type="paragraph">
    <w:name w:val="toc 3"/>
    <w:next w:val="Style_22"/>
    <w:link w:val="Style_75_ch"/>
    <w:uiPriority w:val="39"/>
    <w:pPr>
      <w:ind w:firstLine="0" w:left="400"/>
      <w:jc w:val="left"/>
    </w:pPr>
    <w:rPr>
      <w:rFonts w:ascii="XO Thames" w:hAnsi="XO Thames"/>
      <w:sz w:val="28"/>
    </w:rPr>
  </w:style>
  <w:style w:styleId="Style_75_ch" w:type="character">
    <w:name w:val="toc 3"/>
    <w:link w:val="Style_75"/>
    <w:rPr>
      <w:rFonts w:ascii="XO Thames" w:hAnsi="XO Thames"/>
      <w:sz w:val="28"/>
    </w:rPr>
  </w:style>
  <w:style w:styleId="Style_76" w:type="paragraph">
    <w:name w:val="List"/>
    <w:basedOn w:val="Style_5"/>
    <w:link w:val="Style_76_ch"/>
  </w:style>
  <w:style w:styleId="Style_76_ch" w:type="character">
    <w:name w:val="List"/>
    <w:basedOn w:val="Style_5_ch"/>
    <w:link w:val="Style_76"/>
  </w:style>
  <w:style w:styleId="Style_77" w:type="paragraph">
    <w:name w:val="Основной шрифт абзаца4"/>
    <w:link w:val="Style_77_ch"/>
  </w:style>
  <w:style w:styleId="Style_77_ch" w:type="character">
    <w:name w:val="Основной шрифт абзаца4"/>
    <w:link w:val="Style_77"/>
  </w:style>
  <w:style w:styleId="Style_78" w:type="paragraph">
    <w:name w:val="WW8Num1z8"/>
    <w:link w:val="Style_78_ch"/>
  </w:style>
  <w:style w:styleId="Style_78_ch" w:type="character">
    <w:name w:val="WW8Num1z8"/>
    <w:link w:val="Style_78"/>
  </w:style>
  <w:style w:styleId="Style_79" w:type="paragraph">
    <w:name w:val="WW8Num4z8"/>
    <w:link w:val="Style_79_ch"/>
  </w:style>
  <w:style w:styleId="Style_79_ch" w:type="character">
    <w:name w:val="WW8Num4z8"/>
    <w:link w:val="Style_79"/>
  </w:style>
  <w:style w:styleId="Style_80" w:type="paragraph">
    <w:name w:val="Указатель2"/>
    <w:basedOn w:val="Style_22"/>
    <w:link w:val="Style_80_ch"/>
    <w:pPr>
      <w:widowControl w:val="0"/>
      <w:spacing w:after="0" w:line="240" w:lineRule="auto"/>
      <w:ind/>
    </w:pPr>
    <w:rPr>
      <w:rFonts w:ascii="Arial" w:hAnsi="Arial"/>
      <w:sz w:val="20"/>
    </w:rPr>
  </w:style>
  <w:style w:styleId="Style_80_ch" w:type="character">
    <w:name w:val="Указатель2"/>
    <w:basedOn w:val="Style_22_ch"/>
    <w:link w:val="Style_80"/>
    <w:rPr>
      <w:rFonts w:ascii="Arial" w:hAnsi="Arial"/>
      <w:sz w:val="20"/>
    </w:rPr>
  </w:style>
  <w:style w:styleId="Style_81" w:type="paragraph">
    <w:name w:val="WW8Num2z3"/>
    <w:link w:val="Style_81_ch"/>
  </w:style>
  <w:style w:styleId="Style_81_ch" w:type="character">
    <w:name w:val="WW8Num2z3"/>
    <w:link w:val="Style_81"/>
  </w:style>
  <w:style w:styleId="Style_82" w:type="paragraph">
    <w:name w:val="Текст выноски1"/>
    <w:basedOn w:val="Style_22"/>
    <w:link w:val="Style_82_ch"/>
    <w:pPr>
      <w:spacing w:after="0" w:line="240" w:lineRule="auto"/>
      <w:ind/>
    </w:pPr>
    <w:rPr>
      <w:rFonts w:ascii="Tahoma" w:hAnsi="Tahoma"/>
      <w:sz w:val="16"/>
    </w:rPr>
  </w:style>
  <w:style w:styleId="Style_82_ch" w:type="character">
    <w:name w:val="Текст выноски1"/>
    <w:basedOn w:val="Style_22_ch"/>
    <w:link w:val="Style_82"/>
    <w:rPr>
      <w:rFonts w:ascii="Tahoma" w:hAnsi="Tahoma"/>
      <w:sz w:val="16"/>
    </w:rPr>
  </w:style>
  <w:style w:styleId="Style_83" w:type="paragraph">
    <w:name w:val="Заголовок"/>
    <w:basedOn w:val="Style_22"/>
    <w:next w:val="Style_5"/>
    <w:link w:val="Style_83_ch"/>
    <w:pPr>
      <w:keepNext w:val="1"/>
      <w:spacing w:after="120" w:before="240"/>
      <w:ind/>
    </w:pPr>
    <w:rPr>
      <w:rFonts w:ascii="Liberation Sans" w:hAnsi="Liberation Sans"/>
      <w:sz w:val="28"/>
    </w:rPr>
  </w:style>
  <w:style w:styleId="Style_83_ch" w:type="character">
    <w:name w:val="Заголовок"/>
    <w:basedOn w:val="Style_22_ch"/>
    <w:link w:val="Style_83"/>
    <w:rPr>
      <w:rFonts w:ascii="Liberation Sans" w:hAnsi="Liberation Sans"/>
      <w:sz w:val="28"/>
    </w:rPr>
  </w:style>
  <w:style w:styleId="Style_84" w:type="paragraph">
    <w:name w:val="dash041e_005f0431_005f044b_005f0447_005f043d_005f044b_005f0439"/>
    <w:basedOn w:val="Style_22"/>
    <w:link w:val="Style_84_ch"/>
    <w:pPr>
      <w:spacing w:after="0" w:before="0" w:line="240" w:lineRule="auto"/>
      <w:ind/>
    </w:pPr>
    <w:rPr>
      <w:rFonts w:ascii="Times New Roman" w:hAnsi="Times New Roman"/>
      <w:sz w:val="24"/>
    </w:rPr>
  </w:style>
  <w:style w:styleId="Style_84_ch" w:type="character">
    <w:name w:val="dash041e_005f0431_005f044b_005f0447_005f043d_005f044b_005f0439"/>
    <w:basedOn w:val="Style_22_ch"/>
    <w:link w:val="Style_84"/>
    <w:rPr>
      <w:rFonts w:ascii="Times New Roman" w:hAnsi="Times New Roman"/>
      <w:sz w:val="24"/>
    </w:rPr>
  </w:style>
  <w:style w:styleId="Style_20" w:type="paragraph">
    <w:name w:val="Прижатый влево"/>
    <w:basedOn w:val="Style_22"/>
    <w:next w:val="Style_22"/>
    <w:link w:val="Style_20_ch"/>
    <w:pPr>
      <w:widowControl w:val="0"/>
      <w:spacing w:after="0" w:before="0" w:line="240" w:lineRule="auto"/>
      <w:ind/>
    </w:pPr>
    <w:rPr>
      <w:rFonts w:ascii="Arial" w:hAnsi="Arial"/>
      <w:sz w:val="24"/>
    </w:rPr>
  </w:style>
  <w:style w:styleId="Style_20_ch" w:type="character">
    <w:name w:val="Прижатый влево"/>
    <w:basedOn w:val="Style_22_ch"/>
    <w:link w:val="Style_20"/>
    <w:rPr>
      <w:rFonts w:ascii="Arial" w:hAnsi="Arial"/>
      <w:sz w:val="24"/>
    </w:rPr>
  </w:style>
  <w:style w:styleId="Style_85" w:type="paragraph">
    <w:name w:val="WW8Num1z6"/>
    <w:link w:val="Style_85_ch"/>
  </w:style>
  <w:style w:styleId="Style_85_ch" w:type="character">
    <w:name w:val="WW8Num1z6"/>
    <w:link w:val="Style_85"/>
  </w:style>
  <w:style w:styleId="Style_13" w:type="paragraph">
    <w:name w:val="c23 c25"/>
    <w:link w:val="Style_13_ch"/>
  </w:style>
  <w:style w:styleId="Style_13_ch" w:type="character">
    <w:name w:val="c23 c25"/>
    <w:link w:val="Style_13"/>
  </w:style>
  <w:style w:styleId="Style_86" w:type="paragraph">
    <w:name w:val="Абзац списка1"/>
    <w:basedOn w:val="Style_22"/>
    <w:link w:val="Style_86_ch"/>
    <w:pPr>
      <w:ind w:firstLine="0" w:left="720"/>
    </w:pPr>
  </w:style>
  <w:style w:styleId="Style_86_ch" w:type="character">
    <w:name w:val="Абзац списка1"/>
    <w:basedOn w:val="Style_22_ch"/>
    <w:link w:val="Style_86"/>
  </w:style>
  <w:style w:styleId="Style_9" w:type="paragraph">
    <w:name w:val="c17"/>
    <w:link w:val="Style_9_ch"/>
  </w:style>
  <w:style w:styleId="Style_9_ch" w:type="character">
    <w:name w:val="c17"/>
    <w:link w:val="Style_9"/>
  </w:style>
  <w:style w:styleId="Style_21" w:type="paragraph">
    <w:name w:val="Цветовое выделение"/>
    <w:link w:val="Style_21_ch"/>
    <w:rPr>
      <w:b w:val="1"/>
      <w:color w:val="26282F"/>
    </w:rPr>
  </w:style>
  <w:style w:styleId="Style_21_ch" w:type="character">
    <w:name w:val="Цветовое выделение"/>
    <w:link w:val="Style_21"/>
    <w:rPr>
      <w:b w:val="1"/>
      <w:color w:val="26282F"/>
    </w:rPr>
  </w:style>
  <w:style w:styleId="Style_87" w:type="paragraph">
    <w:name w:val="heading 5"/>
    <w:next w:val="Style_22"/>
    <w:link w:val="Style_87_ch"/>
    <w:uiPriority w:val="9"/>
    <w:qFormat/>
    <w:pPr>
      <w:spacing w:after="120" w:before="120"/>
      <w:ind/>
      <w:jc w:val="both"/>
      <w:outlineLvl w:val="4"/>
    </w:pPr>
    <w:rPr>
      <w:rFonts w:ascii="XO Thames" w:hAnsi="XO Thames"/>
      <w:b w:val="1"/>
      <w:sz w:val="22"/>
    </w:rPr>
  </w:style>
  <w:style w:styleId="Style_87_ch" w:type="character">
    <w:name w:val="heading 5"/>
    <w:link w:val="Style_87"/>
    <w:rPr>
      <w:rFonts w:ascii="XO Thames" w:hAnsi="XO Thames"/>
      <w:b w:val="1"/>
      <w:sz w:val="22"/>
    </w:rPr>
  </w:style>
  <w:style w:styleId="Style_88" w:type="paragraph">
    <w:name w:val="WW-Absatz-Standardschriftart111111"/>
    <w:link w:val="Style_88_ch"/>
  </w:style>
  <w:style w:styleId="Style_88_ch" w:type="character">
    <w:name w:val="WW-Absatz-Standardschriftart111111"/>
    <w:link w:val="Style_88"/>
  </w:style>
  <w:style w:styleId="Style_15" w:type="paragraph">
    <w:name w:val="CharAttribute502"/>
    <w:link w:val="Style_15_ch"/>
    <w:rPr>
      <w:rFonts w:ascii="Times New Roman" w:hAnsi="Times New Roman"/>
      <w:i w:val="1"/>
      <w:sz w:val="28"/>
    </w:rPr>
  </w:style>
  <w:style w:styleId="Style_15_ch" w:type="character">
    <w:name w:val="CharAttribute502"/>
    <w:link w:val="Style_15"/>
    <w:rPr>
      <w:rFonts w:ascii="Times New Roman" w:hAnsi="Times New Roman"/>
      <w:i w:val="1"/>
      <w:sz w:val="28"/>
    </w:rPr>
  </w:style>
  <w:style w:styleId="Style_89" w:type="paragraph">
    <w:name w:val="WW8Num9z1"/>
    <w:link w:val="Style_89_ch"/>
    <w:rPr>
      <w:rFonts w:ascii="OpenSymbol" w:hAnsi="OpenSymbol"/>
    </w:rPr>
  </w:style>
  <w:style w:styleId="Style_89_ch" w:type="character">
    <w:name w:val="WW8Num9z1"/>
    <w:link w:val="Style_89"/>
    <w:rPr>
      <w:rFonts w:ascii="OpenSymbol" w:hAnsi="OpenSymbol"/>
    </w:rPr>
  </w:style>
  <w:style w:styleId="Style_90" w:type="paragraph">
    <w:name w:val="WW8Num4z6"/>
    <w:link w:val="Style_90_ch"/>
  </w:style>
  <w:style w:styleId="Style_90_ch" w:type="character">
    <w:name w:val="WW8Num4z6"/>
    <w:link w:val="Style_90"/>
  </w:style>
  <w:style w:styleId="Style_91" w:type="paragraph">
    <w:name w:val="WW8Num7z0"/>
    <w:link w:val="Style_91_ch"/>
    <w:rPr>
      <w:rFonts w:ascii="Symbol" w:hAnsi="Symbol"/>
      <w:color w:val="000000"/>
      <w:sz w:val="28"/>
    </w:rPr>
  </w:style>
  <w:style w:styleId="Style_91_ch" w:type="character">
    <w:name w:val="WW8Num7z0"/>
    <w:link w:val="Style_91"/>
    <w:rPr>
      <w:rFonts w:ascii="Symbol" w:hAnsi="Symbol"/>
      <w:color w:val="000000"/>
      <w:sz w:val="28"/>
    </w:rPr>
  </w:style>
  <w:style w:styleId="Style_18" w:type="paragraph">
    <w:name w:val="heading 1"/>
    <w:basedOn w:val="Style_22"/>
    <w:next w:val="Style_22"/>
    <w:link w:val="Style_18_ch"/>
    <w:uiPriority w:val="9"/>
    <w:qFormat/>
    <w:pPr>
      <w:keepNext w:val="1"/>
      <w:numPr>
        <w:ilvl w:val="0"/>
        <w:numId w:val="26"/>
      </w:numPr>
      <w:spacing w:after="60" w:before="240"/>
      <w:ind/>
      <w:outlineLvl w:val="0"/>
    </w:pPr>
    <w:rPr>
      <w:rFonts w:ascii="Cambria" w:hAnsi="Cambria"/>
      <w:b w:val="1"/>
      <w:sz w:val="32"/>
    </w:rPr>
  </w:style>
  <w:style w:styleId="Style_18_ch" w:type="character">
    <w:name w:val="heading 1"/>
    <w:basedOn w:val="Style_22_ch"/>
    <w:link w:val="Style_18"/>
    <w:rPr>
      <w:rFonts w:ascii="Cambria" w:hAnsi="Cambria"/>
      <w:b w:val="1"/>
      <w:sz w:val="32"/>
    </w:rPr>
  </w:style>
  <w:style w:styleId="Style_92" w:type="paragraph">
    <w:name w:val="WW8Num11z4"/>
    <w:link w:val="Style_92_ch"/>
  </w:style>
  <w:style w:styleId="Style_92_ch" w:type="character">
    <w:name w:val="WW8Num11z4"/>
    <w:link w:val="Style_92"/>
  </w:style>
  <w:style w:styleId="Style_93" w:type="paragraph">
    <w:name w:val="WW8Num3z1"/>
    <w:link w:val="Style_93_ch"/>
    <w:rPr>
      <w:rFonts w:ascii="OpenSymbol" w:hAnsi="OpenSymbol"/>
    </w:rPr>
  </w:style>
  <w:style w:styleId="Style_93_ch" w:type="character">
    <w:name w:val="WW8Num3z1"/>
    <w:link w:val="Style_93"/>
    <w:rPr>
      <w:rFonts w:ascii="OpenSymbol" w:hAnsi="OpenSymbol"/>
    </w:rPr>
  </w:style>
  <w:style w:styleId="Style_94" w:type="paragraph">
    <w:name w:val="WW8Num4z1"/>
    <w:link w:val="Style_94_ch"/>
  </w:style>
  <w:style w:styleId="Style_94_ch" w:type="character">
    <w:name w:val="WW8Num4z1"/>
    <w:link w:val="Style_94"/>
  </w:style>
  <w:style w:styleId="Style_95" w:type="paragraph">
    <w:name w:val="Указатель3"/>
    <w:basedOn w:val="Style_22"/>
    <w:link w:val="Style_95_ch"/>
    <w:pPr>
      <w:widowControl w:val="0"/>
      <w:spacing w:after="0" w:line="240" w:lineRule="auto"/>
      <w:ind/>
    </w:pPr>
    <w:rPr>
      <w:rFonts w:ascii="Arial" w:hAnsi="Arial"/>
      <w:sz w:val="20"/>
    </w:rPr>
  </w:style>
  <w:style w:styleId="Style_95_ch" w:type="character">
    <w:name w:val="Указатель3"/>
    <w:basedOn w:val="Style_22_ch"/>
    <w:link w:val="Style_95"/>
    <w:rPr>
      <w:rFonts w:ascii="Arial" w:hAnsi="Arial"/>
      <w:sz w:val="20"/>
    </w:rPr>
  </w:style>
  <w:style w:styleId="Style_96" w:type="paragraph">
    <w:name w:val="caption"/>
    <w:basedOn w:val="Style_22"/>
    <w:link w:val="Style_96_ch"/>
    <w:pPr>
      <w:spacing w:after="120" w:before="120"/>
      <w:ind/>
    </w:pPr>
    <w:rPr>
      <w:i w:val="1"/>
      <w:sz w:val="24"/>
    </w:rPr>
  </w:style>
  <w:style w:styleId="Style_96_ch" w:type="character">
    <w:name w:val="caption"/>
    <w:basedOn w:val="Style_22_ch"/>
    <w:link w:val="Style_96"/>
    <w:rPr>
      <w:i w:val="1"/>
      <w:sz w:val="24"/>
    </w:rPr>
  </w:style>
  <w:style w:styleId="Style_19" w:type="paragraph">
    <w:name w:val="Нормальный (таблица)"/>
    <w:basedOn w:val="Style_22"/>
    <w:next w:val="Style_22"/>
    <w:link w:val="Style_19_ch"/>
    <w:pPr>
      <w:widowControl w:val="0"/>
      <w:spacing w:after="0" w:before="0" w:line="240" w:lineRule="auto"/>
      <w:ind/>
      <w:jc w:val="both"/>
    </w:pPr>
    <w:rPr>
      <w:rFonts w:ascii="Arial" w:hAnsi="Arial"/>
      <w:sz w:val="24"/>
    </w:rPr>
  </w:style>
  <w:style w:styleId="Style_19_ch" w:type="character">
    <w:name w:val="Нормальный (таблица)"/>
    <w:basedOn w:val="Style_22_ch"/>
    <w:link w:val="Style_19"/>
    <w:rPr>
      <w:rFonts w:ascii="Arial" w:hAnsi="Arial"/>
      <w:sz w:val="24"/>
    </w:rPr>
  </w:style>
  <w:style w:styleId="Style_16" w:type="paragraph">
    <w:name w:val="Hyperlink"/>
    <w:link w:val="Style_16_ch"/>
    <w:rPr>
      <w:color w:val="0000FF"/>
      <w:u w:val="single"/>
    </w:rPr>
  </w:style>
  <w:style w:styleId="Style_16_ch" w:type="character">
    <w:name w:val="Hyperlink"/>
    <w:link w:val="Style_16"/>
    <w:rPr>
      <w:color w:val="0000FF"/>
      <w:u w:val="single"/>
    </w:rPr>
  </w:style>
  <w:style w:styleId="Style_97" w:type="paragraph">
    <w:name w:val="Footnote"/>
    <w:link w:val="Style_97_ch"/>
    <w:pPr>
      <w:ind w:firstLine="851" w:left="0"/>
      <w:jc w:val="both"/>
    </w:pPr>
    <w:rPr>
      <w:rFonts w:ascii="XO Thames" w:hAnsi="XO Thames"/>
      <w:sz w:val="22"/>
    </w:rPr>
  </w:style>
  <w:style w:styleId="Style_97_ch" w:type="character">
    <w:name w:val="Footnote"/>
    <w:link w:val="Style_97"/>
    <w:rPr>
      <w:rFonts w:ascii="XO Thames" w:hAnsi="XO Thames"/>
      <w:sz w:val="22"/>
    </w:rPr>
  </w:style>
  <w:style w:styleId="Style_98" w:type="paragraph">
    <w:name w:val="WW8Num4z5"/>
    <w:link w:val="Style_98_ch"/>
  </w:style>
  <w:style w:styleId="Style_98_ch" w:type="character">
    <w:name w:val="WW8Num4z5"/>
    <w:link w:val="Style_98"/>
  </w:style>
  <w:style w:styleId="Style_99" w:type="paragraph">
    <w:name w:val="WW8Num8z1"/>
    <w:link w:val="Style_99_ch"/>
    <w:rPr>
      <w:rFonts w:ascii="OpenSymbol" w:hAnsi="OpenSymbol"/>
    </w:rPr>
  </w:style>
  <w:style w:styleId="Style_99_ch" w:type="character">
    <w:name w:val="WW8Num8z1"/>
    <w:link w:val="Style_99"/>
    <w:rPr>
      <w:rFonts w:ascii="OpenSymbol" w:hAnsi="OpenSymbol"/>
    </w:rPr>
  </w:style>
  <w:style w:styleId="Style_100" w:type="paragraph">
    <w:name w:val="WW8Num11z5"/>
    <w:link w:val="Style_100_ch"/>
  </w:style>
  <w:style w:styleId="Style_100_ch" w:type="character">
    <w:name w:val="WW8Num11z5"/>
    <w:link w:val="Style_100"/>
  </w:style>
  <w:style w:styleId="Style_101" w:type="paragraph">
    <w:name w:val="toc 1"/>
    <w:next w:val="Style_22"/>
    <w:link w:val="Style_101_ch"/>
    <w:uiPriority w:val="39"/>
    <w:pPr>
      <w:ind w:firstLine="0" w:left="0"/>
      <w:jc w:val="left"/>
    </w:pPr>
    <w:rPr>
      <w:rFonts w:ascii="XO Thames" w:hAnsi="XO Thames"/>
      <w:b w:val="1"/>
      <w:sz w:val="28"/>
    </w:rPr>
  </w:style>
  <w:style w:styleId="Style_101_ch" w:type="character">
    <w:name w:val="toc 1"/>
    <w:link w:val="Style_101"/>
    <w:rPr>
      <w:rFonts w:ascii="XO Thames" w:hAnsi="XO Thames"/>
      <w:b w:val="1"/>
      <w:sz w:val="28"/>
    </w:rPr>
  </w:style>
  <w:style w:styleId="Style_102" w:type="paragraph">
    <w:name w:val="WW8Num4z3"/>
    <w:link w:val="Style_102_ch"/>
  </w:style>
  <w:style w:styleId="Style_102_ch" w:type="character">
    <w:name w:val="WW8Num4z3"/>
    <w:link w:val="Style_102"/>
  </w:style>
  <w:style w:styleId="Style_103" w:type="paragraph">
    <w:name w:val="WW-Absatz-Standardschriftart1111111"/>
    <w:link w:val="Style_103_ch"/>
  </w:style>
  <w:style w:styleId="Style_103_ch" w:type="character">
    <w:name w:val="WW-Absatz-Standardschriftart1111111"/>
    <w:link w:val="Style_103"/>
  </w:style>
  <w:style w:styleId="Style_104" w:type="paragraph">
    <w:name w:val="Header and Footer"/>
    <w:link w:val="Style_104_ch"/>
    <w:pPr>
      <w:spacing w:line="240" w:lineRule="auto"/>
      <w:ind/>
      <w:jc w:val="both"/>
    </w:pPr>
    <w:rPr>
      <w:rFonts w:ascii="XO Thames" w:hAnsi="XO Thames"/>
      <w:sz w:val="20"/>
    </w:rPr>
  </w:style>
  <w:style w:styleId="Style_104_ch" w:type="character">
    <w:name w:val="Header and Footer"/>
    <w:link w:val="Style_104"/>
    <w:rPr>
      <w:rFonts w:ascii="XO Thames" w:hAnsi="XO Thames"/>
      <w:sz w:val="20"/>
    </w:rPr>
  </w:style>
  <w:style w:styleId="Style_105" w:type="paragraph">
    <w:name w:val="WW-Absatz-Standardschriftart1111"/>
    <w:link w:val="Style_105_ch"/>
  </w:style>
  <w:style w:styleId="Style_105_ch" w:type="character">
    <w:name w:val="WW-Absatz-Standardschriftart1111"/>
    <w:link w:val="Style_105"/>
  </w:style>
  <w:style w:styleId="Style_106" w:type="paragraph">
    <w:name w:val="Default Paragraph Font"/>
    <w:link w:val="Style_106_ch"/>
  </w:style>
  <w:style w:styleId="Style_106_ch" w:type="character">
    <w:name w:val="Default Paragraph Font"/>
    <w:link w:val="Style_106"/>
  </w:style>
  <w:style w:styleId="Style_107" w:type="paragraph">
    <w:name w:val="Название объекта1"/>
    <w:basedOn w:val="Style_22"/>
    <w:link w:val="Style_107_ch"/>
    <w:pPr>
      <w:widowControl w:val="0"/>
      <w:spacing w:after="120" w:before="120" w:line="240" w:lineRule="auto"/>
      <w:ind/>
    </w:pPr>
    <w:rPr>
      <w:rFonts w:ascii="Arial" w:hAnsi="Arial"/>
      <w:i w:val="1"/>
      <w:sz w:val="24"/>
    </w:rPr>
  </w:style>
  <w:style w:styleId="Style_107_ch" w:type="character">
    <w:name w:val="Название объекта1"/>
    <w:basedOn w:val="Style_22_ch"/>
    <w:link w:val="Style_107"/>
    <w:rPr>
      <w:rFonts w:ascii="Arial" w:hAnsi="Arial"/>
      <w:i w:val="1"/>
      <w:sz w:val="24"/>
    </w:rPr>
  </w:style>
  <w:style w:styleId="Style_108" w:type="paragraph">
    <w:name w:val="Указатель1"/>
    <w:basedOn w:val="Style_22"/>
    <w:link w:val="Style_108_ch"/>
  </w:style>
  <w:style w:styleId="Style_108_ch" w:type="character">
    <w:name w:val="Указатель1"/>
    <w:basedOn w:val="Style_22_ch"/>
    <w:link w:val="Style_108"/>
  </w:style>
  <w:style w:styleId="Style_109" w:type="paragraph">
    <w:name w:val="WW8Num1z0"/>
    <w:link w:val="Style_109_ch"/>
  </w:style>
  <w:style w:styleId="Style_109_ch" w:type="character">
    <w:name w:val="WW8Num1z0"/>
    <w:link w:val="Style_109"/>
  </w:style>
  <w:style w:styleId="Style_110" w:type="paragraph">
    <w:name w:val="Основной шрифт абзаца1"/>
    <w:link w:val="Style_110_ch"/>
  </w:style>
  <w:style w:styleId="Style_110_ch" w:type="character">
    <w:name w:val="Основной шрифт абзаца1"/>
    <w:link w:val="Style_110"/>
  </w:style>
  <w:style w:styleId="Style_111" w:type="paragraph">
    <w:name w:val="toc 9"/>
    <w:next w:val="Style_22"/>
    <w:link w:val="Style_111_ch"/>
    <w:uiPriority w:val="39"/>
    <w:pPr>
      <w:ind w:firstLine="0" w:left="1600"/>
      <w:jc w:val="left"/>
    </w:pPr>
    <w:rPr>
      <w:rFonts w:ascii="XO Thames" w:hAnsi="XO Thames"/>
      <w:sz w:val="28"/>
    </w:rPr>
  </w:style>
  <w:style w:styleId="Style_111_ch" w:type="character">
    <w:name w:val="toc 9"/>
    <w:link w:val="Style_111"/>
    <w:rPr>
      <w:rFonts w:ascii="XO Thames" w:hAnsi="XO Thames"/>
      <w:sz w:val="28"/>
    </w:rPr>
  </w:style>
  <w:style w:styleId="Style_112" w:type="paragraph">
    <w:name w:val="WW8Num11z8"/>
    <w:link w:val="Style_112_ch"/>
  </w:style>
  <w:style w:styleId="Style_112_ch" w:type="character">
    <w:name w:val="WW8Num11z8"/>
    <w:link w:val="Style_112"/>
  </w:style>
  <w:style w:styleId="Style_113" w:type="paragraph">
    <w:name w:val="Указатель5"/>
    <w:basedOn w:val="Style_22"/>
    <w:link w:val="Style_113_ch"/>
    <w:pPr>
      <w:widowControl w:val="0"/>
      <w:spacing w:after="0" w:line="240" w:lineRule="auto"/>
      <w:ind/>
    </w:pPr>
    <w:rPr>
      <w:rFonts w:ascii="Arial" w:hAnsi="Arial"/>
      <w:sz w:val="20"/>
    </w:rPr>
  </w:style>
  <w:style w:styleId="Style_113_ch" w:type="character">
    <w:name w:val="Указатель5"/>
    <w:basedOn w:val="Style_22_ch"/>
    <w:link w:val="Style_113"/>
    <w:rPr>
      <w:rFonts w:ascii="Arial" w:hAnsi="Arial"/>
      <w:sz w:val="20"/>
    </w:rPr>
  </w:style>
  <w:style w:styleId="Style_114" w:type="paragraph">
    <w:name w:val="WW8Num11z2"/>
    <w:link w:val="Style_114_ch"/>
  </w:style>
  <w:style w:styleId="Style_114_ch" w:type="character">
    <w:name w:val="WW8Num11z2"/>
    <w:link w:val="Style_114"/>
  </w:style>
  <w:style w:styleId="Style_115" w:type="paragraph">
    <w:name w:val="WW8Num12z2"/>
    <w:link w:val="Style_115_ch"/>
    <w:rPr>
      <w:rFonts w:ascii="Wingdings" w:hAnsi="Wingdings"/>
    </w:rPr>
  </w:style>
  <w:style w:styleId="Style_115_ch" w:type="character">
    <w:name w:val="WW8Num12z2"/>
    <w:link w:val="Style_115"/>
    <w:rPr>
      <w:rFonts w:ascii="Wingdings" w:hAnsi="Wingdings"/>
    </w:rPr>
  </w:style>
  <w:style w:styleId="Style_116" w:type="paragraph">
    <w:name w:val="Balloon Text"/>
    <w:basedOn w:val="Style_22"/>
    <w:link w:val="Style_116_ch"/>
    <w:pPr>
      <w:spacing w:after="0" w:before="0" w:line="240" w:lineRule="auto"/>
      <w:ind/>
    </w:pPr>
    <w:rPr>
      <w:rFonts w:ascii="Tahoma" w:hAnsi="Tahoma"/>
      <w:sz w:val="16"/>
    </w:rPr>
  </w:style>
  <w:style w:styleId="Style_116_ch" w:type="character">
    <w:name w:val="Balloon Text"/>
    <w:basedOn w:val="Style_22_ch"/>
    <w:link w:val="Style_116"/>
    <w:rPr>
      <w:rFonts w:ascii="Tahoma" w:hAnsi="Tahoma"/>
      <w:sz w:val="16"/>
    </w:rPr>
  </w:style>
  <w:style w:styleId="Style_117" w:type="paragraph">
    <w:name w:val="WW8Num12z0"/>
    <w:link w:val="Style_117_ch"/>
    <w:rPr>
      <w:rFonts w:ascii="Symbol" w:hAnsi="Symbol"/>
    </w:rPr>
  </w:style>
  <w:style w:styleId="Style_117_ch" w:type="character">
    <w:name w:val="WW8Num12z0"/>
    <w:link w:val="Style_117"/>
    <w:rPr>
      <w:rFonts w:ascii="Symbol" w:hAnsi="Symbol"/>
    </w:rPr>
  </w:style>
  <w:style w:styleId="Style_118" w:type="paragraph">
    <w:name w:val="WW8Num9z0"/>
    <w:link w:val="Style_118_ch"/>
    <w:rPr>
      <w:rFonts w:ascii="Times New Roman" w:hAnsi="Times New Roman"/>
      <w:sz w:val="28"/>
    </w:rPr>
  </w:style>
  <w:style w:styleId="Style_118_ch" w:type="character">
    <w:name w:val="WW8Num9z0"/>
    <w:link w:val="Style_118"/>
    <w:rPr>
      <w:rFonts w:ascii="Times New Roman" w:hAnsi="Times New Roman"/>
      <w:sz w:val="28"/>
    </w:rPr>
  </w:style>
  <w:style w:styleId="Style_119" w:type="paragraph">
    <w:name w:val="WW8Num2z6"/>
    <w:link w:val="Style_119_ch"/>
  </w:style>
  <w:style w:styleId="Style_119_ch" w:type="character">
    <w:name w:val="WW8Num2z6"/>
    <w:link w:val="Style_119"/>
  </w:style>
  <w:style w:styleId="Style_120" w:type="paragraph">
    <w:name w:val="WW8Num1z3"/>
    <w:link w:val="Style_120_ch"/>
  </w:style>
  <w:style w:styleId="Style_120_ch" w:type="character">
    <w:name w:val="WW8Num1z3"/>
    <w:link w:val="Style_120"/>
  </w:style>
  <w:style w:styleId="Style_121" w:type="paragraph">
    <w:name w:val="toc 8"/>
    <w:next w:val="Style_22"/>
    <w:link w:val="Style_121_ch"/>
    <w:uiPriority w:val="39"/>
    <w:pPr>
      <w:ind w:firstLine="0" w:left="1400"/>
      <w:jc w:val="left"/>
    </w:pPr>
    <w:rPr>
      <w:rFonts w:ascii="XO Thames" w:hAnsi="XO Thames"/>
      <w:sz w:val="28"/>
    </w:rPr>
  </w:style>
  <w:style w:styleId="Style_121_ch" w:type="character">
    <w:name w:val="toc 8"/>
    <w:link w:val="Style_121"/>
    <w:rPr>
      <w:rFonts w:ascii="XO Thames" w:hAnsi="XO Thames"/>
      <w:sz w:val="28"/>
    </w:rPr>
  </w:style>
  <w:style w:styleId="Style_122" w:type="paragraph">
    <w:name w:val="Заголовок таблицы"/>
    <w:basedOn w:val="Style_123"/>
    <w:link w:val="Style_122_ch"/>
    <w:pPr>
      <w:ind/>
      <w:jc w:val="center"/>
    </w:pPr>
    <w:rPr>
      <w:b w:val="1"/>
    </w:rPr>
  </w:style>
  <w:style w:styleId="Style_122_ch" w:type="character">
    <w:name w:val="Заголовок таблицы"/>
    <w:basedOn w:val="Style_123_ch"/>
    <w:link w:val="Style_122"/>
    <w:rPr>
      <w:b w:val="1"/>
    </w:rPr>
  </w:style>
  <w:style w:styleId="Style_124" w:type="paragraph">
    <w:name w:val="Balloon Text"/>
    <w:basedOn w:val="Style_22"/>
    <w:link w:val="Style_124_ch"/>
    <w:pPr>
      <w:widowControl w:val="0"/>
      <w:spacing w:after="0" w:line="240" w:lineRule="auto"/>
      <w:ind/>
    </w:pPr>
    <w:rPr>
      <w:rFonts w:ascii="Tahoma" w:hAnsi="Tahoma"/>
      <w:sz w:val="16"/>
    </w:rPr>
  </w:style>
  <w:style w:styleId="Style_124_ch" w:type="character">
    <w:name w:val="Balloon Text"/>
    <w:basedOn w:val="Style_22_ch"/>
    <w:link w:val="Style_124"/>
    <w:rPr>
      <w:rFonts w:ascii="Tahoma" w:hAnsi="Tahoma"/>
      <w:sz w:val="16"/>
    </w:rPr>
  </w:style>
  <w:style w:styleId="Style_125" w:type="paragraph">
    <w:name w:val="Default Paragraph Font"/>
    <w:link w:val="Style_125_ch"/>
  </w:style>
  <w:style w:styleId="Style_125_ch" w:type="character">
    <w:name w:val="Default Paragraph Font"/>
    <w:link w:val="Style_125"/>
  </w:style>
  <w:style w:styleId="Style_126" w:type="paragraph">
    <w:name w:val="WW-Absatz-Standardschriftart11111111111111111111"/>
    <w:link w:val="Style_126_ch"/>
  </w:style>
  <w:style w:styleId="Style_126_ch" w:type="character">
    <w:name w:val="WW-Absatz-Standardschriftart11111111111111111111"/>
    <w:link w:val="Style_126"/>
  </w:style>
  <w:style w:styleId="Style_127" w:type="paragraph">
    <w:name w:val="WW8Num2z1"/>
    <w:link w:val="Style_127_ch"/>
  </w:style>
  <w:style w:styleId="Style_127_ch" w:type="character">
    <w:name w:val="WW8Num2z1"/>
    <w:link w:val="Style_127"/>
  </w:style>
  <w:style w:styleId="Style_128" w:type="paragraph">
    <w:name w:val="Название2"/>
    <w:basedOn w:val="Style_22"/>
    <w:link w:val="Style_128_ch"/>
    <w:pPr>
      <w:widowControl w:val="0"/>
      <w:spacing w:after="120" w:before="120" w:line="240" w:lineRule="auto"/>
      <w:ind/>
    </w:pPr>
    <w:rPr>
      <w:rFonts w:ascii="Arial" w:hAnsi="Arial"/>
      <w:i w:val="1"/>
      <w:sz w:val="20"/>
    </w:rPr>
  </w:style>
  <w:style w:styleId="Style_128_ch" w:type="character">
    <w:name w:val="Название2"/>
    <w:basedOn w:val="Style_22_ch"/>
    <w:link w:val="Style_128"/>
    <w:rPr>
      <w:rFonts w:ascii="Arial" w:hAnsi="Arial"/>
      <w:i w:val="1"/>
      <w:sz w:val="20"/>
    </w:rPr>
  </w:style>
  <w:style w:styleId="Style_129" w:type="paragraph">
    <w:name w:val="c8"/>
    <w:basedOn w:val="Style_22"/>
    <w:link w:val="Style_129_ch"/>
    <w:pPr>
      <w:spacing w:afterAutospacing="on" w:beforeAutospacing="on" w:line="240" w:lineRule="auto"/>
      <w:ind/>
    </w:pPr>
    <w:rPr>
      <w:rFonts w:ascii="Times New Roman" w:hAnsi="Times New Roman"/>
      <w:sz w:val="24"/>
    </w:rPr>
  </w:style>
  <w:style w:styleId="Style_129_ch" w:type="character">
    <w:name w:val="c8"/>
    <w:basedOn w:val="Style_22_ch"/>
    <w:link w:val="Style_129"/>
    <w:rPr>
      <w:rFonts w:ascii="Times New Roman" w:hAnsi="Times New Roman"/>
      <w:sz w:val="24"/>
    </w:rPr>
  </w:style>
  <w:style w:styleId="Style_130" w:type="paragraph">
    <w:name w:val="WW8Num2z5"/>
    <w:link w:val="Style_130_ch"/>
  </w:style>
  <w:style w:styleId="Style_130_ch" w:type="character">
    <w:name w:val="WW8Num2z5"/>
    <w:link w:val="Style_130"/>
  </w:style>
  <w:style w:styleId="Style_12" w:type="paragraph">
    <w:name w:val="c17 c10 c31"/>
    <w:basedOn w:val="Style_22"/>
    <w:link w:val="Style_12_ch"/>
    <w:pPr>
      <w:spacing w:afterAutospacing="on" w:beforeAutospacing="on" w:line="240" w:lineRule="auto"/>
      <w:ind/>
    </w:pPr>
    <w:rPr>
      <w:rFonts w:ascii="Times New Roman" w:hAnsi="Times New Roman"/>
      <w:sz w:val="24"/>
    </w:rPr>
  </w:style>
  <w:style w:styleId="Style_12_ch" w:type="character">
    <w:name w:val="c17 c10 c31"/>
    <w:basedOn w:val="Style_22_ch"/>
    <w:link w:val="Style_12"/>
    <w:rPr>
      <w:rFonts w:ascii="Times New Roman" w:hAnsi="Times New Roman"/>
      <w:sz w:val="24"/>
    </w:rPr>
  </w:style>
  <w:style w:styleId="Style_131" w:type="paragraph">
    <w:name w:val="WW8Num1z7"/>
    <w:link w:val="Style_131_ch"/>
  </w:style>
  <w:style w:styleId="Style_131_ch" w:type="character">
    <w:name w:val="WW8Num1z7"/>
    <w:link w:val="Style_131"/>
  </w:style>
  <w:style w:styleId="Style_132" w:type="paragraph">
    <w:name w:val="toc 5"/>
    <w:next w:val="Style_22"/>
    <w:link w:val="Style_132_ch"/>
    <w:uiPriority w:val="39"/>
    <w:pPr>
      <w:ind w:firstLine="0" w:left="800"/>
      <w:jc w:val="left"/>
    </w:pPr>
    <w:rPr>
      <w:rFonts w:ascii="XO Thames" w:hAnsi="XO Thames"/>
      <w:sz w:val="28"/>
    </w:rPr>
  </w:style>
  <w:style w:styleId="Style_132_ch" w:type="character">
    <w:name w:val="toc 5"/>
    <w:link w:val="Style_132"/>
    <w:rPr>
      <w:rFonts w:ascii="XO Thames" w:hAnsi="XO Thames"/>
      <w:sz w:val="28"/>
    </w:rPr>
  </w:style>
  <w:style w:styleId="Style_133" w:type="paragraph">
    <w:name w:val="WW8Num4z0"/>
    <w:link w:val="Style_133_ch"/>
    <w:rPr>
      <w:rFonts w:ascii="Symbol" w:hAnsi="Symbol"/>
      <w:b w:val="0"/>
    </w:rPr>
  </w:style>
  <w:style w:styleId="Style_133_ch" w:type="character">
    <w:name w:val="WW8Num4z0"/>
    <w:link w:val="Style_133"/>
    <w:rPr>
      <w:rFonts w:ascii="Symbol" w:hAnsi="Symbol"/>
      <w:b w:val="0"/>
    </w:rPr>
  </w:style>
  <w:style w:styleId="Style_134" w:type="paragraph">
    <w:name w:val="WW8Num11z0"/>
    <w:link w:val="Style_134_ch"/>
  </w:style>
  <w:style w:styleId="Style_134_ch" w:type="character">
    <w:name w:val="WW8Num11z0"/>
    <w:link w:val="Style_134"/>
  </w:style>
  <w:style w:styleId="Style_135" w:type="paragraph">
    <w:name w:val="WW-Absatz-Standardschriftart1111111111111111"/>
    <w:link w:val="Style_135_ch"/>
  </w:style>
  <w:style w:styleId="Style_135_ch" w:type="character">
    <w:name w:val="WW-Absatz-Standardschriftart1111111111111111"/>
    <w:link w:val="Style_135"/>
  </w:style>
  <w:style w:styleId="Style_136" w:type="paragraph">
    <w:name w:val="ListLabel 2"/>
    <w:link w:val="Style_136_ch"/>
  </w:style>
  <w:style w:styleId="Style_136_ch" w:type="character">
    <w:name w:val="ListLabel 2"/>
    <w:link w:val="Style_136"/>
  </w:style>
  <w:style w:styleId="Style_137" w:type="paragraph">
    <w:name w:val="WW8Num2z8"/>
    <w:link w:val="Style_137_ch"/>
  </w:style>
  <w:style w:styleId="Style_137_ch" w:type="character">
    <w:name w:val="WW8Num2z8"/>
    <w:link w:val="Style_137"/>
  </w:style>
  <w:style w:styleId="Style_138" w:type="paragraph">
    <w:name w:val="c6"/>
    <w:basedOn w:val="Style_22"/>
    <w:link w:val="Style_138_ch"/>
    <w:pPr>
      <w:spacing w:afterAutospacing="on" w:beforeAutospacing="on" w:line="240" w:lineRule="auto"/>
      <w:ind/>
    </w:pPr>
    <w:rPr>
      <w:rFonts w:ascii="Times New Roman" w:hAnsi="Times New Roman"/>
      <w:sz w:val="24"/>
    </w:rPr>
  </w:style>
  <w:style w:styleId="Style_138_ch" w:type="character">
    <w:name w:val="c6"/>
    <w:basedOn w:val="Style_22_ch"/>
    <w:link w:val="Style_138"/>
    <w:rPr>
      <w:rFonts w:ascii="Times New Roman" w:hAnsi="Times New Roman"/>
      <w:sz w:val="24"/>
    </w:rPr>
  </w:style>
  <w:style w:styleId="Style_139" w:type="paragraph">
    <w:name w:val="WW8Num1z4"/>
    <w:link w:val="Style_139_ch"/>
  </w:style>
  <w:style w:styleId="Style_139_ch" w:type="character">
    <w:name w:val="WW8Num1z4"/>
    <w:link w:val="Style_139"/>
  </w:style>
  <w:style w:styleId="Style_140" w:type="paragraph">
    <w:name w:val="footer"/>
    <w:basedOn w:val="Style_22"/>
    <w:link w:val="Style_140_ch"/>
    <w:pPr>
      <w:widowControl w:val="0"/>
      <w:tabs>
        <w:tab w:leader="none" w:pos="4677" w:val="center"/>
        <w:tab w:leader="none" w:pos="9355" w:val="right"/>
      </w:tabs>
      <w:spacing w:after="0" w:line="240" w:lineRule="auto"/>
      <w:ind/>
    </w:pPr>
    <w:rPr>
      <w:rFonts w:ascii="Arial" w:hAnsi="Arial"/>
      <w:sz w:val="20"/>
    </w:rPr>
  </w:style>
  <w:style w:styleId="Style_140_ch" w:type="character">
    <w:name w:val="footer"/>
    <w:basedOn w:val="Style_22_ch"/>
    <w:link w:val="Style_140"/>
    <w:rPr>
      <w:rFonts w:ascii="Arial" w:hAnsi="Arial"/>
      <w:sz w:val="20"/>
    </w:rPr>
  </w:style>
  <w:style w:styleId="Style_141" w:type="paragraph">
    <w:name w:val="Body Text 3"/>
    <w:basedOn w:val="Style_22"/>
    <w:link w:val="Style_141_ch"/>
    <w:pPr>
      <w:spacing w:after="120" w:line="240" w:lineRule="auto"/>
      <w:ind/>
    </w:pPr>
    <w:rPr>
      <w:rFonts w:ascii="Times New Roman" w:hAnsi="Times New Roman"/>
      <w:sz w:val="16"/>
    </w:rPr>
  </w:style>
  <w:style w:styleId="Style_141_ch" w:type="character">
    <w:name w:val="Body Text 3"/>
    <w:basedOn w:val="Style_22_ch"/>
    <w:link w:val="Style_141"/>
    <w:rPr>
      <w:rFonts w:ascii="Times New Roman" w:hAnsi="Times New Roman"/>
      <w:sz w:val="16"/>
    </w:rPr>
  </w:style>
  <w:style w:styleId="Style_142" w:type="paragraph">
    <w:name w:val="WW8Num2z0"/>
    <w:link w:val="Style_142_ch"/>
  </w:style>
  <w:style w:styleId="Style_142_ch" w:type="character">
    <w:name w:val="WW8Num2z0"/>
    <w:link w:val="Style_142"/>
  </w:style>
  <w:style w:styleId="Style_143" w:type="paragraph">
    <w:name w:val="Subtitle"/>
    <w:basedOn w:val="Style_22"/>
    <w:link w:val="Style_143_ch"/>
    <w:uiPriority w:val="11"/>
    <w:qFormat/>
    <w:pPr>
      <w:widowControl w:val="0"/>
      <w:spacing w:after="60" w:before="0" w:line="240" w:lineRule="auto"/>
      <w:ind/>
      <w:jc w:val="center"/>
    </w:pPr>
    <w:rPr>
      <w:rFonts w:ascii="Cambria" w:hAnsi="Cambria"/>
      <w:sz w:val="24"/>
    </w:rPr>
  </w:style>
  <w:style w:styleId="Style_143_ch" w:type="character">
    <w:name w:val="Subtitle"/>
    <w:basedOn w:val="Style_22_ch"/>
    <w:link w:val="Style_143"/>
    <w:rPr>
      <w:rFonts w:ascii="Cambria" w:hAnsi="Cambria"/>
      <w:sz w:val="24"/>
    </w:rPr>
  </w:style>
  <w:style w:styleId="Style_144" w:type="paragraph">
    <w:name w:val="CharAttribute501"/>
    <w:link w:val="Style_144_ch"/>
    <w:rPr>
      <w:rFonts w:ascii="Times New Roman" w:hAnsi="Times New Roman"/>
      <w:i w:val="1"/>
      <w:sz w:val="28"/>
      <w:u w:val="single"/>
    </w:rPr>
  </w:style>
  <w:style w:styleId="Style_144_ch" w:type="character">
    <w:name w:val="CharAttribute501"/>
    <w:link w:val="Style_144"/>
    <w:rPr>
      <w:rFonts w:ascii="Times New Roman" w:hAnsi="Times New Roman"/>
      <w:i w:val="1"/>
      <w:sz w:val="28"/>
      <w:u w:val="single"/>
    </w:rPr>
  </w:style>
  <w:style w:styleId="Style_145" w:type="paragraph">
    <w:name w:val="WW8Num4z7"/>
    <w:link w:val="Style_145_ch"/>
  </w:style>
  <w:style w:styleId="Style_145_ch" w:type="character">
    <w:name w:val="WW8Num4z7"/>
    <w:link w:val="Style_145"/>
  </w:style>
  <w:style w:styleId="Style_146" w:type="paragraph">
    <w:name w:val="Маркеры списка"/>
    <w:link w:val="Style_146_ch"/>
    <w:rPr>
      <w:rFonts w:ascii="OpenSymbol" w:hAnsi="OpenSymbol"/>
    </w:rPr>
  </w:style>
  <w:style w:styleId="Style_146_ch" w:type="character">
    <w:name w:val="Маркеры списка"/>
    <w:link w:val="Style_146"/>
    <w:rPr>
      <w:rFonts w:ascii="OpenSymbol" w:hAnsi="OpenSymbol"/>
    </w:rPr>
  </w:style>
  <w:style w:styleId="Style_147" w:type="paragraph">
    <w:name w:val="Absatz-Standardschriftart"/>
    <w:link w:val="Style_147_ch"/>
  </w:style>
  <w:style w:styleId="Style_147_ch" w:type="character">
    <w:name w:val="Absatz-Standardschriftart"/>
    <w:link w:val="Style_147"/>
  </w:style>
  <w:style w:styleId="Style_148" w:type="paragraph">
    <w:name w:val="WW8Num3z0"/>
    <w:link w:val="Style_148_ch"/>
    <w:rPr>
      <w:rFonts w:ascii="Wingdings 2" w:hAnsi="Wingdings 2"/>
      <w:sz w:val="28"/>
    </w:rPr>
  </w:style>
  <w:style w:styleId="Style_148_ch" w:type="character">
    <w:name w:val="WW8Num3z0"/>
    <w:link w:val="Style_148"/>
    <w:rPr>
      <w:rFonts w:ascii="Wingdings 2" w:hAnsi="Wingdings 2"/>
      <w:sz w:val="28"/>
    </w:rPr>
  </w:style>
  <w:style w:styleId="Style_149" w:type="paragraph">
    <w:name w:val="Title"/>
    <w:next w:val="Style_22"/>
    <w:link w:val="Style_149_ch"/>
    <w:uiPriority w:val="10"/>
    <w:qFormat/>
    <w:pPr>
      <w:spacing w:after="567" w:before="567"/>
      <w:ind/>
      <w:jc w:val="center"/>
    </w:pPr>
    <w:rPr>
      <w:rFonts w:ascii="XO Thames" w:hAnsi="XO Thames"/>
      <w:b w:val="1"/>
      <w:caps w:val="1"/>
      <w:sz w:val="40"/>
    </w:rPr>
  </w:style>
  <w:style w:styleId="Style_149_ch" w:type="character">
    <w:name w:val="Title"/>
    <w:link w:val="Style_149"/>
    <w:rPr>
      <w:rFonts w:ascii="XO Thames" w:hAnsi="XO Thames"/>
      <w:b w:val="1"/>
      <w:caps w:val="1"/>
      <w:sz w:val="40"/>
    </w:rPr>
  </w:style>
  <w:style w:styleId="Style_150" w:type="paragraph">
    <w:name w:val="heading 4"/>
    <w:next w:val="Style_22"/>
    <w:link w:val="Style_150_ch"/>
    <w:uiPriority w:val="9"/>
    <w:qFormat/>
    <w:pPr>
      <w:spacing w:after="120" w:before="120"/>
      <w:ind/>
      <w:jc w:val="both"/>
      <w:outlineLvl w:val="3"/>
    </w:pPr>
    <w:rPr>
      <w:rFonts w:ascii="XO Thames" w:hAnsi="XO Thames"/>
      <w:b w:val="1"/>
      <w:sz w:val="24"/>
    </w:rPr>
  </w:style>
  <w:style w:styleId="Style_150_ch" w:type="character">
    <w:name w:val="heading 4"/>
    <w:link w:val="Style_150"/>
    <w:rPr>
      <w:rFonts w:ascii="XO Thames" w:hAnsi="XO Thames"/>
      <w:b w:val="1"/>
      <w:sz w:val="24"/>
    </w:rPr>
  </w:style>
  <w:style w:styleId="Style_151" w:type="paragraph">
    <w:name w:val="WW-Absatz-Standardschriftart11111"/>
    <w:link w:val="Style_151_ch"/>
  </w:style>
  <w:style w:styleId="Style_151_ch" w:type="character">
    <w:name w:val="WW-Absatz-Standardschriftart11111"/>
    <w:link w:val="Style_151"/>
  </w:style>
  <w:style w:styleId="Style_11" w:type="paragraph">
    <w:name w:val="Обычный1"/>
    <w:link w:val="Style_11_ch"/>
    <w:pPr>
      <w:spacing w:after="200" w:line="276" w:lineRule="auto"/>
      <w:ind/>
    </w:pPr>
    <w:rPr>
      <w:rFonts w:ascii="Calibri" w:hAnsi="Calibri"/>
      <w:sz w:val="22"/>
    </w:rPr>
  </w:style>
  <w:style w:styleId="Style_11_ch" w:type="character">
    <w:name w:val="Обычный1"/>
    <w:link w:val="Style_11"/>
    <w:rPr>
      <w:rFonts w:ascii="Calibri" w:hAnsi="Calibri"/>
      <w:sz w:val="22"/>
    </w:rPr>
  </w:style>
  <w:style w:styleId="Style_152" w:type="paragraph">
    <w:name w:val="FollowedHyperlink"/>
    <w:link w:val="Style_152_ch"/>
    <w:rPr>
      <w:color w:val="800080"/>
      <w:u w:val="single"/>
    </w:rPr>
  </w:style>
  <w:style w:styleId="Style_152_ch" w:type="character">
    <w:name w:val="FollowedHyperlink"/>
    <w:link w:val="Style_152"/>
    <w:rPr>
      <w:color w:val="800080"/>
      <w:u w:val="single"/>
    </w:rPr>
  </w:style>
  <w:style w:styleId="Style_153" w:type="paragraph">
    <w:name w:val="WW8Num1z5"/>
    <w:link w:val="Style_153_ch"/>
  </w:style>
  <w:style w:styleId="Style_153_ch" w:type="character">
    <w:name w:val="WW8Num1z5"/>
    <w:link w:val="Style_153"/>
  </w:style>
  <w:style w:styleId="Style_154" w:type="paragraph">
    <w:name w:val="WW8Num4z2"/>
    <w:link w:val="Style_154_ch"/>
  </w:style>
  <w:style w:styleId="Style_154_ch" w:type="character">
    <w:name w:val="WW8Num4z2"/>
    <w:link w:val="Style_154"/>
  </w:style>
  <w:style w:styleId="Style_7" w:type="paragraph">
    <w:name w:val="heading 2"/>
    <w:basedOn w:val="Style_22"/>
    <w:next w:val="Style_22"/>
    <w:link w:val="Style_7_ch"/>
    <w:uiPriority w:val="9"/>
    <w:qFormat/>
    <w:pPr>
      <w:keepNext w:val="1"/>
      <w:spacing w:after="60" w:before="240"/>
      <w:ind/>
      <w:outlineLvl w:val="1"/>
    </w:pPr>
    <w:rPr>
      <w:rFonts w:ascii="Calibri Light" w:hAnsi="Calibri Light"/>
      <w:b w:val="1"/>
      <w:i w:val="1"/>
      <w:sz w:val="28"/>
    </w:rPr>
  </w:style>
  <w:style w:styleId="Style_7_ch" w:type="character">
    <w:name w:val="heading 2"/>
    <w:basedOn w:val="Style_22_ch"/>
    <w:link w:val="Style_7"/>
    <w:rPr>
      <w:rFonts w:ascii="Calibri Light" w:hAnsi="Calibri Light"/>
      <w:b w:val="1"/>
      <w:i w:val="1"/>
      <w:sz w:val="28"/>
    </w:rPr>
  </w:style>
  <w:style w:styleId="Style_123" w:type="paragraph">
    <w:name w:val="Содержимое таблицы"/>
    <w:basedOn w:val="Style_22"/>
    <w:link w:val="Style_123_ch"/>
  </w:style>
  <w:style w:styleId="Style_123_ch" w:type="character">
    <w:name w:val="Содержимое таблицы"/>
    <w:basedOn w:val="Style_22_ch"/>
    <w:link w:val="Style_123"/>
  </w:style>
  <w:style w:styleId="Style_155" w:type="paragraph">
    <w:name w:val="WW8Num1z2"/>
    <w:link w:val="Style_155_ch"/>
  </w:style>
  <w:style w:styleId="Style_155_ch" w:type="character">
    <w:name w:val="WW8Num1z2"/>
    <w:link w:val="Style_155"/>
  </w:style>
  <w:style w:styleId="Style_156" w:type="paragraph">
    <w:name w:val="CharAttribute504"/>
    <w:link w:val="Style_156_ch"/>
    <w:rPr>
      <w:rFonts w:ascii="Times New Roman" w:hAnsi="Times New Roman"/>
      <w:sz w:val="28"/>
    </w:rPr>
  </w:style>
  <w:style w:styleId="Style_156_ch" w:type="character">
    <w:name w:val="CharAttribute504"/>
    <w:link w:val="Style_156"/>
    <w:rPr>
      <w:rFonts w:ascii="Times New Roman" w:hAnsi="Times New Roman"/>
      <w:sz w:val="28"/>
    </w:rPr>
  </w:style>
  <w:style w:styleId="Style_157" w:type="paragraph">
    <w:name w:val="WW-Absatz-Standardschriftart111111111"/>
    <w:link w:val="Style_157_ch"/>
  </w:style>
  <w:style w:styleId="Style_157_ch" w:type="character">
    <w:name w:val="WW-Absatz-Standardschriftart111111111"/>
    <w:link w:val="Style_157"/>
  </w:style>
  <w:style w:styleId="Style_10" w:type="paragraph">
    <w:name w:val="c9"/>
    <w:link w:val="Style_10_ch"/>
  </w:style>
  <w:style w:styleId="Style_10_ch" w:type="character">
    <w:name w:val="c9"/>
    <w:link w:val="Style_10"/>
  </w:style>
  <w:style w:default="1" w:styleId="Style_1" w:type="table">
    <w:name w:val="Normal Table"/>
    <w:tblPr>
      <w:tblInd w:type="dxa" w:w="0"/>
      <w:tblCellMar>
        <w:top w:type="dxa" w:w="0"/>
        <w:left w:type="dxa" w:w="108"/>
        <w:bottom w:type="dxa" w:w="0"/>
        <w:right w:type="dxa" w:w="108"/>
      </w:tblCellMar>
    </w:tblPr>
  </w:style>
  <w:style w:styleId="Style_158" w:type="table">
    <w:name w:val="Table Grid"/>
    <w:basedOn w:val="Style_1"/>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MyOffice-CoreFramework-Android/29-1028.734.7326.662.0@RELEASE-CORE-29.0-RC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2023-02-20T10:43:18Z</dcterms:modified>
</cp:coreProperties>
</file>