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2C1A" w:rsidRPr="001A2C1A" w:rsidTr="00A2079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38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A20799" w:rsidRPr="00765208" w:rsidTr="00A20799">
        <w:trPr>
          <w:trHeight w:val="1393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20799" w:rsidRPr="00765208" w:rsidRDefault="00A20799" w:rsidP="00A2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ОБСУЖДЕНО И РЕКОМЕНДОВАНО</w:t>
            </w:r>
          </w:p>
          <w:p w:rsidR="00A20799" w:rsidRPr="00765208" w:rsidRDefault="00A20799" w:rsidP="00A2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к утверждению</w:t>
            </w:r>
          </w:p>
          <w:p w:rsidR="00A20799" w:rsidRPr="00765208" w:rsidRDefault="00A20799" w:rsidP="00A2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20799" w:rsidRPr="00765208" w:rsidRDefault="00A20799" w:rsidP="00A2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99»</w:t>
            </w:r>
          </w:p>
          <w:p w:rsidR="00A20799" w:rsidRPr="00765208" w:rsidRDefault="00A20799" w:rsidP="00A2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20799" w:rsidRPr="00765208" w:rsidRDefault="00A20799" w:rsidP="00A2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20799" w:rsidRPr="00765208" w:rsidRDefault="00A20799" w:rsidP="00A2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«Школа № 99»</w:t>
            </w:r>
          </w:p>
          <w:p w:rsidR="00A20799" w:rsidRPr="00765208" w:rsidRDefault="00A20799" w:rsidP="00A2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____________О.М.Коновская</w:t>
            </w:r>
          </w:p>
          <w:p w:rsidR="00A20799" w:rsidRPr="00765208" w:rsidRDefault="00A20799" w:rsidP="00A20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799" w:rsidRPr="00765208" w:rsidRDefault="00A20799" w:rsidP="00A2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Приказ № ____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652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0799" w:rsidRDefault="00A20799" w:rsidP="00A20799">
      <w:pPr>
        <w:tabs>
          <w:tab w:val="left" w:pos="555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C1A" w:rsidRPr="001A2C1A" w:rsidRDefault="001A2C1A" w:rsidP="001A2C1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A2C1A">
        <w:rPr>
          <w:rFonts w:ascii="Times New Roman" w:eastAsia="Calibri" w:hAnsi="Times New Roman" w:cs="Times New Roman"/>
          <w:b/>
          <w:bCs/>
          <w:sz w:val="36"/>
          <w:szCs w:val="36"/>
        </w:rPr>
        <w:t>Положение</w:t>
      </w:r>
    </w:p>
    <w:p w:rsidR="001A2C1A" w:rsidRPr="001A2C1A" w:rsidRDefault="001A2C1A" w:rsidP="001A2C1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32"/>
          <w:szCs w:val="32"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</w:t>
      </w:r>
      <w:r w:rsidRPr="001A2C1A">
        <w:rPr>
          <w:rFonts w:ascii="Times New Roman" w:eastAsia="Times New Roman" w:hAnsi="Times New Roman" w:cs="Times New Roman"/>
          <w:b/>
          <w:bCs/>
          <w:sz w:val="36"/>
          <w:szCs w:val="36"/>
        </w:rPr>
        <w:t>в</w:t>
      </w:r>
      <w:r w:rsidRPr="001A2C1A">
        <w:rPr>
          <w:rFonts w:ascii="Times New Roman" w:eastAsia="Times New Roman" w:hAnsi="Times New Roman" w:cs="Times New Roman"/>
          <w:b/>
          <w:sz w:val="36"/>
          <w:szCs w:val="36"/>
        </w:rPr>
        <w:t xml:space="preserve"> МБОУ «Школа №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99</w:t>
      </w:r>
      <w:r w:rsidRPr="001A2C1A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1A2C1A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положения.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1.1.Настоящее Положение устанавливает правила реализации в муниципальном бюджетном общеобразовательном учреждении города Ростова-на-Дону «Школа № </w:t>
      </w:r>
      <w:r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» 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Положение разработано в соответствии с:</w:t>
      </w:r>
    </w:p>
    <w:p w:rsidR="001A2C1A" w:rsidRPr="001A2C1A" w:rsidRDefault="001A2C1A" w:rsidP="001A2C1A">
      <w:pPr>
        <w:spacing w:before="100" w:beforeAutospacing="1" w:after="20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A2C1A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Законом РФ от 29.12.2012 № 273 «Об образовании в Российской Федерации» (ч.2.ст.13, ч.1 ст.16);</w:t>
      </w:r>
    </w:p>
    <w:p w:rsidR="001A2C1A" w:rsidRPr="001A2C1A" w:rsidRDefault="001A2C1A" w:rsidP="001A2C1A">
      <w:pPr>
        <w:spacing w:before="100" w:beforeAutospacing="1" w:after="20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A2C1A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Приказом </w:t>
      </w:r>
      <w:proofErr w:type="spellStart"/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1A2C1A" w:rsidRPr="001A2C1A" w:rsidRDefault="001A2C1A" w:rsidP="001A2C1A">
      <w:pPr>
        <w:spacing w:before="100" w:beforeAutospacing="1" w:after="20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color w:val="000000" w:themeColor="text1"/>
          <w:sz w:val="26"/>
          <w:szCs w:val="26"/>
        </w:rPr>
        <w:t></w:t>
      </w:r>
      <w:r w:rsidRPr="001A2C1A">
        <w:rPr>
          <w:rFonts w:ascii="Times New Roman" w:eastAsia="Symbol" w:hAnsi="Times New Roman" w:cs="Times New Roman"/>
          <w:color w:val="000000" w:themeColor="text1"/>
          <w:sz w:val="14"/>
          <w:szCs w:val="14"/>
        </w:rPr>
        <w:t xml:space="preserve">       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РФ № 1015 от 30.08.2013.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1.3.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lastRenderedPageBreak/>
        <w:t>1.5.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Школа вправе использовать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электронного обучения и дистанционных технологий 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1.7.Электронное обучение и дистанционные технологии 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1.10.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Основными элементами системы электронного обучения и дистанционных технологий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1A2C1A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skype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– общение; 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1.11.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1A2C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используются следующие организационные формы учебной деятельности: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лекция;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консультация;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семинар;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практическое занятие;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лабораторная работа;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контрольная работа;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самостоятельная внеаудиторная работа;</w:t>
      </w:r>
    </w:p>
    <w:p w:rsidR="001A2C1A" w:rsidRPr="001A2C1A" w:rsidRDefault="001A2C1A" w:rsidP="001A2C1A">
      <w:pPr>
        <w:spacing w:after="200" w:line="276" w:lineRule="auto"/>
        <w:ind w:left="150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научно-исследовательская работа.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1.12.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Сопровождение предметных дистанционных курсов может осуществляться в следующих режимах:</w:t>
      </w:r>
    </w:p>
    <w:p w:rsidR="001A2C1A" w:rsidRPr="001A2C1A" w:rsidRDefault="001A2C1A" w:rsidP="001A2C1A">
      <w:pPr>
        <w:spacing w:after="200" w:line="276" w:lineRule="auto"/>
        <w:ind w:left="15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on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line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2C1A" w:rsidRPr="001A2C1A" w:rsidRDefault="001A2C1A" w:rsidP="001A2C1A">
      <w:pPr>
        <w:spacing w:after="200" w:line="276" w:lineRule="auto"/>
        <w:ind w:left="15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консультации 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on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line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2C1A" w:rsidRPr="001A2C1A" w:rsidRDefault="001A2C1A" w:rsidP="001A2C1A">
      <w:pPr>
        <w:spacing w:after="200" w:line="276" w:lineRule="auto"/>
        <w:ind w:left="15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предоставление методических материалов;</w:t>
      </w:r>
    </w:p>
    <w:p w:rsidR="001A2C1A" w:rsidRPr="001A2C1A" w:rsidRDefault="001A2C1A" w:rsidP="001A2C1A">
      <w:pPr>
        <w:spacing w:after="200" w:line="276" w:lineRule="auto"/>
        <w:ind w:left="15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сопровождение 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off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A2C1A">
        <w:rPr>
          <w:rFonts w:ascii="Times New Roman" w:eastAsia="Times New Roman" w:hAnsi="Times New Roman" w:cs="Times New Roman"/>
          <w:sz w:val="26"/>
          <w:szCs w:val="26"/>
          <w:lang w:val="en-US"/>
        </w:rPr>
        <w:t>line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1A2C1A" w:rsidRPr="001A2C1A" w:rsidRDefault="001A2C1A" w:rsidP="001A2C1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1A2C1A" w:rsidRPr="001A2C1A" w:rsidRDefault="001A2C1A" w:rsidP="001A2C1A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1A2C1A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Цели и задачи. Принципы и направления работы.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созданию условий для реализации индивидуальной образовательной траектории и персонализации обучения;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созданию единой образовательной среды Школы;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повышению эффективности учебной деятельности, интенсификации самостоятельной работы обучающихся;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повышению эффективности организации учебного процесса;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2.3.Основными принципами применения электронного обучения и дистанционных технологий являются: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2.4.Основными направлениями деятельности являются: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возможности применения электронного обучения и дистанционных технологий в учебной деятельности; 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обеспечение исследовательской и проектной деятельности обучающихся;</w:t>
      </w:r>
    </w:p>
    <w:p w:rsidR="001A2C1A" w:rsidRPr="001A2C1A" w:rsidRDefault="001A2C1A" w:rsidP="001A2C1A">
      <w:pPr>
        <w:spacing w:after="200" w:line="276" w:lineRule="auto"/>
        <w:ind w:left="114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Courier New" w:eastAsia="Courier New" w:hAnsi="Courier New" w:cs="Courier New"/>
          <w:sz w:val="26"/>
          <w:szCs w:val="26"/>
        </w:rPr>
        <w:t>o</w:t>
      </w:r>
      <w:r w:rsidRPr="001A2C1A">
        <w:rPr>
          <w:rFonts w:ascii="Times New Roman" w:eastAsia="Courier New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1A2C1A" w:rsidRPr="001A2C1A" w:rsidRDefault="001A2C1A" w:rsidP="001A2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1A2C1A" w:rsidRPr="001A2C1A" w:rsidRDefault="001A2C1A" w:rsidP="001A2C1A">
      <w:p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1A2C1A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Участники образовательного процесса с использованием электронного обучения и дистанционных технологий.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3.1.Участниками образовательного процесса с </w:t>
      </w:r>
      <w:proofErr w:type="gramStart"/>
      <w:r w:rsidRPr="001A2C1A">
        <w:rPr>
          <w:rFonts w:ascii="Times New Roman" w:eastAsia="Times New Roman" w:hAnsi="Times New Roman" w:cs="Times New Roman"/>
          <w:sz w:val="26"/>
          <w:szCs w:val="26"/>
        </w:rPr>
        <w:t>использованием  электронного</w:t>
      </w:r>
      <w:proofErr w:type="gramEnd"/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1A2C1A" w:rsidRPr="001A2C1A" w:rsidRDefault="001A2C1A" w:rsidP="001A2C1A">
      <w:pPr>
        <w:widowControl w:val="0"/>
        <w:tabs>
          <w:tab w:val="left" w:pos="1195"/>
        </w:tabs>
        <w:autoSpaceDE w:val="0"/>
        <w:autoSpaceDN w:val="0"/>
        <w:spacing w:after="0" w:line="276" w:lineRule="auto"/>
        <w:ind w:left="1224" w:right="107" w:hanging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3.2.1.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A2C1A" w:rsidRPr="001A2C1A" w:rsidRDefault="001A2C1A" w:rsidP="001A2C1A">
      <w:pPr>
        <w:widowControl w:val="0"/>
        <w:tabs>
          <w:tab w:val="left" w:pos="1195"/>
        </w:tabs>
        <w:autoSpaceDE w:val="0"/>
        <w:autoSpaceDN w:val="0"/>
        <w:spacing w:after="0" w:line="276" w:lineRule="auto"/>
        <w:ind w:left="1224" w:right="106" w:hanging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3.2.2.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1A2C1A" w:rsidRPr="001A2C1A" w:rsidRDefault="001A2C1A" w:rsidP="001A2C1A">
      <w:pPr>
        <w:widowControl w:val="0"/>
        <w:tabs>
          <w:tab w:val="left" w:pos="1195"/>
        </w:tabs>
        <w:autoSpaceDE w:val="0"/>
        <w:autoSpaceDN w:val="0"/>
        <w:spacing w:after="0" w:line="276" w:lineRule="auto"/>
        <w:ind w:left="1224" w:right="107" w:hanging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3.2.3.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Педагогические работники-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 МБОУ «школа № </w:t>
      </w:r>
      <w:r>
        <w:rPr>
          <w:rFonts w:ascii="Times New Roman" w:eastAsia="Times New Roman" w:hAnsi="Times New Roman" w:cs="Times New Roman"/>
          <w:sz w:val="26"/>
          <w:szCs w:val="26"/>
        </w:rPr>
        <w:t>99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», правилами внутреннего трудового распорядка и иными локальными нормативными актами Школы, должностными инструкциями и </w:t>
      </w:r>
      <w:proofErr w:type="spellStart"/>
      <w:r w:rsidRPr="001A2C1A">
        <w:rPr>
          <w:rFonts w:ascii="Times New Roman" w:eastAsia="Times New Roman" w:hAnsi="Times New Roman" w:cs="Times New Roman"/>
          <w:sz w:val="26"/>
          <w:szCs w:val="26"/>
        </w:rPr>
        <w:t>трудовымидоговорами</w:t>
      </w:r>
      <w:proofErr w:type="spellEnd"/>
      <w:r w:rsidRPr="001A2C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1A2C1A" w:rsidRPr="001A2C1A" w:rsidRDefault="001A2C1A" w:rsidP="001A2C1A">
      <w:pPr>
        <w:spacing w:after="20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1A2C1A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Организация дистанционного и электронного обучения.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4.1.Школа обеспечивает каждому обучающемуся возможность доступа к средствам электронного обучения и дистанционных технологий, в </w:t>
      </w:r>
      <w:proofErr w:type="spellStart"/>
      <w:r w:rsidRPr="001A2C1A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1A2C1A">
        <w:rPr>
          <w:rFonts w:ascii="Times New Roman" w:eastAsia="Times New Roman" w:hAnsi="Times New Roman" w:cs="Times New Roman"/>
          <w:sz w:val="26"/>
          <w:szCs w:val="26"/>
        </w:rPr>
        <w:t>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1A2C1A" w:rsidRPr="001A2C1A" w:rsidRDefault="001A2C1A" w:rsidP="001A2C1A">
      <w:pPr>
        <w:widowControl w:val="0"/>
        <w:tabs>
          <w:tab w:val="left" w:pos="1314"/>
        </w:tabs>
        <w:autoSpaceDE w:val="0"/>
        <w:autoSpaceDN w:val="0"/>
        <w:spacing w:before="2" w:after="0" w:line="276" w:lineRule="auto"/>
        <w:ind w:left="792" w:right="107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:rsidR="001A2C1A" w:rsidRPr="001A2C1A" w:rsidRDefault="001A2C1A" w:rsidP="001A2C1A">
      <w:pPr>
        <w:widowControl w:val="0"/>
        <w:tabs>
          <w:tab w:val="left" w:pos="1530"/>
        </w:tabs>
        <w:autoSpaceDE w:val="0"/>
        <w:autoSpaceDN w:val="0"/>
        <w:spacing w:before="100" w:beforeAutospacing="1" w:after="100" w:afterAutospacing="1" w:line="276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1A2C1A" w:rsidRPr="001A2C1A" w:rsidRDefault="001A2C1A" w:rsidP="001A2C1A">
      <w:pPr>
        <w:widowControl w:val="0"/>
        <w:tabs>
          <w:tab w:val="left" w:pos="1914"/>
        </w:tabs>
        <w:autoSpaceDE w:val="0"/>
        <w:autoSpaceDN w:val="0"/>
        <w:spacing w:before="42" w:after="0" w:line="271" w:lineRule="auto"/>
        <w:ind w:left="1944" w:right="11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значительную долю самостоятельных занятий обучающихся, не имеющих возможности ежедневного посещения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занятий;</w:t>
      </w:r>
    </w:p>
    <w:p w:rsidR="001A2C1A" w:rsidRPr="001A2C1A" w:rsidRDefault="001A2C1A" w:rsidP="001A2C1A">
      <w:pPr>
        <w:widowControl w:val="0"/>
        <w:tabs>
          <w:tab w:val="left" w:pos="1914"/>
        </w:tabs>
        <w:autoSpaceDE w:val="0"/>
        <w:autoSpaceDN w:val="0"/>
        <w:spacing w:before="42" w:after="0" w:line="271" w:lineRule="auto"/>
        <w:ind w:left="1944" w:right="11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методическое и дидактическое обеспечение образовательной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1A2C1A" w:rsidRPr="001A2C1A" w:rsidRDefault="001A2C1A" w:rsidP="001A2C1A">
      <w:pPr>
        <w:widowControl w:val="0"/>
        <w:tabs>
          <w:tab w:val="left" w:pos="1914"/>
        </w:tabs>
        <w:autoSpaceDE w:val="0"/>
        <w:autoSpaceDN w:val="0"/>
        <w:spacing w:before="42" w:after="0" w:line="271" w:lineRule="auto"/>
        <w:ind w:left="1944" w:right="11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регулярный систематический контроль и учет знаний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обучающихся.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1A2C1A" w:rsidRPr="001A2C1A" w:rsidRDefault="001A2C1A" w:rsidP="001A2C1A">
      <w:pPr>
        <w:spacing w:after="200" w:line="276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самостоятельное изучение учебного материала;</w:t>
      </w:r>
    </w:p>
    <w:p w:rsidR="001A2C1A" w:rsidRPr="001A2C1A" w:rsidRDefault="001A2C1A" w:rsidP="001A2C1A">
      <w:pPr>
        <w:spacing w:after="200" w:line="276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учебные занятия (лекционные и практические);</w:t>
      </w:r>
    </w:p>
    <w:p w:rsidR="001A2C1A" w:rsidRPr="001A2C1A" w:rsidRDefault="001A2C1A" w:rsidP="001A2C1A">
      <w:pPr>
        <w:spacing w:after="200" w:line="276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консультации;</w:t>
      </w:r>
    </w:p>
    <w:p w:rsidR="001A2C1A" w:rsidRPr="001A2C1A" w:rsidRDefault="001A2C1A" w:rsidP="001A2C1A">
      <w:pPr>
        <w:spacing w:after="200" w:line="276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текущий контроль;</w:t>
      </w:r>
    </w:p>
    <w:p w:rsidR="001A2C1A" w:rsidRPr="001A2C1A" w:rsidRDefault="001A2C1A" w:rsidP="001A2C1A">
      <w:pPr>
        <w:spacing w:after="200" w:line="276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аттестация. 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1A2C1A" w:rsidRPr="001A2C1A" w:rsidRDefault="001A2C1A" w:rsidP="001A2C1A">
      <w:pPr>
        <w:spacing w:after="200" w:line="276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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модель непосредственного взаимодействия педагога с обучающимися;</w:t>
      </w:r>
    </w:p>
    <w:p w:rsidR="001A2C1A" w:rsidRPr="001A2C1A" w:rsidRDefault="001A2C1A" w:rsidP="001A2C1A">
      <w:pPr>
        <w:spacing w:after="200" w:line="276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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модель </w:t>
      </w:r>
      <w:proofErr w:type="spellStart"/>
      <w:r w:rsidRPr="001A2C1A">
        <w:rPr>
          <w:rFonts w:ascii="Times New Roman" w:eastAsia="Times New Roman" w:hAnsi="Times New Roman" w:cs="Times New Roman"/>
          <w:sz w:val="26"/>
          <w:szCs w:val="26"/>
        </w:rPr>
        <w:t>опосредственного</w:t>
      </w:r>
      <w:proofErr w:type="spellEnd"/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педагога с обучающимися;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4.7.Модель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1A2C1A" w:rsidRPr="001A2C1A" w:rsidRDefault="001A2C1A" w:rsidP="001A2C1A">
      <w:pPr>
        <w:spacing w:after="200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4.8.Модель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1A2C1A" w:rsidRPr="001A2C1A" w:rsidRDefault="001A2C1A" w:rsidP="001A2C1A">
      <w:pPr>
        <w:spacing w:after="200" w:line="276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обучающимися, проходящими подготовку к участию в олимпиадах, конкурсах на заключительных этапах;</w:t>
      </w:r>
    </w:p>
    <w:p w:rsidR="001A2C1A" w:rsidRPr="001A2C1A" w:rsidRDefault="001A2C1A" w:rsidP="001A2C1A">
      <w:pPr>
        <w:spacing w:after="200" w:line="276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обучающимися с высокой степенью успешности в освоении программ;</w:t>
      </w:r>
    </w:p>
    <w:p w:rsidR="001A2C1A" w:rsidRPr="001A2C1A" w:rsidRDefault="001A2C1A" w:rsidP="001A2C1A">
      <w:pPr>
        <w:spacing w:after="200" w:line="276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обучающимися, пропускающими учебные занятия по уважительной причине (болезнь, участие в соревнованиях, конкурсах);</w:t>
      </w:r>
    </w:p>
    <w:p w:rsidR="001A2C1A" w:rsidRPr="001A2C1A" w:rsidRDefault="001A2C1A" w:rsidP="001A2C1A">
      <w:pPr>
        <w:spacing w:after="200" w:line="276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>обучающимися, получающими образование в очно-заочной форме;</w:t>
      </w:r>
    </w:p>
    <w:p w:rsidR="001A2C1A" w:rsidRPr="001A2C1A" w:rsidRDefault="001A2C1A" w:rsidP="001A2C1A">
      <w:pPr>
        <w:spacing w:after="200" w:line="276" w:lineRule="auto"/>
        <w:ind w:left="142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Symbol" w:eastAsia="Symbol" w:hAnsi="Symbol" w:cs="Symbol"/>
          <w:sz w:val="26"/>
          <w:szCs w:val="26"/>
        </w:rPr>
        <w:t></w:t>
      </w:r>
      <w:r w:rsidRPr="001A2C1A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со всеми категориями обучающихся в условиях </w:t>
      </w:r>
      <w:proofErr w:type="spellStart"/>
      <w:r w:rsidRPr="001A2C1A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1A2C1A">
        <w:rPr>
          <w:rFonts w:ascii="Times New Roman" w:eastAsia="Times New Roman" w:hAnsi="Times New Roman" w:cs="Times New Roman"/>
          <w:sz w:val="26"/>
          <w:szCs w:val="26"/>
        </w:rPr>
        <w:t>эптдемиологических</w:t>
      </w:r>
      <w:proofErr w:type="spellEnd"/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 ограничений, карантинов и т.п.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4.9.Опосредованное взаимодействие педагога с обучающимися регламентируется Рабочим листом (приложение №1).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4.10.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 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4.11.</w:t>
      </w:r>
      <w:r w:rsidRPr="001A2C1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A2C1A">
        <w:rPr>
          <w:rFonts w:ascii="Times New Roman" w:eastAsia="Times New Roman" w:hAnsi="Times New Roman" w:cs="Times New Roman"/>
          <w:sz w:val="26"/>
          <w:szCs w:val="26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 5.</w:t>
      </w:r>
      <w:r w:rsidRPr="001A2C1A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 </w:t>
      </w:r>
      <w:r w:rsidRPr="001A2C1A">
        <w:rPr>
          <w:rFonts w:ascii="Times New Roman" w:eastAsia="Times New Roman" w:hAnsi="Times New Roman" w:cs="Times New Roman"/>
          <w:b/>
          <w:sz w:val="26"/>
          <w:szCs w:val="26"/>
        </w:rPr>
        <w:t>Заключительное положение.</w:t>
      </w:r>
    </w:p>
    <w:p w:rsidR="001A2C1A" w:rsidRPr="001A2C1A" w:rsidRDefault="001A2C1A" w:rsidP="001A2C1A">
      <w:pPr>
        <w:spacing w:before="100" w:beforeAutospacing="1" w:after="100" w:afterAutospacing="1" w:line="276" w:lineRule="auto"/>
        <w:ind w:left="792" w:hanging="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6"/>
          <w:szCs w:val="26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1A2C1A" w:rsidRPr="001A2C1A" w:rsidRDefault="001A2C1A" w:rsidP="001A2C1A">
      <w:pPr>
        <w:spacing w:before="100" w:beforeAutospacing="1" w:after="100" w:afterAutospacing="1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A2C1A">
        <w:rPr>
          <w:rFonts w:ascii="Times New Roman" w:eastAsia="Times New Roman" w:hAnsi="Times New Roman" w:cs="Times New Roman"/>
          <w:i/>
          <w:sz w:val="24"/>
          <w:szCs w:val="24"/>
        </w:rPr>
        <w:t>риложение №1</w:t>
      </w:r>
    </w:p>
    <w:p w:rsidR="001A2C1A" w:rsidRPr="001A2C1A" w:rsidRDefault="001A2C1A" w:rsidP="001A2C1A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1A2C1A" w:rsidRPr="001A2C1A" w:rsidRDefault="001A2C1A" w:rsidP="001A2C1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8"/>
          <w:szCs w:val="28"/>
        </w:rPr>
        <w:t>Ф.И. обучающегося ………………………….</w:t>
      </w:r>
    </w:p>
    <w:p w:rsidR="001A2C1A" w:rsidRPr="001A2C1A" w:rsidRDefault="001A2C1A" w:rsidP="001A2C1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228"/>
        <w:gridCol w:w="1005"/>
        <w:gridCol w:w="941"/>
        <w:gridCol w:w="1099"/>
        <w:gridCol w:w="926"/>
      </w:tblGrid>
      <w:tr w:rsidR="001A2C1A" w:rsidRPr="001A2C1A" w:rsidTr="001A2C1A">
        <w:trPr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 для изучения /самоподготовки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A2C1A" w:rsidRPr="001A2C1A" w:rsidTr="001A2C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1A" w:rsidRPr="001A2C1A" w:rsidRDefault="001A2C1A" w:rsidP="001A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1A" w:rsidRPr="001A2C1A" w:rsidRDefault="001A2C1A" w:rsidP="001A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A2C1A" w:rsidRPr="001A2C1A" w:rsidTr="001A2C1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2C1A" w:rsidRPr="001A2C1A" w:rsidTr="001A2C1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2C1A" w:rsidRPr="001A2C1A" w:rsidTr="001A2C1A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A" w:rsidRPr="001A2C1A" w:rsidRDefault="001A2C1A" w:rsidP="001A2C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C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A2C1A" w:rsidRPr="001A2C1A" w:rsidRDefault="001A2C1A" w:rsidP="001A2C1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C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69CF" w:rsidRDefault="00A869CF"/>
    <w:sectPr w:rsidR="00A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1A"/>
    <w:rsid w:val="001A2C1A"/>
    <w:rsid w:val="00A20799"/>
    <w:rsid w:val="00A869CF"/>
    <w:rsid w:val="00E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3F92-123A-4CE5-9F20-68316A19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2020-03-31T13:26:00Z</dcterms:created>
  <dcterms:modified xsi:type="dcterms:W3CDTF">2020-03-31T13:40:00Z</dcterms:modified>
</cp:coreProperties>
</file>